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23"/>
        <w:gridCol w:w="2379"/>
        <w:gridCol w:w="5869"/>
        <w:gridCol w:w="2425"/>
        <w:gridCol w:w="117"/>
      </w:tblGrid>
      <w:tr w:rsidR="00815957" w14:paraId="794B3FE6" w14:textId="77777777" w:rsidTr="00A809E3">
        <w:trPr>
          <w:gridBefore w:val="1"/>
          <w:wBefore w:w="123" w:type="dxa"/>
        </w:trPr>
        <w:tc>
          <w:tcPr>
            <w:tcW w:w="11030" w:type="dxa"/>
            <w:gridSpan w:val="4"/>
            <w:tcBorders>
              <w:bottom w:val="single" w:sz="4" w:space="0" w:color="auto"/>
            </w:tcBorders>
            <w:shd w:val="clear" w:color="auto" w:fill="000000"/>
          </w:tcPr>
          <w:p w14:paraId="266B3133" w14:textId="77777777" w:rsidR="00E56B9D" w:rsidRPr="00683F82" w:rsidRDefault="00815957" w:rsidP="00683F82">
            <w:pPr>
              <w:jc w:val="center"/>
              <w:rPr>
                <w:rFonts w:cs="Arial"/>
                <w:b/>
                <w:sz w:val="52"/>
                <w:szCs w:val="52"/>
              </w:rPr>
            </w:pPr>
            <w:r w:rsidRPr="00C72CF0">
              <w:rPr>
                <w:rFonts w:cs="Arial"/>
                <w:b/>
                <w:sz w:val="52"/>
                <w:szCs w:val="52"/>
              </w:rPr>
              <w:t>Notice of C</w:t>
            </w:r>
            <w:r w:rsidR="0064106B" w:rsidRPr="00C72CF0">
              <w:rPr>
                <w:rFonts w:cs="Arial"/>
                <w:b/>
                <w:sz w:val="52"/>
                <w:szCs w:val="52"/>
              </w:rPr>
              <w:t>ertificated</w:t>
            </w:r>
            <w:r w:rsidR="00B31C7F" w:rsidRPr="00C72CF0">
              <w:rPr>
                <w:rFonts w:cs="Arial"/>
                <w:b/>
                <w:sz w:val="52"/>
                <w:szCs w:val="52"/>
              </w:rPr>
              <w:t xml:space="preserve"> Vacanc</w:t>
            </w:r>
            <w:r w:rsidR="00FC7A9F" w:rsidRPr="00C72CF0">
              <w:rPr>
                <w:rFonts w:cs="Arial"/>
                <w:b/>
                <w:sz w:val="52"/>
                <w:szCs w:val="52"/>
              </w:rPr>
              <w:t>y</w:t>
            </w:r>
          </w:p>
        </w:tc>
      </w:tr>
      <w:tr w:rsidR="00A809E3" w14:paraId="51A3D67B" w14:textId="77777777" w:rsidTr="00A809E3">
        <w:trPr>
          <w:gridBefore w:val="1"/>
          <w:wBefore w:w="123" w:type="dxa"/>
        </w:trPr>
        <w:tc>
          <w:tcPr>
            <w:tcW w:w="1103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A809E3" w:rsidRPr="00B82522" w14:paraId="450831E7" w14:textId="77777777" w:rsidTr="001F1FD5">
              <w:tc>
                <w:tcPr>
                  <w:tcW w:w="3599" w:type="dxa"/>
                </w:tcPr>
                <w:p w14:paraId="1E7F0395" w14:textId="77777777" w:rsidR="00A809E3" w:rsidRPr="00B82522" w:rsidRDefault="00A809E3" w:rsidP="00A809E3">
                  <w:pPr>
                    <w:jc w:val="center"/>
                    <w:rPr>
                      <w:bCs/>
                      <w:sz w:val="16"/>
                      <w:szCs w:val="16"/>
                    </w:rPr>
                  </w:pPr>
                  <w:r w:rsidRPr="00B82522">
                    <w:rPr>
                      <w:bCs/>
                      <w:sz w:val="16"/>
                      <w:szCs w:val="16"/>
                    </w:rPr>
                    <w:t>Title IX Coordinator:</w:t>
                  </w:r>
                </w:p>
                <w:p w14:paraId="09B91D69" w14:textId="77777777" w:rsidR="00A809E3" w:rsidRPr="00B82522" w:rsidRDefault="00A809E3" w:rsidP="00A809E3">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1DA9F40D" w14:textId="77777777" w:rsidR="00A809E3" w:rsidRPr="00B82522" w:rsidRDefault="00A809E3" w:rsidP="00A809E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4A993256" w14:textId="0108AFF4" w:rsidR="00A809E3" w:rsidRPr="00B82522" w:rsidRDefault="002A23A5" w:rsidP="00A809E3">
                  <w:pPr>
                    <w:jc w:val="center"/>
                    <w:rPr>
                      <w:bCs/>
                      <w:sz w:val="16"/>
                      <w:szCs w:val="16"/>
                    </w:rPr>
                  </w:pPr>
                  <w:r>
                    <w:rPr>
                      <w:bCs/>
                      <w:sz w:val="16"/>
                      <w:szCs w:val="16"/>
                    </w:rPr>
                    <w:t xml:space="preserve"> </w:t>
                  </w:r>
                </w:p>
              </w:tc>
              <w:tc>
                <w:tcPr>
                  <w:tcW w:w="3479" w:type="dxa"/>
                </w:tcPr>
                <w:p w14:paraId="722CF012" w14:textId="64BCD90A" w:rsidR="00A809E3" w:rsidRPr="00B82522" w:rsidRDefault="002A23A5" w:rsidP="00A809E3">
                  <w:pPr>
                    <w:jc w:val="center"/>
                    <w:rPr>
                      <w:bCs/>
                      <w:sz w:val="16"/>
                      <w:szCs w:val="16"/>
                    </w:rPr>
                  </w:pPr>
                  <w:r>
                    <w:rPr>
                      <w:bCs/>
                      <w:sz w:val="16"/>
                      <w:szCs w:val="16"/>
                    </w:rPr>
                    <w:t>Title II/</w:t>
                  </w:r>
                  <w:r w:rsidR="00A809E3" w:rsidRPr="00B82522">
                    <w:rPr>
                      <w:bCs/>
                      <w:sz w:val="16"/>
                      <w:szCs w:val="16"/>
                    </w:rPr>
                    <w:t>504 Coordinator:</w:t>
                  </w:r>
                </w:p>
                <w:p w14:paraId="4102D2C8" w14:textId="77777777" w:rsidR="00A809E3" w:rsidRPr="00B82522" w:rsidRDefault="00A809E3" w:rsidP="00A809E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23B07F16" w14:textId="51ED85FA" w:rsidR="00A809E3" w:rsidRPr="00B82522" w:rsidRDefault="00A809E3" w:rsidP="00520515">
                  <w:pPr>
                    <w:jc w:val="center"/>
                    <w:rPr>
                      <w:bCs/>
                      <w:sz w:val="16"/>
                      <w:szCs w:val="16"/>
                    </w:rPr>
                  </w:pPr>
                  <w:r w:rsidRPr="00B82522">
                    <w:rPr>
                      <w:bCs/>
                      <w:sz w:val="16"/>
                      <w:szCs w:val="16"/>
                    </w:rPr>
                    <w:t>(530) 622-5081 ext. 7253</w:t>
                  </w:r>
                </w:p>
              </w:tc>
            </w:tr>
          </w:tbl>
          <w:p w14:paraId="56DF5A9B" w14:textId="39E676E9" w:rsidR="00A809E3" w:rsidRPr="00390916" w:rsidRDefault="00A809E3" w:rsidP="00A809E3">
            <w:pPr>
              <w:spacing w:before="240"/>
              <w:jc w:val="center"/>
              <w:rPr>
                <w:b/>
                <w:sz w:val="24"/>
                <w:szCs w:val="24"/>
              </w:rPr>
            </w:pPr>
            <w:r w:rsidRPr="00F40455">
              <w:rPr>
                <w:b/>
                <w:sz w:val="22"/>
                <w:szCs w:val="22"/>
              </w:rPr>
              <w:t xml:space="preserve">The El Dorado Union High School District is accepting applications from qualified applicants for probationary and temporary positions for the </w:t>
            </w:r>
            <w:r w:rsidR="0024085E">
              <w:rPr>
                <w:b/>
                <w:sz w:val="22"/>
                <w:szCs w:val="22"/>
              </w:rPr>
              <w:t>2026-2027</w:t>
            </w:r>
            <w:r w:rsidRPr="00F40455">
              <w:rPr>
                <w:b/>
                <w:sz w:val="22"/>
                <w:szCs w:val="22"/>
              </w:rPr>
              <w:t xml:space="preserve"> school year.</w:t>
            </w:r>
          </w:p>
        </w:tc>
      </w:tr>
      <w:tr w:rsidR="00CA2C0D" w14:paraId="30FC879C" w14:textId="77777777" w:rsidTr="00A809E3">
        <w:tblPrEx>
          <w:tblCellMar>
            <w:top w:w="0" w:type="dxa"/>
            <w:left w:w="108" w:type="dxa"/>
            <w:bottom w:w="0" w:type="dxa"/>
            <w:right w:w="108" w:type="dxa"/>
          </w:tblCellMar>
        </w:tblPrEx>
        <w:trPr>
          <w:gridAfter w:val="1"/>
          <w:wAfter w:w="123" w:type="dxa"/>
        </w:trPr>
        <w:tc>
          <w:tcPr>
            <w:tcW w:w="2504" w:type="dxa"/>
            <w:gridSpan w:val="2"/>
            <w:tcBorders>
              <w:top w:val="single" w:sz="4" w:space="0" w:color="auto"/>
            </w:tcBorders>
            <w:shd w:val="clear" w:color="auto" w:fill="000000"/>
          </w:tcPr>
          <w:p w14:paraId="15681549" w14:textId="77777777" w:rsidR="00CA2C0D" w:rsidRPr="00390916" w:rsidRDefault="00CA2C0D" w:rsidP="00390916">
            <w:pPr>
              <w:spacing w:before="120" w:after="60"/>
              <w:jc w:val="center"/>
              <w:rPr>
                <w:b/>
                <w:color w:val="FFFFFF"/>
                <w:spacing w:val="2"/>
                <w:kern w:val="16"/>
                <w:sz w:val="24"/>
                <w:szCs w:val="24"/>
              </w:rPr>
            </w:pPr>
            <w:r w:rsidRPr="00390916">
              <w:rPr>
                <w:b/>
                <w:color w:val="FFFFFF"/>
                <w:spacing w:val="2"/>
                <w:kern w:val="16"/>
                <w:sz w:val="24"/>
                <w:szCs w:val="24"/>
              </w:rPr>
              <w:t>FILING DEADLINE</w:t>
            </w:r>
          </w:p>
          <w:p w14:paraId="497C168C" w14:textId="505D8E9B" w:rsidR="00CA2C0D" w:rsidRPr="00390916" w:rsidRDefault="0023418F" w:rsidP="0024085E">
            <w:pPr>
              <w:spacing w:after="60"/>
              <w:jc w:val="center"/>
              <w:rPr>
                <w:sz w:val="24"/>
                <w:szCs w:val="24"/>
              </w:rPr>
            </w:pPr>
            <w:r>
              <w:rPr>
                <w:b/>
                <w:color w:val="FFFFFF"/>
                <w:sz w:val="24"/>
                <w:szCs w:val="24"/>
              </w:rPr>
              <w:t xml:space="preserve">Open Until </w:t>
            </w:r>
            <w:proofErr w:type="gramStart"/>
            <w:r>
              <w:rPr>
                <w:b/>
                <w:color w:val="FFFFFF"/>
                <w:sz w:val="24"/>
                <w:szCs w:val="24"/>
              </w:rPr>
              <w:t>Filled</w:t>
            </w:r>
            <w:proofErr w:type="gramEnd"/>
          </w:p>
        </w:tc>
        <w:tc>
          <w:tcPr>
            <w:tcW w:w="6045" w:type="dxa"/>
            <w:vMerge w:val="restart"/>
            <w:tcBorders>
              <w:top w:val="single" w:sz="4" w:space="0" w:color="auto"/>
            </w:tcBorders>
          </w:tcPr>
          <w:p w14:paraId="1EEEF7EF" w14:textId="77777777" w:rsidR="0024085E" w:rsidRDefault="0024085E" w:rsidP="004532F6">
            <w:pPr>
              <w:tabs>
                <w:tab w:val="left" w:pos="1503"/>
                <w:tab w:val="left" w:pos="4608"/>
              </w:tabs>
              <w:jc w:val="center"/>
              <w:rPr>
                <w:b/>
                <w:sz w:val="24"/>
                <w:szCs w:val="24"/>
              </w:rPr>
            </w:pPr>
          </w:p>
          <w:p w14:paraId="142766AB" w14:textId="77777777" w:rsidR="0023418F" w:rsidRDefault="00CA2C0D" w:rsidP="004532F6">
            <w:pPr>
              <w:tabs>
                <w:tab w:val="left" w:pos="1503"/>
                <w:tab w:val="left" w:pos="4608"/>
              </w:tabs>
              <w:jc w:val="center"/>
              <w:rPr>
                <w:b/>
                <w:sz w:val="24"/>
                <w:szCs w:val="24"/>
              </w:rPr>
            </w:pPr>
            <w:r w:rsidRPr="00D2762D">
              <w:rPr>
                <w:b/>
                <w:sz w:val="24"/>
                <w:szCs w:val="24"/>
              </w:rPr>
              <w:t>PHYSICAL EDUCATION</w:t>
            </w:r>
            <w:r w:rsidR="00A90410">
              <w:rPr>
                <w:b/>
                <w:sz w:val="24"/>
                <w:szCs w:val="24"/>
              </w:rPr>
              <w:t>/</w:t>
            </w:r>
          </w:p>
          <w:p w14:paraId="326747CA" w14:textId="683353EC" w:rsidR="00CA2C0D" w:rsidRDefault="00A90410" w:rsidP="004532F6">
            <w:pPr>
              <w:tabs>
                <w:tab w:val="left" w:pos="1503"/>
                <w:tab w:val="left" w:pos="4608"/>
              </w:tabs>
              <w:jc w:val="center"/>
              <w:rPr>
                <w:b/>
                <w:sz w:val="24"/>
                <w:szCs w:val="24"/>
              </w:rPr>
            </w:pPr>
            <w:r>
              <w:rPr>
                <w:b/>
                <w:sz w:val="24"/>
                <w:szCs w:val="24"/>
              </w:rPr>
              <w:t>HEALTH</w:t>
            </w:r>
            <w:r w:rsidR="0066399A">
              <w:rPr>
                <w:b/>
                <w:sz w:val="24"/>
                <w:szCs w:val="24"/>
              </w:rPr>
              <w:t xml:space="preserve"> SCIENCE</w:t>
            </w:r>
            <w:r w:rsidR="0023418F">
              <w:rPr>
                <w:b/>
                <w:sz w:val="24"/>
                <w:szCs w:val="24"/>
              </w:rPr>
              <w:t xml:space="preserve"> – 1.0 FTE</w:t>
            </w:r>
          </w:p>
          <w:p w14:paraId="60B5B34C" w14:textId="77777777" w:rsidR="0023418F" w:rsidRDefault="0023418F" w:rsidP="004532F6">
            <w:pPr>
              <w:tabs>
                <w:tab w:val="left" w:pos="1503"/>
                <w:tab w:val="left" w:pos="4608"/>
              </w:tabs>
              <w:jc w:val="center"/>
              <w:rPr>
                <w:b/>
                <w:sz w:val="24"/>
                <w:szCs w:val="24"/>
              </w:rPr>
            </w:pPr>
          </w:p>
          <w:p w14:paraId="44C7EBED" w14:textId="658AE33B" w:rsidR="00A809E3" w:rsidRPr="0023418F" w:rsidRDefault="0023418F" w:rsidP="0023418F">
            <w:pPr>
              <w:pStyle w:val="ListParagraph"/>
              <w:tabs>
                <w:tab w:val="left" w:pos="1503"/>
                <w:tab w:val="left" w:pos="4608"/>
              </w:tabs>
              <w:rPr>
                <w:b/>
                <w:sz w:val="22"/>
                <w:szCs w:val="22"/>
              </w:rPr>
            </w:pPr>
            <w:r>
              <w:rPr>
                <w:b/>
                <w:sz w:val="22"/>
                <w:szCs w:val="22"/>
              </w:rPr>
              <w:t xml:space="preserve">  </w:t>
            </w:r>
            <w:r w:rsidRPr="0023418F">
              <w:rPr>
                <w:b/>
                <w:sz w:val="22"/>
                <w:szCs w:val="22"/>
              </w:rPr>
              <w:t>Anticipated Site: Ponderosa High School</w:t>
            </w:r>
          </w:p>
          <w:p w14:paraId="323D031B" w14:textId="77777777" w:rsidR="0023418F" w:rsidRPr="000A7B6F" w:rsidRDefault="0023418F" w:rsidP="0023418F">
            <w:pPr>
              <w:pStyle w:val="ListParagraph"/>
              <w:tabs>
                <w:tab w:val="left" w:pos="1503"/>
                <w:tab w:val="left" w:pos="4608"/>
              </w:tabs>
              <w:jc w:val="center"/>
              <w:rPr>
                <w:b/>
              </w:rPr>
            </w:pPr>
          </w:p>
          <w:p w14:paraId="318C2240" w14:textId="77777777" w:rsidR="00CA2C0D" w:rsidRPr="00520515" w:rsidRDefault="00CA2C0D" w:rsidP="00896D75">
            <w:pPr>
              <w:tabs>
                <w:tab w:val="left" w:pos="383"/>
              </w:tabs>
              <w:ind w:left="23"/>
            </w:pPr>
            <w:r w:rsidRPr="00520515">
              <w:t>The successful candidates will possess the skills, knowledge, and abilities to:</w:t>
            </w:r>
          </w:p>
          <w:p w14:paraId="680AC4DE" w14:textId="77777777" w:rsidR="00CA2C0D" w:rsidRPr="00520515" w:rsidRDefault="00CA2C0D" w:rsidP="00896D75">
            <w:pPr>
              <w:tabs>
                <w:tab w:val="left" w:pos="383"/>
              </w:tabs>
              <w:ind w:left="23"/>
            </w:pPr>
          </w:p>
          <w:p w14:paraId="002F6DC4" w14:textId="77777777" w:rsidR="00CA2C0D" w:rsidRPr="00520515" w:rsidRDefault="00CA2C0D" w:rsidP="00896D75">
            <w:pPr>
              <w:numPr>
                <w:ilvl w:val="0"/>
                <w:numId w:val="2"/>
              </w:numPr>
            </w:pPr>
            <w:r w:rsidRPr="00520515">
              <w:t>Evaluate each student’s growth in physical fitness and in physical skills and knowledge;</w:t>
            </w:r>
          </w:p>
          <w:p w14:paraId="3692A802" w14:textId="77777777" w:rsidR="00CA2C0D" w:rsidRPr="00520515" w:rsidRDefault="00CA2C0D" w:rsidP="00CA2C0D">
            <w:pPr>
              <w:numPr>
                <w:ilvl w:val="0"/>
                <w:numId w:val="2"/>
              </w:numPr>
            </w:pPr>
            <w:r w:rsidRPr="00520515">
              <w:t>Deliver instruction in weight training and advanced conditioning; and strategies of sports, games,</w:t>
            </w:r>
          </w:p>
          <w:p w14:paraId="33442A39" w14:textId="77777777" w:rsidR="00CA2C0D" w:rsidRPr="00520515" w:rsidRDefault="00CA2C0D" w:rsidP="00CA2C0D">
            <w:pPr>
              <w:tabs>
                <w:tab w:val="left" w:pos="383"/>
              </w:tabs>
              <w:ind w:left="743"/>
            </w:pPr>
            <w:r w:rsidRPr="00520515">
              <w:t>rhythms and fundamentals of body movement;</w:t>
            </w:r>
          </w:p>
          <w:p w14:paraId="5914983C" w14:textId="77777777" w:rsidR="00CA2C0D" w:rsidRPr="00520515" w:rsidRDefault="00CA2C0D" w:rsidP="00896D75">
            <w:pPr>
              <w:numPr>
                <w:ilvl w:val="0"/>
                <w:numId w:val="2"/>
              </w:numPr>
              <w:tabs>
                <w:tab w:val="left" w:pos="383"/>
              </w:tabs>
            </w:pPr>
            <w:r w:rsidRPr="00520515">
              <w:t>Present Health Curriculum on areas such as Nutrition and Physical Activity; Growth, Development and Sexual Health; Injury Prevention and Safety; Mental, Emotional and Social Health; and Community Health;</w:t>
            </w:r>
          </w:p>
          <w:p w14:paraId="0621133C" w14:textId="77777777" w:rsidR="00CA2C0D" w:rsidRPr="00520515" w:rsidRDefault="00CA2C0D" w:rsidP="00CA2C0D">
            <w:pPr>
              <w:numPr>
                <w:ilvl w:val="0"/>
                <w:numId w:val="2"/>
              </w:numPr>
            </w:pPr>
            <w:r w:rsidRPr="00520515">
              <w:t>Evaluate each student’s growth in physical fitness and in physical skills and knowledge;</w:t>
            </w:r>
          </w:p>
          <w:p w14:paraId="3DEBABAE" w14:textId="77777777" w:rsidR="00CA2C0D" w:rsidRPr="00520515" w:rsidRDefault="00CA2C0D" w:rsidP="00896D75">
            <w:pPr>
              <w:numPr>
                <w:ilvl w:val="0"/>
                <w:numId w:val="2"/>
              </w:numPr>
              <w:tabs>
                <w:tab w:val="left" w:pos="383"/>
              </w:tabs>
            </w:pPr>
            <w:r w:rsidRPr="00520515">
              <w:t>Provide individualized and small group instruction in order to adapt the curriculum to the needs of each student;</w:t>
            </w:r>
          </w:p>
          <w:p w14:paraId="1526059C" w14:textId="77777777" w:rsidR="00CA2C0D" w:rsidRPr="00520515" w:rsidRDefault="00CA2C0D" w:rsidP="00896D75">
            <w:pPr>
              <w:numPr>
                <w:ilvl w:val="0"/>
                <w:numId w:val="2"/>
              </w:numPr>
              <w:tabs>
                <w:tab w:val="left" w:pos="383"/>
              </w:tabs>
            </w:pPr>
            <w:r w:rsidRPr="00520515">
              <w:t>Participate cooperatively with the total staff in the development of a positive educational environment, responsive to all students;</w:t>
            </w:r>
          </w:p>
          <w:p w14:paraId="6EB1EB84" w14:textId="77777777" w:rsidR="00CA2C0D" w:rsidRPr="00520515" w:rsidRDefault="00CA2C0D" w:rsidP="00896D75">
            <w:pPr>
              <w:numPr>
                <w:ilvl w:val="0"/>
                <w:numId w:val="2"/>
              </w:numPr>
              <w:tabs>
                <w:tab w:val="left" w:pos="383"/>
              </w:tabs>
            </w:pPr>
            <w:r w:rsidRPr="00520515">
              <w:t xml:space="preserve">Participate in curriculum and other developmental programs at the assigned school and district-wide; </w:t>
            </w:r>
          </w:p>
          <w:p w14:paraId="3AA5097C" w14:textId="77777777" w:rsidR="00CA2C0D" w:rsidRPr="00520515" w:rsidRDefault="00CA2C0D" w:rsidP="00896D75">
            <w:pPr>
              <w:numPr>
                <w:ilvl w:val="0"/>
                <w:numId w:val="2"/>
              </w:numPr>
              <w:tabs>
                <w:tab w:val="left" w:pos="383"/>
              </w:tabs>
            </w:pPr>
            <w:r w:rsidRPr="00520515">
              <w:t>Maintain professional competence through participation in Professional Learning Communities, in-service education activities provided by the district, and/or self-selected professional growth activities;</w:t>
            </w:r>
          </w:p>
          <w:p w14:paraId="6869AE7D" w14:textId="77777777" w:rsidR="00CA2C0D" w:rsidRPr="00520515" w:rsidRDefault="00CA2C0D" w:rsidP="00896D75">
            <w:pPr>
              <w:numPr>
                <w:ilvl w:val="0"/>
                <w:numId w:val="2"/>
              </w:numPr>
            </w:pPr>
            <w:r w:rsidRPr="00520515">
              <w:t>Use a variety of instructional strategies, resources, and technologies to meet students’ diverse learning needs;</w:t>
            </w:r>
          </w:p>
          <w:p w14:paraId="3957E673" w14:textId="77777777" w:rsidR="00CA2C0D" w:rsidRPr="00520515" w:rsidRDefault="00CA2C0D" w:rsidP="00896D75">
            <w:pPr>
              <w:numPr>
                <w:ilvl w:val="0"/>
                <w:numId w:val="2"/>
              </w:numPr>
              <w:tabs>
                <w:tab w:val="left" w:pos="383"/>
              </w:tabs>
            </w:pPr>
            <w:r w:rsidRPr="00520515">
              <w:t>Communicate and be available to parents and students to discuss individual student’s progress.</w:t>
            </w:r>
            <w:r w:rsidRPr="00520515">
              <w:br/>
            </w:r>
          </w:p>
          <w:p w14:paraId="7C3098F9" w14:textId="77777777" w:rsidR="00CA2C0D" w:rsidRPr="00520515" w:rsidRDefault="00CA2C0D" w:rsidP="00852927">
            <w:pPr>
              <w:tabs>
                <w:tab w:val="left" w:pos="383"/>
              </w:tabs>
              <w:ind w:left="23"/>
              <w:rPr>
                <w:b/>
              </w:rPr>
            </w:pPr>
            <w:r w:rsidRPr="00520515">
              <w:rPr>
                <w:b/>
              </w:rPr>
              <w:t>Requirements:</w:t>
            </w:r>
          </w:p>
          <w:p w14:paraId="6F69886F" w14:textId="77777777" w:rsidR="00CA2C0D" w:rsidRPr="00520515" w:rsidRDefault="00CA2C0D" w:rsidP="00852927">
            <w:pPr>
              <w:tabs>
                <w:tab w:val="left" w:pos="383"/>
              </w:tabs>
              <w:ind w:left="23"/>
            </w:pPr>
          </w:p>
          <w:p w14:paraId="3EA3ED74" w14:textId="77777777" w:rsidR="00CA2C0D" w:rsidRPr="00520515" w:rsidRDefault="00CA2C0D" w:rsidP="00925FCF">
            <w:pPr>
              <w:numPr>
                <w:ilvl w:val="0"/>
                <w:numId w:val="3"/>
              </w:numPr>
              <w:tabs>
                <w:tab w:val="left" w:pos="383"/>
              </w:tabs>
            </w:pPr>
            <w:r w:rsidRPr="00520515">
              <w:t xml:space="preserve">Appropriate Credential:  </w:t>
            </w:r>
          </w:p>
          <w:p w14:paraId="31D960F8" w14:textId="33487B15" w:rsidR="00CA2C0D" w:rsidRPr="00520515" w:rsidRDefault="0024085E" w:rsidP="00CA2C0D">
            <w:pPr>
              <w:tabs>
                <w:tab w:val="left" w:pos="383"/>
                <w:tab w:val="left" w:pos="744"/>
              </w:tabs>
              <w:ind w:left="720"/>
            </w:pPr>
            <w:r>
              <w:t xml:space="preserve"> </w:t>
            </w:r>
            <w:r w:rsidR="00CA2C0D" w:rsidRPr="00520515">
              <w:t>Single Subject Physical Education Credential Required</w:t>
            </w:r>
          </w:p>
          <w:p w14:paraId="7B69DE29" w14:textId="58DC81A8" w:rsidR="00CA2C0D" w:rsidRPr="00520515" w:rsidRDefault="0024085E" w:rsidP="0024085E">
            <w:pPr>
              <w:tabs>
                <w:tab w:val="left" w:pos="383"/>
              </w:tabs>
              <w:ind w:left="1080" w:hanging="360"/>
            </w:pPr>
            <w:r>
              <w:t xml:space="preserve"> </w:t>
            </w:r>
            <w:r w:rsidR="00CA2C0D" w:rsidRPr="00520515">
              <w:t>Single Subject Health Science Credential Desirable</w:t>
            </w:r>
          </w:p>
          <w:p w14:paraId="277CC375" w14:textId="77777777" w:rsidR="00CA2C0D" w:rsidRPr="00520515" w:rsidRDefault="00CA2C0D" w:rsidP="00852927">
            <w:pPr>
              <w:numPr>
                <w:ilvl w:val="0"/>
                <w:numId w:val="3"/>
              </w:numPr>
              <w:tabs>
                <w:tab w:val="left" w:pos="383"/>
              </w:tabs>
            </w:pPr>
            <w:r w:rsidRPr="00520515">
              <w:t>English Learner Authorization</w:t>
            </w:r>
          </w:p>
          <w:p w14:paraId="78631D04" w14:textId="77777777" w:rsidR="00CA2C0D" w:rsidRPr="00520515" w:rsidRDefault="00CA2C0D" w:rsidP="00CA2C0D">
            <w:pPr>
              <w:jc w:val="center"/>
            </w:pPr>
          </w:p>
          <w:p w14:paraId="0D5D2787" w14:textId="77777777" w:rsidR="00CA2C0D" w:rsidRPr="00520515" w:rsidRDefault="00CA2C0D" w:rsidP="00CA2C0D">
            <w:pPr>
              <w:jc w:val="center"/>
            </w:pPr>
            <w:r w:rsidRPr="00520515">
              <w:t xml:space="preserve">Apply online at </w:t>
            </w:r>
            <w:hyperlink r:id="rId8" w:history="1">
              <w:r w:rsidRPr="00520515">
                <w:rPr>
                  <w:rStyle w:val="Hyperlink"/>
                </w:rPr>
                <w:t>www.edJoin.org/eduhsd</w:t>
              </w:r>
            </w:hyperlink>
          </w:p>
          <w:p w14:paraId="49C2304C" w14:textId="77777777" w:rsidR="00CA2C0D" w:rsidRPr="00520515" w:rsidRDefault="00CA2C0D" w:rsidP="00CA2C0D">
            <w:pPr>
              <w:jc w:val="center"/>
            </w:pPr>
          </w:p>
          <w:p w14:paraId="39C3ADAD" w14:textId="77777777" w:rsidR="0044608F" w:rsidRPr="00520515" w:rsidRDefault="00CA2C0D" w:rsidP="00F9725C">
            <w:pPr>
              <w:jc w:val="center"/>
            </w:pPr>
            <w:r w:rsidRPr="00520515">
              <w:t xml:space="preserve">For coaching opportunities go to </w:t>
            </w:r>
            <w:hyperlink r:id="rId9" w:history="1">
              <w:r w:rsidRPr="00520515">
                <w:rPr>
                  <w:rStyle w:val="Hyperlink"/>
                </w:rPr>
                <w:t>www.eduhsd.net</w:t>
              </w:r>
            </w:hyperlink>
          </w:p>
          <w:p w14:paraId="22EA8610" w14:textId="77777777" w:rsidR="0066399A" w:rsidRPr="00520515" w:rsidRDefault="0066399A" w:rsidP="00F9725C">
            <w:pPr>
              <w:jc w:val="center"/>
            </w:pPr>
          </w:p>
          <w:p w14:paraId="6AC6E840" w14:textId="77777777" w:rsidR="0066399A" w:rsidRDefault="00047E9C" w:rsidP="004A6710">
            <w:pPr>
              <w:jc w:val="center"/>
            </w:pPr>
            <w:r>
              <w:t>(</w:t>
            </w:r>
            <w:r w:rsidRPr="001A3C41">
              <w:rPr>
                <w:i/>
                <w:iCs/>
              </w:rPr>
              <w:t>This recruitment may be used to fill full and part-time positions</w:t>
            </w:r>
            <w:r>
              <w:t>)</w:t>
            </w:r>
          </w:p>
          <w:p w14:paraId="3A2F6775" w14:textId="2A6F3390" w:rsidR="004A6710" w:rsidRDefault="004A6710" w:rsidP="00520515">
            <w:pPr>
              <w:jc w:val="center"/>
            </w:pPr>
          </w:p>
        </w:tc>
        <w:tc>
          <w:tcPr>
            <w:tcW w:w="2481" w:type="dxa"/>
            <w:vMerge w:val="restart"/>
            <w:tcBorders>
              <w:top w:val="single" w:sz="4" w:space="0" w:color="auto"/>
            </w:tcBorders>
          </w:tcPr>
          <w:p w14:paraId="47A0B4B1" w14:textId="77777777" w:rsidR="00CA2C0D" w:rsidRPr="00390916" w:rsidRDefault="00CA2C0D" w:rsidP="00390916">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7B40C52F" w14:textId="77777777" w:rsidR="00CA2C0D" w:rsidRPr="00390916" w:rsidRDefault="00CA2C0D" w:rsidP="00390916">
            <w:pPr>
              <w:spacing w:before="120" w:after="60"/>
              <w:jc w:val="center"/>
              <w:rPr>
                <w:rFonts w:cs="Arial"/>
                <w:sz w:val="18"/>
                <w:szCs w:val="18"/>
              </w:rPr>
            </w:pPr>
          </w:p>
          <w:p w14:paraId="7ED9A8F0" w14:textId="77777777" w:rsidR="00CA2C0D" w:rsidRPr="00320F58" w:rsidRDefault="00CA2C0D" w:rsidP="00C72CF0">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F32EB9B" w14:textId="77777777" w:rsidR="00CA2C0D" w:rsidRPr="00320F58" w:rsidRDefault="00CA2C0D" w:rsidP="00C72CF0">
            <w:pPr>
              <w:tabs>
                <w:tab w:val="left" w:pos="252"/>
              </w:tabs>
              <w:rPr>
                <w:rFonts w:cs="Arial"/>
                <w:sz w:val="16"/>
                <w:szCs w:val="16"/>
              </w:rPr>
            </w:pPr>
          </w:p>
          <w:p w14:paraId="5F859337" w14:textId="77777777" w:rsidR="00CA2C0D" w:rsidRPr="00320F58" w:rsidRDefault="00CA2C0D" w:rsidP="00C72CF0">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66399A">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226D9334" w14:textId="77777777" w:rsidR="00CA2C0D" w:rsidRPr="00320F58" w:rsidRDefault="00CA2C0D" w:rsidP="00C72CF0">
            <w:pPr>
              <w:tabs>
                <w:tab w:val="left" w:pos="252"/>
              </w:tabs>
              <w:rPr>
                <w:rFonts w:cs="Arial"/>
                <w:sz w:val="16"/>
                <w:szCs w:val="16"/>
              </w:rPr>
            </w:pPr>
          </w:p>
          <w:p w14:paraId="60B4ECC8" w14:textId="77777777" w:rsidR="00CA2C0D" w:rsidRPr="00320F58" w:rsidRDefault="00CA2C0D" w:rsidP="00C72CF0">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7ECAC05" w14:textId="77777777" w:rsidR="00CA2C0D" w:rsidRPr="00320F58" w:rsidRDefault="00CA2C0D" w:rsidP="00C72CF0">
            <w:pPr>
              <w:tabs>
                <w:tab w:val="left" w:pos="252"/>
              </w:tabs>
              <w:rPr>
                <w:rFonts w:cs="Arial"/>
                <w:sz w:val="16"/>
                <w:szCs w:val="16"/>
              </w:rPr>
            </w:pPr>
          </w:p>
          <w:p w14:paraId="6D8FFCDA" w14:textId="77777777" w:rsidR="00CA2C0D" w:rsidRPr="00320F58" w:rsidRDefault="00CA2C0D" w:rsidP="00C72CF0">
            <w:pPr>
              <w:tabs>
                <w:tab w:val="left" w:pos="252"/>
              </w:tabs>
              <w:rPr>
                <w:rFonts w:cs="Arial"/>
                <w:sz w:val="16"/>
                <w:szCs w:val="16"/>
              </w:rPr>
            </w:pPr>
            <w:r>
              <w:rPr>
                <w:rFonts w:cs="Arial"/>
                <w:sz w:val="16"/>
                <w:szCs w:val="16"/>
              </w:rPr>
              <w:t xml:space="preserve">The </w:t>
            </w:r>
            <w:proofErr w:type="gramStart"/>
            <w:r>
              <w:rPr>
                <w:rFonts w:cs="Arial"/>
                <w:sz w:val="16"/>
                <w:szCs w:val="16"/>
              </w:rPr>
              <w:t>District’s</w:t>
            </w:r>
            <w:proofErr w:type="gramEnd"/>
            <w:r>
              <w:rPr>
                <w:rFonts w:cs="Arial"/>
                <w:sz w:val="16"/>
                <w:szCs w:val="16"/>
              </w:rPr>
              <w:t xml:space="preserve">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7E42A83" w14:textId="77777777" w:rsidR="00CA2C0D" w:rsidRPr="00320F58" w:rsidRDefault="00CA2C0D" w:rsidP="00C72CF0">
            <w:pPr>
              <w:tabs>
                <w:tab w:val="left" w:pos="252"/>
              </w:tabs>
              <w:rPr>
                <w:rFonts w:cs="Arial"/>
                <w:sz w:val="16"/>
                <w:szCs w:val="16"/>
              </w:rPr>
            </w:pPr>
          </w:p>
          <w:p w14:paraId="00B814A4" w14:textId="526C22AB" w:rsidR="00CA2C0D" w:rsidRPr="00390916" w:rsidRDefault="00CA2C0D" w:rsidP="00520515">
            <w:pPr>
              <w:tabs>
                <w:tab w:val="left" w:pos="252"/>
              </w:tabs>
              <w:rPr>
                <w:rFonts w:cs="Arial"/>
                <w:sz w:val="16"/>
                <w:szCs w:val="16"/>
              </w:rPr>
            </w:pPr>
            <w:r w:rsidRPr="00320F58">
              <w:rPr>
                <w:rFonts w:cs="Arial"/>
                <w:sz w:val="16"/>
                <w:szCs w:val="16"/>
              </w:rPr>
              <w:t>T</w:t>
            </w:r>
            <w:r>
              <w:rPr>
                <w:rFonts w:cs="Arial"/>
                <w:sz w:val="16"/>
                <w:szCs w:val="16"/>
              </w:rPr>
              <w:t xml:space="preserve">he </w:t>
            </w:r>
            <w:proofErr w:type="gramStart"/>
            <w:r>
              <w:rPr>
                <w:rFonts w:cs="Arial"/>
                <w:sz w:val="16"/>
                <w:szCs w:val="16"/>
              </w:rPr>
              <w:t>District</w:t>
            </w:r>
            <w:proofErr w:type="gramEnd"/>
            <w:r>
              <w:rPr>
                <w:rFonts w:cs="Arial"/>
                <w:sz w:val="16"/>
                <w:szCs w:val="16"/>
              </w:rPr>
              <w:t xml:space="preserve">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tc>
      </w:tr>
      <w:tr w:rsidR="00CA2C0D" w14:paraId="089BFBB2" w14:textId="77777777" w:rsidTr="00A809E3">
        <w:tblPrEx>
          <w:tblCellMar>
            <w:top w:w="0" w:type="dxa"/>
            <w:left w:w="108" w:type="dxa"/>
            <w:bottom w:w="0" w:type="dxa"/>
            <w:right w:w="108" w:type="dxa"/>
          </w:tblCellMar>
        </w:tblPrEx>
        <w:trPr>
          <w:gridAfter w:val="1"/>
          <w:wAfter w:w="123" w:type="dxa"/>
          <w:trHeight w:val="5829"/>
        </w:trPr>
        <w:tc>
          <w:tcPr>
            <w:tcW w:w="2504" w:type="dxa"/>
            <w:gridSpan w:val="2"/>
            <w:tcBorders>
              <w:bottom w:val="single" w:sz="4" w:space="0" w:color="auto"/>
            </w:tcBorders>
          </w:tcPr>
          <w:p w14:paraId="62EB2FB5" w14:textId="77777777" w:rsidR="00CA2C0D" w:rsidRDefault="00CA2C0D"/>
          <w:p w14:paraId="73921565" w14:textId="77777777" w:rsidR="00CA2C0D" w:rsidRDefault="00CA2C0D"/>
          <w:p w14:paraId="464BB5BB" w14:textId="77777777" w:rsidR="00CA2C0D" w:rsidRPr="00390916" w:rsidRDefault="00CA2C0D" w:rsidP="00390916">
            <w:pPr>
              <w:jc w:val="center"/>
              <w:rPr>
                <w:sz w:val="18"/>
                <w:szCs w:val="18"/>
              </w:rPr>
            </w:pPr>
            <w:r>
              <w:rPr>
                <w:sz w:val="18"/>
                <w:szCs w:val="18"/>
              </w:rPr>
              <w:t>Apply onl</w:t>
            </w:r>
            <w:r w:rsidRPr="00390916">
              <w:rPr>
                <w:sz w:val="18"/>
                <w:szCs w:val="18"/>
              </w:rPr>
              <w:t>ine at:</w:t>
            </w:r>
          </w:p>
          <w:p w14:paraId="6187B274" w14:textId="77777777" w:rsidR="00CA2C0D" w:rsidRPr="0052776C" w:rsidRDefault="00CA2C0D" w:rsidP="00390916">
            <w:pPr>
              <w:jc w:val="center"/>
            </w:pPr>
          </w:p>
          <w:p w14:paraId="2DD5FF15" w14:textId="77777777" w:rsidR="00CA2C0D" w:rsidRDefault="0023418F" w:rsidP="00390916">
            <w:pPr>
              <w:jc w:val="center"/>
              <w:rPr>
                <w:b/>
                <w:color w:val="000000"/>
              </w:rPr>
            </w:pPr>
            <w:hyperlink r:id="rId10" w:history="1">
              <w:r w:rsidR="00CA2C0D" w:rsidRPr="00676315">
                <w:rPr>
                  <w:rStyle w:val="Hyperlink"/>
                  <w:b/>
                </w:rPr>
                <w:t>www.edjoin.org/eduhsd</w:t>
              </w:r>
            </w:hyperlink>
          </w:p>
          <w:p w14:paraId="05A79489" w14:textId="77777777" w:rsidR="00CA2C0D" w:rsidRPr="00390916" w:rsidRDefault="00CA2C0D" w:rsidP="00390916">
            <w:pPr>
              <w:jc w:val="center"/>
              <w:rPr>
                <w:b/>
                <w:color w:val="000000"/>
              </w:rPr>
            </w:pPr>
          </w:p>
          <w:p w14:paraId="08F9FF53" w14:textId="77777777" w:rsidR="00CA2C0D" w:rsidRDefault="00CA2C0D" w:rsidP="00390916">
            <w:pPr>
              <w:jc w:val="center"/>
            </w:pPr>
          </w:p>
          <w:p w14:paraId="79C4C56D" w14:textId="77777777" w:rsidR="00CA2C0D" w:rsidRPr="00390916" w:rsidRDefault="00CA2C0D" w:rsidP="00390916">
            <w:pPr>
              <w:jc w:val="center"/>
              <w:rPr>
                <w:b/>
                <w:sz w:val="18"/>
                <w:szCs w:val="18"/>
              </w:rPr>
            </w:pPr>
            <w:r w:rsidRPr="00390916">
              <w:rPr>
                <w:b/>
                <w:sz w:val="18"/>
                <w:szCs w:val="18"/>
              </w:rPr>
              <w:t>EL DORADO UNION</w:t>
            </w:r>
          </w:p>
          <w:p w14:paraId="0CD6E23C" w14:textId="77777777" w:rsidR="00CA2C0D" w:rsidRPr="00390916" w:rsidRDefault="00CA2C0D" w:rsidP="00390916">
            <w:pPr>
              <w:jc w:val="center"/>
              <w:rPr>
                <w:b/>
                <w:sz w:val="18"/>
                <w:szCs w:val="18"/>
              </w:rPr>
            </w:pPr>
            <w:r w:rsidRPr="00390916">
              <w:rPr>
                <w:b/>
                <w:sz w:val="18"/>
                <w:szCs w:val="18"/>
              </w:rPr>
              <w:t>HIGH SCHOOL DISTRICT</w:t>
            </w:r>
          </w:p>
          <w:p w14:paraId="2AB1C02F" w14:textId="77777777" w:rsidR="00CA2C0D" w:rsidRPr="00390916" w:rsidRDefault="00CA2C0D" w:rsidP="00390916">
            <w:pPr>
              <w:jc w:val="center"/>
              <w:rPr>
                <w:sz w:val="18"/>
                <w:szCs w:val="18"/>
              </w:rPr>
            </w:pPr>
            <w:r w:rsidRPr="00390916">
              <w:rPr>
                <w:sz w:val="18"/>
                <w:szCs w:val="18"/>
              </w:rPr>
              <w:t>4675 Missouri Flat Road</w:t>
            </w:r>
          </w:p>
          <w:p w14:paraId="0026A13F" w14:textId="77777777" w:rsidR="00CA2C0D" w:rsidRPr="00390916" w:rsidRDefault="00CA2C0D" w:rsidP="00390916">
            <w:pPr>
              <w:jc w:val="center"/>
              <w:rPr>
                <w:b/>
                <w:sz w:val="18"/>
                <w:szCs w:val="18"/>
              </w:rPr>
            </w:pPr>
            <w:r w:rsidRPr="00390916">
              <w:rPr>
                <w:sz w:val="18"/>
                <w:szCs w:val="18"/>
              </w:rPr>
              <w:t>Placerville, CA 95667</w:t>
            </w:r>
          </w:p>
          <w:p w14:paraId="65049D04" w14:textId="77777777" w:rsidR="00CA2C0D" w:rsidRPr="00390916" w:rsidRDefault="00CA2C0D" w:rsidP="00390916">
            <w:pPr>
              <w:jc w:val="center"/>
              <w:rPr>
                <w:b/>
              </w:rPr>
            </w:pPr>
          </w:p>
          <w:p w14:paraId="7D0885F5" w14:textId="77777777" w:rsidR="00CA2C0D" w:rsidRPr="00390916" w:rsidRDefault="00CA2C0D" w:rsidP="00390916">
            <w:pPr>
              <w:jc w:val="center"/>
              <w:rPr>
                <w:b/>
                <w:sz w:val="18"/>
                <w:szCs w:val="18"/>
              </w:rPr>
            </w:pPr>
            <w:r w:rsidRPr="00390916">
              <w:rPr>
                <w:b/>
                <w:sz w:val="18"/>
                <w:szCs w:val="18"/>
              </w:rPr>
              <w:t>Human Resources</w:t>
            </w:r>
          </w:p>
          <w:p w14:paraId="4B07F89F" w14:textId="77777777" w:rsidR="00CA2C0D" w:rsidRPr="00390916" w:rsidRDefault="00CA2C0D" w:rsidP="00390916">
            <w:pPr>
              <w:jc w:val="center"/>
              <w:rPr>
                <w:sz w:val="18"/>
                <w:szCs w:val="18"/>
              </w:rPr>
            </w:pPr>
            <w:r w:rsidRPr="00390916">
              <w:rPr>
                <w:sz w:val="18"/>
                <w:szCs w:val="18"/>
              </w:rPr>
              <w:t xml:space="preserve">530.622-5081 </w:t>
            </w:r>
          </w:p>
          <w:p w14:paraId="0BD9C5E7" w14:textId="77777777" w:rsidR="00CA2C0D" w:rsidRPr="00390916" w:rsidRDefault="00CA2C0D" w:rsidP="00390916">
            <w:pPr>
              <w:jc w:val="center"/>
              <w:rPr>
                <w:sz w:val="18"/>
                <w:szCs w:val="18"/>
              </w:rPr>
            </w:pPr>
            <w:r w:rsidRPr="00390916">
              <w:rPr>
                <w:sz w:val="18"/>
                <w:szCs w:val="18"/>
              </w:rPr>
              <w:t>or</w:t>
            </w:r>
          </w:p>
          <w:p w14:paraId="3C89F61A" w14:textId="77777777" w:rsidR="00CA2C0D" w:rsidRPr="00390916" w:rsidRDefault="00CA2C0D" w:rsidP="00390916">
            <w:pPr>
              <w:jc w:val="center"/>
              <w:rPr>
                <w:sz w:val="18"/>
                <w:szCs w:val="18"/>
              </w:rPr>
            </w:pPr>
            <w:r w:rsidRPr="00390916">
              <w:rPr>
                <w:sz w:val="18"/>
                <w:szCs w:val="18"/>
              </w:rPr>
              <w:t>916.933-5165</w:t>
            </w:r>
          </w:p>
          <w:p w14:paraId="13B30C5B" w14:textId="77777777" w:rsidR="00CA2C0D" w:rsidRPr="00390916" w:rsidRDefault="00CA2C0D" w:rsidP="00390916">
            <w:pPr>
              <w:jc w:val="center"/>
              <w:rPr>
                <w:sz w:val="18"/>
                <w:szCs w:val="18"/>
              </w:rPr>
            </w:pPr>
            <w:r w:rsidRPr="00390916">
              <w:rPr>
                <w:sz w:val="18"/>
                <w:szCs w:val="18"/>
              </w:rPr>
              <w:t>ext. 7228</w:t>
            </w:r>
          </w:p>
          <w:p w14:paraId="56EDA86B" w14:textId="77777777" w:rsidR="00CA2C0D" w:rsidRPr="00390916" w:rsidRDefault="00CA2C0D" w:rsidP="00390916">
            <w:pPr>
              <w:jc w:val="center"/>
              <w:rPr>
                <w:sz w:val="18"/>
                <w:szCs w:val="18"/>
              </w:rPr>
            </w:pPr>
          </w:p>
          <w:p w14:paraId="7662F4E6" w14:textId="77777777" w:rsidR="00CA2C0D" w:rsidRPr="00390916" w:rsidRDefault="00CA2C0D" w:rsidP="00390916">
            <w:pPr>
              <w:jc w:val="center"/>
              <w:rPr>
                <w:sz w:val="18"/>
                <w:szCs w:val="18"/>
              </w:rPr>
            </w:pPr>
            <w:r w:rsidRPr="00390916">
              <w:rPr>
                <w:sz w:val="18"/>
                <w:szCs w:val="18"/>
              </w:rPr>
              <w:t>Fax 530.622-5982</w:t>
            </w:r>
          </w:p>
          <w:p w14:paraId="4D5A0833" w14:textId="77777777" w:rsidR="00CA2C0D" w:rsidRPr="00390916" w:rsidRDefault="00CA2C0D" w:rsidP="00390916">
            <w:pPr>
              <w:jc w:val="center"/>
              <w:rPr>
                <w:sz w:val="18"/>
                <w:szCs w:val="18"/>
              </w:rPr>
            </w:pPr>
          </w:p>
          <w:p w14:paraId="11F9750E" w14:textId="77777777" w:rsidR="00CA2C0D" w:rsidRPr="00390916" w:rsidRDefault="00CA2C0D" w:rsidP="00815957">
            <w:pPr>
              <w:rPr>
                <w:b/>
                <w:sz w:val="22"/>
                <w:szCs w:val="22"/>
              </w:rPr>
            </w:pPr>
          </w:p>
          <w:p w14:paraId="2A0C5C79" w14:textId="6AC054F0" w:rsidR="00CA2C0D" w:rsidRPr="00390916" w:rsidRDefault="00A809E3" w:rsidP="00390916">
            <w:pPr>
              <w:jc w:val="center"/>
              <w:rPr>
                <w:b/>
                <w:sz w:val="22"/>
                <w:szCs w:val="22"/>
              </w:rPr>
            </w:pPr>
            <w:r w:rsidRPr="0000263D">
              <w:rPr>
                <w:noProof/>
              </w:rPr>
              <w:drawing>
                <wp:inline distT="0" distB="0" distL="0" distR="0" wp14:anchorId="20033101" wp14:editId="0D680624">
                  <wp:extent cx="1151890" cy="8489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890" cy="848995"/>
                          </a:xfrm>
                          <a:prstGeom prst="rect">
                            <a:avLst/>
                          </a:prstGeom>
                          <a:noFill/>
                          <a:ln>
                            <a:noFill/>
                          </a:ln>
                        </pic:spPr>
                      </pic:pic>
                    </a:graphicData>
                  </a:graphic>
                </wp:inline>
              </w:drawing>
            </w:r>
          </w:p>
          <w:p w14:paraId="37446540" w14:textId="77777777" w:rsidR="00CA2C0D" w:rsidRDefault="00CA2C0D" w:rsidP="00815957"/>
        </w:tc>
        <w:tc>
          <w:tcPr>
            <w:tcW w:w="6045" w:type="dxa"/>
            <w:vMerge/>
            <w:tcBorders>
              <w:bottom w:val="single" w:sz="4" w:space="0" w:color="auto"/>
            </w:tcBorders>
          </w:tcPr>
          <w:p w14:paraId="55ED132D" w14:textId="77777777" w:rsidR="00CA2C0D" w:rsidRDefault="00CA2C0D" w:rsidP="00117402"/>
        </w:tc>
        <w:tc>
          <w:tcPr>
            <w:tcW w:w="2481" w:type="dxa"/>
            <w:vMerge/>
            <w:tcBorders>
              <w:bottom w:val="single" w:sz="4" w:space="0" w:color="auto"/>
            </w:tcBorders>
          </w:tcPr>
          <w:p w14:paraId="030597C4" w14:textId="77777777" w:rsidR="00CA2C0D" w:rsidRDefault="00CA2C0D"/>
        </w:tc>
      </w:tr>
      <w:tr w:rsidR="00CA2C0D" w14:paraId="4926C926" w14:textId="77777777" w:rsidTr="00A809E3">
        <w:tblPrEx>
          <w:tblCellMar>
            <w:top w:w="0" w:type="dxa"/>
            <w:left w:w="108" w:type="dxa"/>
            <w:bottom w:w="0" w:type="dxa"/>
            <w:right w:w="108" w:type="dxa"/>
          </w:tblCellMar>
        </w:tblPrEx>
        <w:trPr>
          <w:gridAfter w:val="1"/>
          <w:wAfter w:w="123" w:type="dxa"/>
          <w:trHeight w:val="2493"/>
        </w:trPr>
        <w:tc>
          <w:tcPr>
            <w:tcW w:w="2504" w:type="dxa"/>
            <w:gridSpan w:val="2"/>
            <w:vAlign w:val="center"/>
          </w:tcPr>
          <w:p w14:paraId="631385B3" w14:textId="77777777" w:rsidR="00CA2C0D" w:rsidRDefault="00CA2C0D" w:rsidP="00966799">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45" w:type="dxa"/>
            <w:vMerge/>
            <w:tcBorders>
              <w:bottom w:val="single" w:sz="4" w:space="0" w:color="auto"/>
            </w:tcBorders>
          </w:tcPr>
          <w:p w14:paraId="7EFD1109" w14:textId="77777777" w:rsidR="00CA2C0D" w:rsidRDefault="00CA2C0D"/>
        </w:tc>
        <w:tc>
          <w:tcPr>
            <w:tcW w:w="2481" w:type="dxa"/>
            <w:vMerge/>
          </w:tcPr>
          <w:p w14:paraId="4D838233" w14:textId="77777777" w:rsidR="00CA2C0D" w:rsidRDefault="00CA2C0D"/>
        </w:tc>
      </w:tr>
    </w:tbl>
    <w:p w14:paraId="6FFFA2D9" w14:textId="77777777" w:rsidR="00BD1ECC" w:rsidRDefault="00BD1ECC" w:rsidP="00520515"/>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DC3A" w14:textId="77777777" w:rsidR="009D55CC" w:rsidRDefault="009D55CC">
      <w:r>
        <w:separator/>
      </w:r>
    </w:p>
  </w:endnote>
  <w:endnote w:type="continuationSeparator" w:id="0">
    <w:p w14:paraId="2F571CE7" w14:textId="77777777" w:rsidR="009D55CC" w:rsidRDefault="009D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5218" w14:textId="77777777" w:rsidR="00C72CF0" w:rsidRPr="00815957" w:rsidRDefault="00C72CF0"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5C30" w14:textId="77777777" w:rsidR="009D55CC" w:rsidRDefault="009D55CC">
      <w:r>
        <w:separator/>
      </w:r>
    </w:p>
  </w:footnote>
  <w:footnote w:type="continuationSeparator" w:id="0">
    <w:p w14:paraId="449DF7F7" w14:textId="77777777" w:rsidR="009D55CC" w:rsidRDefault="009D5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F3165146"/>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5C6450B"/>
    <w:multiLevelType w:val="hybridMultilevel"/>
    <w:tmpl w:val="7EA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393863">
    <w:abstractNumId w:val="1"/>
  </w:num>
  <w:num w:numId="2" w16cid:durableId="1407799459">
    <w:abstractNumId w:val="0"/>
  </w:num>
  <w:num w:numId="3" w16cid:durableId="124587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57"/>
    <w:rsid w:val="0000724F"/>
    <w:rsid w:val="00007934"/>
    <w:rsid w:val="000167A4"/>
    <w:rsid w:val="00047E9C"/>
    <w:rsid w:val="00050742"/>
    <w:rsid w:val="0005346B"/>
    <w:rsid w:val="000848DE"/>
    <w:rsid w:val="000A25FB"/>
    <w:rsid w:val="000B3C1C"/>
    <w:rsid w:val="000B3DED"/>
    <w:rsid w:val="000C373B"/>
    <w:rsid w:val="000D0CC8"/>
    <w:rsid w:val="000F0C3E"/>
    <w:rsid w:val="00117402"/>
    <w:rsid w:val="001323EC"/>
    <w:rsid w:val="00132E39"/>
    <w:rsid w:val="001345A5"/>
    <w:rsid w:val="001408DF"/>
    <w:rsid w:val="001562CC"/>
    <w:rsid w:val="00160E7E"/>
    <w:rsid w:val="00165629"/>
    <w:rsid w:val="00171AAA"/>
    <w:rsid w:val="001860C6"/>
    <w:rsid w:val="001865DC"/>
    <w:rsid w:val="001A41A2"/>
    <w:rsid w:val="001A4C21"/>
    <w:rsid w:val="001C1AA7"/>
    <w:rsid w:val="001C24D4"/>
    <w:rsid w:val="001C383B"/>
    <w:rsid w:val="001D382B"/>
    <w:rsid w:val="001D593C"/>
    <w:rsid w:val="00201F30"/>
    <w:rsid w:val="00207542"/>
    <w:rsid w:val="00215608"/>
    <w:rsid w:val="0023418F"/>
    <w:rsid w:val="0024085E"/>
    <w:rsid w:val="00262335"/>
    <w:rsid w:val="002646AE"/>
    <w:rsid w:val="0026765E"/>
    <w:rsid w:val="00286758"/>
    <w:rsid w:val="002A23A5"/>
    <w:rsid w:val="002A429D"/>
    <w:rsid w:val="002D4EAF"/>
    <w:rsid w:val="002F02AF"/>
    <w:rsid w:val="00311024"/>
    <w:rsid w:val="00314D2E"/>
    <w:rsid w:val="00356349"/>
    <w:rsid w:val="00373D1A"/>
    <w:rsid w:val="00381CDF"/>
    <w:rsid w:val="00390916"/>
    <w:rsid w:val="003C45D5"/>
    <w:rsid w:val="00427260"/>
    <w:rsid w:val="0044608F"/>
    <w:rsid w:val="004532F6"/>
    <w:rsid w:val="00453D1E"/>
    <w:rsid w:val="00460B5E"/>
    <w:rsid w:val="00462322"/>
    <w:rsid w:val="00487B1B"/>
    <w:rsid w:val="004A6710"/>
    <w:rsid w:val="004B3219"/>
    <w:rsid w:val="004C393A"/>
    <w:rsid w:val="004D3F49"/>
    <w:rsid w:val="004F311B"/>
    <w:rsid w:val="00512915"/>
    <w:rsid w:val="005132D9"/>
    <w:rsid w:val="00520515"/>
    <w:rsid w:val="0052111D"/>
    <w:rsid w:val="005219F7"/>
    <w:rsid w:val="00541B3C"/>
    <w:rsid w:val="00544B66"/>
    <w:rsid w:val="00545438"/>
    <w:rsid w:val="00545F54"/>
    <w:rsid w:val="00555B4D"/>
    <w:rsid w:val="005645A9"/>
    <w:rsid w:val="00573A09"/>
    <w:rsid w:val="00594FB7"/>
    <w:rsid w:val="006135BD"/>
    <w:rsid w:val="00624D19"/>
    <w:rsid w:val="006319F5"/>
    <w:rsid w:val="0064106B"/>
    <w:rsid w:val="0064533F"/>
    <w:rsid w:val="0066399A"/>
    <w:rsid w:val="00683F82"/>
    <w:rsid w:val="006A6389"/>
    <w:rsid w:val="006A6546"/>
    <w:rsid w:val="006B77D6"/>
    <w:rsid w:val="006C248B"/>
    <w:rsid w:val="006C2D4E"/>
    <w:rsid w:val="006E6E6E"/>
    <w:rsid w:val="006F5CB8"/>
    <w:rsid w:val="00710F06"/>
    <w:rsid w:val="00744A9C"/>
    <w:rsid w:val="007A353D"/>
    <w:rsid w:val="007A6459"/>
    <w:rsid w:val="007A6977"/>
    <w:rsid w:val="007D2751"/>
    <w:rsid w:val="007D63BC"/>
    <w:rsid w:val="007E0E9C"/>
    <w:rsid w:val="007E7FE0"/>
    <w:rsid w:val="007F09E7"/>
    <w:rsid w:val="00811DFE"/>
    <w:rsid w:val="00815957"/>
    <w:rsid w:val="0081595C"/>
    <w:rsid w:val="00822C5E"/>
    <w:rsid w:val="00822DD9"/>
    <w:rsid w:val="0083427F"/>
    <w:rsid w:val="00852927"/>
    <w:rsid w:val="00896D75"/>
    <w:rsid w:val="008A0485"/>
    <w:rsid w:val="008B7A14"/>
    <w:rsid w:val="008D2649"/>
    <w:rsid w:val="008D4CCB"/>
    <w:rsid w:val="008E3D23"/>
    <w:rsid w:val="008E77E7"/>
    <w:rsid w:val="008F7CC7"/>
    <w:rsid w:val="00925FCF"/>
    <w:rsid w:val="00934C9A"/>
    <w:rsid w:val="0095719D"/>
    <w:rsid w:val="0096613B"/>
    <w:rsid w:val="00966799"/>
    <w:rsid w:val="009A4C05"/>
    <w:rsid w:val="009B2139"/>
    <w:rsid w:val="009C6AAE"/>
    <w:rsid w:val="009D0302"/>
    <w:rsid w:val="009D55CC"/>
    <w:rsid w:val="009D6244"/>
    <w:rsid w:val="00A20390"/>
    <w:rsid w:val="00A229B5"/>
    <w:rsid w:val="00A428DE"/>
    <w:rsid w:val="00A55870"/>
    <w:rsid w:val="00A75CD1"/>
    <w:rsid w:val="00A77793"/>
    <w:rsid w:val="00A809E3"/>
    <w:rsid w:val="00A90410"/>
    <w:rsid w:val="00A96FC0"/>
    <w:rsid w:val="00B20D90"/>
    <w:rsid w:val="00B31C7F"/>
    <w:rsid w:val="00B353C7"/>
    <w:rsid w:val="00B35C6C"/>
    <w:rsid w:val="00B40F4B"/>
    <w:rsid w:val="00B455B2"/>
    <w:rsid w:val="00B81591"/>
    <w:rsid w:val="00BA753B"/>
    <w:rsid w:val="00BA7CD9"/>
    <w:rsid w:val="00BB7731"/>
    <w:rsid w:val="00BC4020"/>
    <w:rsid w:val="00BD0C06"/>
    <w:rsid w:val="00BD140F"/>
    <w:rsid w:val="00BD1ECC"/>
    <w:rsid w:val="00BE0D8A"/>
    <w:rsid w:val="00BF227D"/>
    <w:rsid w:val="00BF480E"/>
    <w:rsid w:val="00C31C22"/>
    <w:rsid w:val="00C46341"/>
    <w:rsid w:val="00C6056D"/>
    <w:rsid w:val="00C616A0"/>
    <w:rsid w:val="00C72CF0"/>
    <w:rsid w:val="00C933F4"/>
    <w:rsid w:val="00C96586"/>
    <w:rsid w:val="00CA2C0D"/>
    <w:rsid w:val="00CB313C"/>
    <w:rsid w:val="00CD2436"/>
    <w:rsid w:val="00CD5BF3"/>
    <w:rsid w:val="00CF06A0"/>
    <w:rsid w:val="00CF1C69"/>
    <w:rsid w:val="00D110FA"/>
    <w:rsid w:val="00D34324"/>
    <w:rsid w:val="00D55BCD"/>
    <w:rsid w:val="00D570C0"/>
    <w:rsid w:val="00D72E5B"/>
    <w:rsid w:val="00D740F9"/>
    <w:rsid w:val="00D7554F"/>
    <w:rsid w:val="00D7622A"/>
    <w:rsid w:val="00DB6923"/>
    <w:rsid w:val="00DE0E1D"/>
    <w:rsid w:val="00DE2467"/>
    <w:rsid w:val="00DE32B3"/>
    <w:rsid w:val="00DE3858"/>
    <w:rsid w:val="00DF4E25"/>
    <w:rsid w:val="00E23D9A"/>
    <w:rsid w:val="00E3683C"/>
    <w:rsid w:val="00E52727"/>
    <w:rsid w:val="00E5562E"/>
    <w:rsid w:val="00E55944"/>
    <w:rsid w:val="00E56B9D"/>
    <w:rsid w:val="00E63891"/>
    <w:rsid w:val="00E87A5F"/>
    <w:rsid w:val="00E947FB"/>
    <w:rsid w:val="00EB116F"/>
    <w:rsid w:val="00ED0F69"/>
    <w:rsid w:val="00ED1905"/>
    <w:rsid w:val="00ED514A"/>
    <w:rsid w:val="00F029A6"/>
    <w:rsid w:val="00F548CA"/>
    <w:rsid w:val="00F872EC"/>
    <w:rsid w:val="00F91C21"/>
    <w:rsid w:val="00F920A8"/>
    <w:rsid w:val="00F9504B"/>
    <w:rsid w:val="00F955B5"/>
    <w:rsid w:val="00F9725C"/>
    <w:rsid w:val="00FA3237"/>
    <w:rsid w:val="00FC0B8B"/>
    <w:rsid w:val="00FC4547"/>
    <w:rsid w:val="00FC6728"/>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530F"/>
  <w15:chartTrackingRefBased/>
  <w15:docId w15:val="{2A9AB67B-BE1A-410D-A3FF-5714AE86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A809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3868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4441</CharactersWithSpaces>
  <SharedDoc>false</SharedDoc>
  <HLinks>
    <vt:vector size="18" baseType="variant">
      <vt:variant>
        <vt:i4>5636190</vt:i4>
      </vt:variant>
      <vt:variant>
        <vt:i4>6</vt:i4>
      </vt:variant>
      <vt:variant>
        <vt:i4>0</vt:i4>
      </vt:variant>
      <vt:variant>
        <vt:i4>5</vt:i4>
      </vt:variant>
      <vt:variant>
        <vt:lpwstr>http://www.edjoin.org/eduhsd</vt:lpwstr>
      </vt:variant>
      <vt:variant>
        <vt:lpwstr/>
      </vt:variant>
      <vt:variant>
        <vt:i4>2883618</vt:i4>
      </vt:variant>
      <vt:variant>
        <vt:i4>3</vt:i4>
      </vt:variant>
      <vt:variant>
        <vt:i4>0</vt:i4>
      </vt:variant>
      <vt:variant>
        <vt:i4>5</vt:i4>
      </vt:variant>
      <vt:variant>
        <vt:lpwstr>http://www.eduhsd.net/</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2025-03-31T20:30:00Z</cp:lastPrinted>
  <dcterms:created xsi:type="dcterms:W3CDTF">2026-05-11T22:25:00Z</dcterms:created>
  <dcterms:modified xsi:type="dcterms:W3CDTF">2026-05-11T22:25:00Z</dcterms:modified>
</cp:coreProperties>
</file>