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A44F3F">
        <w:rPr>
          <w:rFonts w:ascii="Century Gothic" w:hAnsi="Century Gothic" w:cs="Calibri"/>
          <w:snapToGrid w:val="0"/>
          <w:sz w:val="18"/>
          <w:szCs w:val="18"/>
        </w:rPr>
        <w:t>June 11, 2025</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A44F3F">
        <w:rPr>
          <w:rFonts w:ascii="Century Gothic" w:hAnsi="Century Gothic" w:cs="Calibri"/>
          <w:snapToGrid w:val="0"/>
          <w:sz w:val="18"/>
          <w:szCs w:val="18"/>
        </w:rPr>
        <w:t>6:00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A44F3F">
        <w:rPr>
          <w:rFonts w:ascii="Century Gothic" w:hAnsi="Century Gothic" w:cs="Calibri"/>
          <w:snapToGrid w:val="0"/>
          <w:sz w:val="18"/>
          <w:szCs w:val="18"/>
        </w:rPr>
        <w:t>May 21, 2025</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6652E3">
        <w:rPr>
          <w:rFonts w:ascii="Century Gothic" w:hAnsi="Century Gothic" w:cs="Calibri"/>
          <w:bCs/>
          <w:sz w:val="18"/>
          <w:szCs w:val="18"/>
        </w:rPr>
        <w:t>Mallory Lomeli- Director of Curriculum &amp; Instruction</w:t>
      </w:r>
    </w:p>
    <w:p w:rsidR="00D50A1A" w:rsidRPr="00C76C20" w:rsidRDefault="00D50A1A"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D50A1A" w:rsidRPr="00585BCE" w:rsidRDefault="00D50A1A" w:rsidP="004C2457">
      <w:pPr>
        <w:autoSpaceDE w:val="0"/>
        <w:autoSpaceDN w:val="0"/>
        <w:ind w:left="720"/>
        <w:rPr>
          <w:rFonts w:ascii="Century Gothic" w:hAnsi="Century Gothic" w:cs="Calibri"/>
          <w:snapToGrid w:val="0"/>
          <w:sz w:val="18"/>
          <w:szCs w:val="18"/>
        </w:rPr>
      </w:pP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p>
    <w:p w:rsidR="00D50A1A" w:rsidRPr="00B70525" w:rsidRDefault="00D50A1A"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080FE6" w:rsidRPr="00080FE6" w:rsidRDefault="00080FE6" w:rsidP="00080FE6">
      <w:pPr>
        <w:pStyle w:val="E"/>
        <w:rPr>
          <w:rFonts w:cs="Calibri"/>
          <w:b/>
          <w:bCs/>
          <w:color w:val="000000"/>
        </w:rPr>
      </w:pPr>
      <w:r>
        <w:t xml:space="preserve">Discuss the </w:t>
      </w:r>
      <w:proofErr w:type="spellStart"/>
      <w:r>
        <w:t>Winship</w:t>
      </w:r>
      <w:proofErr w:type="spellEnd"/>
      <w:r>
        <w:t xml:space="preserve">-Robbins Elementary School District’s Annual Budget for </w:t>
      </w:r>
      <w:r w:rsidR="00A44F3F">
        <w:t>2025-2026</w:t>
      </w:r>
    </w:p>
    <w:p w:rsidR="00080FE6" w:rsidRPr="00B76097" w:rsidRDefault="00A44F3F" w:rsidP="00080FE6">
      <w:pPr>
        <w:pStyle w:val="E"/>
        <w:rPr>
          <w:rFonts w:cs="Calibri"/>
          <w:b/>
          <w:bCs/>
          <w:color w:val="000000"/>
        </w:rPr>
      </w:pPr>
      <w:r>
        <w:t>Discuss the 2024-2025</w:t>
      </w:r>
      <w:r w:rsidR="00080FE6">
        <w:t xml:space="preserve"> Annual Update for the Local Control Accountability Plan for </w:t>
      </w:r>
      <w:proofErr w:type="spellStart"/>
      <w:r w:rsidR="00080FE6">
        <w:t>Winship</w:t>
      </w:r>
      <w:proofErr w:type="spellEnd"/>
      <w:r w:rsidR="00080FE6">
        <w:t>-Robbins Elementary School District including the Budget Overview for Parents and the Expenditure Tables</w:t>
      </w:r>
    </w:p>
    <w:p w:rsidR="00B76097" w:rsidRPr="00F2205A" w:rsidRDefault="00B76097" w:rsidP="00080FE6">
      <w:pPr>
        <w:pStyle w:val="E"/>
        <w:rPr>
          <w:rFonts w:cs="Calibri"/>
          <w:b/>
          <w:bCs/>
          <w:color w:val="000000"/>
        </w:rPr>
      </w:pPr>
      <w:r>
        <w:t>Discuss and Approve the Title I Compact Brochure and Parent Engagement Policy</w:t>
      </w:r>
    </w:p>
    <w:p w:rsidR="00F2205A" w:rsidRPr="00B76097" w:rsidRDefault="00F2205A" w:rsidP="00080FE6">
      <w:pPr>
        <w:pStyle w:val="E"/>
        <w:rPr>
          <w:rFonts w:cs="Calibri"/>
          <w:b/>
          <w:bCs/>
          <w:color w:val="000000"/>
        </w:rPr>
      </w:pPr>
      <w:r>
        <w:t>Discuss and Approve the Updated W-RESD Federal Addendum</w:t>
      </w:r>
    </w:p>
    <w:p w:rsidR="00B76097" w:rsidRPr="00B76097" w:rsidRDefault="00B76097" w:rsidP="00080FE6">
      <w:pPr>
        <w:pStyle w:val="E"/>
        <w:rPr>
          <w:rFonts w:cs="Calibri"/>
          <w:b/>
          <w:bCs/>
          <w:color w:val="000000"/>
        </w:rPr>
      </w:pPr>
      <w:r>
        <w:t>Discuss and Approve the Updated 2025-2026 School Calendar</w:t>
      </w:r>
    </w:p>
    <w:p w:rsidR="004D402C" w:rsidRPr="001557BD" w:rsidRDefault="009E663E" w:rsidP="001557BD">
      <w:pPr>
        <w:pStyle w:val="NoSpacing"/>
        <w:ind w:left="720"/>
        <w:rPr>
          <w:rFonts w:ascii="Century Gothic" w:hAnsi="Century Gothic" w:cs="Times New Roman"/>
          <w:sz w:val="18"/>
          <w:szCs w:val="18"/>
        </w:rPr>
      </w:pPr>
      <w:r>
        <w:rPr>
          <w:rFonts w:ascii="Century Gothic" w:hAnsi="Century Gothic"/>
          <w:b/>
          <w:bCs/>
          <w:snapToGrid w:val="0"/>
          <w:sz w:val="18"/>
          <w:szCs w:val="18"/>
        </w:rPr>
        <w:tab/>
      </w:r>
      <w:r>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D50A1A" w:rsidRPr="00D1634E" w:rsidRDefault="00D50A1A" w:rsidP="00D50A1A">
      <w:pPr>
        <w:pStyle w:val="E"/>
        <w:numPr>
          <w:ilvl w:val="0"/>
          <w:numId w:val="0"/>
        </w:numPr>
        <w:ind w:left="1080" w:hanging="360"/>
        <w:rPr>
          <w:rFonts w:cs="Calibri"/>
          <w:b/>
          <w:bCs/>
          <w:color w:val="000000"/>
        </w:rPr>
      </w:pPr>
    </w:p>
    <w:p w:rsidR="007D78D9"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D50A1A" w:rsidRPr="00075F31" w:rsidRDefault="00D50A1A" w:rsidP="00D1634E">
      <w:pPr>
        <w:pStyle w:val="E"/>
        <w:numPr>
          <w:ilvl w:val="0"/>
          <w:numId w:val="0"/>
        </w:numPr>
        <w:rPr>
          <w:rFonts w:cs="Calibri"/>
          <w:b/>
          <w:bCs/>
          <w:color w:val="000000"/>
        </w:rPr>
      </w:pP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D504B3">
        <w:rPr>
          <w:rFonts w:ascii="Century Gothic" w:hAnsi="Century Gothic" w:cs="Calibri"/>
          <w:snapToGrid w:val="0"/>
          <w:sz w:val="18"/>
          <w:szCs w:val="18"/>
        </w:rPr>
        <w:t>- None</w:t>
      </w:r>
    </w:p>
    <w:p w:rsidR="007D78D9"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D504B3">
        <w:rPr>
          <w:rFonts w:ascii="Century Gothic" w:hAnsi="Century Gothic" w:cs="Calibri"/>
          <w:snapToGrid w:val="0"/>
          <w:sz w:val="18"/>
          <w:szCs w:val="18"/>
        </w:rPr>
        <w:t>None</w:t>
      </w:r>
    </w:p>
    <w:p w:rsidR="00D50A1A" w:rsidRPr="00075F31" w:rsidRDefault="00D50A1A"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080FE6">
        <w:rPr>
          <w:rFonts w:ascii="Century Gothic" w:hAnsi="Century Gothic" w:cs="Calibri"/>
          <w:bCs/>
          <w:color w:val="000000"/>
          <w:sz w:val="18"/>
          <w:szCs w:val="18"/>
        </w:rPr>
        <w:t xml:space="preserve"> at 9:00 a.m</w:t>
      </w:r>
      <w:r w:rsidR="00306C50" w:rsidRPr="00075F31">
        <w:rPr>
          <w:rFonts w:ascii="Century Gothic" w:hAnsi="Century Gothic" w:cs="Calibri"/>
          <w:bCs/>
          <w:color w:val="000000"/>
          <w:sz w:val="18"/>
          <w:szCs w:val="18"/>
        </w:rPr>
        <w:t>.</w:t>
      </w:r>
      <w:r w:rsidR="00B70525">
        <w:rPr>
          <w:rFonts w:ascii="Century Gothic" w:hAnsi="Century Gothic" w:cs="Calibri"/>
          <w:bCs/>
          <w:color w:val="000000"/>
          <w:sz w:val="18"/>
          <w:szCs w:val="18"/>
        </w:rPr>
        <w:t xml:space="preserve"> on </w:t>
      </w:r>
      <w:r w:rsidR="00080FE6">
        <w:rPr>
          <w:rFonts w:ascii="Century Gothic" w:hAnsi="Century Gothic" w:cs="Calibri"/>
          <w:bCs/>
          <w:color w:val="000000"/>
          <w:sz w:val="18"/>
          <w:szCs w:val="18"/>
        </w:rPr>
        <w:t>June 18</w:t>
      </w:r>
      <w:r w:rsidR="000B1F10">
        <w:rPr>
          <w:rFonts w:ascii="Century Gothic" w:hAnsi="Century Gothic" w:cs="Calibri"/>
          <w:bCs/>
          <w:color w:val="000000"/>
          <w:sz w:val="18"/>
          <w:szCs w:val="18"/>
        </w:rPr>
        <w:t>, 2024</w:t>
      </w:r>
      <w:r w:rsidR="008F4481">
        <w:rPr>
          <w:rFonts w:ascii="Century Gothic" w:hAnsi="Century Gothic" w:cs="Calibri"/>
          <w:bCs/>
          <w:color w:val="000000"/>
          <w:sz w:val="18"/>
          <w:szCs w:val="18"/>
        </w:rPr>
        <w:t>.</w:t>
      </w:r>
    </w:p>
    <w:p w:rsidR="00D50A1A" w:rsidRPr="00075F31" w:rsidRDefault="00D50A1A" w:rsidP="00A213F2">
      <w:pPr>
        <w:autoSpaceDE w:val="0"/>
        <w:autoSpaceDN w:val="0"/>
        <w:rPr>
          <w:rFonts w:ascii="Century Gothic" w:hAnsi="Century Gothic" w:cs="Calibri"/>
          <w:bCs/>
          <w:color w:val="000000"/>
          <w:sz w:val="18"/>
          <w:szCs w:val="18"/>
        </w:rPr>
      </w:pP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Default="00903F6B" w:rsidP="00D50A1A">
      <w:pPr>
        <w:pStyle w:val="BodyTextIndent2"/>
        <w:numPr>
          <w:ilvl w:val="0"/>
          <w:numId w:val="16"/>
        </w:numPr>
        <w:rPr>
          <w:rFonts w:ascii="Century Gothic" w:hAnsi="Century Gothic" w:cs="Calibri"/>
          <w:sz w:val="18"/>
          <w:szCs w:val="18"/>
        </w:rPr>
      </w:pPr>
      <w:r>
        <w:rPr>
          <w:rFonts w:ascii="Century Gothic" w:hAnsi="Century Gothic" w:cs="Calibri"/>
          <w:sz w:val="18"/>
          <w:szCs w:val="18"/>
        </w:rPr>
        <w:t>Superintendent Evaluation</w:t>
      </w:r>
    </w:p>
    <w:p w:rsidR="00D50A1A" w:rsidRPr="00075F31" w:rsidRDefault="00D50A1A" w:rsidP="00D50A1A">
      <w:pPr>
        <w:pStyle w:val="BodyTextIndent2"/>
        <w:ind w:left="1080"/>
        <w:rPr>
          <w:rFonts w:ascii="Century Gothic" w:hAnsi="Century Gothic" w:cs="Calibri"/>
          <w:sz w:val="18"/>
          <w:szCs w:val="18"/>
        </w:rPr>
      </w:pP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7D5" w:rsidRDefault="00A427D5">
      <w:r>
        <w:separator/>
      </w:r>
    </w:p>
  </w:endnote>
  <w:endnote w:type="continuationSeparator" w:id="0">
    <w:p w:rsidR="00A427D5" w:rsidRDefault="00A42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7D5" w:rsidRDefault="00A427D5">
      <w:r>
        <w:separator/>
      </w:r>
    </w:p>
  </w:footnote>
  <w:footnote w:type="continuationSeparator" w:id="0">
    <w:p w:rsidR="00A427D5" w:rsidRDefault="00A42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ED41D9A"/>
    <w:multiLevelType w:val="hybridMultilevel"/>
    <w:tmpl w:val="CD082DB2"/>
    <w:lvl w:ilvl="0" w:tplc="C3AE6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6"/>
  </w:num>
  <w:num w:numId="2">
    <w:abstractNumId w:val="3"/>
  </w:num>
  <w:num w:numId="3">
    <w:abstractNumId w:val="7"/>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1"/>
  </w:num>
  <w:num w:numId="9">
    <w:abstractNumId w:val="8"/>
  </w:num>
  <w:num w:numId="10">
    <w:abstractNumId w:val="11"/>
  </w:num>
  <w:num w:numId="11">
    <w:abstractNumId w:val="9"/>
  </w:num>
  <w:num w:numId="12">
    <w:abstractNumId w:val="13"/>
  </w:num>
  <w:num w:numId="13">
    <w:abstractNumId w:val="2"/>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58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0FE6"/>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15A0"/>
    <w:rsid w:val="000F2015"/>
    <w:rsid w:val="000F47BE"/>
    <w:rsid w:val="000F628B"/>
    <w:rsid w:val="00100897"/>
    <w:rsid w:val="00100E51"/>
    <w:rsid w:val="00100EDB"/>
    <w:rsid w:val="0010122F"/>
    <w:rsid w:val="0010325B"/>
    <w:rsid w:val="001038E8"/>
    <w:rsid w:val="00103FCC"/>
    <w:rsid w:val="0010435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0D3"/>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B7B59"/>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6F11"/>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2E3"/>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324"/>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783"/>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37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A17"/>
    <w:rsid w:val="00995DA7"/>
    <w:rsid w:val="0099750D"/>
    <w:rsid w:val="00997AFB"/>
    <w:rsid w:val="009A1FAD"/>
    <w:rsid w:val="009A50E7"/>
    <w:rsid w:val="009A6024"/>
    <w:rsid w:val="009A67FB"/>
    <w:rsid w:val="009A75B5"/>
    <w:rsid w:val="009B062A"/>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27D5"/>
    <w:rsid w:val="00A430CD"/>
    <w:rsid w:val="00A44244"/>
    <w:rsid w:val="00A4458A"/>
    <w:rsid w:val="00A44DB6"/>
    <w:rsid w:val="00A44F3F"/>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2EAE"/>
    <w:rsid w:val="00B73750"/>
    <w:rsid w:val="00B74058"/>
    <w:rsid w:val="00B76097"/>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4DD4"/>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E6753"/>
    <w:rsid w:val="00BF110B"/>
    <w:rsid w:val="00BF3390"/>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3C0"/>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CF77A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4B3"/>
    <w:rsid w:val="00D508CA"/>
    <w:rsid w:val="00D50A1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4739"/>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57B"/>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205A"/>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906"/>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C58C8-0E2A-4F71-8E6E-DEC1C4F2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2024-06-06T19:14:00Z</cp:lastPrinted>
  <dcterms:created xsi:type="dcterms:W3CDTF">2025-06-06T14:41:00Z</dcterms:created>
  <dcterms:modified xsi:type="dcterms:W3CDTF">2025-06-06T14:41:00Z</dcterms:modified>
</cp:coreProperties>
</file>