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8B4" w:rsidRDefault="006E28B4" w:rsidP="006E28B4">
      <w:r>
        <w:rPr>
          <w:b/>
        </w:rPr>
        <w:t>Board Bylaws</w:t>
      </w:r>
      <w:r>
        <w:rPr>
          <w:b/>
        </w:rPr>
        <w:tab/>
      </w:r>
      <w:r>
        <w:t>BB 9110</w:t>
      </w:r>
    </w:p>
    <w:p w:rsidR="006E28B4" w:rsidRDefault="006E28B4" w:rsidP="006E28B4"/>
    <w:p w:rsidR="006E28B4" w:rsidRDefault="006E28B4" w:rsidP="006E28B4">
      <w:r>
        <w:rPr>
          <w:b/>
        </w:rPr>
        <w:t>TERMS OF OFFICE</w:t>
      </w:r>
    </w:p>
    <w:p w:rsidR="006E28B4" w:rsidRDefault="006E28B4" w:rsidP="006E28B4"/>
    <w:p w:rsidR="006E28B4" w:rsidRDefault="006E28B4" w:rsidP="006E28B4"/>
    <w:p w:rsidR="006E28B4" w:rsidRDefault="006E28B4" w:rsidP="006E28B4">
      <w:r>
        <w:t xml:space="preserve">The Governing Board shall consist of five members whose terms shall be staggered so that as nearly as practicable, </w:t>
      </w:r>
      <w:proofErr w:type="gramStart"/>
      <w:r>
        <w:t>one half</w:t>
      </w:r>
      <w:proofErr w:type="gramEnd"/>
      <w:r>
        <w:t xml:space="preserve"> of the members shall be elected in each odd-numbered year.</w:t>
      </w:r>
    </w:p>
    <w:p w:rsidR="006E28B4" w:rsidRDefault="006E28B4" w:rsidP="006E28B4"/>
    <w:p w:rsidR="006E28B4" w:rsidRDefault="006E28B4" w:rsidP="006E28B4">
      <w:r>
        <w:t>The term of office for members elected in regular elections shall be four years, commencing on the first Friday in December next succeeding their election.  (Education Code 5017)</w:t>
      </w:r>
    </w:p>
    <w:p w:rsidR="006E28B4" w:rsidRDefault="006E28B4" w:rsidP="006E28B4"/>
    <w:p w:rsidR="006E28B4" w:rsidRDefault="006E28B4" w:rsidP="006E28B4">
      <w:r>
        <w:t>Board member terms expire four years after their initial election on the first Friday in December following the election of new members.  (Education Code 5000)</w:t>
      </w:r>
    </w:p>
    <w:p w:rsidR="006E28B4" w:rsidRDefault="006E28B4" w:rsidP="006E28B4"/>
    <w:p w:rsidR="006E28B4" w:rsidRDefault="006E28B4" w:rsidP="006E28B4">
      <w:r>
        <w:t>A member whose term has expired shall continue to discharge the duties of the office until his/her successor has qualified by taking the oath of office.  (Government Code 1302, 1360; Education Code 5017)</w:t>
      </w:r>
    </w:p>
    <w:p w:rsidR="006E28B4" w:rsidRDefault="006E28B4" w:rsidP="006E28B4"/>
    <w:p w:rsidR="006E28B4" w:rsidRDefault="006E28B4" w:rsidP="006E28B4">
      <w:pPr>
        <w:rPr>
          <w:sz w:val="20"/>
          <w:szCs w:val="20"/>
        </w:rPr>
      </w:pPr>
      <w:r>
        <w:rPr>
          <w:i/>
          <w:sz w:val="20"/>
          <w:szCs w:val="20"/>
        </w:rPr>
        <w:t xml:space="preserve">(cf. 9220 </w:t>
      </w:r>
      <w:proofErr w:type="gramStart"/>
      <w:r>
        <w:rPr>
          <w:i/>
          <w:sz w:val="20"/>
          <w:szCs w:val="20"/>
        </w:rPr>
        <w:t>-  Governing</w:t>
      </w:r>
      <w:proofErr w:type="gramEnd"/>
      <w:r>
        <w:rPr>
          <w:i/>
          <w:sz w:val="20"/>
          <w:szCs w:val="20"/>
        </w:rPr>
        <w:t xml:space="preserve"> Board Elections)</w:t>
      </w:r>
    </w:p>
    <w:p w:rsidR="006E28B4" w:rsidRDefault="006E28B4" w:rsidP="006E28B4">
      <w:pPr>
        <w:rPr>
          <w:sz w:val="20"/>
          <w:szCs w:val="20"/>
        </w:rPr>
      </w:pPr>
      <w:r>
        <w:rPr>
          <w:i/>
          <w:sz w:val="20"/>
          <w:szCs w:val="20"/>
        </w:rPr>
        <w:t>(cf. 9223 - Filling Vacancies)</w:t>
      </w:r>
    </w:p>
    <w:p w:rsidR="006E28B4" w:rsidRDefault="006E28B4" w:rsidP="006E28B4">
      <w:pPr>
        <w:rPr>
          <w:sz w:val="20"/>
          <w:szCs w:val="20"/>
        </w:rPr>
      </w:pPr>
      <w:r>
        <w:rPr>
          <w:i/>
          <w:sz w:val="20"/>
          <w:szCs w:val="20"/>
        </w:rPr>
        <w:t>(cf. 9224 - Oath or Affirmation)</w:t>
      </w:r>
    </w:p>
    <w:p w:rsidR="006E28B4" w:rsidRDefault="006E28B4" w:rsidP="006E28B4">
      <w:pPr>
        <w:rPr>
          <w:sz w:val="20"/>
          <w:szCs w:val="20"/>
        </w:rPr>
      </w:pPr>
      <w:r>
        <w:rPr>
          <w:i/>
          <w:sz w:val="20"/>
          <w:szCs w:val="20"/>
        </w:rPr>
        <w:t>(cf. 9250 - Remuneration, Reimbursement, and Other Benefits)</w:t>
      </w:r>
    </w:p>
    <w:p w:rsidR="006E28B4" w:rsidRDefault="006E28B4" w:rsidP="006E28B4">
      <w:pPr>
        <w:rPr>
          <w:sz w:val="20"/>
          <w:szCs w:val="20"/>
        </w:rPr>
      </w:pPr>
    </w:p>
    <w:p w:rsidR="006E28B4" w:rsidRDefault="006E28B4" w:rsidP="006E28B4"/>
    <w:p w:rsidR="006E28B4" w:rsidRDefault="006E28B4" w:rsidP="006E28B4"/>
    <w:p w:rsidR="006E28B4" w:rsidRDefault="006E28B4" w:rsidP="006E28B4">
      <w:pPr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6E28B4" w:rsidRDefault="006E28B4" w:rsidP="006E28B4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6E28B4" w:rsidRDefault="006E28B4" w:rsidP="006E28B4">
      <w:pPr>
        <w:ind w:left="720"/>
        <w:jc w:val="left"/>
        <w:rPr>
          <w:sz w:val="20"/>
          <w:szCs w:val="20"/>
        </w:rPr>
      </w:pPr>
      <w:r>
        <w:rPr>
          <w:i/>
          <w:sz w:val="20"/>
          <w:szCs w:val="20"/>
        </w:rPr>
        <w:t>5000-</w:t>
      </w:r>
      <w:proofErr w:type="gramStart"/>
      <w:r>
        <w:rPr>
          <w:i/>
          <w:sz w:val="20"/>
          <w:szCs w:val="20"/>
        </w:rPr>
        <w:t>5033  Election</w:t>
      </w:r>
      <w:proofErr w:type="gramEnd"/>
      <w:r>
        <w:rPr>
          <w:i/>
          <w:sz w:val="20"/>
          <w:szCs w:val="20"/>
        </w:rPr>
        <w:t xml:space="preserve"> of school district board members</w:t>
      </w:r>
    </w:p>
    <w:p w:rsidR="006E28B4" w:rsidRDefault="006E28B4" w:rsidP="006E28B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35010  Control</w:t>
      </w:r>
      <w:proofErr w:type="gramEnd"/>
      <w:r>
        <w:rPr>
          <w:i/>
          <w:sz w:val="20"/>
          <w:szCs w:val="20"/>
        </w:rPr>
        <w:t xml:space="preserve"> of district</w:t>
      </w:r>
    </w:p>
    <w:p w:rsidR="006E28B4" w:rsidRDefault="006E28B4" w:rsidP="006E28B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35012  Board</w:t>
      </w:r>
      <w:proofErr w:type="gramEnd"/>
      <w:r>
        <w:rPr>
          <w:i/>
          <w:sz w:val="20"/>
          <w:szCs w:val="20"/>
        </w:rPr>
        <w:t xml:space="preserve"> members; number, election and terms</w:t>
      </w:r>
    </w:p>
    <w:p w:rsidR="006E28B4" w:rsidRDefault="006E28B4" w:rsidP="006E28B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35107  Eligibility</w:t>
      </w:r>
      <w:proofErr w:type="gramEnd"/>
    </w:p>
    <w:p w:rsidR="006E28B4" w:rsidRDefault="006E28B4" w:rsidP="006E28B4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6E28B4" w:rsidRDefault="006E28B4" w:rsidP="006E28B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1302  Continuance</w:t>
      </w:r>
      <w:proofErr w:type="gramEnd"/>
      <w:r>
        <w:rPr>
          <w:i/>
          <w:sz w:val="20"/>
          <w:szCs w:val="20"/>
        </w:rPr>
        <w:t xml:space="preserve"> in office until qualification of successor</w:t>
      </w:r>
    </w:p>
    <w:p w:rsidR="006E28B4" w:rsidRDefault="006E28B4" w:rsidP="006E28B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1303  Exercising</w:t>
      </w:r>
      <w:proofErr w:type="gramEnd"/>
      <w:r>
        <w:rPr>
          <w:i/>
          <w:sz w:val="20"/>
          <w:szCs w:val="20"/>
        </w:rPr>
        <w:t xml:space="preserve"> functions of office without having qualified</w:t>
      </w:r>
    </w:p>
    <w:p w:rsidR="006E28B4" w:rsidRDefault="006E28B4" w:rsidP="006E28B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1360  Necessity</w:t>
      </w:r>
      <w:proofErr w:type="gramEnd"/>
      <w:r>
        <w:rPr>
          <w:i/>
          <w:sz w:val="20"/>
          <w:szCs w:val="20"/>
        </w:rPr>
        <w:t xml:space="preserve"> of taking constitutional oath</w:t>
      </w:r>
    </w:p>
    <w:p w:rsidR="006E28B4" w:rsidRDefault="006E28B4" w:rsidP="006E28B4">
      <w:pPr>
        <w:ind w:left="720"/>
        <w:jc w:val="left"/>
        <w:rPr>
          <w:sz w:val="20"/>
          <w:szCs w:val="20"/>
        </w:rPr>
      </w:pPr>
    </w:p>
    <w:p w:rsidR="006E28B4" w:rsidRDefault="006E28B4" w:rsidP="006E28B4"/>
    <w:p w:rsidR="006E28B4" w:rsidRDefault="006E28B4" w:rsidP="006E28B4"/>
    <w:p w:rsidR="006E28B4" w:rsidRDefault="006E28B4" w:rsidP="006E28B4">
      <w:bookmarkStart w:id="0" w:name="_GoBack"/>
      <w:bookmarkEnd w:id="0"/>
    </w:p>
    <w:p w:rsidR="006E28B4" w:rsidRDefault="006E28B4" w:rsidP="006E28B4"/>
    <w:p w:rsidR="006E28B4" w:rsidRDefault="006E28B4" w:rsidP="006E28B4"/>
    <w:p w:rsidR="006E28B4" w:rsidRDefault="006E28B4" w:rsidP="006E28B4"/>
    <w:p w:rsidR="006E28B4" w:rsidRDefault="006E28B4" w:rsidP="006E28B4"/>
    <w:p w:rsidR="006E28B4" w:rsidRDefault="006E28B4" w:rsidP="006E28B4"/>
    <w:p w:rsidR="006E28B4" w:rsidRDefault="006E28B4" w:rsidP="006E28B4"/>
    <w:p w:rsidR="006E28B4" w:rsidRDefault="006E28B4" w:rsidP="006E28B4"/>
    <w:p w:rsidR="006E28B4" w:rsidRDefault="006E28B4" w:rsidP="006E28B4"/>
    <w:p w:rsidR="006E28B4" w:rsidRDefault="006E28B4" w:rsidP="006E28B4">
      <w:r>
        <w:t>Bylaw</w:t>
      </w:r>
      <w:r>
        <w:tab/>
      </w:r>
      <w:r>
        <w:rPr>
          <w:b/>
        </w:rPr>
        <w:t>WINSHIP-ROBBINS ELEMENTARY SCHOOL DISTRICT</w:t>
      </w:r>
    </w:p>
    <w:p w:rsidR="006E28B4" w:rsidRDefault="006E28B4" w:rsidP="006E28B4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/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B4"/>
    <w:rsid w:val="00142F9F"/>
    <w:rsid w:val="006E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92AD0"/>
  <w15:chartTrackingRefBased/>
  <w15:docId w15:val="{D56364FD-71BF-456F-84F1-473F80F5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E28B4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2023-08-23T20:42:00Z</dcterms:created>
  <dcterms:modified xsi:type="dcterms:W3CDTF">2023-08-23T20:43:00Z</dcterms:modified>
</cp:coreProperties>
</file>