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2C976E" w14:textId="573E84D2" w:rsidR="00DA7C8A" w:rsidRDefault="00DA7C8A">
      <w:pPr>
        <w:pStyle w:val="BodyText"/>
        <w:ind w:left="700"/>
        <w:rPr>
          <w:rFonts w:ascii="Times New Roman"/>
          <w:sz w:val="20"/>
        </w:rPr>
      </w:pPr>
    </w:p>
    <w:p w14:paraId="08E0A073" w14:textId="4657A7D5" w:rsidR="00AC70B1" w:rsidRPr="00AC70B1" w:rsidRDefault="00AC70B1">
      <w:pPr>
        <w:spacing w:before="7"/>
        <w:jc w:val="center"/>
        <w:rPr>
          <w:b/>
          <w:sz w:val="48"/>
          <w:szCs w:val="48"/>
        </w:rPr>
      </w:pPr>
      <w:r w:rsidRPr="00AC70B1">
        <w:rPr>
          <w:b/>
          <w:sz w:val="48"/>
          <w:szCs w:val="48"/>
        </w:rPr>
        <w:t>Gallatin Gateway School</w:t>
      </w:r>
    </w:p>
    <w:p w14:paraId="128C9DB5" w14:textId="77777777" w:rsidR="00AC70B1" w:rsidRDefault="00AC70B1">
      <w:pPr>
        <w:spacing w:before="7"/>
        <w:jc w:val="center"/>
        <w:rPr>
          <w:b/>
          <w:sz w:val="48"/>
          <w:szCs w:val="48"/>
          <w:u w:val="single"/>
        </w:rPr>
      </w:pPr>
    </w:p>
    <w:p w14:paraId="7F2C976F" w14:textId="2C77FF5F" w:rsidR="00DA7C8A" w:rsidRPr="00AC70B1" w:rsidRDefault="006B720E">
      <w:pPr>
        <w:spacing w:before="7"/>
        <w:jc w:val="center"/>
        <w:rPr>
          <w:b/>
          <w:sz w:val="48"/>
          <w:szCs w:val="48"/>
        </w:rPr>
      </w:pPr>
      <w:r w:rsidRPr="00AC70B1">
        <w:rPr>
          <w:b/>
          <w:sz w:val="48"/>
          <w:szCs w:val="48"/>
        </w:rPr>
        <w:t xml:space="preserve">Data Breach Incident Response </w:t>
      </w:r>
      <w:r w:rsidRPr="00AC70B1">
        <w:rPr>
          <w:b/>
          <w:spacing w:val="-4"/>
          <w:sz w:val="48"/>
          <w:szCs w:val="48"/>
        </w:rPr>
        <w:t>Plan</w:t>
      </w:r>
    </w:p>
    <w:p w14:paraId="2C6ABC01" w14:textId="77777777" w:rsidR="00625405" w:rsidRDefault="00625405" w:rsidP="00625405">
      <w:pPr>
        <w:pStyle w:val="Heading1"/>
      </w:pPr>
    </w:p>
    <w:p w14:paraId="25E52577" w14:textId="77777777" w:rsidR="00FE6464" w:rsidRDefault="00FE6464" w:rsidP="00625405">
      <w:pPr>
        <w:pStyle w:val="Heading1"/>
      </w:pPr>
    </w:p>
    <w:p w14:paraId="20E7D616" w14:textId="740E12AB" w:rsidR="00FE6464" w:rsidRDefault="00FE6464" w:rsidP="00FE6464">
      <w:pPr>
        <w:pStyle w:val="Heading1"/>
        <w:jc w:val="center"/>
      </w:pPr>
      <w:r w:rsidRPr="00FE6464">
        <w:rPr>
          <w:noProof/>
        </w:rPr>
        <w:drawing>
          <wp:inline distT="0" distB="0" distL="0" distR="0" wp14:anchorId="5AEF1CE9" wp14:editId="2234FAFA">
            <wp:extent cx="4486901" cy="3258005"/>
            <wp:effectExtent l="0" t="0" r="0" b="0"/>
            <wp:docPr id="21341050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105001" name=""/>
                    <pic:cNvPicPr/>
                  </pic:nvPicPr>
                  <pic:blipFill>
                    <a:blip r:embed="rId8"/>
                    <a:stretch>
                      <a:fillRect/>
                    </a:stretch>
                  </pic:blipFill>
                  <pic:spPr>
                    <a:xfrm>
                      <a:off x="0" y="0"/>
                      <a:ext cx="4486901" cy="3258005"/>
                    </a:xfrm>
                    <a:prstGeom prst="rect">
                      <a:avLst/>
                    </a:prstGeom>
                  </pic:spPr>
                </pic:pic>
              </a:graphicData>
            </a:graphic>
          </wp:inline>
        </w:drawing>
      </w:r>
    </w:p>
    <w:p w14:paraId="2A2854DC" w14:textId="658D049C" w:rsidR="00CE5937" w:rsidRDefault="00CE5937">
      <w:pPr>
        <w:rPr>
          <w:rFonts w:asciiTheme="minorHAnsi" w:hAnsiTheme="minorHAnsi" w:cstheme="minorHAnsi"/>
          <w:sz w:val="24"/>
          <w:szCs w:val="24"/>
        </w:rPr>
      </w:pPr>
    </w:p>
    <w:p w14:paraId="0F479DF0" w14:textId="77777777" w:rsidR="00EB50FE" w:rsidRDefault="00FC4115" w:rsidP="00FC4115">
      <w:pPr>
        <w:jc w:val="center"/>
        <w:rPr>
          <w:rFonts w:asciiTheme="minorHAnsi" w:hAnsiTheme="minorHAnsi" w:cstheme="minorHAnsi"/>
          <w:sz w:val="24"/>
          <w:szCs w:val="24"/>
        </w:rPr>
      </w:pPr>
      <w:r>
        <w:rPr>
          <w:rFonts w:asciiTheme="minorHAnsi" w:hAnsiTheme="minorHAnsi" w:cstheme="minorHAnsi"/>
          <w:sz w:val="24"/>
          <w:szCs w:val="24"/>
        </w:rPr>
        <w:t>Reviewed and Revised 7.23.2024</w:t>
      </w:r>
    </w:p>
    <w:p w14:paraId="3586DA31" w14:textId="77777777" w:rsidR="00EB50FE" w:rsidRDefault="00EB50FE" w:rsidP="00FC4115">
      <w:pPr>
        <w:jc w:val="center"/>
        <w:rPr>
          <w:rFonts w:asciiTheme="minorHAnsi" w:hAnsiTheme="minorHAnsi" w:cstheme="minorHAnsi"/>
          <w:sz w:val="24"/>
          <w:szCs w:val="24"/>
        </w:rPr>
      </w:pPr>
    </w:p>
    <w:p w14:paraId="3106AA69" w14:textId="4982AF2B" w:rsidR="00FE6464" w:rsidRDefault="00EB50FE" w:rsidP="00FC4115">
      <w:pPr>
        <w:jc w:val="center"/>
        <w:rPr>
          <w:rFonts w:asciiTheme="minorHAnsi" w:hAnsiTheme="minorHAnsi" w:cstheme="minorHAnsi"/>
          <w:sz w:val="24"/>
          <w:szCs w:val="24"/>
        </w:rPr>
      </w:pPr>
      <w:r>
        <w:rPr>
          <w:rFonts w:ascii="Times New Roman"/>
          <w:noProof/>
          <w:sz w:val="20"/>
        </w:rPr>
        <w:drawing>
          <wp:inline distT="0" distB="0" distL="0" distR="0" wp14:anchorId="19D9537A" wp14:editId="41642E1D">
            <wp:extent cx="1990725" cy="533400"/>
            <wp:effectExtent l="0" t="0" r="9525"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1990913" cy="533450"/>
                    </a:xfrm>
                    <a:prstGeom prst="rect">
                      <a:avLst/>
                    </a:prstGeom>
                  </pic:spPr>
                </pic:pic>
              </a:graphicData>
            </a:graphic>
          </wp:inline>
        </w:drawing>
      </w:r>
    </w:p>
    <w:p w14:paraId="55BF1A05" w14:textId="50C0F7F1" w:rsidR="00FC4115" w:rsidRDefault="00FC4115">
      <w:pPr>
        <w:rPr>
          <w:rFonts w:asciiTheme="minorHAnsi" w:eastAsia="Arial" w:hAnsiTheme="minorHAnsi" w:cstheme="minorHAnsi"/>
          <w:sz w:val="24"/>
          <w:szCs w:val="24"/>
        </w:rPr>
      </w:pPr>
      <w:r>
        <w:rPr>
          <w:rFonts w:asciiTheme="minorHAnsi" w:eastAsia="Arial" w:hAnsiTheme="minorHAnsi" w:cstheme="minorHAnsi"/>
          <w:sz w:val="24"/>
          <w:szCs w:val="24"/>
        </w:rPr>
        <w:br w:type="page"/>
      </w:r>
    </w:p>
    <w:p w14:paraId="55F8400C" w14:textId="77777777" w:rsidR="00843B8B" w:rsidRDefault="00843B8B">
      <w:pPr>
        <w:rPr>
          <w:rFonts w:asciiTheme="minorHAnsi" w:eastAsia="Arial" w:hAnsiTheme="minorHAnsi" w:cstheme="minorHAnsi"/>
          <w:sz w:val="24"/>
          <w:szCs w:val="24"/>
        </w:rPr>
      </w:pPr>
    </w:p>
    <w:sdt>
      <w:sdtPr>
        <w:rPr>
          <w:rFonts w:ascii="Calibri" w:eastAsia="Calibri" w:hAnsi="Calibri" w:cs="Calibri"/>
          <w:color w:val="auto"/>
          <w:sz w:val="22"/>
          <w:szCs w:val="22"/>
        </w:rPr>
        <w:id w:val="-1238472047"/>
        <w:docPartObj>
          <w:docPartGallery w:val="Table of Contents"/>
          <w:docPartUnique/>
        </w:docPartObj>
      </w:sdtPr>
      <w:sdtEndPr>
        <w:rPr>
          <w:b/>
          <w:bCs/>
          <w:noProof/>
        </w:rPr>
      </w:sdtEndPr>
      <w:sdtContent>
        <w:p w14:paraId="684C487F" w14:textId="599242C0" w:rsidR="00843B8B" w:rsidRDefault="00843B8B">
          <w:pPr>
            <w:pStyle w:val="TOCHeading"/>
          </w:pPr>
          <w:r>
            <w:t>Contents</w:t>
          </w:r>
        </w:p>
        <w:p w14:paraId="21CE85AA" w14:textId="064EE9EC" w:rsidR="005570D5" w:rsidRDefault="00843B8B">
          <w:pPr>
            <w:pStyle w:val="TOC1"/>
            <w:tabs>
              <w:tab w:val="right" w:leader="dot" w:pos="10070"/>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172631761" w:history="1">
            <w:r w:rsidR="005570D5" w:rsidRPr="00792A6F">
              <w:rPr>
                <w:rStyle w:val="Hyperlink"/>
                <w:rFonts w:cstheme="minorHAnsi"/>
                <w:noProof/>
              </w:rPr>
              <w:t>Introduction to the Incident Response Plan</w:t>
            </w:r>
            <w:r w:rsidR="005570D5">
              <w:rPr>
                <w:noProof/>
                <w:webHidden/>
              </w:rPr>
              <w:tab/>
            </w:r>
            <w:r w:rsidR="005570D5">
              <w:rPr>
                <w:noProof/>
                <w:webHidden/>
              </w:rPr>
              <w:fldChar w:fldCharType="begin"/>
            </w:r>
            <w:r w:rsidR="005570D5">
              <w:rPr>
                <w:noProof/>
                <w:webHidden/>
              </w:rPr>
              <w:instrText xml:space="preserve"> PAGEREF _Toc172631761 \h </w:instrText>
            </w:r>
            <w:r w:rsidR="005570D5">
              <w:rPr>
                <w:noProof/>
                <w:webHidden/>
              </w:rPr>
            </w:r>
            <w:r w:rsidR="005570D5">
              <w:rPr>
                <w:noProof/>
                <w:webHidden/>
              </w:rPr>
              <w:fldChar w:fldCharType="separate"/>
            </w:r>
            <w:r w:rsidR="005570D5">
              <w:rPr>
                <w:noProof/>
                <w:webHidden/>
              </w:rPr>
              <w:t>4</w:t>
            </w:r>
            <w:r w:rsidR="005570D5">
              <w:rPr>
                <w:noProof/>
                <w:webHidden/>
              </w:rPr>
              <w:fldChar w:fldCharType="end"/>
            </w:r>
          </w:hyperlink>
        </w:p>
        <w:p w14:paraId="0AEAA008" w14:textId="559B05C8" w:rsidR="005570D5" w:rsidRDefault="00AC70B1">
          <w:pPr>
            <w:pStyle w:val="TOC2"/>
            <w:tabs>
              <w:tab w:val="right" w:leader="dot" w:pos="10070"/>
            </w:tabs>
            <w:rPr>
              <w:rFonts w:asciiTheme="minorHAnsi" w:eastAsiaTheme="minorEastAsia" w:hAnsiTheme="minorHAnsi" w:cstheme="minorBidi"/>
              <w:noProof/>
              <w:kern w:val="2"/>
              <w14:ligatures w14:val="standardContextual"/>
            </w:rPr>
          </w:pPr>
          <w:hyperlink w:anchor="_Toc172631762" w:history="1">
            <w:r w:rsidR="005570D5" w:rsidRPr="00792A6F">
              <w:rPr>
                <w:rStyle w:val="Hyperlink"/>
                <w:rFonts w:cstheme="minorHAnsi"/>
                <w:noProof/>
              </w:rPr>
              <w:t>​Purpose</w:t>
            </w:r>
            <w:r w:rsidR="005570D5">
              <w:rPr>
                <w:noProof/>
                <w:webHidden/>
              </w:rPr>
              <w:tab/>
            </w:r>
            <w:r w:rsidR="005570D5">
              <w:rPr>
                <w:noProof/>
                <w:webHidden/>
              </w:rPr>
              <w:fldChar w:fldCharType="begin"/>
            </w:r>
            <w:r w:rsidR="005570D5">
              <w:rPr>
                <w:noProof/>
                <w:webHidden/>
              </w:rPr>
              <w:instrText xml:space="preserve"> PAGEREF _Toc172631762 \h </w:instrText>
            </w:r>
            <w:r w:rsidR="005570D5">
              <w:rPr>
                <w:noProof/>
                <w:webHidden/>
              </w:rPr>
            </w:r>
            <w:r w:rsidR="005570D5">
              <w:rPr>
                <w:noProof/>
                <w:webHidden/>
              </w:rPr>
              <w:fldChar w:fldCharType="separate"/>
            </w:r>
            <w:r w:rsidR="005570D5">
              <w:rPr>
                <w:noProof/>
                <w:webHidden/>
              </w:rPr>
              <w:t>4</w:t>
            </w:r>
            <w:r w:rsidR="005570D5">
              <w:rPr>
                <w:noProof/>
                <w:webHidden/>
              </w:rPr>
              <w:fldChar w:fldCharType="end"/>
            </w:r>
          </w:hyperlink>
        </w:p>
        <w:p w14:paraId="6609FB24" w14:textId="51E6D620" w:rsidR="005570D5" w:rsidRDefault="00AC70B1">
          <w:pPr>
            <w:pStyle w:val="TOC2"/>
            <w:tabs>
              <w:tab w:val="right" w:leader="dot" w:pos="10070"/>
            </w:tabs>
            <w:rPr>
              <w:rFonts w:asciiTheme="minorHAnsi" w:eastAsiaTheme="minorEastAsia" w:hAnsiTheme="minorHAnsi" w:cstheme="minorBidi"/>
              <w:noProof/>
              <w:kern w:val="2"/>
              <w14:ligatures w14:val="standardContextual"/>
            </w:rPr>
          </w:pPr>
          <w:hyperlink w:anchor="_Toc172631763" w:history="1">
            <w:r w:rsidR="005570D5" w:rsidRPr="00792A6F">
              <w:rPr>
                <w:rStyle w:val="Hyperlink"/>
                <w:rFonts w:cstheme="minorHAnsi"/>
                <w:noProof/>
              </w:rPr>
              <w:t>​Objectives</w:t>
            </w:r>
            <w:r w:rsidR="005570D5">
              <w:rPr>
                <w:noProof/>
                <w:webHidden/>
              </w:rPr>
              <w:tab/>
            </w:r>
            <w:r w:rsidR="005570D5">
              <w:rPr>
                <w:noProof/>
                <w:webHidden/>
              </w:rPr>
              <w:fldChar w:fldCharType="begin"/>
            </w:r>
            <w:r w:rsidR="005570D5">
              <w:rPr>
                <w:noProof/>
                <w:webHidden/>
              </w:rPr>
              <w:instrText xml:space="preserve"> PAGEREF _Toc172631763 \h </w:instrText>
            </w:r>
            <w:r w:rsidR="005570D5">
              <w:rPr>
                <w:noProof/>
                <w:webHidden/>
              </w:rPr>
            </w:r>
            <w:r w:rsidR="005570D5">
              <w:rPr>
                <w:noProof/>
                <w:webHidden/>
              </w:rPr>
              <w:fldChar w:fldCharType="separate"/>
            </w:r>
            <w:r w:rsidR="005570D5">
              <w:rPr>
                <w:noProof/>
                <w:webHidden/>
              </w:rPr>
              <w:t>4</w:t>
            </w:r>
            <w:r w:rsidR="005570D5">
              <w:rPr>
                <w:noProof/>
                <w:webHidden/>
              </w:rPr>
              <w:fldChar w:fldCharType="end"/>
            </w:r>
          </w:hyperlink>
        </w:p>
        <w:p w14:paraId="27F482AD" w14:textId="6EA560E9" w:rsidR="005570D5" w:rsidRDefault="00AC70B1">
          <w:pPr>
            <w:pStyle w:val="TOC2"/>
            <w:tabs>
              <w:tab w:val="right" w:leader="dot" w:pos="10070"/>
            </w:tabs>
            <w:rPr>
              <w:rFonts w:asciiTheme="minorHAnsi" w:eastAsiaTheme="minorEastAsia" w:hAnsiTheme="minorHAnsi" w:cstheme="minorBidi"/>
              <w:noProof/>
              <w:kern w:val="2"/>
              <w14:ligatures w14:val="standardContextual"/>
            </w:rPr>
          </w:pPr>
          <w:hyperlink w:anchor="_Toc172631764" w:history="1">
            <w:r w:rsidR="005570D5" w:rsidRPr="00792A6F">
              <w:rPr>
                <w:rStyle w:val="Hyperlink"/>
                <w:rFonts w:cstheme="minorHAnsi"/>
                <w:noProof/>
              </w:rPr>
              <w:t>IRP Requirements</w:t>
            </w:r>
            <w:r w:rsidR="005570D5">
              <w:rPr>
                <w:noProof/>
                <w:webHidden/>
              </w:rPr>
              <w:tab/>
            </w:r>
            <w:r w:rsidR="005570D5">
              <w:rPr>
                <w:noProof/>
                <w:webHidden/>
              </w:rPr>
              <w:fldChar w:fldCharType="begin"/>
            </w:r>
            <w:r w:rsidR="005570D5">
              <w:rPr>
                <w:noProof/>
                <w:webHidden/>
              </w:rPr>
              <w:instrText xml:space="preserve"> PAGEREF _Toc172631764 \h </w:instrText>
            </w:r>
            <w:r w:rsidR="005570D5">
              <w:rPr>
                <w:noProof/>
                <w:webHidden/>
              </w:rPr>
            </w:r>
            <w:r w:rsidR="005570D5">
              <w:rPr>
                <w:noProof/>
                <w:webHidden/>
              </w:rPr>
              <w:fldChar w:fldCharType="separate"/>
            </w:r>
            <w:r w:rsidR="005570D5">
              <w:rPr>
                <w:noProof/>
                <w:webHidden/>
              </w:rPr>
              <w:t>4</w:t>
            </w:r>
            <w:r w:rsidR="005570D5">
              <w:rPr>
                <w:noProof/>
                <w:webHidden/>
              </w:rPr>
              <w:fldChar w:fldCharType="end"/>
            </w:r>
          </w:hyperlink>
        </w:p>
        <w:p w14:paraId="6A45DE38" w14:textId="5CC5F41E" w:rsidR="005570D5" w:rsidRDefault="00AC70B1">
          <w:pPr>
            <w:pStyle w:val="TOC2"/>
            <w:tabs>
              <w:tab w:val="right" w:leader="dot" w:pos="10070"/>
            </w:tabs>
            <w:rPr>
              <w:rFonts w:asciiTheme="minorHAnsi" w:eastAsiaTheme="minorEastAsia" w:hAnsiTheme="minorHAnsi" w:cstheme="minorBidi"/>
              <w:noProof/>
              <w:kern w:val="2"/>
              <w14:ligatures w14:val="standardContextual"/>
            </w:rPr>
          </w:pPr>
          <w:hyperlink w:anchor="_Toc172631765" w:history="1">
            <w:r w:rsidR="005570D5" w:rsidRPr="00792A6F">
              <w:rPr>
                <w:rStyle w:val="Hyperlink"/>
                <w:rFonts w:cstheme="minorHAnsi"/>
                <w:noProof/>
              </w:rPr>
              <w:t xml:space="preserve">The following requirements must be met to help ensure the effectiveness of the </w:t>
            </w:r>
            <w:r w:rsidR="005570D5" w:rsidRPr="00792A6F">
              <w:rPr>
                <w:rStyle w:val="Hyperlink"/>
                <w:rFonts w:cstheme="minorHAnsi"/>
                <w:noProof/>
                <w:spacing w:val="-4"/>
              </w:rPr>
              <w:t>IRP:</w:t>
            </w:r>
            <w:r w:rsidR="005570D5">
              <w:rPr>
                <w:noProof/>
                <w:webHidden/>
              </w:rPr>
              <w:tab/>
            </w:r>
            <w:r w:rsidR="005570D5">
              <w:rPr>
                <w:noProof/>
                <w:webHidden/>
              </w:rPr>
              <w:fldChar w:fldCharType="begin"/>
            </w:r>
            <w:r w:rsidR="005570D5">
              <w:rPr>
                <w:noProof/>
                <w:webHidden/>
              </w:rPr>
              <w:instrText xml:space="preserve"> PAGEREF _Toc172631765 \h </w:instrText>
            </w:r>
            <w:r w:rsidR="005570D5">
              <w:rPr>
                <w:noProof/>
                <w:webHidden/>
              </w:rPr>
            </w:r>
            <w:r w:rsidR="005570D5">
              <w:rPr>
                <w:noProof/>
                <w:webHidden/>
              </w:rPr>
              <w:fldChar w:fldCharType="separate"/>
            </w:r>
            <w:r w:rsidR="005570D5">
              <w:rPr>
                <w:noProof/>
                <w:webHidden/>
              </w:rPr>
              <w:t>4</w:t>
            </w:r>
            <w:r w:rsidR="005570D5">
              <w:rPr>
                <w:noProof/>
                <w:webHidden/>
              </w:rPr>
              <w:fldChar w:fldCharType="end"/>
            </w:r>
          </w:hyperlink>
        </w:p>
        <w:p w14:paraId="156AED1A" w14:textId="51537F3E" w:rsidR="005570D5" w:rsidRDefault="00AC70B1">
          <w:pPr>
            <w:pStyle w:val="TOC1"/>
            <w:tabs>
              <w:tab w:val="right" w:leader="dot" w:pos="10070"/>
            </w:tabs>
            <w:rPr>
              <w:rFonts w:asciiTheme="minorHAnsi" w:eastAsiaTheme="minorEastAsia" w:hAnsiTheme="minorHAnsi" w:cstheme="minorBidi"/>
              <w:noProof/>
              <w:kern w:val="2"/>
              <w14:ligatures w14:val="standardContextual"/>
            </w:rPr>
          </w:pPr>
          <w:hyperlink w:anchor="_Toc172631766" w:history="1">
            <w:r w:rsidR="005570D5" w:rsidRPr="00792A6F">
              <w:rPr>
                <w:rStyle w:val="Hyperlink"/>
                <w:rFonts w:cstheme="minorHAnsi"/>
                <w:noProof/>
              </w:rPr>
              <w:t xml:space="preserve">If You Think You Have an Incident </w:t>
            </w:r>
            <w:r w:rsidR="005570D5" w:rsidRPr="00792A6F">
              <w:rPr>
                <w:rStyle w:val="Hyperlink"/>
                <w:rFonts w:cstheme="minorHAnsi"/>
                <w:noProof/>
                <w:spacing w:val="-2"/>
              </w:rPr>
              <w:t>DON’T:</w:t>
            </w:r>
            <w:r w:rsidR="005570D5">
              <w:rPr>
                <w:noProof/>
                <w:webHidden/>
              </w:rPr>
              <w:tab/>
            </w:r>
            <w:r w:rsidR="005570D5">
              <w:rPr>
                <w:noProof/>
                <w:webHidden/>
              </w:rPr>
              <w:fldChar w:fldCharType="begin"/>
            </w:r>
            <w:r w:rsidR="005570D5">
              <w:rPr>
                <w:noProof/>
                <w:webHidden/>
              </w:rPr>
              <w:instrText xml:space="preserve"> PAGEREF _Toc172631766 \h </w:instrText>
            </w:r>
            <w:r w:rsidR="005570D5">
              <w:rPr>
                <w:noProof/>
                <w:webHidden/>
              </w:rPr>
            </w:r>
            <w:r w:rsidR="005570D5">
              <w:rPr>
                <w:noProof/>
                <w:webHidden/>
              </w:rPr>
              <w:fldChar w:fldCharType="separate"/>
            </w:r>
            <w:r w:rsidR="005570D5">
              <w:rPr>
                <w:noProof/>
                <w:webHidden/>
              </w:rPr>
              <w:t>4</w:t>
            </w:r>
            <w:r w:rsidR="005570D5">
              <w:rPr>
                <w:noProof/>
                <w:webHidden/>
              </w:rPr>
              <w:fldChar w:fldCharType="end"/>
            </w:r>
          </w:hyperlink>
        </w:p>
        <w:p w14:paraId="4216C15B" w14:textId="562235B2" w:rsidR="005570D5" w:rsidRDefault="00AC70B1">
          <w:pPr>
            <w:pStyle w:val="TOC1"/>
            <w:tabs>
              <w:tab w:val="right" w:leader="dot" w:pos="10070"/>
            </w:tabs>
            <w:rPr>
              <w:rFonts w:asciiTheme="minorHAnsi" w:eastAsiaTheme="minorEastAsia" w:hAnsiTheme="minorHAnsi" w:cstheme="minorBidi"/>
              <w:noProof/>
              <w:kern w:val="2"/>
              <w14:ligatures w14:val="standardContextual"/>
            </w:rPr>
          </w:pPr>
          <w:hyperlink w:anchor="_Toc172631767" w:history="1">
            <w:r w:rsidR="005570D5" w:rsidRPr="00792A6F">
              <w:rPr>
                <w:rStyle w:val="Hyperlink"/>
                <w:rFonts w:cstheme="minorHAnsi"/>
                <w:noProof/>
              </w:rPr>
              <w:t>If You Think You Have an Incident DO:</w:t>
            </w:r>
            <w:r w:rsidR="005570D5">
              <w:rPr>
                <w:noProof/>
                <w:webHidden/>
              </w:rPr>
              <w:tab/>
            </w:r>
            <w:r w:rsidR="005570D5">
              <w:rPr>
                <w:noProof/>
                <w:webHidden/>
              </w:rPr>
              <w:fldChar w:fldCharType="begin"/>
            </w:r>
            <w:r w:rsidR="005570D5">
              <w:rPr>
                <w:noProof/>
                <w:webHidden/>
              </w:rPr>
              <w:instrText xml:space="preserve"> PAGEREF _Toc172631767 \h </w:instrText>
            </w:r>
            <w:r w:rsidR="005570D5">
              <w:rPr>
                <w:noProof/>
                <w:webHidden/>
              </w:rPr>
            </w:r>
            <w:r w:rsidR="005570D5">
              <w:rPr>
                <w:noProof/>
                <w:webHidden/>
              </w:rPr>
              <w:fldChar w:fldCharType="separate"/>
            </w:r>
            <w:r w:rsidR="005570D5">
              <w:rPr>
                <w:noProof/>
                <w:webHidden/>
              </w:rPr>
              <w:t>4</w:t>
            </w:r>
            <w:r w:rsidR="005570D5">
              <w:rPr>
                <w:noProof/>
                <w:webHidden/>
              </w:rPr>
              <w:fldChar w:fldCharType="end"/>
            </w:r>
          </w:hyperlink>
        </w:p>
        <w:p w14:paraId="7E04A1C3" w14:textId="25A4C823" w:rsidR="005570D5" w:rsidRDefault="00AC70B1">
          <w:pPr>
            <w:pStyle w:val="TOC1"/>
            <w:tabs>
              <w:tab w:val="right" w:leader="dot" w:pos="10070"/>
            </w:tabs>
            <w:rPr>
              <w:rFonts w:asciiTheme="minorHAnsi" w:eastAsiaTheme="minorEastAsia" w:hAnsiTheme="minorHAnsi" w:cstheme="minorBidi"/>
              <w:noProof/>
              <w:kern w:val="2"/>
              <w14:ligatures w14:val="standardContextual"/>
            </w:rPr>
          </w:pPr>
          <w:hyperlink w:anchor="_Toc172631768" w:history="1">
            <w:r w:rsidR="005570D5" w:rsidRPr="00792A6F">
              <w:rPr>
                <w:rStyle w:val="Hyperlink"/>
                <w:rFonts w:cstheme="minorHAnsi"/>
                <w:noProof/>
              </w:rPr>
              <w:t xml:space="preserve">Responding to a </w:t>
            </w:r>
            <w:r w:rsidR="00FC4115">
              <w:rPr>
                <w:rStyle w:val="Hyperlink"/>
                <w:rFonts w:cstheme="minorHAnsi"/>
                <w:noProof/>
              </w:rPr>
              <w:t>Ransomware</w:t>
            </w:r>
            <w:r w:rsidR="005570D5" w:rsidRPr="00792A6F">
              <w:rPr>
                <w:rStyle w:val="Hyperlink"/>
                <w:rFonts w:cstheme="minorHAnsi"/>
                <w:noProof/>
              </w:rPr>
              <w:t>/Malware/Data Breach</w:t>
            </w:r>
            <w:r w:rsidR="005570D5">
              <w:rPr>
                <w:noProof/>
                <w:webHidden/>
              </w:rPr>
              <w:tab/>
            </w:r>
            <w:r w:rsidR="005570D5">
              <w:rPr>
                <w:noProof/>
                <w:webHidden/>
              </w:rPr>
              <w:fldChar w:fldCharType="begin"/>
            </w:r>
            <w:r w:rsidR="005570D5">
              <w:rPr>
                <w:noProof/>
                <w:webHidden/>
              </w:rPr>
              <w:instrText xml:space="preserve"> PAGEREF _Toc172631768 \h </w:instrText>
            </w:r>
            <w:r w:rsidR="005570D5">
              <w:rPr>
                <w:noProof/>
                <w:webHidden/>
              </w:rPr>
            </w:r>
            <w:r w:rsidR="005570D5">
              <w:rPr>
                <w:noProof/>
                <w:webHidden/>
              </w:rPr>
              <w:fldChar w:fldCharType="separate"/>
            </w:r>
            <w:r w:rsidR="005570D5">
              <w:rPr>
                <w:noProof/>
                <w:webHidden/>
              </w:rPr>
              <w:t>5</w:t>
            </w:r>
            <w:r w:rsidR="005570D5">
              <w:rPr>
                <w:noProof/>
                <w:webHidden/>
              </w:rPr>
              <w:fldChar w:fldCharType="end"/>
            </w:r>
          </w:hyperlink>
        </w:p>
        <w:p w14:paraId="12BEB0A7" w14:textId="636AF747" w:rsidR="005570D5" w:rsidRDefault="00AC70B1">
          <w:pPr>
            <w:pStyle w:val="TOC1"/>
            <w:tabs>
              <w:tab w:val="right" w:leader="dot" w:pos="10070"/>
            </w:tabs>
            <w:rPr>
              <w:rFonts w:asciiTheme="minorHAnsi" w:eastAsiaTheme="minorEastAsia" w:hAnsiTheme="minorHAnsi" w:cstheme="minorBidi"/>
              <w:noProof/>
              <w:kern w:val="2"/>
              <w14:ligatures w14:val="standardContextual"/>
            </w:rPr>
          </w:pPr>
          <w:hyperlink w:anchor="_Toc172631769" w:history="1">
            <w:r w:rsidR="005570D5" w:rsidRPr="00792A6F">
              <w:rPr>
                <w:rStyle w:val="Hyperlink"/>
                <w:rFonts w:cstheme="minorHAnsi"/>
                <w:noProof/>
              </w:rPr>
              <w:t>Incident Response Team and Other Contacts</w:t>
            </w:r>
            <w:r w:rsidR="005570D5">
              <w:rPr>
                <w:noProof/>
                <w:webHidden/>
              </w:rPr>
              <w:tab/>
            </w:r>
            <w:r w:rsidR="005570D5">
              <w:rPr>
                <w:noProof/>
                <w:webHidden/>
              </w:rPr>
              <w:fldChar w:fldCharType="begin"/>
            </w:r>
            <w:r w:rsidR="005570D5">
              <w:rPr>
                <w:noProof/>
                <w:webHidden/>
              </w:rPr>
              <w:instrText xml:space="preserve"> PAGEREF _Toc172631769 \h </w:instrText>
            </w:r>
            <w:r w:rsidR="005570D5">
              <w:rPr>
                <w:noProof/>
                <w:webHidden/>
              </w:rPr>
            </w:r>
            <w:r w:rsidR="005570D5">
              <w:rPr>
                <w:noProof/>
                <w:webHidden/>
              </w:rPr>
              <w:fldChar w:fldCharType="separate"/>
            </w:r>
            <w:r w:rsidR="005570D5">
              <w:rPr>
                <w:noProof/>
                <w:webHidden/>
              </w:rPr>
              <w:t>5</w:t>
            </w:r>
            <w:r w:rsidR="005570D5">
              <w:rPr>
                <w:noProof/>
                <w:webHidden/>
              </w:rPr>
              <w:fldChar w:fldCharType="end"/>
            </w:r>
          </w:hyperlink>
        </w:p>
        <w:p w14:paraId="388B9F0E" w14:textId="36D9F682" w:rsidR="005570D5" w:rsidRDefault="00AC70B1">
          <w:pPr>
            <w:pStyle w:val="TOC2"/>
            <w:tabs>
              <w:tab w:val="right" w:leader="dot" w:pos="10070"/>
            </w:tabs>
            <w:rPr>
              <w:rFonts w:asciiTheme="minorHAnsi" w:eastAsiaTheme="minorEastAsia" w:hAnsiTheme="minorHAnsi" w:cstheme="minorBidi"/>
              <w:noProof/>
              <w:kern w:val="2"/>
              <w14:ligatures w14:val="standardContextual"/>
            </w:rPr>
          </w:pPr>
          <w:hyperlink w:anchor="_Toc172631770" w:history="1">
            <w:r w:rsidR="005570D5" w:rsidRPr="00792A6F">
              <w:rPr>
                <w:rStyle w:val="Hyperlink"/>
                <w:rFonts w:cstheme="minorHAnsi"/>
                <w:noProof/>
              </w:rPr>
              <w:t>​Overview</w:t>
            </w:r>
            <w:r w:rsidR="005570D5">
              <w:rPr>
                <w:noProof/>
                <w:webHidden/>
              </w:rPr>
              <w:tab/>
            </w:r>
            <w:r w:rsidR="005570D5">
              <w:rPr>
                <w:noProof/>
                <w:webHidden/>
              </w:rPr>
              <w:fldChar w:fldCharType="begin"/>
            </w:r>
            <w:r w:rsidR="005570D5">
              <w:rPr>
                <w:noProof/>
                <w:webHidden/>
              </w:rPr>
              <w:instrText xml:space="preserve"> PAGEREF _Toc172631770 \h </w:instrText>
            </w:r>
            <w:r w:rsidR="005570D5">
              <w:rPr>
                <w:noProof/>
                <w:webHidden/>
              </w:rPr>
            </w:r>
            <w:r w:rsidR="005570D5">
              <w:rPr>
                <w:noProof/>
                <w:webHidden/>
              </w:rPr>
              <w:fldChar w:fldCharType="separate"/>
            </w:r>
            <w:r w:rsidR="005570D5">
              <w:rPr>
                <w:noProof/>
                <w:webHidden/>
              </w:rPr>
              <w:t>5</w:t>
            </w:r>
            <w:r w:rsidR="005570D5">
              <w:rPr>
                <w:noProof/>
                <w:webHidden/>
              </w:rPr>
              <w:fldChar w:fldCharType="end"/>
            </w:r>
          </w:hyperlink>
        </w:p>
        <w:p w14:paraId="5F61B240" w14:textId="08034F5C" w:rsidR="005570D5" w:rsidRDefault="00AC70B1">
          <w:pPr>
            <w:pStyle w:val="TOC2"/>
            <w:tabs>
              <w:tab w:val="right" w:leader="dot" w:pos="10070"/>
            </w:tabs>
            <w:rPr>
              <w:rFonts w:asciiTheme="minorHAnsi" w:eastAsiaTheme="minorEastAsia" w:hAnsiTheme="minorHAnsi" w:cstheme="minorBidi"/>
              <w:noProof/>
              <w:kern w:val="2"/>
              <w14:ligatures w14:val="standardContextual"/>
            </w:rPr>
          </w:pPr>
          <w:hyperlink w:anchor="_Toc172631771" w:history="1">
            <w:r w:rsidR="005570D5" w:rsidRPr="00792A6F">
              <w:rPr>
                <w:rStyle w:val="Hyperlink"/>
                <w:rFonts w:cstheme="minorHAnsi"/>
                <w:noProof/>
              </w:rPr>
              <w:t>IRT Contact List</w:t>
            </w:r>
            <w:r w:rsidR="005570D5">
              <w:rPr>
                <w:noProof/>
                <w:webHidden/>
              </w:rPr>
              <w:tab/>
            </w:r>
            <w:r w:rsidR="005570D5">
              <w:rPr>
                <w:noProof/>
                <w:webHidden/>
              </w:rPr>
              <w:fldChar w:fldCharType="begin"/>
            </w:r>
            <w:r w:rsidR="005570D5">
              <w:rPr>
                <w:noProof/>
                <w:webHidden/>
              </w:rPr>
              <w:instrText xml:space="preserve"> PAGEREF _Toc172631771 \h </w:instrText>
            </w:r>
            <w:r w:rsidR="005570D5">
              <w:rPr>
                <w:noProof/>
                <w:webHidden/>
              </w:rPr>
            </w:r>
            <w:r w:rsidR="005570D5">
              <w:rPr>
                <w:noProof/>
                <w:webHidden/>
              </w:rPr>
              <w:fldChar w:fldCharType="separate"/>
            </w:r>
            <w:r w:rsidR="005570D5">
              <w:rPr>
                <w:noProof/>
                <w:webHidden/>
              </w:rPr>
              <w:t>5</w:t>
            </w:r>
            <w:r w:rsidR="005570D5">
              <w:rPr>
                <w:noProof/>
                <w:webHidden/>
              </w:rPr>
              <w:fldChar w:fldCharType="end"/>
            </w:r>
          </w:hyperlink>
        </w:p>
        <w:p w14:paraId="42003D1B" w14:textId="1E927B1F" w:rsidR="005570D5" w:rsidRDefault="00AC70B1">
          <w:pPr>
            <w:pStyle w:val="TOC3"/>
            <w:tabs>
              <w:tab w:val="right" w:leader="dot" w:pos="10070"/>
            </w:tabs>
            <w:rPr>
              <w:rFonts w:asciiTheme="minorHAnsi" w:eastAsiaTheme="minorEastAsia" w:hAnsiTheme="minorHAnsi" w:cstheme="minorBidi"/>
              <w:noProof/>
              <w:kern w:val="2"/>
              <w14:ligatures w14:val="standardContextual"/>
            </w:rPr>
          </w:pPr>
          <w:hyperlink w:anchor="_Toc172631772" w:history="1">
            <w:r w:rsidR="005570D5" w:rsidRPr="00792A6F">
              <w:rPr>
                <w:rStyle w:val="Hyperlink"/>
                <w:rFonts w:cstheme="minorHAnsi"/>
                <w:noProof/>
              </w:rPr>
              <w:t>​External IRT Contact List</w:t>
            </w:r>
            <w:r w:rsidR="005570D5">
              <w:rPr>
                <w:noProof/>
                <w:webHidden/>
              </w:rPr>
              <w:tab/>
            </w:r>
            <w:r w:rsidR="005570D5">
              <w:rPr>
                <w:noProof/>
                <w:webHidden/>
              </w:rPr>
              <w:fldChar w:fldCharType="begin"/>
            </w:r>
            <w:r w:rsidR="005570D5">
              <w:rPr>
                <w:noProof/>
                <w:webHidden/>
              </w:rPr>
              <w:instrText xml:space="preserve"> PAGEREF _Toc172631772 \h </w:instrText>
            </w:r>
            <w:r w:rsidR="005570D5">
              <w:rPr>
                <w:noProof/>
                <w:webHidden/>
              </w:rPr>
            </w:r>
            <w:r w:rsidR="005570D5">
              <w:rPr>
                <w:noProof/>
                <w:webHidden/>
              </w:rPr>
              <w:fldChar w:fldCharType="separate"/>
            </w:r>
            <w:r w:rsidR="005570D5">
              <w:rPr>
                <w:noProof/>
                <w:webHidden/>
              </w:rPr>
              <w:t>7</w:t>
            </w:r>
            <w:r w:rsidR="005570D5">
              <w:rPr>
                <w:noProof/>
                <w:webHidden/>
              </w:rPr>
              <w:fldChar w:fldCharType="end"/>
            </w:r>
          </w:hyperlink>
        </w:p>
        <w:p w14:paraId="1E351851" w14:textId="427C9FEE" w:rsidR="005570D5" w:rsidRDefault="00AC70B1">
          <w:pPr>
            <w:pStyle w:val="TOC1"/>
            <w:tabs>
              <w:tab w:val="right" w:leader="dot" w:pos="10070"/>
            </w:tabs>
            <w:rPr>
              <w:rFonts w:asciiTheme="minorHAnsi" w:eastAsiaTheme="minorEastAsia" w:hAnsiTheme="minorHAnsi" w:cstheme="minorBidi"/>
              <w:noProof/>
              <w:kern w:val="2"/>
              <w14:ligatures w14:val="standardContextual"/>
            </w:rPr>
          </w:pPr>
          <w:hyperlink w:anchor="_Toc172631773" w:history="1">
            <w:r w:rsidR="005570D5" w:rsidRPr="00792A6F">
              <w:rPr>
                <w:rStyle w:val="Hyperlink"/>
                <w:rFonts w:cstheme="minorHAnsi"/>
                <w:noProof/>
              </w:rPr>
              <w:t>Definitions and Policies</w:t>
            </w:r>
            <w:r w:rsidR="005570D5">
              <w:rPr>
                <w:noProof/>
                <w:webHidden/>
              </w:rPr>
              <w:tab/>
            </w:r>
            <w:r w:rsidR="005570D5">
              <w:rPr>
                <w:noProof/>
                <w:webHidden/>
              </w:rPr>
              <w:fldChar w:fldCharType="begin"/>
            </w:r>
            <w:r w:rsidR="005570D5">
              <w:rPr>
                <w:noProof/>
                <w:webHidden/>
              </w:rPr>
              <w:instrText xml:space="preserve"> PAGEREF _Toc172631773 \h </w:instrText>
            </w:r>
            <w:r w:rsidR="005570D5">
              <w:rPr>
                <w:noProof/>
                <w:webHidden/>
              </w:rPr>
            </w:r>
            <w:r w:rsidR="005570D5">
              <w:rPr>
                <w:noProof/>
                <w:webHidden/>
              </w:rPr>
              <w:fldChar w:fldCharType="separate"/>
            </w:r>
            <w:r w:rsidR="005570D5">
              <w:rPr>
                <w:noProof/>
                <w:webHidden/>
              </w:rPr>
              <w:t>8</w:t>
            </w:r>
            <w:r w:rsidR="005570D5">
              <w:rPr>
                <w:noProof/>
                <w:webHidden/>
              </w:rPr>
              <w:fldChar w:fldCharType="end"/>
            </w:r>
          </w:hyperlink>
        </w:p>
        <w:p w14:paraId="75F2974A" w14:textId="4D4C3774" w:rsidR="005570D5" w:rsidRDefault="00AC70B1">
          <w:pPr>
            <w:pStyle w:val="TOC2"/>
            <w:tabs>
              <w:tab w:val="right" w:leader="dot" w:pos="10070"/>
            </w:tabs>
            <w:rPr>
              <w:rFonts w:asciiTheme="minorHAnsi" w:eastAsiaTheme="minorEastAsia" w:hAnsiTheme="minorHAnsi" w:cstheme="minorBidi"/>
              <w:noProof/>
              <w:kern w:val="2"/>
              <w14:ligatures w14:val="standardContextual"/>
            </w:rPr>
          </w:pPr>
          <w:hyperlink w:anchor="_Toc172631774" w:history="1">
            <w:r w:rsidR="005570D5" w:rsidRPr="00792A6F">
              <w:rPr>
                <w:rStyle w:val="Hyperlink"/>
                <w:rFonts w:cstheme="minorHAnsi"/>
                <w:noProof/>
              </w:rPr>
              <w:t>Definitions</w:t>
            </w:r>
            <w:r w:rsidR="005570D5">
              <w:rPr>
                <w:noProof/>
                <w:webHidden/>
              </w:rPr>
              <w:tab/>
            </w:r>
            <w:r w:rsidR="005570D5">
              <w:rPr>
                <w:noProof/>
                <w:webHidden/>
              </w:rPr>
              <w:fldChar w:fldCharType="begin"/>
            </w:r>
            <w:r w:rsidR="005570D5">
              <w:rPr>
                <w:noProof/>
                <w:webHidden/>
              </w:rPr>
              <w:instrText xml:space="preserve"> PAGEREF _Toc172631774 \h </w:instrText>
            </w:r>
            <w:r w:rsidR="005570D5">
              <w:rPr>
                <w:noProof/>
                <w:webHidden/>
              </w:rPr>
            </w:r>
            <w:r w:rsidR="005570D5">
              <w:rPr>
                <w:noProof/>
                <w:webHidden/>
              </w:rPr>
              <w:fldChar w:fldCharType="separate"/>
            </w:r>
            <w:r w:rsidR="005570D5">
              <w:rPr>
                <w:noProof/>
                <w:webHidden/>
              </w:rPr>
              <w:t>8</w:t>
            </w:r>
            <w:r w:rsidR="005570D5">
              <w:rPr>
                <w:noProof/>
                <w:webHidden/>
              </w:rPr>
              <w:fldChar w:fldCharType="end"/>
            </w:r>
          </w:hyperlink>
        </w:p>
        <w:p w14:paraId="76A2F71A" w14:textId="27C1E09B" w:rsidR="005570D5" w:rsidRDefault="00AC70B1">
          <w:pPr>
            <w:pStyle w:val="TOC2"/>
            <w:tabs>
              <w:tab w:val="right" w:leader="dot" w:pos="10070"/>
            </w:tabs>
            <w:rPr>
              <w:rFonts w:asciiTheme="minorHAnsi" w:eastAsiaTheme="minorEastAsia" w:hAnsiTheme="minorHAnsi" w:cstheme="minorBidi"/>
              <w:noProof/>
              <w:kern w:val="2"/>
              <w14:ligatures w14:val="standardContextual"/>
            </w:rPr>
          </w:pPr>
          <w:hyperlink w:anchor="_Toc172631775" w:history="1">
            <w:r w:rsidR="005570D5" w:rsidRPr="00792A6F">
              <w:rPr>
                <w:rStyle w:val="Hyperlink"/>
                <w:rFonts w:cstheme="minorHAnsi"/>
                <w:noProof/>
              </w:rPr>
              <w:t>​Threat Levels</w:t>
            </w:r>
            <w:r w:rsidR="005570D5">
              <w:rPr>
                <w:noProof/>
                <w:webHidden/>
              </w:rPr>
              <w:tab/>
            </w:r>
            <w:r w:rsidR="005570D5">
              <w:rPr>
                <w:noProof/>
                <w:webHidden/>
              </w:rPr>
              <w:fldChar w:fldCharType="begin"/>
            </w:r>
            <w:r w:rsidR="005570D5">
              <w:rPr>
                <w:noProof/>
                <w:webHidden/>
              </w:rPr>
              <w:instrText xml:space="preserve"> PAGEREF _Toc172631775 \h </w:instrText>
            </w:r>
            <w:r w:rsidR="005570D5">
              <w:rPr>
                <w:noProof/>
                <w:webHidden/>
              </w:rPr>
            </w:r>
            <w:r w:rsidR="005570D5">
              <w:rPr>
                <w:noProof/>
                <w:webHidden/>
              </w:rPr>
              <w:fldChar w:fldCharType="separate"/>
            </w:r>
            <w:r w:rsidR="005570D5">
              <w:rPr>
                <w:noProof/>
                <w:webHidden/>
              </w:rPr>
              <w:t>9</w:t>
            </w:r>
            <w:r w:rsidR="005570D5">
              <w:rPr>
                <w:noProof/>
                <w:webHidden/>
              </w:rPr>
              <w:fldChar w:fldCharType="end"/>
            </w:r>
          </w:hyperlink>
        </w:p>
        <w:p w14:paraId="64EE9F26" w14:textId="70760943" w:rsidR="005570D5" w:rsidRDefault="00AC70B1">
          <w:pPr>
            <w:pStyle w:val="TOC2"/>
            <w:tabs>
              <w:tab w:val="right" w:leader="dot" w:pos="10070"/>
            </w:tabs>
            <w:rPr>
              <w:rFonts w:asciiTheme="minorHAnsi" w:eastAsiaTheme="minorEastAsia" w:hAnsiTheme="minorHAnsi" w:cstheme="minorBidi"/>
              <w:noProof/>
              <w:kern w:val="2"/>
              <w14:ligatures w14:val="standardContextual"/>
            </w:rPr>
          </w:pPr>
          <w:hyperlink w:anchor="_Toc172631776" w:history="1">
            <w:r w:rsidR="005570D5" w:rsidRPr="00792A6F">
              <w:rPr>
                <w:rStyle w:val="Hyperlink"/>
                <w:rFonts w:cstheme="minorHAnsi"/>
                <w:noProof/>
              </w:rPr>
              <w:t>Data Breach Response Policy</w:t>
            </w:r>
            <w:r w:rsidR="005570D5">
              <w:rPr>
                <w:noProof/>
                <w:webHidden/>
              </w:rPr>
              <w:tab/>
            </w:r>
            <w:r w:rsidR="005570D5">
              <w:rPr>
                <w:noProof/>
                <w:webHidden/>
              </w:rPr>
              <w:fldChar w:fldCharType="begin"/>
            </w:r>
            <w:r w:rsidR="005570D5">
              <w:rPr>
                <w:noProof/>
                <w:webHidden/>
              </w:rPr>
              <w:instrText xml:space="preserve"> PAGEREF _Toc172631776 \h </w:instrText>
            </w:r>
            <w:r w:rsidR="005570D5">
              <w:rPr>
                <w:noProof/>
                <w:webHidden/>
              </w:rPr>
            </w:r>
            <w:r w:rsidR="005570D5">
              <w:rPr>
                <w:noProof/>
                <w:webHidden/>
              </w:rPr>
              <w:fldChar w:fldCharType="separate"/>
            </w:r>
            <w:r w:rsidR="005570D5">
              <w:rPr>
                <w:noProof/>
                <w:webHidden/>
              </w:rPr>
              <w:t>10</w:t>
            </w:r>
            <w:r w:rsidR="005570D5">
              <w:rPr>
                <w:noProof/>
                <w:webHidden/>
              </w:rPr>
              <w:fldChar w:fldCharType="end"/>
            </w:r>
          </w:hyperlink>
        </w:p>
        <w:p w14:paraId="315C54A4" w14:textId="713841D9" w:rsidR="005570D5" w:rsidRDefault="00AC70B1">
          <w:pPr>
            <w:pStyle w:val="TOC2"/>
            <w:tabs>
              <w:tab w:val="right" w:leader="dot" w:pos="10070"/>
            </w:tabs>
            <w:rPr>
              <w:rFonts w:asciiTheme="minorHAnsi" w:eastAsiaTheme="minorEastAsia" w:hAnsiTheme="minorHAnsi" w:cstheme="minorBidi"/>
              <w:noProof/>
              <w:kern w:val="2"/>
              <w14:ligatures w14:val="standardContextual"/>
            </w:rPr>
          </w:pPr>
          <w:hyperlink w:anchor="_Toc172631777" w:history="1">
            <w:r w:rsidR="005570D5" w:rsidRPr="00792A6F">
              <w:rPr>
                <w:rStyle w:val="Hyperlink"/>
                <w:rFonts w:cstheme="minorHAnsi"/>
                <w:noProof/>
              </w:rPr>
              <w:t>Phase 1:  Discovery</w:t>
            </w:r>
            <w:r w:rsidR="005570D5">
              <w:rPr>
                <w:noProof/>
                <w:webHidden/>
              </w:rPr>
              <w:tab/>
            </w:r>
            <w:r w:rsidR="005570D5">
              <w:rPr>
                <w:noProof/>
                <w:webHidden/>
              </w:rPr>
              <w:fldChar w:fldCharType="begin"/>
            </w:r>
            <w:r w:rsidR="005570D5">
              <w:rPr>
                <w:noProof/>
                <w:webHidden/>
              </w:rPr>
              <w:instrText xml:space="preserve"> PAGEREF _Toc172631777 \h </w:instrText>
            </w:r>
            <w:r w:rsidR="005570D5">
              <w:rPr>
                <w:noProof/>
                <w:webHidden/>
              </w:rPr>
            </w:r>
            <w:r w:rsidR="005570D5">
              <w:rPr>
                <w:noProof/>
                <w:webHidden/>
              </w:rPr>
              <w:fldChar w:fldCharType="separate"/>
            </w:r>
            <w:r w:rsidR="005570D5">
              <w:rPr>
                <w:noProof/>
                <w:webHidden/>
              </w:rPr>
              <w:t>11</w:t>
            </w:r>
            <w:r w:rsidR="005570D5">
              <w:rPr>
                <w:noProof/>
                <w:webHidden/>
              </w:rPr>
              <w:fldChar w:fldCharType="end"/>
            </w:r>
          </w:hyperlink>
        </w:p>
        <w:p w14:paraId="3E27D745" w14:textId="51B52E46" w:rsidR="005570D5" w:rsidRDefault="00AC70B1">
          <w:pPr>
            <w:pStyle w:val="TOC3"/>
            <w:tabs>
              <w:tab w:val="right" w:leader="dot" w:pos="10070"/>
            </w:tabs>
            <w:rPr>
              <w:rFonts w:asciiTheme="minorHAnsi" w:eastAsiaTheme="minorEastAsia" w:hAnsiTheme="minorHAnsi" w:cstheme="minorBidi"/>
              <w:noProof/>
              <w:kern w:val="2"/>
              <w14:ligatures w14:val="standardContextual"/>
            </w:rPr>
          </w:pPr>
          <w:hyperlink w:anchor="_Toc172631778" w:history="1">
            <w:r w:rsidR="005570D5" w:rsidRPr="00792A6F">
              <w:rPr>
                <w:rStyle w:val="Hyperlink"/>
                <w:rFonts w:cstheme="minorHAnsi"/>
                <w:noProof/>
              </w:rPr>
              <w:t>Objectives</w:t>
            </w:r>
            <w:r w:rsidR="005570D5">
              <w:rPr>
                <w:noProof/>
                <w:webHidden/>
              </w:rPr>
              <w:tab/>
            </w:r>
            <w:r w:rsidR="005570D5">
              <w:rPr>
                <w:noProof/>
                <w:webHidden/>
              </w:rPr>
              <w:fldChar w:fldCharType="begin"/>
            </w:r>
            <w:r w:rsidR="005570D5">
              <w:rPr>
                <w:noProof/>
                <w:webHidden/>
              </w:rPr>
              <w:instrText xml:space="preserve"> PAGEREF _Toc172631778 \h </w:instrText>
            </w:r>
            <w:r w:rsidR="005570D5">
              <w:rPr>
                <w:noProof/>
                <w:webHidden/>
              </w:rPr>
            </w:r>
            <w:r w:rsidR="005570D5">
              <w:rPr>
                <w:noProof/>
                <w:webHidden/>
              </w:rPr>
              <w:fldChar w:fldCharType="separate"/>
            </w:r>
            <w:r w:rsidR="005570D5">
              <w:rPr>
                <w:noProof/>
                <w:webHidden/>
              </w:rPr>
              <w:t>11</w:t>
            </w:r>
            <w:r w:rsidR="005570D5">
              <w:rPr>
                <w:noProof/>
                <w:webHidden/>
              </w:rPr>
              <w:fldChar w:fldCharType="end"/>
            </w:r>
          </w:hyperlink>
        </w:p>
        <w:p w14:paraId="197A34AE" w14:textId="504DC617" w:rsidR="005570D5" w:rsidRDefault="00AC70B1">
          <w:pPr>
            <w:pStyle w:val="TOC3"/>
            <w:tabs>
              <w:tab w:val="right" w:leader="dot" w:pos="10070"/>
            </w:tabs>
            <w:rPr>
              <w:rFonts w:asciiTheme="minorHAnsi" w:eastAsiaTheme="minorEastAsia" w:hAnsiTheme="minorHAnsi" w:cstheme="minorBidi"/>
              <w:noProof/>
              <w:kern w:val="2"/>
              <w14:ligatures w14:val="standardContextual"/>
            </w:rPr>
          </w:pPr>
          <w:hyperlink w:anchor="_Toc172631779" w:history="1">
            <w:r w:rsidR="005570D5" w:rsidRPr="00792A6F">
              <w:rPr>
                <w:rStyle w:val="Hyperlink"/>
                <w:rFonts w:cstheme="minorHAnsi"/>
                <w:noProof/>
              </w:rPr>
              <w:t>Conclusions for Phase 1</w:t>
            </w:r>
            <w:r w:rsidR="005570D5">
              <w:rPr>
                <w:noProof/>
                <w:webHidden/>
              </w:rPr>
              <w:tab/>
            </w:r>
            <w:r w:rsidR="005570D5">
              <w:rPr>
                <w:noProof/>
                <w:webHidden/>
              </w:rPr>
              <w:fldChar w:fldCharType="begin"/>
            </w:r>
            <w:r w:rsidR="005570D5">
              <w:rPr>
                <w:noProof/>
                <w:webHidden/>
              </w:rPr>
              <w:instrText xml:space="preserve"> PAGEREF _Toc172631779 \h </w:instrText>
            </w:r>
            <w:r w:rsidR="005570D5">
              <w:rPr>
                <w:noProof/>
                <w:webHidden/>
              </w:rPr>
            </w:r>
            <w:r w:rsidR="005570D5">
              <w:rPr>
                <w:noProof/>
                <w:webHidden/>
              </w:rPr>
              <w:fldChar w:fldCharType="separate"/>
            </w:r>
            <w:r w:rsidR="005570D5">
              <w:rPr>
                <w:noProof/>
                <w:webHidden/>
              </w:rPr>
              <w:t>12</w:t>
            </w:r>
            <w:r w:rsidR="005570D5">
              <w:rPr>
                <w:noProof/>
                <w:webHidden/>
              </w:rPr>
              <w:fldChar w:fldCharType="end"/>
            </w:r>
          </w:hyperlink>
        </w:p>
        <w:p w14:paraId="0043BD0C" w14:textId="65E8CC3C" w:rsidR="005570D5" w:rsidRDefault="00AC70B1">
          <w:pPr>
            <w:pStyle w:val="TOC2"/>
            <w:tabs>
              <w:tab w:val="right" w:leader="dot" w:pos="10070"/>
            </w:tabs>
            <w:rPr>
              <w:rFonts w:asciiTheme="minorHAnsi" w:eastAsiaTheme="minorEastAsia" w:hAnsiTheme="minorHAnsi" w:cstheme="minorBidi"/>
              <w:noProof/>
              <w:kern w:val="2"/>
              <w14:ligatures w14:val="standardContextual"/>
            </w:rPr>
          </w:pPr>
          <w:hyperlink w:anchor="_Toc172631780" w:history="1">
            <w:r w:rsidR="005570D5" w:rsidRPr="00792A6F">
              <w:rPr>
                <w:rStyle w:val="Hyperlink"/>
                <w:rFonts w:cstheme="minorHAnsi"/>
                <w:noProof/>
              </w:rPr>
              <w:t>Phase 2:  Investigation</w:t>
            </w:r>
            <w:r w:rsidR="005570D5">
              <w:rPr>
                <w:noProof/>
                <w:webHidden/>
              </w:rPr>
              <w:tab/>
            </w:r>
            <w:r w:rsidR="005570D5">
              <w:rPr>
                <w:noProof/>
                <w:webHidden/>
              </w:rPr>
              <w:fldChar w:fldCharType="begin"/>
            </w:r>
            <w:r w:rsidR="005570D5">
              <w:rPr>
                <w:noProof/>
                <w:webHidden/>
              </w:rPr>
              <w:instrText xml:space="preserve"> PAGEREF _Toc172631780 \h </w:instrText>
            </w:r>
            <w:r w:rsidR="005570D5">
              <w:rPr>
                <w:noProof/>
                <w:webHidden/>
              </w:rPr>
            </w:r>
            <w:r w:rsidR="005570D5">
              <w:rPr>
                <w:noProof/>
                <w:webHidden/>
              </w:rPr>
              <w:fldChar w:fldCharType="separate"/>
            </w:r>
            <w:r w:rsidR="005570D5">
              <w:rPr>
                <w:noProof/>
                <w:webHidden/>
              </w:rPr>
              <w:t>12</w:t>
            </w:r>
            <w:r w:rsidR="005570D5">
              <w:rPr>
                <w:noProof/>
                <w:webHidden/>
              </w:rPr>
              <w:fldChar w:fldCharType="end"/>
            </w:r>
          </w:hyperlink>
        </w:p>
        <w:p w14:paraId="41B833ED" w14:textId="4A53D65D" w:rsidR="005570D5" w:rsidRDefault="00AC70B1">
          <w:pPr>
            <w:pStyle w:val="TOC3"/>
            <w:tabs>
              <w:tab w:val="right" w:leader="dot" w:pos="10070"/>
            </w:tabs>
            <w:rPr>
              <w:rFonts w:asciiTheme="minorHAnsi" w:eastAsiaTheme="minorEastAsia" w:hAnsiTheme="minorHAnsi" w:cstheme="minorBidi"/>
              <w:noProof/>
              <w:kern w:val="2"/>
              <w14:ligatures w14:val="standardContextual"/>
            </w:rPr>
          </w:pPr>
          <w:hyperlink w:anchor="_Toc172631781" w:history="1">
            <w:r w:rsidR="005570D5" w:rsidRPr="00792A6F">
              <w:rPr>
                <w:rStyle w:val="Hyperlink"/>
                <w:rFonts w:cstheme="minorHAnsi"/>
                <w:noProof/>
              </w:rPr>
              <w:t>Objective</w:t>
            </w:r>
            <w:r w:rsidR="005570D5">
              <w:rPr>
                <w:noProof/>
                <w:webHidden/>
              </w:rPr>
              <w:tab/>
            </w:r>
            <w:r w:rsidR="005570D5">
              <w:rPr>
                <w:noProof/>
                <w:webHidden/>
              </w:rPr>
              <w:fldChar w:fldCharType="begin"/>
            </w:r>
            <w:r w:rsidR="005570D5">
              <w:rPr>
                <w:noProof/>
                <w:webHidden/>
              </w:rPr>
              <w:instrText xml:space="preserve"> PAGEREF _Toc172631781 \h </w:instrText>
            </w:r>
            <w:r w:rsidR="005570D5">
              <w:rPr>
                <w:noProof/>
                <w:webHidden/>
              </w:rPr>
            </w:r>
            <w:r w:rsidR="005570D5">
              <w:rPr>
                <w:noProof/>
                <w:webHidden/>
              </w:rPr>
              <w:fldChar w:fldCharType="separate"/>
            </w:r>
            <w:r w:rsidR="005570D5">
              <w:rPr>
                <w:noProof/>
                <w:webHidden/>
              </w:rPr>
              <w:t>12</w:t>
            </w:r>
            <w:r w:rsidR="005570D5">
              <w:rPr>
                <w:noProof/>
                <w:webHidden/>
              </w:rPr>
              <w:fldChar w:fldCharType="end"/>
            </w:r>
          </w:hyperlink>
        </w:p>
        <w:p w14:paraId="52ACD846" w14:textId="5DB0C1F3" w:rsidR="005570D5" w:rsidRDefault="00AC70B1">
          <w:pPr>
            <w:pStyle w:val="TOC3"/>
            <w:tabs>
              <w:tab w:val="right" w:leader="dot" w:pos="10070"/>
            </w:tabs>
            <w:rPr>
              <w:rFonts w:asciiTheme="minorHAnsi" w:eastAsiaTheme="minorEastAsia" w:hAnsiTheme="minorHAnsi" w:cstheme="minorBidi"/>
              <w:noProof/>
              <w:kern w:val="2"/>
              <w14:ligatures w14:val="standardContextual"/>
            </w:rPr>
          </w:pPr>
          <w:hyperlink w:anchor="_Toc172631782" w:history="1">
            <w:r w:rsidR="005570D5" w:rsidRPr="00792A6F">
              <w:rPr>
                <w:rStyle w:val="Hyperlink"/>
                <w:rFonts w:cstheme="minorHAnsi"/>
                <w:noProof/>
              </w:rPr>
              <w:t>Law Enforcement:</w:t>
            </w:r>
            <w:r w:rsidR="005570D5">
              <w:rPr>
                <w:noProof/>
                <w:webHidden/>
              </w:rPr>
              <w:tab/>
            </w:r>
            <w:r w:rsidR="005570D5">
              <w:rPr>
                <w:noProof/>
                <w:webHidden/>
              </w:rPr>
              <w:fldChar w:fldCharType="begin"/>
            </w:r>
            <w:r w:rsidR="005570D5">
              <w:rPr>
                <w:noProof/>
                <w:webHidden/>
              </w:rPr>
              <w:instrText xml:space="preserve"> PAGEREF _Toc172631782 \h </w:instrText>
            </w:r>
            <w:r w:rsidR="005570D5">
              <w:rPr>
                <w:noProof/>
                <w:webHidden/>
              </w:rPr>
            </w:r>
            <w:r w:rsidR="005570D5">
              <w:rPr>
                <w:noProof/>
                <w:webHidden/>
              </w:rPr>
              <w:fldChar w:fldCharType="separate"/>
            </w:r>
            <w:r w:rsidR="005570D5">
              <w:rPr>
                <w:noProof/>
                <w:webHidden/>
              </w:rPr>
              <w:t>13</w:t>
            </w:r>
            <w:r w:rsidR="005570D5">
              <w:rPr>
                <w:noProof/>
                <w:webHidden/>
              </w:rPr>
              <w:fldChar w:fldCharType="end"/>
            </w:r>
          </w:hyperlink>
        </w:p>
        <w:p w14:paraId="4BF1E11A" w14:textId="2A7898A7" w:rsidR="005570D5" w:rsidRDefault="00AC70B1">
          <w:pPr>
            <w:pStyle w:val="TOC3"/>
            <w:tabs>
              <w:tab w:val="right" w:leader="dot" w:pos="10070"/>
            </w:tabs>
            <w:rPr>
              <w:rFonts w:asciiTheme="minorHAnsi" w:eastAsiaTheme="minorEastAsia" w:hAnsiTheme="minorHAnsi" w:cstheme="minorBidi"/>
              <w:noProof/>
              <w:kern w:val="2"/>
              <w14:ligatures w14:val="standardContextual"/>
            </w:rPr>
          </w:pPr>
          <w:hyperlink w:anchor="_Toc172631783" w:history="1">
            <w:r w:rsidR="005570D5" w:rsidRPr="00792A6F">
              <w:rPr>
                <w:rStyle w:val="Hyperlink"/>
                <w:rFonts w:cstheme="minorHAnsi"/>
                <w:noProof/>
              </w:rPr>
              <w:t>Conclusions for Phase 2</w:t>
            </w:r>
            <w:r w:rsidR="005570D5">
              <w:rPr>
                <w:noProof/>
                <w:webHidden/>
              </w:rPr>
              <w:tab/>
            </w:r>
            <w:r w:rsidR="005570D5">
              <w:rPr>
                <w:noProof/>
                <w:webHidden/>
              </w:rPr>
              <w:fldChar w:fldCharType="begin"/>
            </w:r>
            <w:r w:rsidR="005570D5">
              <w:rPr>
                <w:noProof/>
                <w:webHidden/>
              </w:rPr>
              <w:instrText xml:space="preserve"> PAGEREF _Toc172631783 \h </w:instrText>
            </w:r>
            <w:r w:rsidR="005570D5">
              <w:rPr>
                <w:noProof/>
                <w:webHidden/>
              </w:rPr>
            </w:r>
            <w:r w:rsidR="005570D5">
              <w:rPr>
                <w:noProof/>
                <w:webHidden/>
              </w:rPr>
              <w:fldChar w:fldCharType="separate"/>
            </w:r>
            <w:r w:rsidR="005570D5">
              <w:rPr>
                <w:noProof/>
                <w:webHidden/>
              </w:rPr>
              <w:t>13</w:t>
            </w:r>
            <w:r w:rsidR="005570D5">
              <w:rPr>
                <w:noProof/>
                <w:webHidden/>
              </w:rPr>
              <w:fldChar w:fldCharType="end"/>
            </w:r>
          </w:hyperlink>
        </w:p>
        <w:p w14:paraId="19557CF6" w14:textId="33391A0E" w:rsidR="005570D5" w:rsidRDefault="00AC70B1">
          <w:pPr>
            <w:pStyle w:val="TOC2"/>
            <w:tabs>
              <w:tab w:val="right" w:leader="dot" w:pos="10070"/>
            </w:tabs>
            <w:rPr>
              <w:rFonts w:asciiTheme="minorHAnsi" w:eastAsiaTheme="minorEastAsia" w:hAnsiTheme="minorHAnsi" w:cstheme="minorBidi"/>
              <w:noProof/>
              <w:kern w:val="2"/>
              <w14:ligatures w14:val="standardContextual"/>
            </w:rPr>
          </w:pPr>
          <w:hyperlink w:anchor="_Toc172631784" w:history="1">
            <w:r w:rsidR="005570D5" w:rsidRPr="00792A6F">
              <w:rPr>
                <w:rStyle w:val="Hyperlink"/>
                <w:rFonts w:cstheme="minorHAnsi"/>
                <w:noProof/>
              </w:rPr>
              <w:t>Phase 3:  Response</w:t>
            </w:r>
            <w:r w:rsidR="005570D5">
              <w:rPr>
                <w:noProof/>
                <w:webHidden/>
              </w:rPr>
              <w:tab/>
            </w:r>
            <w:r w:rsidR="005570D5">
              <w:rPr>
                <w:noProof/>
                <w:webHidden/>
              </w:rPr>
              <w:fldChar w:fldCharType="begin"/>
            </w:r>
            <w:r w:rsidR="005570D5">
              <w:rPr>
                <w:noProof/>
                <w:webHidden/>
              </w:rPr>
              <w:instrText xml:space="preserve"> PAGEREF _Toc172631784 \h </w:instrText>
            </w:r>
            <w:r w:rsidR="005570D5">
              <w:rPr>
                <w:noProof/>
                <w:webHidden/>
              </w:rPr>
            </w:r>
            <w:r w:rsidR="005570D5">
              <w:rPr>
                <w:noProof/>
                <w:webHidden/>
              </w:rPr>
              <w:fldChar w:fldCharType="separate"/>
            </w:r>
            <w:r w:rsidR="005570D5">
              <w:rPr>
                <w:noProof/>
                <w:webHidden/>
              </w:rPr>
              <w:t>13</w:t>
            </w:r>
            <w:r w:rsidR="005570D5">
              <w:rPr>
                <w:noProof/>
                <w:webHidden/>
              </w:rPr>
              <w:fldChar w:fldCharType="end"/>
            </w:r>
          </w:hyperlink>
        </w:p>
        <w:p w14:paraId="7FA7AD06" w14:textId="10A01FF6" w:rsidR="005570D5" w:rsidRDefault="00AC70B1">
          <w:pPr>
            <w:pStyle w:val="TOC3"/>
            <w:tabs>
              <w:tab w:val="right" w:leader="dot" w:pos="10070"/>
            </w:tabs>
            <w:rPr>
              <w:rFonts w:asciiTheme="minorHAnsi" w:eastAsiaTheme="minorEastAsia" w:hAnsiTheme="minorHAnsi" w:cstheme="minorBidi"/>
              <w:noProof/>
              <w:kern w:val="2"/>
              <w14:ligatures w14:val="standardContextual"/>
            </w:rPr>
          </w:pPr>
          <w:hyperlink w:anchor="_Toc172631785" w:history="1">
            <w:r w:rsidR="005570D5" w:rsidRPr="00792A6F">
              <w:rPr>
                <w:rStyle w:val="Hyperlink"/>
                <w:rFonts w:cstheme="minorHAnsi"/>
                <w:noProof/>
              </w:rPr>
              <w:t>​Objectives</w:t>
            </w:r>
            <w:r w:rsidR="005570D5">
              <w:rPr>
                <w:noProof/>
                <w:webHidden/>
              </w:rPr>
              <w:tab/>
            </w:r>
            <w:r w:rsidR="005570D5">
              <w:rPr>
                <w:noProof/>
                <w:webHidden/>
              </w:rPr>
              <w:fldChar w:fldCharType="begin"/>
            </w:r>
            <w:r w:rsidR="005570D5">
              <w:rPr>
                <w:noProof/>
                <w:webHidden/>
              </w:rPr>
              <w:instrText xml:space="preserve"> PAGEREF _Toc172631785 \h </w:instrText>
            </w:r>
            <w:r w:rsidR="005570D5">
              <w:rPr>
                <w:noProof/>
                <w:webHidden/>
              </w:rPr>
            </w:r>
            <w:r w:rsidR="005570D5">
              <w:rPr>
                <w:noProof/>
                <w:webHidden/>
              </w:rPr>
              <w:fldChar w:fldCharType="separate"/>
            </w:r>
            <w:r w:rsidR="005570D5">
              <w:rPr>
                <w:noProof/>
                <w:webHidden/>
              </w:rPr>
              <w:t>13</w:t>
            </w:r>
            <w:r w:rsidR="005570D5">
              <w:rPr>
                <w:noProof/>
                <w:webHidden/>
              </w:rPr>
              <w:fldChar w:fldCharType="end"/>
            </w:r>
          </w:hyperlink>
        </w:p>
        <w:p w14:paraId="5EA5C034" w14:textId="22272884" w:rsidR="005570D5" w:rsidRDefault="00AC70B1">
          <w:pPr>
            <w:pStyle w:val="TOC3"/>
            <w:tabs>
              <w:tab w:val="right" w:leader="dot" w:pos="10070"/>
            </w:tabs>
            <w:rPr>
              <w:rFonts w:asciiTheme="minorHAnsi" w:eastAsiaTheme="minorEastAsia" w:hAnsiTheme="minorHAnsi" w:cstheme="minorBidi"/>
              <w:noProof/>
              <w:kern w:val="2"/>
              <w14:ligatures w14:val="standardContextual"/>
            </w:rPr>
          </w:pPr>
          <w:hyperlink w:anchor="_Toc172631786" w:history="1">
            <w:r w:rsidR="005570D5" w:rsidRPr="00792A6F">
              <w:rPr>
                <w:rStyle w:val="Hyperlink"/>
                <w:rFonts w:cstheme="minorHAnsi"/>
                <w:noProof/>
              </w:rPr>
              <w:t>​Notification</w:t>
            </w:r>
            <w:r w:rsidR="005570D5">
              <w:rPr>
                <w:noProof/>
                <w:webHidden/>
              </w:rPr>
              <w:tab/>
            </w:r>
            <w:r w:rsidR="005570D5">
              <w:rPr>
                <w:noProof/>
                <w:webHidden/>
              </w:rPr>
              <w:fldChar w:fldCharType="begin"/>
            </w:r>
            <w:r w:rsidR="005570D5">
              <w:rPr>
                <w:noProof/>
                <w:webHidden/>
              </w:rPr>
              <w:instrText xml:space="preserve"> PAGEREF _Toc172631786 \h </w:instrText>
            </w:r>
            <w:r w:rsidR="005570D5">
              <w:rPr>
                <w:noProof/>
                <w:webHidden/>
              </w:rPr>
            </w:r>
            <w:r w:rsidR="005570D5">
              <w:rPr>
                <w:noProof/>
                <w:webHidden/>
              </w:rPr>
              <w:fldChar w:fldCharType="separate"/>
            </w:r>
            <w:r w:rsidR="005570D5">
              <w:rPr>
                <w:noProof/>
                <w:webHidden/>
              </w:rPr>
              <w:t>13</w:t>
            </w:r>
            <w:r w:rsidR="005570D5">
              <w:rPr>
                <w:noProof/>
                <w:webHidden/>
              </w:rPr>
              <w:fldChar w:fldCharType="end"/>
            </w:r>
          </w:hyperlink>
        </w:p>
        <w:p w14:paraId="17CB8301" w14:textId="26450A5A" w:rsidR="005570D5" w:rsidRDefault="00AC70B1">
          <w:pPr>
            <w:pStyle w:val="TOC3"/>
            <w:tabs>
              <w:tab w:val="right" w:leader="dot" w:pos="10070"/>
            </w:tabs>
            <w:rPr>
              <w:rFonts w:asciiTheme="minorHAnsi" w:eastAsiaTheme="minorEastAsia" w:hAnsiTheme="minorHAnsi" w:cstheme="minorBidi"/>
              <w:noProof/>
              <w:kern w:val="2"/>
              <w14:ligatures w14:val="standardContextual"/>
            </w:rPr>
          </w:pPr>
          <w:hyperlink w:anchor="_Toc172631787" w:history="1">
            <w:r w:rsidR="005570D5" w:rsidRPr="00792A6F">
              <w:rPr>
                <w:rStyle w:val="Hyperlink"/>
                <w:rFonts w:cstheme="minorHAnsi"/>
                <w:noProof/>
              </w:rPr>
              <w:t>​Credit Monitoring/Identity Theft Protection Services</w:t>
            </w:r>
            <w:r w:rsidR="005570D5">
              <w:rPr>
                <w:noProof/>
                <w:webHidden/>
              </w:rPr>
              <w:tab/>
            </w:r>
            <w:r w:rsidR="005570D5">
              <w:rPr>
                <w:noProof/>
                <w:webHidden/>
              </w:rPr>
              <w:fldChar w:fldCharType="begin"/>
            </w:r>
            <w:r w:rsidR="005570D5">
              <w:rPr>
                <w:noProof/>
                <w:webHidden/>
              </w:rPr>
              <w:instrText xml:space="preserve"> PAGEREF _Toc172631787 \h </w:instrText>
            </w:r>
            <w:r w:rsidR="005570D5">
              <w:rPr>
                <w:noProof/>
                <w:webHidden/>
              </w:rPr>
            </w:r>
            <w:r w:rsidR="005570D5">
              <w:rPr>
                <w:noProof/>
                <w:webHidden/>
              </w:rPr>
              <w:fldChar w:fldCharType="separate"/>
            </w:r>
            <w:r w:rsidR="005570D5">
              <w:rPr>
                <w:noProof/>
                <w:webHidden/>
              </w:rPr>
              <w:t>14</w:t>
            </w:r>
            <w:r w:rsidR="005570D5">
              <w:rPr>
                <w:noProof/>
                <w:webHidden/>
              </w:rPr>
              <w:fldChar w:fldCharType="end"/>
            </w:r>
          </w:hyperlink>
        </w:p>
        <w:p w14:paraId="756D775B" w14:textId="4DC3A6EF" w:rsidR="005570D5" w:rsidRDefault="00AC70B1">
          <w:pPr>
            <w:pStyle w:val="TOC3"/>
            <w:tabs>
              <w:tab w:val="right" w:leader="dot" w:pos="10070"/>
            </w:tabs>
            <w:rPr>
              <w:rFonts w:asciiTheme="minorHAnsi" w:eastAsiaTheme="minorEastAsia" w:hAnsiTheme="minorHAnsi" w:cstheme="minorBidi"/>
              <w:noProof/>
              <w:kern w:val="2"/>
              <w14:ligatures w14:val="standardContextual"/>
            </w:rPr>
          </w:pPr>
          <w:hyperlink w:anchor="_Toc172631788" w:history="1">
            <w:r w:rsidR="005570D5" w:rsidRPr="00792A6F">
              <w:rPr>
                <w:rStyle w:val="Hyperlink"/>
                <w:rFonts w:cstheme="minorHAnsi"/>
                <w:noProof/>
              </w:rPr>
              <w:t>​Conclusions for Phase 3</w:t>
            </w:r>
            <w:r w:rsidR="005570D5">
              <w:rPr>
                <w:noProof/>
                <w:webHidden/>
              </w:rPr>
              <w:tab/>
            </w:r>
            <w:r w:rsidR="005570D5">
              <w:rPr>
                <w:noProof/>
                <w:webHidden/>
              </w:rPr>
              <w:fldChar w:fldCharType="begin"/>
            </w:r>
            <w:r w:rsidR="005570D5">
              <w:rPr>
                <w:noProof/>
                <w:webHidden/>
              </w:rPr>
              <w:instrText xml:space="preserve"> PAGEREF _Toc172631788 \h </w:instrText>
            </w:r>
            <w:r w:rsidR="005570D5">
              <w:rPr>
                <w:noProof/>
                <w:webHidden/>
              </w:rPr>
            </w:r>
            <w:r w:rsidR="005570D5">
              <w:rPr>
                <w:noProof/>
                <w:webHidden/>
              </w:rPr>
              <w:fldChar w:fldCharType="separate"/>
            </w:r>
            <w:r w:rsidR="005570D5">
              <w:rPr>
                <w:noProof/>
                <w:webHidden/>
              </w:rPr>
              <w:t>15</w:t>
            </w:r>
            <w:r w:rsidR="005570D5">
              <w:rPr>
                <w:noProof/>
                <w:webHidden/>
              </w:rPr>
              <w:fldChar w:fldCharType="end"/>
            </w:r>
          </w:hyperlink>
        </w:p>
        <w:p w14:paraId="0388CE88" w14:textId="2D5CD6CF" w:rsidR="005570D5" w:rsidRDefault="00AC70B1">
          <w:pPr>
            <w:pStyle w:val="TOC2"/>
            <w:tabs>
              <w:tab w:val="right" w:leader="dot" w:pos="10070"/>
            </w:tabs>
            <w:rPr>
              <w:rFonts w:asciiTheme="minorHAnsi" w:eastAsiaTheme="minorEastAsia" w:hAnsiTheme="minorHAnsi" w:cstheme="minorBidi"/>
              <w:noProof/>
              <w:kern w:val="2"/>
              <w14:ligatures w14:val="standardContextual"/>
            </w:rPr>
          </w:pPr>
          <w:hyperlink w:anchor="_Toc172631789" w:history="1">
            <w:r w:rsidR="005570D5" w:rsidRPr="00792A6F">
              <w:rPr>
                <w:rStyle w:val="Hyperlink"/>
                <w:rFonts w:cstheme="minorHAnsi"/>
                <w:noProof/>
              </w:rPr>
              <w:t>Phase 4:  Closure</w:t>
            </w:r>
            <w:r w:rsidR="005570D5">
              <w:rPr>
                <w:noProof/>
                <w:webHidden/>
              </w:rPr>
              <w:tab/>
            </w:r>
            <w:r w:rsidR="005570D5">
              <w:rPr>
                <w:noProof/>
                <w:webHidden/>
              </w:rPr>
              <w:fldChar w:fldCharType="begin"/>
            </w:r>
            <w:r w:rsidR="005570D5">
              <w:rPr>
                <w:noProof/>
                <w:webHidden/>
              </w:rPr>
              <w:instrText xml:space="preserve"> PAGEREF _Toc172631789 \h </w:instrText>
            </w:r>
            <w:r w:rsidR="005570D5">
              <w:rPr>
                <w:noProof/>
                <w:webHidden/>
              </w:rPr>
            </w:r>
            <w:r w:rsidR="005570D5">
              <w:rPr>
                <w:noProof/>
                <w:webHidden/>
              </w:rPr>
              <w:fldChar w:fldCharType="separate"/>
            </w:r>
            <w:r w:rsidR="005570D5">
              <w:rPr>
                <w:noProof/>
                <w:webHidden/>
              </w:rPr>
              <w:t>15</w:t>
            </w:r>
            <w:r w:rsidR="005570D5">
              <w:rPr>
                <w:noProof/>
                <w:webHidden/>
              </w:rPr>
              <w:fldChar w:fldCharType="end"/>
            </w:r>
          </w:hyperlink>
        </w:p>
        <w:p w14:paraId="3267DD3F" w14:textId="40D60AEF" w:rsidR="005570D5" w:rsidRDefault="00AC70B1">
          <w:pPr>
            <w:pStyle w:val="TOC3"/>
            <w:tabs>
              <w:tab w:val="right" w:leader="dot" w:pos="10070"/>
            </w:tabs>
            <w:rPr>
              <w:rFonts w:asciiTheme="minorHAnsi" w:eastAsiaTheme="minorEastAsia" w:hAnsiTheme="minorHAnsi" w:cstheme="minorBidi"/>
              <w:noProof/>
              <w:kern w:val="2"/>
              <w14:ligatures w14:val="standardContextual"/>
            </w:rPr>
          </w:pPr>
          <w:hyperlink w:anchor="_Toc172631790" w:history="1">
            <w:r w:rsidR="005570D5" w:rsidRPr="00792A6F">
              <w:rPr>
                <w:rStyle w:val="Hyperlink"/>
                <w:rFonts w:cstheme="minorHAnsi"/>
                <w:noProof/>
              </w:rPr>
              <w:t>​Objective</w:t>
            </w:r>
            <w:r w:rsidR="005570D5">
              <w:rPr>
                <w:noProof/>
                <w:webHidden/>
              </w:rPr>
              <w:tab/>
            </w:r>
            <w:r w:rsidR="005570D5">
              <w:rPr>
                <w:noProof/>
                <w:webHidden/>
              </w:rPr>
              <w:fldChar w:fldCharType="begin"/>
            </w:r>
            <w:r w:rsidR="005570D5">
              <w:rPr>
                <w:noProof/>
                <w:webHidden/>
              </w:rPr>
              <w:instrText xml:space="preserve"> PAGEREF _Toc172631790 \h </w:instrText>
            </w:r>
            <w:r w:rsidR="005570D5">
              <w:rPr>
                <w:noProof/>
                <w:webHidden/>
              </w:rPr>
            </w:r>
            <w:r w:rsidR="005570D5">
              <w:rPr>
                <w:noProof/>
                <w:webHidden/>
              </w:rPr>
              <w:fldChar w:fldCharType="separate"/>
            </w:r>
            <w:r w:rsidR="005570D5">
              <w:rPr>
                <w:noProof/>
                <w:webHidden/>
              </w:rPr>
              <w:t>15</w:t>
            </w:r>
            <w:r w:rsidR="005570D5">
              <w:rPr>
                <w:noProof/>
                <w:webHidden/>
              </w:rPr>
              <w:fldChar w:fldCharType="end"/>
            </w:r>
          </w:hyperlink>
        </w:p>
        <w:p w14:paraId="559F894F" w14:textId="58E18776" w:rsidR="005570D5" w:rsidRDefault="00AC70B1">
          <w:pPr>
            <w:pStyle w:val="TOC3"/>
            <w:tabs>
              <w:tab w:val="right" w:leader="dot" w:pos="10070"/>
            </w:tabs>
            <w:rPr>
              <w:rFonts w:asciiTheme="minorHAnsi" w:eastAsiaTheme="minorEastAsia" w:hAnsiTheme="minorHAnsi" w:cstheme="minorBidi"/>
              <w:noProof/>
              <w:kern w:val="2"/>
              <w14:ligatures w14:val="standardContextual"/>
            </w:rPr>
          </w:pPr>
          <w:hyperlink w:anchor="_Toc172631791" w:history="1">
            <w:r w:rsidR="005570D5" w:rsidRPr="00792A6F">
              <w:rPr>
                <w:rStyle w:val="Hyperlink"/>
                <w:rFonts w:cstheme="minorHAnsi"/>
                <w:noProof/>
              </w:rPr>
              <w:t>Conclusions for Phase 4</w:t>
            </w:r>
            <w:r w:rsidR="005570D5">
              <w:rPr>
                <w:noProof/>
                <w:webHidden/>
              </w:rPr>
              <w:tab/>
            </w:r>
            <w:r w:rsidR="005570D5">
              <w:rPr>
                <w:noProof/>
                <w:webHidden/>
              </w:rPr>
              <w:fldChar w:fldCharType="begin"/>
            </w:r>
            <w:r w:rsidR="005570D5">
              <w:rPr>
                <w:noProof/>
                <w:webHidden/>
              </w:rPr>
              <w:instrText xml:space="preserve"> PAGEREF _Toc172631791 \h </w:instrText>
            </w:r>
            <w:r w:rsidR="005570D5">
              <w:rPr>
                <w:noProof/>
                <w:webHidden/>
              </w:rPr>
            </w:r>
            <w:r w:rsidR="005570D5">
              <w:rPr>
                <w:noProof/>
                <w:webHidden/>
              </w:rPr>
              <w:fldChar w:fldCharType="separate"/>
            </w:r>
            <w:r w:rsidR="005570D5">
              <w:rPr>
                <w:noProof/>
                <w:webHidden/>
              </w:rPr>
              <w:t>15</w:t>
            </w:r>
            <w:r w:rsidR="005570D5">
              <w:rPr>
                <w:noProof/>
                <w:webHidden/>
              </w:rPr>
              <w:fldChar w:fldCharType="end"/>
            </w:r>
          </w:hyperlink>
        </w:p>
        <w:p w14:paraId="64638A37" w14:textId="1F243D05" w:rsidR="005570D5" w:rsidRDefault="00AC70B1">
          <w:pPr>
            <w:pStyle w:val="TOC1"/>
            <w:tabs>
              <w:tab w:val="right" w:leader="dot" w:pos="10070"/>
            </w:tabs>
            <w:rPr>
              <w:rFonts w:asciiTheme="minorHAnsi" w:eastAsiaTheme="minorEastAsia" w:hAnsiTheme="minorHAnsi" w:cstheme="minorBidi"/>
              <w:noProof/>
              <w:kern w:val="2"/>
              <w14:ligatures w14:val="standardContextual"/>
            </w:rPr>
          </w:pPr>
          <w:hyperlink w:anchor="_Toc172631792" w:history="1">
            <w:r w:rsidR="005570D5" w:rsidRPr="00792A6F">
              <w:rPr>
                <w:rStyle w:val="Hyperlink"/>
                <w:rFonts w:cstheme="minorHAnsi"/>
                <w:noProof/>
              </w:rPr>
              <w:t xml:space="preserve">Applicable Montana </w:t>
            </w:r>
            <w:r w:rsidR="005570D5" w:rsidRPr="00792A6F">
              <w:rPr>
                <w:rStyle w:val="Hyperlink"/>
                <w:rFonts w:cstheme="minorHAnsi"/>
                <w:noProof/>
                <w:spacing w:val="-2"/>
              </w:rPr>
              <w:t>Statutes</w:t>
            </w:r>
            <w:r w:rsidR="005570D5">
              <w:rPr>
                <w:noProof/>
                <w:webHidden/>
              </w:rPr>
              <w:tab/>
            </w:r>
            <w:r w:rsidR="005570D5">
              <w:rPr>
                <w:noProof/>
                <w:webHidden/>
              </w:rPr>
              <w:fldChar w:fldCharType="begin"/>
            </w:r>
            <w:r w:rsidR="005570D5">
              <w:rPr>
                <w:noProof/>
                <w:webHidden/>
              </w:rPr>
              <w:instrText xml:space="preserve"> PAGEREF _Toc172631792 \h </w:instrText>
            </w:r>
            <w:r w:rsidR="005570D5">
              <w:rPr>
                <w:noProof/>
                <w:webHidden/>
              </w:rPr>
            </w:r>
            <w:r w:rsidR="005570D5">
              <w:rPr>
                <w:noProof/>
                <w:webHidden/>
              </w:rPr>
              <w:fldChar w:fldCharType="separate"/>
            </w:r>
            <w:r w:rsidR="005570D5">
              <w:rPr>
                <w:noProof/>
                <w:webHidden/>
              </w:rPr>
              <w:t>15</w:t>
            </w:r>
            <w:r w:rsidR="005570D5">
              <w:rPr>
                <w:noProof/>
                <w:webHidden/>
              </w:rPr>
              <w:fldChar w:fldCharType="end"/>
            </w:r>
          </w:hyperlink>
        </w:p>
        <w:p w14:paraId="59BA5D1C" w14:textId="5F2D9BCA" w:rsidR="005570D5" w:rsidRDefault="00AC70B1">
          <w:pPr>
            <w:pStyle w:val="TOC2"/>
            <w:tabs>
              <w:tab w:val="right" w:leader="dot" w:pos="10070"/>
            </w:tabs>
            <w:rPr>
              <w:rFonts w:asciiTheme="minorHAnsi" w:eastAsiaTheme="minorEastAsia" w:hAnsiTheme="minorHAnsi" w:cstheme="minorBidi"/>
              <w:noProof/>
              <w:kern w:val="2"/>
              <w14:ligatures w14:val="standardContextual"/>
            </w:rPr>
          </w:pPr>
          <w:hyperlink w:anchor="_Toc172631793" w:history="1">
            <w:r w:rsidR="005570D5" w:rsidRPr="00792A6F">
              <w:rPr>
                <w:rStyle w:val="Hyperlink"/>
                <w:rFonts w:cstheme="minorHAnsi"/>
                <w:noProof/>
              </w:rPr>
              <w:t xml:space="preserve">Computer Security </w:t>
            </w:r>
            <w:r w:rsidR="005570D5" w:rsidRPr="00792A6F">
              <w:rPr>
                <w:rStyle w:val="Hyperlink"/>
                <w:rFonts w:cstheme="minorHAnsi"/>
                <w:noProof/>
                <w:spacing w:val="-2"/>
              </w:rPr>
              <w:t>Breach</w:t>
            </w:r>
            <w:r w:rsidR="005570D5">
              <w:rPr>
                <w:noProof/>
                <w:webHidden/>
              </w:rPr>
              <w:tab/>
            </w:r>
            <w:r w:rsidR="005570D5">
              <w:rPr>
                <w:noProof/>
                <w:webHidden/>
              </w:rPr>
              <w:fldChar w:fldCharType="begin"/>
            </w:r>
            <w:r w:rsidR="005570D5">
              <w:rPr>
                <w:noProof/>
                <w:webHidden/>
              </w:rPr>
              <w:instrText xml:space="preserve"> PAGEREF _Toc172631793 \h </w:instrText>
            </w:r>
            <w:r w:rsidR="005570D5">
              <w:rPr>
                <w:noProof/>
                <w:webHidden/>
              </w:rPr>
            </w:r>
            <w:r w:rsidR="005570D5">
              <w:rPr>
                <w:noProof/>
                <w:webHidden/>
              </w:rPr>
              <w:fldChar w:fldCharType="separate"/>
            </w:r>
            <w:r w:rsidR="005570D5">
              <w:rPr>
                <w:noProof/>
                <w:webHidden/>
              </w:rPr>
              <w:t>15</w:t>
            </w:r>
            <w:r w:rsidR="005570D5">
              <w:rPr>
                <w:noProof/>
                <w:webHidden/>
              </w:rPr>
              <w:fldChar w:fldCharType="end"/>
            </w:r>
          </w:hyperlink>
        </w:p>
        <w:p w14:paraId="5D92E20C" w14:textId="5C2EB4D1" w:rsidR="005570D5" w:rsidRDefault="00AC70B1">
          <w:pPr>
            <w:pStyle w:val="TOC2"/>
            <w:tabs>
              <w:tab w:val="right" w:leader="dot" w:pos="10070"/>
            </w:tabs>
            <w:rPr>
              <w:rFonts w:asciiTheme="minorHAnsi" w:eastAsiaTheme="minorEastAsia" w:hAnsiTheme="minorHAnsi" w:cstheme="minorBidi"/>
              <w:noProof/>
              <w:kern w:val="2"/>
              <w14:ligatures w14:val="standardContextual"/>
            </w:rPr>
          </w:pPr>
          <w:hyperlink w:anchor="_Toc172631794" w:history="1">
            <w:r w:rsidR="005570D5" w:rsidRPr="00792A6F">
              <w:rPr>
                <w:rStyle w:val="Hyperlink"/>
                <w:rFonts w:cstheme="minorHAnsi"/>
                <w:noProof/>
              </w:rPr>
              <w:t>Definitions</w:t>
            </w:r>
            <w:r w:rsidR="005570D5">
              <w:rPr>
                <w:noProof/>
                <w:webHidden/>
              </w:rPr>
              <w:tab/>
            </w:r>
            <w:r w:rsidR="005570D5">
              <w:rPr>
                <w:noProof/>
                <w:webHidden/>
              </w:rPr>
              <w:fldChar w:fldCharType="begin"/>
            </w:r>
            <w:r w:rsidR="005570D5">
              <w:rPr>
                <w:noProof/>
                <w:webHidden/>
              </w:rPr>
              <w:instrText xml:space="preserve"> PAGEREF _Toc172631794 \h </w:instrText>
            </w:r>
            <w:r w:rsidR="005570D5">
              <w:rPr>
                <w:noProof/>
                <w:webHidden/>
              </w:rPr>
            </w:r>
            <w:r w:rsidR="005570D5">
              <w:rPr>
                <w:noProof/>
                <w:webHidden/>
              </w:rPr>
              <w:fldChar w:fldCharType="separate"/>
            </w:r>
            <w:r w:rsidR="005570D5">
              <w:rPr>
                <w:noProof/>
                <w:webHidden/>
              </w:rPr>
              <w:t>17</w:t>
            </w:r>
            <w:r w:rsidR="005570D5">
              <w:rPr>
                <w:noProof/>
                <w:webHidden/>
              </w:rPr>
              <w:fldChar w:fldCharType="end"/>
            </w:r>
          </w:hyperlink>
        </w:p>
        <w:p w14:paraId="66F6CF42" w14:textId="1DA5C6FD" w:rsidR="005570D5" w:rsidRDefault="00AC70B1">
          <w:pPr>
            <w:pStyle w:val="TOC2"/>
            <w:tabs>
              <w:tab w:val="right" w:leader="dot" w:pos="10070"/>
            </w:tabs>
            <w:rPr>
              <w:rFonts w:asciiTheme="minorHAnsi" w:eastAsiaTheme="minorEastAsia" w:hAnsiTheme="minorHAnsi" w:cstheme="minorBidi"/>
              <w:noProof/>
              <w:kern w:val="2"/>
              <w14:ligatures w14:val="standardContextual"/>
            </w:rPr>
          </w:pPr>
          <w:hyperlink w:anchor="_Toc172631795" w:history="1">
            <w:r w:rsidR="005570D5" w:rsidRPr="00792A6F">
              <w:rPr>
                <w:rStyle w:val="Hyperlink"/>
                <w:rFonts w:cstheme="minorHAnsi"/>
                <w:noProof/>
              </w:rPr>
              <w:t xml:space="preserve">Protection of Personal </w:t>
            </w:r>
            <w:r w:rsidR="005570D5" w:rsidRPr="00792A6F">
              <w:rPr>
                <w:rStyle w:val="Hyperlink"/>
                <w:rFonts w:cstheme="minorHAnsi"/>
                <w:noProof/>
                <w:spacing w:val="-2"/>
              </w:rPr>
              <w:t>Information</w:t>
            </w:r>
            <w:r w:rsidR="005570D5">
              <w:rPr>
                <w:noProof/>
                <w:webHidden/>
              </w:rPr>
              <w:tab/>
            </w:r>
            <w:r w:rsidR="005570D5">
              <w:rPr>
                <w:noProof/>
                <w:webHidden/>
              </w:rPr>
              <w:fldChar w:fldCharType="begin"/>
            </w:r>
            <w:r w:rsidR="005570D5">
              <w:rPr>
                <w:noProof/>
                <w:webHidden/>
              </w:rPr>
              <w:instrText xml:space="preserve"> PAGEREF _Toc172631795 \h </w:instrText>
            </w:r>
            <w:r w:rsidR="005570D5">
              <w:rPr>
                <w:noProof/>
                <w:webHidden/>
              </w:rPr>
            </w:r>
            <w:r w:rsidR="005570D5">
              <w:rPr>
                <w:noProof/>
                <w:webHidden/>
              </w:rPr>
              <w:fldChar w:fldCharType="separate"/>
            </w:r>
            <w:r w:rsidR="005570D5">
              <w:rPr>
                <w:noProof/>
                <w:webHidden/>
              </w:rPr>
              <w:t>17</w:t>
            </w:r>
            <w:r w:rsidR="005570D5">
              <w:rPr>
                <w:noProof/>
                <w:webHidden/>
              </w:rPr>
              <w:fldChar w:fldCharType="end"/>
            </w:r>
          </w:hyperlink>
        </w:p>
        <w:p w14:paraId="51862267" w14:textId="2579FC35" w:rsidR="00843B8B" w:rsidRDefault="00843B8B">
          <w:r>
            <w:rPr>
              <w:b/>
              <w:bCs/>
              <w:noProof/>
            </w:rPr>
            <w:fldChar w:fldCharType="end"/>
          </w:r>
        </w:p>
      </w:sdtContent>
    </w:sdt>
    <w:p w14:paraId="100233B7" w14:textId="54124948" w:rsidR="00843B8B" w:rsidRDefault="00843B8B">
      <w:pPr>
        <w:rPr>
          <w:rFonts w:asciiTheme="minorHAnsi" w:eastAsia="Arial" w:hAnsiTheme="minorHAnsi" w:cstheme="minorHAnsi"/>
          <w:sz w:val="24"/>
          <w:szCs w:val="24"/>
        </w:rPr>
      </w:pPr>
      <w:r>
        <w:rPr>
          <w:rFonts w:asciiTheme="minorHAnsi" w:eastAsia="Arial" w:hAnsiTheme="minorHAnsi" w:cstheme="minorHAnsi"/>
          <w:sz w:val="24"/>
          <w:szCs w:val="24"/>
        </w:rPr>
        <w:br w:type="page"/>
      </w:r>
    </w:p>
    <w:p w14:paraId="5C923535" w14:textId="77777777" w:rsidR="00843B8B" w:rsidRDefault="00843B8B">
      <w:pPr>
        <w:rPr>
          <w:rFonts w:asciiTheme="minorHAnsi" w:eastAsia="Arial" w:hAnsiTheme="minorHAnsi" w:cstheme="minorHAnsi"/>
          <w:sz w:val="24"/>
          <w:szCs w:val="24"/>
        </w:rPr>
      </w:pPr>
    </w:p>
    <w:p w14:paraId="7F2C9770" w14:textId="767C0CC1" w:rsidR="00DA7C8A" w:rsidRPr="009B07F9" w:rsidRDefault="006B720E" w:rsidP="007F37B3">
      <w:pPr>
        <w:pStyle w:val="Heading1"/>
        <w:ind w:left="0"/>
        <w:rPr>
          <w:rFonts w:asciiTheme="minorHAnsi" w:hAnsiTheme="minorHAnsi" w:cstheme="minorHAnsi"/>
          <w:sz w:val="24"/>
          <w:szCs w:val="24"/>
        </w:rPr>
      </w:pPr>
      <w:bookmarkStart w:id="0" w:name="_Toc172631761"/>
      <w:r w:rsidRPr="009B07F9">
        <w:rPr>
          <w:rFonts w:asciiTheme="minorHAnsi" w:hAnsiTheme="minorHAnsi" w:cstheme="minorHAnsi"/>
          <w:sz w:val="24"/>
          <w:szCs w:val="24"/>
        </w:rPr>
        <w:t>I</w:t>
      </w:r>
      <w:r w:rsidR="001D6324" w:rsidRPr="009B07F9">
        <w:rPr>
          <w:rFonts w:asciiTheme="minorHAnsi" w:hAnsiTheme="minorHAnsi" w:cstheme="minorHAnsi"/>
          <w:sz w:val="24"/>
          <w:szCs w:val="24"/>
        </w:rPr>
        <w:t>ntroduction to the Incident Response Plan</w:t>
      </w:r>
      <w:bookmarkEnd w:id="0"/>
    </w:p>
    <w:p w14:paraId="64979BF8" w14:textId="77777777" w:rsidR="001D6324" w:rsidRPr="009B07F9" w:rsidRDefault="001D6324" w:rsidP="00625405">
      <w:pPr>
        <w:pStyle w:val="Heading1"/>
        <w:rPr>
          <w:rFonts w:asciiTheme="minorHAnsi" w:hAnsiTheme="minorHAnsi" w:cstheme="minorHAnsi"/>
          <w:sz w:val="24"/>
          <w:szCs w:val="24"/>
        </w:rPr>
      </w:pPr>
    </w:p>
    <w:p w14:paraId="7F2C9771" w14:textId="5A371783" w:rsidR="00DA7C8A" w:rsidRPr="009B07F9" w:rsidRDefault="006B720E" w:rsidP="00E25D4B">
      <w:pPr>
        <w:pStyle w:val="Heading2"/>
        <w:ind w:left="0" w:firstLine="0"/>
        <w:rPr>
          <w:rFonts w:asciiTheme="minorHAnsi" w:hAnsiTheme="minorHAnsi" w:cstheme="minorHAnsi"/>
          <w:sz w:val="24"/>
          <w:szCs w:val="24"/>
        </w:rPr>
      </w:pPr>
      <w:bookmarkStart w:id="1" w:name="_Toc172631762"/>
      <w:r w:rsidRPr="009B07F9">
        <w:rPr>
          <w:rFonts w:asciiTheme="minorHAnsi" w:hAnsiTheme="minorHAnsi" w:cstheme="minorHAnsi"/>
          <w:sz w:val="24"/>
          <w:szCs w:val="24"/>
        </w:rPr>
        <w:t>​P</w:t>
      </w:r>
      <w:r w:rsidR="00015874" w:rsidRPr="009B07F9">
        <w:rPr>
          <w:rFonts w:asciiTheme="minorHAnsi" w:hAnsiTheme="minorHAnsi" w:cstheme="minorHAnsi"/>
          <w:sz w:val="24"/>
          <w:szCs w:val="24"/>
        </w:rPr>
        <w:t>urpose</w:t>
      </w:r>
      <w:bookmarkEnd w:id="1"/>
    </w:p>
    <w:p w14:paraId="7F2C9773" w14:textId="77777777" w:rsidR="00DA7C8A" w:rsidRPr="009B07F9" w:rsidRDefault="006B720E" w:rsidP="001D6324">
      <w:pPr>
        <w:pStyle w:val="BodyText"/>
        <w:spacing w:line="276" w:lineRule="auto"/>
        <w:rPr>
          <w:rFonts w:asciiTheme="minorHAnsi" w:hAnsiTheme="minorHAnsi" w:cstheme="minorHAnsi"/>
          <w:sz w:val="24"/>
          <w:szCs w:val="24"/>
        </w:rPr>
      </w:pPr>
      <w:r w:rsidRPr="009B07F9">
        <w:rPr>
          <w:rFonts w:asciiTheme="minorHAnsi" w:hAnsiTheme="minorHAnsi" w:cstheme="minorHAnsi"/>
          <w:sz w:val="24"/>
          <w:szCs w:val="24"/>
        </w:rPr>
        <w:t xml:space="preserve">This Incident Response Plan (“IRP”) has been designed for data privacy-related incidents reported at </w:t>
      </w:r>
      <w:r w:rsidRPr="009B07F9">
        <w:rPr>
          <w:rFonts w:asciiTheme="minorHAnsi" w:hAnsiTheme="minorHAnsi" w:cstheme="minorHAnsi"/>
          <w:sz w:val="24"/>
          <w:szCs w:val="24"/>
          <w:u w:val="single"/>
        </w:rPr>
        <w:t>Gallatin</w:t>
      </w:r>
      <w:r w:rsidRPr="009B07F9">
        <w:rPr>
          <w:rFonts w:asciiTheme="minorHAnsi" w:hAnsiTheme="minorHAnsi" w:cstheme="minorHAnsi"/>
          <w:spacing w:val="-4"/>
          <w:sz w:val="24"/>
          <w:szCs w:val="24"/>
          <w:u w:val="single"/>
        </w:rPr>
        <w:t xml:space="preserve"> </w:t>
      </w:r>
      <w:r w:rsidRPr="009B07F9">
        <w:rPr>
          <w:rFonts w:asciiTheme="minorHAnsi" w:hAnsiTheme="minorHAnsi" w:cstheme="minorHAnsi"/>
          <w:sz w:val="24"/>
          <w:szCs w:val="24"/>
          <w:u w:val="single"/>
        </w:rPr>
        <w:t>Gateway</w:t>
      </w:r>
      <w:r w:rsidRPr="009B07F9">
        <w:rPr>
          <w:rFonts w:asciiTheme="minorHAnsi" w:hAnsiTheme="minorHAnsi" w:cstheme="minorHAnsi"/>
          <w:spacing w:val="-4"/>
          <w:sz w:val="24"/>
          <w:szCs w:val="24"/>
          <w:u w:val="single"/>
        </w:rPr>
        <w:t xml:space="preserve"> </w:t>
      </w:r>
      <w:r w:rsidRPr="009B07F9">
        <w:rPr>
          <w:rFonts w:asciiTheme="minorHAnsi" w:hAnsiTheme="minorHAnsi" w:cstheme="minorHAnsi"/>
          <w:sz w:val="24"/>
          <w:szCs w:val="24"/>
          <w:u w:val="single"/>
        </w:rPr>
        <w:t>School</w:t>
      </w:r>
      <w:r w:rsidRPr="009B07F9">
        <w:rPr>
          <w:rFonts w:asciiTheme="minorHAnsi" w:hAnsiTheme="minorHAnsi" w:cstheme="minorHAnsi"/>
          <w:spacing w:val="-4"/>
          <w:sz w:val="24"/>
          <w:szCs w:val="24"/>
          <w:u w:val="single"/>
        </w:rPr>
        <w:t xml:space="preserve"> </w:t>
      </w:r>
      <w:r w:rsidRPr="009B07F9">
        <w:rPr>
          <w:rFonts w:asciiTheme="minorHAnsi" w:hAnsiTheme="minorHAnsi" w:cstheme="minorHAnsi"/>
          <w:sz w:val="24"/>
          <w:szCs w:val="24"/>
          <w:u w:val="single"/>
        </w:rPr>
        <w:t>District</w:t>
      </w:r>
      <w:r w:rsidRPr="009B07F9">
        <w:rPr>
          <w:rFonts w:asciiTheme="minorHAnsi" w:hAnsiTheme="minorHAnsi" w:cstheme="minorHAnsi"/>
          <w:spacing w:val="-4"/>
          <w:sz w:val="24"/>
          <w:szCs w:val="24"/>
          <w:u w:val="single"/>
        </w:rPr>
        <w:t xml:space="preserve"> </w:t>
      </w:r>
      <w:r w:rsidRPr="009B07F9">
        <w:rPr>
          <w:rFonts w:asciiTheme="minorHAnsi" w:hAnsiTheme="minorHAnsi" w:cstheme="minorHAnsi"/>
          <w:sz w:val="24"/>
          <w:szCs w:val="24"/>
          <w:u w:val="single"/>
        </w:rPr>
        <w:t>#35</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(the</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“Organization”).</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While</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each</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data</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privacy-related</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incident</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has unique aspects, this plan gives the Incident Response Team (“IRT”) overall guidelines for its responsibilities and actions.</w:t>
      </w:r>
    </w:p>
    <w:p w14:paraId="0D2D41B5" w14:textId="77777777" w:rsidR="00CC46AE" w:rsidRPr="009B07F9" w:rsidRDefault="00CC46AE" w:rsidP="00E25D4B">
      <w:pPr>
        <w:pStyle w:val="Heading2"/>
        <w:ind w:left="0" w:firstLine="0"/>
        <w:rPr>
          <w:rFonts w:asciiTheme="minorHAnsi" w:hAnsiTheme="minorHAnsi" w:cstheme="minorHAnsi"/>
          <w:sz w:val="24"/>
          <w:szCs w:val="24"/>
        </w:rPr>
      </w:pPr>
    </w:p>
    <w:p w14:paraId="7F2C9774" w14:textId="7DA4DA00" w:rsidR="00DA7C8A" w:rsidRPr="009B07F9" w:rsidRDefault="006B720E" w:rsidP="00E25D4B">
      <w:pPr>
        <w:pStyle w:val="Heading2"/>
        <w:ind w:left="0" w:firstLine="0"/>
        <w:rPr>
          <w:rFonts w:asciiTheme="minorHAnsi" w:hAnsiTheme="minorHAnsi" w:cstheme="minorHAnsi"/>
          <w:sz w:val="24"/>
          <w:szCs w:val="24"/>
        </w:rPr>
      </w:pPr>
      <w:bookmarkStart w:id="2" w:name="_Toc172631763"/>
      <w:r w:rsidRPr="009B07F9">
        <w:rPr>
          <w:rFonts w:asciiTheme="minorHAnsi" w:hAnsiTheme="minorHAnsi" w:cstheme="minorHAnsi"/>
          <w:sz w:val="24"/>
          <w:szCs w:val="24"/>
        </w:rPr>
        <w:t>​O</w:t>
      </w:r>
      <w:r w:rsidR="00015874" w:rsidRPr="009B07F9">
        <w:rPr>
          <w:rFonts w:asciiTheme="minorHAnsi" w:hAnsiTheme="minorHAnsi" w:cstheme="minorHAnsi"/>
          <w:sz w:val="24"/>
          <w:szCs w:val="24"/>
        </w:rPr>
        <w:t>bjectives</w:t>
      </w:r>
      <w:bookmarkEnd w:id="2"/>
    </w:p>
    <w:p w14:paraId="7F2C9775" w14:textId="18512C34" w:rsidR="00DA7C8A" w:rsidRPr="009B07F9" w:rsidRDefault="006B720E" w:rsidP="00CC46AE">
      <w:pPr>
        <w:pStyle w:val="BodyText"/>
        <w:spacing w:before="268"/>
        <w:rPr>
          <w:rFonts w:asciiTheme="minorHAnsi" w:hAnsiTheme="minorHAnsi" w:cstheme="minorHAnsi"/>
          <w:sz w:val="24"/>
          <w:szCs w:val="24"/>
        </w:rPr>
      </w:pPr>
      <w:r w:rsidRPr="009B07F9">
        <w:rPr>
          <w:rFonts w:asciiTheme="minorHAnsi" w:hAnsiTheme="minorHAnsi" w:cstheme="minorHAnsi"/>
          <w:sz w:val="24"/>
          <w:szCs w:val="24"/>
        </w:rPr>
        <w:t>The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IRP</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enables</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the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Organization</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to</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respond</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to</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most</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privacy-related</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incidents</w:t>
      </w:r>
      <w:r w:rsidRPr="009B07F9">
        <w:rPr>
          <w:rFonts w:asciiTheme="minorHAnsi" w:hAnsiTheme="minorHAnsi" w:cstheme="minorHAnsi"/>
          <w:spacing w:val="-3"/>
          <w:sz w:val="24"/>
          <w:szCs w:val="24"/>
        </w:rPr>
        <w:t xml:space="preserve"> </w:t>
      </w:r>
      <w:r w:rsidR="007C017F" w:rsidRPr="009B07F9">
        <w:rPr>
          <w:rFonts w:asciiTheme="minorHAnsi" w:hAnsiTheme="minorHAnsi" w:cstheme="minorHAnsi"/>
          <w:sz w:val="24"/>
          <w:szCs w:val="24"/>
        </w:rPr>
        <w:t>efficiently and cost-effectively</w:t>
      </w:r>
      <w:r w:rsidRPr="009B07F9">
        <w:rPr>
          <w:rFonts w:asciiTheme="minorHAnsi" w:hAnsiTheme="minorHAnsi" w:cstheme="minorHAnsi"/>
          <w:sz w:val="24"/>
          <w:szCs w:val="24"/>
        </w:rPr>
        <w:t>:</w:t>
      </w:r>
    </w:p>
    <w:p w14:paraId="7F2C9778" w14:textId="6A1F531A" w:rsidR="00DA7C8A" w:rsidRPr="009B07F9" w:rsidRDefault="00B531A0" w:rsidP="00B531A0">
      <w:pPr>
        <w:pStyle w:val="ListParagraph"/>
        <w:tabs>
          <w:tab w:val="left" w:pos="1768"/>
        </w:tabs>
        <w:ind w:left="720" w:right="207"/>
        <w:rPr>
          <w:rFonts w:asciiTheme="minorHAnsi" w:hAnsiTheme="minorHAnsi" w:cstheme="minorHAnsi"/>
          <w:sz w:val="24"/>
          <w:szCs w:val="24"/>
        </w:rPr>
      </w:pPr>
      <w:r w:rsidRPr="009B07F9">
        <w:rPr>
          <w:rFonts w:asciiTheme="minorHAnsi" w:hAnsiTheme="minorHAnsi" w:cstheme="minorHAnsi"/>
          <w:sz w:val="24"/>
          <w:szCs w:val="24"/>
        </w:rPr>
        <w:t xml:space="preserve">1.  </w:t>
      </w:r>
      <w:r w:rsidR="006B720E" w:rsidRPr="009B07F9">
        <w:rPr>
          <w:rFonts w:asciiTheme="minorHAnsi" w:hAnsiTheme="minorHAnsi" w:cstheme="minorHAnsi"/>
          <w:sz w:val="24"/>
          <w:szCs w:val="24"/>
        </w:rPr>
        <w:t>Avoids</w:t>
      </w:r>
      <w:r w:rsidR="006B720E" w:rsidRPr="009B07F9">
        <w:rPr>
          <w:rFonts w:asciiTheme="minorHAnsi" w:hAnsiTheme="minorHAnsi" w:cstheme="minorHAnsi"/>
          <w:spacing w:val="-4"/>
          <w:sz w:val="24"/>
          <w:szCs w:val="24"/>
        </w:rPr>
        <w:t xml:space="preserve"> </w:t>
      </w:r>
      <w:r w:rsidR="006B720E" w:rsidRPr="009B07F9">
        <w:rPr>
          <w:rFonts w:asciiTheme="minorHAnsi" w:hAnsiTheme="minorHAnsi" w:cstheme="minorHAnsi"/>
          <w:sz w:val="24"/>
          <w:szCs w:val="24"/>
        </w:rPr>
        <w:t>or</w:t>
      </w:r>
      <w:r w:rsidR="006B720E" w:rsidRPr="009B07F9">
        <w:rPr>
          <w:rFonts w:asciiTheme="minorHAnsi" w:hAnsiTheme="minorHAnsi" w:cstheme="minorHAnsi"/>
          <w:spacing w:val="-4"/>
          <w:sz w:val="24"/>
          <w:szCs w:val="24"/>
        </w:rPr>
        <w:t xml:space="preserve"> </w:t>
      </w:r>
      <w:r w:rsidR="006B720E" w:rsidRPr="009B07F9">
        <w:rPr>
          <w:rFonts w:asciiTheme="minorHAnsi" w:hAnsiTheme="minorHAnsi" w:cstheme="minorHAnsi"/>
          <w:sz w:val="24"/>
          <w:szCs w:val="24"/>
        </w:rPr>
        <w:t>minimizes</w:t>
      </w:r>
      <w:r w:rsidR="006B720E" w:rsidRPr="009B07F9">
        <w:rPr>
          <w:rFonts w:asciiTheme="minorHAnsi" w:hAnsiTheme="minorHAnsi" w:cstheme="minorHAnsi"/>
          <w:spacing w:val="-4"/>
          <w:sz w:val="24"/>
          <w:szCs w:val="24"/>
        </w:rPr>
        <w:t xml:space="preserve"> </w:t>
      </w:r>
      <w:r w:rsidR="006B720E" w:rsidRPr="009B07F9">
        <w:rPr>
          <w:rFonts w:asciiTheme="minorHAnsi" w:hAnsiTheme="minorHAnsi" w:cstheme="minorHAnsi"/>
          <w:sz w:val="24"/>
          <w:szCs w:val="24"/>
        </w:rPr>
        <w:t>damage</w:t>
      </w:r>
      <w:r w:rsidR="006B720E" w:rsidRPr="009B07F9">
        <w:rPr>
          <w:rFonts w:asciiTheme="minorHAnsi" w:hAnsiTheme="minorHAnsi" w:cstheme="minorHAnsi"/>
          <w:spacing w:val="-4"/>
          <w:sz w:val="24"/>
          <w:szCs w:val="24"/>
        </w:rPr>
        <w:t xml:space="preserve"> </w:t>
      </w:r>
      <w:r w:rsidR="006B720E" w:rsidRPr="009B07F9">
        <w:rPr>
          <w:rFonts w:asciiTheme="minorHAnsi" w:hAnsiTheme="minorHAnsi" w:cstheme="minorHAnsi"/>
          <w:sz w:val="24"/>
          <w:szCs w:val="24"/>
        </w:rPr>
        <w:t>to</w:t>
      </w:r>
      <w:r w:rsidR="006B720E" w:rsidRPr="009B07F9">
        <w:rPr>
          <w:rFonts w:asciiTheme="minorHAnsi" w:hAnsiTheme="minorHAnsi" w:cstheme="minorHAnsi"/>
          <w:spacing w:val="-4"/>
          <w:sz w:val="24"/>
          <w:szCs w:val="24"/>
        </w:rPr>
        <w:t xml:space="preserve"> </w:t>
      </w:r>
      <w:r w:rsidR="006B720E" w:rsidRPr="009B07F9">
        <w:rPr>
          <w:rFonts w:asciiTheme="minorHAnsi" w:hAnsiTheme="minorHAnsi" w:cstheme="minorHAnsi"/>
          <w:sz w:val="24"/>
          <w:szCs w:val="24"/>
        </w:rPr>
        <w:t>individuals</w:t>
      </w:r>
      <w:r w:rsidR="006B720E" w:rsidRPr="009B07F9">
        <w:rPr>
          <w:rFonts w:asciiTheme="minorHAnsi" w:hAnsiTheme="minorHAnsi" w:cstheme="minorHAnsi"/>
          <w:spacing w:val="-4"/>
          <w:sz w:val="24"/>
          <w:szCs w:val="24"/>
        </w:rPr>
        <w:t xml:space="preserve"> </w:t>
      </w:r>
      <w:r w:rsidR="006B720E" w:rsidRPr="009B07F9">
        <w:rPr>
          <w:rFonts w:asciiTheme="minorHAnsi" w:hAnsiTheme="minorHAnsi" w:cstheme="minorHAnsi"/>
          <w:sz w:val="24"/>
          <w:szCs w:val="24"/>
        </w:rPr>
        <w:t>whose</w:t>
      </w:r>
      <w:r w:rsidR="006B720E" w:rsidRPr="009B07F9">
        <w:rPr>
          <w:rFonts w:asciiTheme="minorHAnsi" w:hAnsiTheme="minorHAnsi" w:cstheme="minorHAnsi"/>
          <w:spacing w:val="-4"/>
          <w:sz w:val="24"/>
          <w:szCs w:val="24"/>
        </w:rPr>
        <w:t xml:space="preserve"> </w:t>
      </w:r>
      <w:r w:rsidR="006B720E" w:rsidRPr="009B07F9">
        <w:rPr>
          <w:rFonts w:asciiTheme="minorHAnsi" w:hAnsiTheme="minorHAnsi" w:cstheme="minorHAnsi"/>
          <w:sz w:val="24"/>
          <w:szCs w:val="24"/>
        </w:rPr>
        <w:t>Personally</w:t>
      </w:r>
      <w:r w:rsidR="006B720E" w:rsidRPr="009B07F9">
        <w:rPr>
          <w:rFonts w:asciiTheme="minorHAnsi" w:hAnsiTheme="minorHAnsi" w:cstheme="minorHAnsi"/>
          <w:spacing w:val="-4"/>
          <w:sz w:val="24"/>
          <w:szCs w:val="24"/>
        </w:rPr>
        <w:t xml:space="preserve"> </w:t>
      </w:r>
      <w:r w:rsidR="006B720E" w:rsidRPr="009B07F9">
        <w:rPr>
          <w:rFonts w:asciiTheme="minorHAnsi" w:hAnsiTheme="minorHAnsi" w:cstheme="minorHAnsi"/>
          <w:sz w:val="24"/>
          <w:szCs w:val="24"/>
        </w:rPr>
        <w:t>Identifiable</w:t>
      </w:r>
      <w:r w:rsidR="006B720E" w:rsidRPr="009B07F9">
        <w:rPr>
          <w:rFonts w:asciiTheme="minorHAnsi" w:hAnsiTheme="minorHAnsi" w:cstheme="minorHAnsi"/>
          <w:spacing w:val="-4"/>
          <w:sz w:val="24"/>
          <w:szCs w:val="24"/>
        </w:rPr>
        <w:t xml:space="preserve"> </w:t>
      </w:r>
      <w:r w:rsidR="006B720E" w:rsidRPr="009B07F9">
        <w:rPr>
          <w:rFonts w:asciiTheme="minorHAnsi" w:hAnsiTheme="minorHAnsi" w:cstheme="minorHAnsi"/>
          <w:sz w:val="24"/>
          <w:szCs w:val="24"/>
        </w:rPr>
        <w:t>Information</w:t>
      </w:r>
      <w:r w:rsidR="006B720E" w:rsidRPr="009B07F9">
        <w:rPr>
          <w:rFonts w:asciiTheme="minorHAnsi" w:hAnsiTheme="minorHAnsi" w:cstheme="minorHAnsi"/>
          <w:spacing w:val="-4"/>
          <w:sz w:val="24"/>
          <w:szCs w:val="24"/>
        </w:rPr>
        <w:t xml:space="preserve"> </w:t>
      </w:r>
      <w:r w:rsidR="006B720E" w:rsidRPr="009B07F9">
        <w:rPr>
          <w:rFonts w:asciiTheme="minorHAnsi" w:hAnsiTheme="minorHAnsi" w:cstheme="minorHAnsi"/>
          <w:sz w:val="24"/>
          <w:szCs w:val="24"/>
        </w:rPr>
        <w:t>(“PII”) or Protected Health Information (“PHI”) may have been compromised.</w:t>
      </w:r>
    </w:p>
    <w:p w14:paraId="7F2C977A" w14:textId="28CDD4DE" w:rsidR="00DA7C8A" w:rsidRPr="009B07F9" w:rsidRDefault="00B531A0" w:rsidP="00B531A0">
      <w:pPr>
        <w:pStyle w:val="ListParagraph"/>
        <w:tabs>
          <w:tab w:val="left" w:pos="1768"/>
        </w:tabs>
        <w:ind w:left="720" w:right="490"/>
        <w:rPr>
          <w:rFonts w:asciiTheme="minorHAnsi" w:hAnsiTheme="minorHAnsi" w:cstheme="minorHAnsi"/>
          <w:sz w:val="24"/>
          <w:szCs w:val="24"/>
        </w:rPr>
      </w:pPr>
      <w:r w:rsidRPr="009B07F9">
        <w:rPr>
          <w:rFonts w:asciiTheme="minorHAnsi" w:hAnsiTheme="minorHAnsi" w:cstheme="minorHAnsi"/>
          <w:sz w:val="24"/>
          <w:szCs w:val="24"/>
        </w:rPr>
        <w:t xml:space="preserve">2.  </w:t>
      </w:r>
      <w:r w:rsidR="006B720E" w:rsidRPr="009B07F9">
        <w:rPr>
          <w:rFonts w:asciiTheme="minorHAnsi" w:hAnsiTheme="minorHAnsi" w:cstheme="minorHAnsi"/>
          <w:sz w:val="24"/>
          <w:szCs w:val="24"/>
        </w:rPr>
        <w:t>Avoids</w:t>
      </w:r>
      <w:r w:rsidR="006B720E" w:rsidRPr="009B07F9">
        <w:rPr>
          <w:rFonts w:asciiTheme="minorHAnsi" w:hAnsiTheme="minorHAnsi" w:cstheme="minorHAnsi"/>
          <w:spacing w:val="-4"/>
          <w:sz w:val="24"/>
          <w:szCs w:val="24"/>
        </w:rPr>
        <w:t xml:space="preserve"> </w:t>
      </w:r>
      <w:r w:rsidR="006B720E" w:rsidRPr="009B07F9">
        <w:rPr>
          <w:rFonts w:asciiTheme="minorHAnsi" w:hAnsiTheme="minorHAnsi" w:cstheme="minorHAnsi"/>
          <w:sz w:val="24"/>
          <w:szCs w:val="24"/>
        </w:rPr>
        <w:t>or</w:t>
      </w:r>
      <w:r w:rsidR="006B720E" w:rsidRPr="009B07F9">
        <w:rPr>
          <w:rFonts w:asciiTheme="minorHAnsi" w:hAnsiTheme="minorHAnsi" w:cstheme="minorHAnsi"/>
          <w:spacing w:val="-4"/>
          <w:sz w:val="24"/>
          <w:szCs w:val="24"/>
        </w:rPr>
        <w:t xml:space="preserve"> </w:t>
      </w:r>
      <w:r w:rsidR="006B720E" w:rsidRPr="009B07F9">
        <w:rPr>
          <w:rFonts w:asciiTheme="minorHAnsi" w:hAnsiTheme="minorHAnsi" w:cstheme="minorHAnsi"/>
          <w:sz w:val="24"/>
          <w:szCs w:val="24"/>
        </w:rPr>
        <w:t>minimizes</w:t>
      </w:r>
      <w:r w:rsidR="006B720E" w:rsidRPr="009B07F9">
        <w:rPr>
          <w:rFonts w:asciiTheme="minorHAnsi" w:hAnsiTheme="minorHAnsi" w:cstheme="minorHAnsi"/>
          <w:spacing w:val="-4"/>
          <w:sz w:val="24"/>
          <w:szCs w:val="24"/>
        </w:rPr>
        <w:t xml:space="preserve"> </w:t>
      </w:r>
      <w:r w:rsidR="006B720E" w:rsidRPr="009B07F9">
        <w:rPr>
          <w:rFonts w:asciiTheme="minorHAnsi" w:hAnsiTheme="minorHAnsi" w:cstheme="minorHAnsi"/>
          <w:sz w:val="24"/>
          <w:szCs w:val="24"/>
        </w:rPr>
        <w:t>short</w:t>
      </w:r>
      <w:r w:rsidR="006B720E" w:rsidRPr="009B07F9">
        <w:rPr>
          <w:rFonts w:asciiTheme="minorHAnsi" w:hAnsiTheme="minorHAnsi" w:cstheme="minorHAnsi"/>
          <w:spacing w:val="-4"/>
          <w:sz w:val="24"/>
          <w:szCs w:val="24"/>
        </w:rPr>
        <w:t xml:space="preserve"> </w:t>
      </w:r>
      <w:r w:rsidR="006B720E" w:rsidRPr="009B07F9">
        <w:rPr>
          <w:rFonts w:asciiTheme="minorHAnsi" w:hAnsiTheme="minorHAnsi" w:cstheme="minorHAnsi"/>
          <w:sz w:val="24"/>
          <w:szCs w:val="24"/>
        </w:rPr>
        <w:t>and</w:t>
      </w:r>
      <w:r w:rsidR="006B720E" w:rsidRPr="009B07F9">
        <w:rPr>
          <w:rFonts w:asciiTheme="minorHAnsi" w:hAnsiTheme="minorHAnsi" w:cstheme="minorHAnsi"/>
          <w:spacing w:val="-4"/>
          <w:sz w:val="24"/>
          <w:szCs w:val="24"/>
        </w:rPr>
        <w:t xml:space="preserve"> </w:t>
      </w:r>
      <w:r w:rsidR="006B720E" w:rsidRPr="009B07F9">
        <w:rPr>
          <w:rFonts w:asciiTheme="minorHAnsi" w:hAnsiTheme="minorHAnsi" w:cstheme="minorHAnsi"/>
          <w:sz w:val="24"/>
          <w:szCs w:val="24"/>
        </w:rPr>
        <w:t>long-term</w:t>
      </w:r>
      <w:r w:rsidR="006B720E" w:rsidRPr="009B07F9">
        <w:rPr>
          <w:rFonts w:asciiTheme="minorHAnsi" w:hAnsiTheme="minorHAnsi" w:cstheme="minorHAnsi"/>
          <w:spacing w:val="-4"/>
          <w:sz w:val="24"/>
          <w:szCs w:val="24"/>
        </w:rPr>
        <w:t xml:space="preserve"> </w:t>
      </w:r>
      <w:r w:rsidR="006B720E" w:rsidRPr="009B07F9">
        <w:rPr>
          <w:rFonts w:asciiTheme="minorHAnsi" w:hAnsiTheme="minorHAnsi" w:cstheme="minorHAnsi"/>
          <w:sz w:val="24"/>
          <w:szCs w:val="24"/>
        </w:rPr>
        <w:t>business</w:t>
      </w:r>
      <w:r w:rsidR="006B720E" w:rsidRPr="009B07F9">
        <w:rPr>
          <w:rFonts w:asciiTheme="minorHAnsi" w:hAnsiTheme="minorHAnsi" w:cstheme="minorHAnsi"/>
          <w:spacing w:val="-4"/>
          <w:sz w:val="24"/>
          <w:szCs w:val="24"/>
        </w:rPr>
        <w:t xml:space="preserve"> </w:t>
      </w:r>
      <w:r w:rsidR="006B720E" w:rsidRPr="009B07F9">
        <w:rPr>
          <w:rFonts w:asciiTheme="minorHAnsi" w:hAnsiTheme="minorHAnsi" w:cstheme="minorHAnsi"/>
          <w:sz w:val="24"/>
          <w:szCs w:val="24"/>
        </w:rPr>
        <w:t>losses</w:t>
      </w:r>
      <w:r w:rsidR="006B720E" w:rsidRPr="009B07F9">
        <w:rPr>
          <w:rFonts w:asciiTheme="minorHAnsi" w:hAnsiTheme="minorHAnsi" w:cstheme="minorHAnsi"/>
          <w:spacing w:val="-4"/>
          <w:sz w:val="24"/>
          <w:szCs w:val="24"/>
        </w:rPr>
        <w:t xml:space="preserve"> </w:t>
      </w:r>
      <w:r w:rsidR="006B720E" w:rsidRPr="009B07F9">
        <w:rPr>
          <w:rFonts w:asciiTheme="minorHAnsi" w:hAnsiTheme="minorHAnsi" w:cstheme="minorHAnsi"/>
          <w:sz w:val="24"/>
          <w:szCs w:val="24"/>
        </w:rPr>
        <w:t>resulting</w:t>
      </w:r>
      <w:r w:rsidR="006B720E" w:rsidRPr="009B07F9">
        <w:rPr>
          <w:rFonts w:asciiTheme="minorHAnsi" w:hAnsiTheme="minorHAnsi" w:cstheme="minorHAnsi"/>
          <w:spacing w:val="-4"/>
          <w:sz w:val="24"/>
          <w:szCs w:val="24"/>
        </w:rPr>
        <w:t xml:space="preserve"> </w:t>
      </w:r>
      <w:r w:rsidR="006B720E" w:rsidRPr="009B07F9">
        <w:rPr>
          <w:rFonts w:asciiTheme="minorHAnsi" w:hAnsiTheme="minorHAnsi" w:cstheme="minorHAnsi"/>
          <w:sz w:val="24"/>
          <w:szCs w:val="24"/>
        </w:rPr>
        <w:t>from</w:t>
      </w:r>
      <w:r w:rsidR="006B720E" w:rsidRPr="009B07F9">
        <w:rPr>
          <w:rFonts w:asciiTheme="minorHAnsi" w:hAnsiTheme="minorHAnsi" w:cstheme="minorHAnsi"/>
          <w:spacing w:val="-4"/>
          <w:sz w:val="24"/>
          <w:szCs w:val="24"/>
        </w:rPr>
        <w:t xml:space="preserve"> </w:t>
      </w:r>
      <w:r w:rsidR="006B720E" w:rsidRPr="009B07F9">
        <w:rPr>
          <w:rFonts w:asciiTheme="minorHAnsi" w:hAnsiTheme="minorHAnsi" w:cstheme="minorHAnsi"/>
          <w:sz w:val="24"/>
          <w:szCs w:val="24"/>
        </w:rPr>
        <w:t>a</w:t>
      </w:r>
      <w:r w:rsidR="006B720E" w:rsidRPr="009B07F9">
        <w:rPr>
          <w:rFonts w:asciiTheme="minorHAnsi" w:hAnsiTheme="minorHAnsi" w:cstheme="minorHAnsi"/>
          <w:spacing w:val="-4"/>
          <w:sz w:val="24"/>
          <w:szCs w:val="24"/>
        </w:rPr>
        <w:t xml:space="preserve"> </w:t>
      </w:r>
      <w:r w:rsidR="006B720E" w:rsidRPr="009B07F9">
        <w:rPr>
          <w:rFonts w:asciiTheme="minorHAnsi" w:hAnsiTheme="minorHAnsi" w:cstheme="minorHAnsi"/>
          <w:sz w:val="24"/>
          <w:szCs w:val="24"/>
        </w:rPr>
        <w:t>privacy-related data breach.</w:t>
      </w:r>
    </w:p>
    <w:p w14:paraId="0B6F5303" w14:textId="77777777" w:rsidR="00C272F3" w:rsidRPr="009B07F9" w:rsidRDefault="00B531A0" w:rsidP="00C272F3">
      <w:pPr>
        <w:tabs>
          <w:tab w:val="left" w:pos="0"/>
        </w:tabs>
        <w:rPr>
          <w:rFonts w:asciiTheme="minorHAnsi" w:hAnsiTheme="minorHAnsi" w:cstheme="minorHAnsi"/>
          <w:sz w:val="24"/>
          <w:szCs w:val="24"/>
        </w:rPr>
      </w:pPr>
      <w:r w:rsidRPr="009B07F9">
        <w:rPr>
          <w:rFonts w:asciiTheme="minorHAnsi" w:hAnsiTheme="minorHAnsi" w:cstheme="minorHAnsi"/>
          <w:sz w:val="24"/>
          <w:szCs w:val="24"/>
        </w:rPr>
        <w:tab/>
        <w:t xml:space="preserve">3.  </w:t>
      </w:r>
      <w:r w:rsidR="006B720E" w:rsidRPr="009B07F9">
        <w:rPr>
          <w:rFonts w:asciiTheme="minorHAnsi" w:hAnsiTheme="minorHAnsi" w:cstheme="minorHAnsi"/>
          <w:sz w:val="24"/>
          <w:szCs w:val="24"/>
        </w:rPr>
        <w:t xml:space="preserve">Meets industry and regulatory requirements and avoids breach-related </w:t>
      </w:r>
      <w:r w:rsidR="006B720E" w:rsidRPr="009B07F9">
        <w:rPr>
          <w:rFonts w:asciiTheme="minorHAnsi" w:hAnsiTheme="minorHAnsi" w:cstheme="minorHAnsi"/>
          <w:spacing w:val="-2"/>
          <w:sz w:val="24"/>
          <w:szCs w:val="24"/>
        </w:rPr>
        <w:t>penalties.</w:t>
      </w:r>
    </w:p>
    <w:p w14:paraId="7F2C977D" w14:textId="094CCC3E" w:rsidR="00DA7C8A" w:rsidRPr="009B07F9" w:rsidRDefault="00C272F3" w:rsidP="00C272F3">
      <w:pPr>
        <w:tabs>
          <w:tab w:val="left" w:pos="0"/>
        </w:tabs>
        <w:rPr>
          <w:rFonts w:asciiTheme="minorHAnsi" w:hAnsiTheme="minorHAnsi" w:cstheme="minorHAnsi"/>
          <w:sz w:val="24"/>
          <w:szCs w:val="24"/>
        </w:rPr>
      </w:pPr>
      <w:r w:rsidRPr="009B07F9">
        <w:rPr>
          <w:rFonts w:asciiTheme="minorHAnsi" w:hAnsiTheme="minorHAnsi" w:cstheme="minorHAnsi"/>
          <w:sz w:val="24"/>
          <w:szCs w:val="24"/>
        </w:rPr>
        <w:tab/>
        <w:t xml:space="preserve">4.  </w:t>
      </w:r>
      <w:r w:rsidR="006B720E" w:rsidRPr="009B07F9">
        <w:rPr>
          <w:rFonts w:asciiTheme="minorHAnsi" w:hAnsiTheme="minorHAnsi" w:cstheme="minorHAnsi"/>
          <w:sz w:val="24"/>
          <w:szCs w:val="24"/>
        </w:rPr>
        <w:t xml:space="preserve">Minimizes the risk of class-action litigation resulting from a </w:t>
      </w:r>
      <w:r w:rsidR="006B720E" w:rsidRPr="009B07F9">
        <w:rPr>
          <w:rFonts w:asciiTheme="minorHAnsi" w:hAnsiTheme="minorHAnsi" w:cstheme="minorHAnsi"/>
          <w:spacing w:val="-2"/>
          <w:sz w:val="24"/>
          <w:szCs w:val="24"/>
        </w:rPr>
        <w:t>breach.</w:t>
      </w:r>
    </w:p>
    <w:p w14:paraId="7F2C977F" w14:textId="14A7C1F8" w:rsidR="00DA7C8A" w:rsidRPr="009B07F9" w:rsidRDefault="00C272F3" w:rsidP="00C272F3">
      <w:pPr>
        <w:ind w:firstLine="720"/>
        <w:rPr>
          <w:rFonts w:asciiTheme="minorHAnsi" w:hAnsiTheme="minorHAnsi" w:cstheme="minorHAnsi"/>
          <w:sz w:val="24"/>
          <w:szCs w:val="24"/>
        </w:rPr>
      </w:pPr>
      <w:r w:rsidRPr="009B07F9">
        <w:rPr>
          <w:rFonts w:asciiTheme="minorHAnsi" w:hAnsiTheme="minorHAnsi" w:cstheme="minorHAnsi"/>
          <w:sz w:val="24"/>
          <w:szCs w:val="24"/>
        </w:rPr>
        <w:t xml:space="preserve">5.  </w:t>
      </w:r>
      <w:r w:rsidR="006B720E" w:rsidRPr="009B07F9">
        <w:rPr>
          <w:rFonts w:asciiTheme="minorHAnsi" w:hAnsiTheme="minorHAnsi" w:cstheme="minorHAnsi"/>
          <w:sz w:val="24"/>
          <w:szCs w:val="24"/>
        </w:rPr>
        <w:t xml:space="preserve">Minimizes the risk of similar breaches in the </w:t>
      </w:r>
      <w:r w:rsidR="006B720E" w:rsidRPr="009B07F9">
        <w:rPr>
          <w:rFonts w:asciiTheme="minorHAnsi" w:hAnsiTheme="minorHAnsi" w:cstheme="minorHAnsi"/>
          <w:spacing w:val="-2"/>
          <w:sz w:val="24"/>
          <w:szCs w:val="24"/>
        </w:rPr>
        <w:t>future.</w:t>
      </w:r>
    </w:p>
    <w:p w14:paraId="00822BFB" w14:textId="77777777" w:rsidR="00015874" w:rsidRPr="009B07F9" w:rsidRDefault="006B720E" w:rsidP="00C435A1">
      <w:pPr>
        <w:pStyle w:val="Heading2"/>
        <w:rPr>
          <w:rFonts w:asciiTheme="minorHAnsi" w:hAnsiTheme="minorHAnsi" w:cstheme="minorHAnsi"/>
          <w:sz w:val="24"/>
          <w:szCs w:val="24"/>
        </w:rPr>
      </w:pPr>
      <w:r w:rsidRPr="009B07F9">
        <w:rPr>
          <w:rFonts w:asciiTheme="minorHAnsi" w:hAnsiTheme="minorHAnsi" w:cstheme="minorHAnsi"/>
          <w:sz w:val="24"/>
          <w:szCs w:val="24"/>
        </w:rPr>
        <w:t xml:space="preserve"> </w:t>
      </w:r>
    </w:p>
    <w:p w14:paraId="215140BC" w14:textId="52857037" w:rsidR="00C272F3" w:rsidRPr="009B07F9" w:rsidRDefault="006B720E" w:rsidP="00AE501B">
      <w:pPr>
        <w:pStyle w:val="Heading2"/>
        <w:ind w:left="0" w:firstLine="0"/>
        <w:rPr>
          <w:rFonts w:asciiTheme="minorHAnsi" w:hAnsiTheme="minorHAnsi" w:cstheme="minorHAnsi"/>
          <w:sz w:val="24"/>
          <w:szCs w:val="24"/>
        </w:rPr>
      </w:pPr>
      <w:bookmarkStart w:id="3" w:name="_Toc172631764"/>
      <w:r w:rsidRPr="009B07F9">
        <w:rPr>
          <w:rFonts w:asciiTheme="minorHAnsi" w:hAnsiTheme="minorHAnsi" w:cstheme="minorHAnsi"/>
          <w:sz w:val="24"/>
          <w:szCs w:val="24"/>
        </w:rPr>
        <w:t>IRP R</w:t>
      </w:r>
      <w:r w:rsidR="00C272F3" w:rsidRPr="009B07F9">
        <w:rPr>
          <w:rFonts w:asciiTheme="minorHAnsi" w:hAnsiTheme="minorHAnsi" w:cstheme="minorHAnsi"/>
          <w:sz w:val="24"/>
          <w:szCs w:val="24"/>
        </w:rPr>
        <w:t>equirements</w:t>
      </w:r>
      <w:bookmarkEnd w:id="3"/>
    </w:p>
    <w:p w14:paraId="7F2C9781" w14:textId="41CAEF75" w:rsidR="00DA7C8A" w:rsidRPr="009B07F9" w:rsidRDefault="006B720E" w:rsidP="00AE501B">
      <w:pPr>
        <w:pStyle w:val="Heading2"/>
        <w:ind w:left="0" w:firstLine="0"/>
        <w:rPr>
          <w:rFonts w:asciiTheme="minorHAnsi" w:hAnsiTheme="minorHAnsi" w:cstheme="minorHAnsi"/>
          <w:b w:val="0"/>
          <w:bCs w:val="0"/>
          <w:sz w:val="24"/>
          <w:szCs w:val="24"/>
        </w:rPr>
      </w:pPr>
      <w:bookmarkStart w:id="4" w:name="_Toc172631765"/>
      <w:r w:rsidRPr="009B07F9">
        <w:rPr>
          <w:rFonts w:asciiTheme="minorHAnsi" w:hAnsiTheme="minorHAnsi" w:cstheme="minorHAnsi"/>
          <w:b w:val="0"/>
          <w:bCs w:val="0"/>
          <w:sz w:val="24"/>
          <w:szCs w:val="24"/>
        </w:rPr>
        <w:t xml:space="preserve">The following requirements must be met to help ensure the effectiveness of the </w:t>
      </w:r>
      <w:r w:rsidRPr="009B07F9">
        <w:rPr>
          <w:rFonts w:asciiTheme="minorHAnsi" w:hAnsiTheme="minorHAnsi" w:cstheme="minorHAnsi"/>
          <w:b w:val="0"/>
          <w:bCs w:val="0"/>
          <w:spacing w:val="-4"/>
          <w:sz w:val="24"/>
          <w:szCs w:val="24"/>
        </w:rPr>
        <w:t>IRP:</w:t>
      </w:r>
      <w:bookmarkEnd w:id="4"/>
    </w:p>
    <w:p w14:paraId="7F2C9783" w14:textId="77777777" w:rsidR="00DA7C8A" w:rsidRPr="009B07F9" w:rsidRDefault="006B720E" w:rsidP="00F3483A">
      <w:pPr>
        <w:pStyle w:val="ListParagraph"/>
        <w:numPr>
          <w:ilvl w:val="0"/>
          <w:numId w:val="13"/>
        </w:numPr>
        <w:tabs>
          <w:tab w:val="left" w:pos="1768"/>
        </w:tabs>
        <w:rPr>
          <w:rFonts w:asciiTheme="minorHAnsi" w:hAnsiTheme="minorHAnsi" w:cstheme="minorHAnsi"/>
          <w:sz w:val="24"/>
          <w:szCs w:val="24"/>
        </w:rPr>
      </w:pPr>
      <w:r w:rsidRPr="009B07F9">
        <w:rPr>
          <w:rFonts w:asciiTheme="minorHAnsi" w:hAnsiTheme="minorHAnsi" w:cstheme="minorHAnsi"/>
          <w:sz w:val="24"/>
          <w:szCs w:val="24"/>
        </w:rPr>
        <w:t xml:space="preserve">The IRP must be approved by the Board of </w:t>
      </w:r>
      <w:r w:rsidRPr="009B07F9">
        <w:rPr>
          <w:rFonts w:asciiTheme="minorHAnsi" w:hAnsiTheme="minorHAnsi" w:cstheme="minorHAnsi"/>
          <w:spacing w:val="-2"/>
          <w:sz w:val="24"/>
          <w:szCs w:val="24"/>
        </w:rPr>
        <w:t>Trustees.</w:t>
      </w:r>
    </w:p>
    <w:p w14:paraId="7F2C9785" w14:textId="77777777" w:rsidR="00DA7C8A" w:rsidRPr="009B07F9" w:rsidRDefault="006B720E" w:rsidP="00F3483A">
      <w:pPr>
        <w:pStyle w:val="ListParagraph"/>
        <w:numPr>
          <w:ilvl w:val="0"/>
          <w:numId w:val="13"/>
        </w:numPr>
        <w:tabs>
          <w:tab w:val="left" w:pos="1768"/>
        </w:tabs>
        <w:rPr>
          <w:rFonts w:asciiTheme="minorHAnsi" w:hAnsiTheme="minorHAnsi" w:cstheme="minorHAnsi"/>
          <w:sz w:val="24"/>
          <w:szCs w:val="24"/>
        </w:rPr>
      </w:pPr>
      <w:r w:rsidRPr="009B07F9">
        <w:rPr>
          <w:rFonts w:asciiTheme="minorHAnsi" w:hAnsiTheme="minorHAnsi" w:cstheme="minorHAnsi"/>
          <w:sz w:val="24"/>
          <w:szCs w:val="24"/>
        </w:rPr>
        <w:t xml:space="preserve">IRT members must be trained in their IRP roles and </w:t>
      </w:r>
      <w:r w:rsidRPr="009B07F9">
        <w:rPr>
          <w:rFonts w:asciiTheme="minorHAnsi" w:hAnsiTheme="minorHAnsi" w:cstheme="minorHAnsi"/>
          <w:spacing w:val="-2"/>
          <w:sz w:val="24"/>
          <w:szCs w:val="24"/>
        </w:rPr>
        <w:t>responsibilities.</w:t>
      </w:r>
    </w:p>
    <w:p w14:paraId="7F2C9787" w14:textId="77777777" w:rsidR="00DA7C8A" w:rsidRPr="009B07F9" w:rsidRDefault="006B720E" w:rsidP="00F3483A">
      <w:pPr>
        <w:pStyle w:val="ListParagraph"/>
        <w:numPr>
          <w:ilvl w:val="0"/>
          <w:numId w:val="13"/>
        </w:numPr>
        <w:tabs>
          <w:tab w:val="left" w:pos="1768"/>
        </w:tabs>
        <w:rPr>
          <w:rFonts w:asciiTheme="minorHAnsi" w:hAnsiTheme="minorHAnsi" w:cstheme="minorHAnsi"/>
          <w:sz w:val="24"/>
          <w:szCs w:val="24"/>
        </w:rPr>
      </w:pPr>
      <w:r w:rsidRPr="009B07F9">
        <w:rPr>
          <w:rFonts w:asciiTheme="minorHAnsi" w:hAnsiTheme="minorHAnsi" w:cstheme="minorHAnsi"/>
          <w:sz w:val="24"/>
          <w:szCs w:val="24"/>
        </w:rPr>
        <w:t xml:space="preserve">The IRP must be tested and reviewed </w:t>
      </w:r>
      <w:r w:rsidRPr="009B07F9">
        <w:rPr>
          <w:rFonts w:asciiTheme="minorHAnsi" w:hAnsiTheme="minorHAnsi" w:cstheme="minorHAnsi"/>
          <w:spacing w:val="-2"/>
          <w:sz w:val="24"/>
          <w:szCs w:val="24"/>
        </w:rPr>
        <w:t>regularly.</w:t>
      </w:r>
    </w:p>
    <w:p w14:paraId="7F2C9789" w14:textId="77777777" w:rsidR="00DA7C8A" w:rsidRPr="009B07F9" w:rsidRDefault="006B720E" w:rsidP="00F3483A">
      <w:pPr>
        <w:pStyle w:val="ListParagraph"/>
        <w:numPr>
          <w:ilvl w:val="0"/>
          <w:numId w:val="13"/>
        </w:numPr>
        <w:tabs>
          <w:tab w:val="left" w:pos="1768"/>
        </w:tabs>
        <w:rPr>
          <w:rFonts w:asciiTheme="minorHAnsi" w:hAnsiTheme="minorHAnsi" w:cstheme="minorHAnsi"/>
          <w:sz w:val="24"/>
          <w:szCs w:val="24"/>
        </w:rPr>
      </w:pPr>
      <w:r w:rsidRPr="009B07F9">
        <w:rPr>
          <w:rFonts w:asciiTheme="minorHAnsi" w:hAnsiTheme="minorHAnsi" w:cstheme="minorHAnsi"/>
          <w:sz w:val="24"/>
          <w:szCs w:val="24"/>
        </w:rPr>
        <w:t xml:space="preserve">The IRP must cover all foreseeable data breach </w:t>
      </w:r>
      <w:r w:rsidRPr="009B07F9">
        <w:rPr>
          <w:rFonts w:asciiTheme="minorHAnsi" w:hAnsiTheme="minorHAnsi" w:cstheme="minorHAnsi"/>
          <w:spacing w:val="-2"/>
          <w:sz w:val="24"/>
          <w:szCs w:val="24"/>
        </w:rPr>
        <w:t>incidents/types.</w:t>
      </w:r>
    </w:p>
    <w:p w14:paraId="7F2C978B" w14:textId="7D1994D0" w:rsidR="00DA7C8A" w:rsidRPr="009B07F9" w:rsidRDefault="006B720E" w:rsidP="00F3483A">
      <w:pPr>
        <w:pStyle w:val="ListParagraph"/>
        <w:numPr>
          <w:ilvl w:val="0"/>
          <w:numId w:val="13"/>
        </w:numPr>
        <w:tabs>
          <w:tab w:val="left" w:pos="1768"/>
        </w:tabs>
        <w:ind w:right="735"/>
        <w:rPr>
          <w:rFonts w:asciiTheme="minorHAnsi" w:hAnsiTheme="minorHAnsi" w:cstheme="minorHAnsi"/>
          <w:sz w:val="24"/>
          <w:szCs w:val="24"/>
        </w:rPr>
      </w:pPr>
      <w:r w:rsidRPr="009B07F9">
        <w:rPr>
          <w:rFonts w:asciiTheme="minorHAnsi" w:hAnsiTheme="minorHAnsi" w:cstheme="minorHAnsi"/>
          <w:sz w:val="24"/>
          <w:szCs w:val="24"/>
        </w:rPr>
        <w:t>The</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IRP</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must</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outline</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how</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to</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assist</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administration,</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staff,</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faculty,</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employees,</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students, alumni, parents, donors</w:t>
      </w:r>
      <w:r w:rsidR="00C10A08">
        <w:rPr>
          <w:rFonts w:asciiTheme="minorHAnsi" w:hAnsiTheme="minorHAnsi" w:cstheme="minorHAnsi"/>
          <w:sz w:val="24"/>
          <w:szCs w:val="24"/>
        </w:rPr>
        <w:t>,</w:t>
      </w:r>
      <w:r w:rsidRPr="009B07F9">
        <w:rPr>
          <w:rFonts w:asciiTheme="minorHAnsi" w:hAnsiTheme="minorHAnsi" w:cstheme="minorHAnsi"/>
          <w:sz w:val="24"/>
          <w:szCs w:val="24"/>
        </w:rPr>
        <w:t xml:space="preserve"> and vendors in the event of a data breach.</w:t>
      </w:r>
    </w:p>
    <w:p w14:paraId="7F2C978D" w14:textId="596EEC2B" w:rsidR="00DA7C8A" w:rsidRPr="009B07F9" w:rsidRDefault="006B720E" w:rsidP="00F3483A">
      <w:pPr>
        <w:pStyle w:val="ListParagraph"/>
        <w:numPr>
          <w:ilvl w:val="0"/>
          <w:numId w:val="13"/>
        </w:numPr>
        <w:tabs>
          <w:tab w:val="left" w:pos="1768"/>
        </w:tabs>
        <w:rPr>
          <w:rFonts w:asciiTheme="minorHAnsi" w:hAnsiTheme="minorHAnsi" w:cstheme="minorHAnsi"/>
          <w:sz w:val="24"/>
          <w:szCs w:val="24"/>
        </w:rPr>
      </w:pPr>
      <w:r w:rsidRPr="009B07F9">
        <w:rPr>
          <w:rFonts w:asciiTheme="minorHAnsi" w:hAnsiTheme="minorHAnsi" w:cstheme="minorHAnsi"/>
          <w:sz w:val="24"/>
          <w:szCs w:val="24"/>
        </w:rPr>
        <w:t>The IRP must also cover interactions with vendors, contractors</w:t>
      </w:r>
      <w:r w:rsidR="00C10A08">
        <w:rPr>
          <w:rFonts w:asciiTheme="minorHAnsi" w:hAnsiTheme="minorHAnsi" w:cstheme="minorHAnsi"/>
          <w:sz w:val="24"/>
          <w:szCs w:val="24"/>
        </w:rPr>
        <w:t>,</w:t>
      </w:r>
      <w:r w:rsidRPr="009B07F9">
        <w:rPr>
          <w:rFonts w:asciiTheme="minorHAnsi" w:hAnsiTheme="minorHAnsi" w:cstheme="minorHAnsi"/>
          <w:sz w:val="24"/>
          <w:szCs w:val="24"/>
        </w:rPr>
        <w:t xml:space="preserve"> and strategic </w:t>
      </w:r>
      <w:r w:rsidRPr="009B07F9">
        <w:rPr>
          <w:rFonts w:asciiTheme="minorHAnsi" w:hAnsiTheme="minorHAnsi" w:cstheme="minorHAnsi"/>
          <w:spacing w:val="-2"/>
          <w:sz w:val="24"/>
          <w:szCs w:val="24"/>
        </w:rPr>
        <w:t>partners.</w:t>
      </w:r>
    </w:p>
    <w:p w14:paraId="6174CA24" w14:textId="77777777" w:rsidR="00196791" w:rsidRDefault="00196791" w:rsidP="00C435A1">
      <w:pPr>
        <w:pStyle w:val="Heading1"/>
        <w:rPr>
          <w:rFonts w:asciiTheme="minorHAnsi" w:hAnsiTheme="minorHAnsi" w:cstheme="minorHAnsi"/>
          <w:sz w:val="24"/>
          <w:szCs w:val="24"/>
        </w:rPr>
      </w:pPr>
    </w:p>
    <w:p w14:paraId="7F2C978F" w14:textId="166951D3" w:rsidR="00DA7C8A" w:rsidRPr="009B07F9" w:rsidRDefault="006B720E" w:rsidP="00C435A1">
      <w:pPr>
        <w:pStyle w:val="Heading1"/>
        <w:rPr>
          <w:rFonts w:asciiTheme="minorHAnsi" w:hAnsiTheme="minorHAnsi" w:cstheme="minorHAnsi"/>
          <w:sz w:val="24"/>
          <w:szCs w:val="24"/>
        </w:rPr>
      </w:pPr>
      <w:bookmarkStart w:id="5" w:name="_Toc172631766"/>
      <w:r w:rsidRPr="009B07F9">
        <w:rPr>
          <w:rFonts w:asciiTheme="minorHAnsi" w:hAnsiTheme="minorHAnsi" w:cstheme="minorHAnsi"/>
          <w:sz w:val="24"/>
          <w:szCs w:val="24"/>
        </w:rPr>
        <w:t>I</w:t>
      </w:r>
      <w:r w:rsidR="005D5FD0" w:rsidRPr="009B07F9">
        <w:rPr>
          <w:rFonts w:asciiTheme="minorHAnsi" w:hAnsiTheme="minorHAnsi" w:cstheme="minorHAnsi"/>
          <w:sz w:val="24"/>
          <w:szCs w:val="24"/>
        </w:rPr>
        <w:t xml:space="preserve">f You Think You Have an Incident </w:t>
      </w:r>
      <w:r w:rsidRPr="009B07F9">
        <w:rPr>
          <w:rFonts w:asciiTheme="minorHAnsi" w:hAnsiTheme="minorHAnsi" w:cstheme="minorHAnsi"/>
          <w:spacing w:val="-2"/>
          <w:sz w:val="24"/>
          <w:szCs w:val="24"/>
          <w:u w:val="single"/>
        </w:rPr>
        <w:t>DON’T:</w:t>
      </w:r>
      <w:bookmarkEnd w:id="5"/>
    </w:p>
    <w:p w14:paraId="7F2C9790" w14:textId="77777777" w:rsidR="00DA7C8A" w:rsidRPr="009B07F9" w:rsidRDefault="006B720E" w:rsidP="00196791">
      <w:pPr>
        <w:pStyle w:val="ListParagraph"/>
        <w:numPr>
          <w:ilvl w:val="0"/>
          <w:numId w:val="11"/>
        </w:numPr>
        <w:tabs>
          <w:tab w:val="left" w:pos="1440"/>
        </w:tabs>
        <w:spacing w:before="263" w:line="270" w:lineRule="exact"/>
        <w:ind w:left="720"/>
        <w:rPr>
          <w:rFonts w:asciiTheme="minorHAnsi" w:hAnsiTheme="minorHAnsi" w:cstheme="minorHAnsi"/>
          <w:sz w:val="24"/>
          <w:szCs w:val="24"/>
        </w:rPr>
      </w:pPr>
      <w:r w:rsidRPr="009B07F9">
        <w:rPr>
          <w:rFonts w:asciiTheme="minorHAnsi" w:hAnsiTheme="minorHAnsi" w:cstheme="minorHAnsi"/>
          <w:position w:val="1"/>
          <w:sz w:val="24"/>
          <w:szCs w:val="24"/>
        </w:rPr>
        <w:t xml:space="preserve">Don’t turn the server, computer, or smartphone off if it’s </w:t>
      </w:r>
      <w:r w:rsidRPr="009B07F9">
        <w:rPr>
          <w:rFonts w:asciiTheme="minorHAnsi" w:hAnsiTheme="minorHAnsi" w:cstheme="minorHAnsi"/>
          <w:spacing w:val="-5"/>
          <w:position w:val="1"/>
          <w:sz w:val="24"/>
          <w:szCs w:val="24"/>
        </w:rPr>
        <w:t>on</w:t>
      </w:r>
    </w:p>
    <w:p w14:paraId="7F2C9791" w14:textId="0F670A29" w:rsidR="00DA7C8A" w:rsidRPr="009B07F9" w:rsidRDefault="006B720E" w:rsidP="00196791">
      <w:pPr>
        <w:pStyle w:val="ListParagraph"/>
        <w:numPr>
          <w:ilvl w:val="0"/>
          <w:numId w:val="11"/>
        </w:numPr>
        <w:tabs>
          <w:tab w:val="left" w:pos="1440"/>
        </w:tabs>
        <w:spacing w:line="270" w:lineRule="exact"/>
        <w:ind w:left="720"/>
        <w:rPr>
          <w:rFonts w:asciiTheme="minorHAnsi" w:hAnsiTheme="minorHAnsi" w:cstheme="minorHAnsi"/>
          <w:sz w:val="24"/>
          <w:szCs w:val="24"/>
        </w:rPr>
      </w:pPr>
      <w:r w:rsidRPr="009B07F9">
        <w:rPr>
          <w:rFonts w:asciiTheme="minorHAnsi" w:hAnsiTheme="minorHAnsi" w:cstheme="minorHAnsi"/>
          <w:position w:val="1"/>
          <w:sz w:val="24"/>
          <w:szCs w:val="24"/>
        </w:rPr>
        <w:t>Don’t turn the server, computer</w:t>
      </w:r>
      <w:r w:rsidR="00C10A08">
        <w:rPr>
          <w:rFonts w:asciiTheme="minorHAnsi" w:hAnsiTheme="minorHAnsi" w:cstheme="minorHAnsi"/>
          <w:position w:val="1"/>
          <w:sz w:val="24"/>
          <w:szCs w:val="24"/>
        </w:rPr>
        <w:t>,</w:t>
      </w:r>
      <w:r w:rsidRPr="009B07F9">
        <w:rPr>
          <w:rFonts w:asciiTheme="minorHAnsi" w:hAnsiTheme="minorHAnsi" w:cstheme="minorHAnsi"/>
          <w:position w:val="1"/>
          <w:sz w:val="24"/>
          <w:szCs w:val="24"/>
        </w:rPr>
        <w:t xml:space="preserve"> or smartphone on if it’s </w:t>
      </w:r>
      <w:r w:rsidRPr="009B07F9">
        <w:rPr>
          <w:rFonts w:asciiTheme="minorHAnsi" w:hAnsiTheme="minorHAnsi" w:cstheme="minorHAnsi"/>
          <w:spacing w:val="-5"/>
          <w:position w:val="1"/>
          <w:sz w:val="24"/>
          <w:szCs w:val="24"/>
        </w:rPr>
        <w:t>off</w:t>
      </w:r>
    </w:p>
    <w:p w14:paraId="7F2C9792" w14:textId="77777777" w:rsidR="00DA7C8A" w:rsidRPr="009B07F9" w:rsidRDefault="006B720E" w:rsidP="00196791">
      <w:pPr>
        <w:pStyle w:val="ListParagraph"/>
        <w:numPr>
          <w:ilvl w:val="0"/>
          <w:numId w:val="11"/>
        </w:numPr>
        <w:tabs>
          <w:tab w:val="left" w:pos="1440"/>
        </w:tabs>
        <w:spacing w:line="270" w:lineRule="exact"/>
        <w:ind w:left="720"/>
        <w:rPr>
          <w:rFonts w:asciiTheme="minorHAnsi" w:hAnsiTheme="minorHAnsi" w:cstheme="minorHAnsi"/>
          <w:sz w:val="24"/>
          <w:szCs w:val="24"/>
        </w:rPr>
      </w:pPr>
      <w:r w:rsidRPr="009B07F9">
        <w:rPr>
          <w:rFonts w:asciiTheme="minorHAnsi" w:hAnsiTheme="minorHAnsi" w:cstheme="minorHAnsi"/>
          <w:position w:val="1"/>
          <w:sz w:val="24"/>
          <w:szCs w:val="24"/>
        </w:rPr>
        <w:t xml:space="preserve">Don’t leave the device in an open area or other unsecured </w:t>
      </w:r>
      <w:r w:rsidRPr="009B07F9">
        <w:rPr>
          <w:rFonts w:asciiTheme="minorHAnsi" w:hAnsiTheme="minorHAnsi" w:cstheme="minorHAnsi"/>
          <w:spacing w:val="-2"/>
          <w:position w:val="1"/>
          <w:sz w:val="24"/>
          <w:szCs w:val="24"/>
        </w:rPr>
        <w:t>space</w:t>
      </w:r>
    </w:p>
    <w:p w14:paraId="7F2C9793" w14:textId="5F2C6A96" w:rsidR="00DA7C8A" w:rsidRPr="009B07F9" w:rsidRDefault="006B720E" w:rsidP="00196791">
      <w:pPr>
        <w:pStyle w:val="ListParagraph"/>
        <w:numPr>
          <w:ilvl w:val="0"/>
          <w:numId w:val="11"/>
        </w:numPr>
        <w:tabs>
          <w:tab w:val="left" w:pos="1440"/>
        </w:tabs>
        <w:spacing w:line="270" w:lineRule="exact"/>
        <w:ind w:left="720"/>
        <w:rPr>
          <w:rFonts w:asciiTheme="minorHAnsi" w:hAnsiTheme="minorHAnsi" w:cstheme="minorHAnsi"/>
          <w:sz w:val="24"/>
          <w:szCs w:val="24"/>
        </w:rPr>
      </w:pPr>
      <w:r w:rsidRPr="009B07F9">
        <w:rPr>
          <w:rFonts w:asciiTheme="minorHAnsi" w:hAnsiTheme="minorHAnsi" w:cstheme="minorHAnsi"/>
          <w:position w:val="1"/>
          <w:sz w:val="24"/>
          <w:szCs w:val="24"/>
        </w:rPr>
        <w:t xml:space="preserve">Don’t remove or </w:t>
      </w:r>
      <w:r w:rsidR="00C10A08">
        <w:rPr>
          <w:rFonts w:asciiTheme="minorHAnsi" w:hAnsiTheme="minorHAnsi" w:cstheme="minorHAnsi"/>
          <w:position w:val="1"/>
          <w:sz w:val="24"/>
          <w:szCs w:val="24"/>
        </w:rPr>
        <w:t>plug-in</w:t>
      </w:r>
      <w:r w:rsidRPr="009B07F9">
        <w:rPr>
          <w:rFonts w:asciiTheme="minorHAnsi" w:hAnsiTheme="minorHAnsi" w:cstheme="minorHAnsi"/>
          <w:position w:val="1"/>
          <w:sz w:val="24"/>
          <w:szCs w:val="24"/>
        </w:rPr>
        <w:t xml:space="preserve"> memory cards, USB thumb drives, or any other storage </w:t>
      </w:r>
      <w:r w:rsidRPr="009B07F9">
        <w:rPr>
          <w:rFonts w:asciiTheme="minorHAnsi" w:hAnsiTheme="minorHAnsi" w:cstheme="minorHAnsi"/>
          <w:spacing w:val="-2"/>
          <w:position w:val="1"/>
          <w:sz w:val="24"/>
          <w:szCs w:val="24"/>
        </w:rPr>
        <w:t>media</w:t>
      </w:r>
    </w:p>
    <w:p w14:paraId="7F2C9794" w14:textId="77777777" w:rsidR="00DA7C8A" w:rsidRPr="009B07F9" w:rsidRDefault="006B720E" w:rsidP="00196791">
      <w:pPr>
        <w:pStyle w:val="ListParagraph"/>
        <w:numPr>
          <w:ilvl w:val="0"/>
          <w:numId w:val="11"/>
        </w:numPr>
        <w:tabs>
          <w:tab w:val="left" w:pos="1440"/>
        </w:tabs>
        <w:spacing w:line="270" w:lineRule="exact"/>
        <w:ind w:left="720"/>
        <w:rPr>
          <w:rFonts w:asciiTheme="minorHAnsi" w:hAnsiTheme="minorHAnsi" w:cstheme="minorHAnsi"/>
          <w:sz w:val="24"/>
          <w:szCs w:val="24"/>
        </w:rPr>
      </w:pPr>
      <w:r w:rsidRPr="009B07F9">
        <w:rPr>
          <w:rFonts w:asciiTheme="minorHAnsi" w:hAnsiTheme="minorHAnsi" w:cstheme="minorHAnsi"/>
          <w:position w:val="1"/>
          <w:sz w:val="24"/>
          <w:szCs w:val="24"/>
        </w:rPr>
        <w:t xml:space="preserve">Don’t click on files, or copy anything to or from the </w:t>
      </w:r>
      <w:r w:rsidRPr="009B07F9">
        <w:rPr>
          <w:rFonts w:asciiTheme="minorHAnsi" w:hAnsiTheme="minorHAnsi" w:cstheme="minorHAnsi"/>
          <w:spacing w:val="-2"/>
          <w:position w:val="1"/>
          <w:sz w:val="24"/>
          <w:szCs w:val="24"/>
        </w:rPr>
        <w:t>device</w:t>
      </w:r>
    </w:p>
    <w:p w14:paraId="7F2C9795" w14:textId="77777777" w:rsidR="00DA7C8A" w:rsidRPr="009B07F9" w:rsidRDefault="00DA7C8A">
      <w:pPr>
        <w:pStyle w:val="BodyText"/>
        <w:rPr>
          <w:rFonts w:asciiTheme="minorHAnsi" w:hAnsiTheme="minorHAnsi" w:cstheme="minorHAnsi"/>
          <w:sz w:val="24"/>
          <w:szCs w:val="24"/>
        </w:rPr>
      </w:pPr>
    </w:p>
    <w:p w14:paraId="4669719D" w14:textId="77777777" w:rsidR="00B04A84" w:rsidRPr="009B07F9" w:rsidRDefault="006B720E" w:rsidP="00B04A84">
      <w:pPr>
        <w:pStyle w:val="Heading1"/>
        <w:rPr>
          <w:rFonts w:asciiTheme="minorHAnsi" w:hAnsiTheme="minorHAnsi" w:cstheme="minorHAnsi"/>
          <w:sz w:val="24"/>
          <w:szCs w:val="24"/>
        </w:rPr>
      </w:pPr>
      <w:bookmarkStart w:id="6" w:name="_Toc172631767"/>
      <w:r w:rsidRPr="009B07F9">
        <w:rPr>
          <w:rFonts w:asciiTheme="minorHAnsi" w:hAnsiTheme="minorHAnsi" w:cstheme="minorHAnsi"/>
          <w:sz w:val="24"/>
          <w:szCs w:val="24"/>
        </w:rPr>
        <w:t>I</w:t>
      </w:r>
      <w:r w:rsidR="00B04A84" w:rsidRPr="009B07F9">
        <w:rPr>
          <w:rFonts w:asciiTheme="minorHAnsi" w:hAnsiTheme="minorHAnsi" w:cstheme="minorHAnsi"/>
          <w:sz w:val="24"/>
          <w:szCs w:val="24"/>
        </w:rPr>
        <w:t>f You Think You Have an Incident DO:</w:t>
      </w:r>
      <w:bookmarkEnd w:id="6"/>
      <w:r w:rsidR="00B04A84" w:rsidRPr="009B07F9">
        <w:rPr>
          <w:rFonts w:asciiTheme="minorHAnsi" w:hAnsiTheme="minorHAnsi" w:cstheme="minorHAnsi"/>
          <w:sz w:val="24"/>
          <w:szCs w:val="24"/>
        </w:rPr>
        <w:t xml:space="preserve">  </w:t>
      </w:r>
    </w:p>
    <w:p w14:paraId="7F2C9798" w14:textId="39D1F324" w:rsidR="00DA7C8A" w:rsidRPr="009B07F9" w:rsidRDefault="006B720E" w:rsidP="00180AC2">
      <w:pPr>
        <w:pStyle w:val="ListParagraph"/>
        <w:numPr>
          <w:ilvl w:val="0"/>
          <w:numId w:val="25"/>
        </w:numPr>
      </w:pPr>
      <w:r w:rsidRPr="009B07F9">
        <w:t xml:space="preserve">Act quickly; time is of the </w:t>
      </w:r>
      <w:r w:rsidRPr="00180AC2">
        <w:rPr>
          <w:spacing w:val="-2"/>
        </w:rPr>
        <w:t>essence</w:t>
      </w:r>
    </w:p>
    <w:p w14:paraId="7F2C9799" w14:textId="77777777" w:rsidR="00DA7C8A" w:rsidRPr="009B07F9" w:rsidRDefault="006B720E" w:rsidP="00803902">
      <w:pPr>
        <w:pStyle w:val="ListParagraph"/>
        <w:numPr>
          <w:ilvl w:val="0"/>
          <w:numId w:val="15"/>
        </w:numPr>
        <w:tabs>
          <w:tab w:val="left" w:pos="1551"/>
        </w:tabs>
        <w:spacing w:line="270" w:lineRule="exact"/>
        <w:rPr>
          <w:rFonts w:asciiTheme="minorHAnsi" w:hAnsiTheme="minorHAnsi" w:cstheme="minorHAnsi"/>
          <w:sz w:val="24"/>
          <w:szCs w:val="24"/>
        </w:rPr>
      </w:pPr>
      <w:r w:rsidRPr="009B07F9">
        <w:rPr>
          <w:rFonts w:asciiTheme="minorHAnsi" w:hAnsiTheme="minorHAnsi" w:cstheme="minorHAnsi"/>
          <w:position w:val="1"/>
          <w:sz w:val="24"/>
          <w:szCs w:val="24"/>
        </w:rPr>
        <w:t xml:space="preserve">Disconnect network cables from wired </w:t>
      </w:r>
      <w:r w:rsidRPr="009B07F9">
        <w:rPr>
          <w:rFonts w:asciiTheme="minorHAnsi" w:hAnsiTheme="minorHAnsi" w:cstheme="minorHAnsi"/>
          <w:spacing w:val="-2"/>
          <w:position w:val="1"/>
          <w:sz w:val="24"/>
          <w:szCs w:val="24"/>
        </w:rPr>
        <w:t>computers</w:t>
      </w:r>
    </w:p>
    <w:p w14:paraId="7F2C979A" w14:textId="77777777" w:rsidR="00DA7C8A" w:rsidRPr="009B07F9" w:rsidRDefault="006B720E" w:rsidP="00803902">
      <w:pPr>
        <w:pStyle w:val="ListParagraph"/>
        <w:numPr>
          <w:ilvl w:val="0"/>
          <w:numId w:val="15"/>
        </w:numPr>
        <w:tabs>
          <w:tab w:val="left" w:pos="1551"/>
        </w:tabs>
        <w:spacing w:line="270" w:lineRule="exact"/>
        <w:rPr>
          <w:rFonts w:asciiTheme="minorHAnsi" w:hAnsiTheme="minorHAnsi" w:cstheme="minorHAnsi"/>
          <w:sz w:val="24"/>
          <w:szCs w:val="24"/>
        </w:rPr>
      </w:pPr>
      <w:r w:rsidRPr="009B07F9">
        <w:rPr>
          <w:rFonts w:asciiTheme="minorHAnsi" w:hAnsiTheme="minorHAnsi" w:cstheme="minorHAnsi"/>
          <w:position w:val="1"/>
          <w:sz w:val="24"/>
          <w:szCs w:val="24"/>
        </w:rPr>
        <w:t xml:space="preserve">Place items that connect wirelessly (cell phone, laptop, tablet) in a shielded evidence </w:t>
      </w:r>
      <w:r w:rsidRPr="009B07F9">
        <w:rPr>
          <w:rFonts w:asciiTheme="minorHAnsi" w:hAnsiTheme="minorHAnsi" w:cstheme="minorHAnsi"/>
          <w:spacing w:val="-5"/>
          <w:position w:val="1"/>
          <w:sz w:val="24"/>
          <w:szCs w:val="24"/>
        </w:rPr>
        <w:t>bag</w:t>
      </w:r>
    </w:p>
    <w:p w14:paraId="7F2C979B" w14:textId="77777777" w:rsidR="00DA7C8A" w:rsidRPr="009B07F9" w:rsidRDefault="006B720E" w:rsidP="00803902">
      <w:pPr>
        <w:pStyle w:val="ListParagraph"/>
        <w:numPr>
          <w:ilvl w:val="0"/>
          <w:numId w:val="15"/>
        </w:numPr>
        <w:tabs>
          <w:tab w:val="left" w:pos="1551"/>
        </w:tabs>
        <w:spacing w:line="270" w:lineRule="exact"/>
        <w:rPr>
          <w:rFonts w:asciiTheme="minorHAnsi" w:hAnsiTheme="minorHAnsi" w:cstheme="minorHAnsi"/>
          <w:sz w:val="24"/>
          <w:szCs w:val="24"/>
        </w:rPr>
      </w:pPr>
      <w:r w:rsidRPr="009B07F9">
        <w:rPr>
          <w:rFonts w:asciiTheme="minorHAnsi" w:hAnsiTheme="minorHAnsi" w:cstheme="minorHAnsi"/>
          <w:position w:val="1"/>
          <w:sz w:val="24"/>
          <w:szCs w:val="24"/>
        </w:rPr>
        <w:lastRenderedPageBreak/>
        <w:t xml:space="preserve">Review user accounts for unrecognized </w:t>
      </w:r>
      <w:r w:rsidRPr="009B07F9">
        <w:rPr>
          <w:rFonts w:asciiTheme="minorHAnsi" w:hAnsiTheme="minorHAnsi" w:cstheme="minorHAnsi"/>
          <w:spacing w:val="-2"/>
          <w:position w:val="1"/>
          <w:sz w:val="24"/>
          <w:szCs w:val="24"/>
        </w:rPr>
        <w:t>accounts</w:t>
      </w:r>
    </w:p>
    <w:p w14:paraId="7F2C979C" w14:textId="77777777" w:rsidR="00DA7C8A" w:rsidRPr="009B07F9" w:rsidRDefault="006B720E" w:rsidP="00803902">
      <w:pPr>
        <w:pStyle w:val="ListParagraph"/>
        <w:numPr>
          <w:ilvl w:val="0"/>
          <w:numId w:val="15"/>
        </w:numPr>
        <w:tabs>
          <w:tab w:val="left" w:pos="1551"/>
        </w:tabs>
        <w:spacing w:line="270" w:lineRule="exact"/>
        <w:rPr>
          <w:rFonts w:asciiTheme="minorHAnsi" w:hAnsiTheme="minorHAnsi" w:cstheme="minorHAnsi"/>
          <w:sz w:val="24"/>
          <w:szCs w:val="24"/>
        </w:rPr>
      </w:pPr>
      <w:r w:rsidRPr="009B07F9">
        <w:rPr>
          <w:rFonts w:asciiTheme="minorHAnsi" w:hAnsiTheme="minorHAnsi" w:cstheme="minorHAnsi"/>
          <w:position w:val="1"/>
          <w:sz w:val="24"/>
          <w:szCs w:val="24"/>
        </w:rPr>
        <w:t xml:space="preserve">Consider a company-wide password </w:t>
      </w:r>
      <w:r w:rsidRPr="009B07F9">
        <w:rPr>
          <w:rFonts w:asciiTheme="minorHAnsi" w:hAnsiTheme="minorHAnsi" w:cstheme="minorHAnsi"/>
          <w:spacing w:val="-2"/>
          <w:position w:val="1"/>
          <w:sz w:val="24"/>
          <w:szCs w:val="24"/>
        </w:rPr>
        <w:t>reset</w:t>
      </w:r>
    </w:p>
    <w:p w14:paraId="7F2C979D" w14:textId="77777777" w:rsidR="00DA7C8A" w:rsidRPr="009B07F9" w:rsidRDefault="006B720E" w:rsidP="00803902">
      <w:pPr>
        <w:pStyle w:val="ListParagraph"/>
        <w:numPr>
          <w:ilvl w:val="0"/>
          <w:numId w:val="15"/>
        </w:numPr>
        <w:tabs>
          <w:tab w:val="left" w:pos="1551"/>
        </w:tabs>
        <w:spacing w:line="270" w:lineRule="exact"/>
        <w:rPr>
          <w:rFonts w:asciiTheme="minorHAnsi" w:hAnsiTheme="minorHAnsi" w:cstheme="minorHAnsi"/>
          <w:sz w:val="24"/>
          <w:szCs w:val="24"/>
        </w:rPr>
      </w:pPr>
      <w:r w:rsidRPr="009B07F9">
        <w:rPr>
          <w:rFonts w:asciiTheme="minorHAnsi" w:hAnsiTheme="minorHAnsi" w:cstheme="minorHAnsi"/>
          <w:position w:val="1"/>
          <w:sz w:val="24"/>
          <w:szCs w:val="24"/>
        </w:rPr>
        <w:t xml:space="preserve">File a claim under cyber insurance </w:t>
      </w:r>
      <w:r w:rsidRPr="009B07F9">
        <w:rPr>
          <w:rFonts w:asciiTheme="minorHAnsi" w:hAnsiTheme="minorHAnsi" w:cstheme="minorHAnsi"/>
          <w:spacing w:val="-2"/>
          <w:position w:val="1"/>
          <w:sz w:val="24"/>
          <w:szCs w:val="24"/>
        </w:rPr>
        <w:t>policy</w:t>
      </w:r>
    </w:p>
    <w:p w14:paraId="7F2C979E" w14:textId="77777777" w:rsidR="00DA7C8A" w:rsidRPr="009B07F9" w:rsidRDefault="006B720E" w:rsidP="00803902">
      <w:pPr>
        <w:pStyle w:val="ListParagraph"/>
        <w:numPr>
          <w:ilvl w:val="0"/>
          <w:numId w:val="15"/>
        </w:numPr>
        <w:tabs>
          <w:tab w:val="left" w:pos="1551"/>
        </w:tabs>
        <w:spacing w:line="270" w:lineRule="exact"/>
        <w:rPr>
          <w:rFonts w:asciiTheme="minorHAnsi" w:hAnsiTheme="minorHAnsi" w:cstheme="minorHAnsi"/>
          <w:sz w:val="24"/>
          <w:szCs w:val="24"/>
        </w:rPr>
      </w:pPr>
      <w:r w:rsidRPr="009B07F9">
        <w:rPr>
          <w:rFonts w:asciiTheme="minorHAnsi" w:hAnsiTheme="minorHAnsi" w:cstheme="minorHAnsi"/>
          <w:position w:val="1"/>
          <w:sz w:val="24"/>
          <w:szCs w:val="24"/>
        </w:rPr>
        <w:t xml:space="preserve">Call a trained digital forensic specialist if you need </w:t>
      </w:r>
      <w:r w:rsidRPr="009B07F9">
        <w:rPr>
          <w:rFonts w:asciiTheme="minorHAnsi" w:hAnsiTheme="minorHAnsi" w:cstheme="minorHAnsi"/>
          <w:spacing w:val="-4"/>
          <w:position w:val="1"/>
          <w:sz w:val="24"/>
          <w:szCs w:val="24"/>
        </w:rPr>
        <w:t>help</w:t>
      </w:r>
    </w:p>
    <w:p w14:paraId="7F2C97A0" w14:textId="77777777" w:rsidR="00DA7C8A" w:rsidRPr="009B07F9" w:rsidRDefault="00DA7C8A">
      <w:pPr>
        <w:pStyle w:val="BodyText"/>
        <w:spacing w:before="4"/>
        <w:rPr>
          <w:rFonts w:asciiTheme="minorHAnsi" w:hAnsiTheme="minorHAnsi" w:cstheme="minorHAnsi"/>
          <w:sz w:val="24"/>
          <w:szCs w:val="24"/>
        </w:rPr>
      </w:pPr>
    </w:p>
    <w:p w14:paraId="22222556" w14:textId="4FD30930" w:rsidR="005A2E0A" w:rsidRPr="009B07F9" w:rsidRDefault="006B720E" w:rsidP="005A2E0A">
      <w:pPr>
        <w:pStyle w:val="Heading1"/>
        <w:rPr>
          <w:rFonts w:asciiTheme="minorHAnsi" w:hAnsiTheme="minorHAnsi" w:cstheme="minorHAnsi"/>
          <w:sz w:val="24"/>
          <w:szCs w:val="24"/>
        </w:rPr>
      </w:pPr>
      <w:bookmarkStart w:id="7" w:name="_Toc172631768"/>
      <w:r w:rsidRPr="009B07F9">
        <w:rPr>
          <w:rFonts w:asciiTheme="minorHAnsi" w:hAnsiTheme="minorHAnsi" w:cstheme="minorHAnsi"/>
          <w:sz w:val="24"/>
          <w:szCs w:val="24"/>
        </w:rPr>
        <w:t>R</w:t>
      </w:r>
      <w:r w:rsidR="00803902" w:rsidRPr="009B07F9">
        <w:rPr>
          <w:rFonts w:asciiTheme="minorHAnsi" w:hAnsiTheme="minorHAnsi" w:cstheme="minorHAnsi"/>
          <w:sz w:val="24"/>
          <w:szCs w:val="24"/>
        </w:rPr>
        <w:t xml:space="preserve">esponding to a </w:t>
      </w:r>
      <w:r w:rsidR="00C10A08">
        <w:rPr>
          <w:rFonts w:asciiTheme="minorHAnsi" w:hAnsiTheme="minorHAnsi" w:cstheme="minorHAnsi"/>
          <w:sz w:val="24"/>
          <w:szCs w:val="24"/>
        </w:rPr>
        <w:t>Ransomware</w:t>
      </w:r>
      <w:r w:rsidR="005A2E0A" w:rsidRPr="009B07F9">
        <w:rPr>
          <w:rFonts w:asciiTheme="minorHAnsi" w:hAnsiTheme="minorHAnsi" w:cstheme="minorHAnsi"/>
          <w:sz w:val="24"/>
          <w:szCs w:val="24"/>
        </w:rPr>
        <w:t>/Malware/Data Breach</w:t>
      </w:r>
      <w:bookmarkEnd w:id="7"/>
    </w:p>
    <w:p w14:paraId="7F2C97A2" w14:textId="16825C78" w:rsidR="00DA7C8A" w:rsidRPr="009B07F9" w:rsidRDefault="006B720E" w:rsidP="00585E82">
      <w:pPr>
        <w:pStyle w:val="ListParagraph"/>
        <w:numPr>
          <w:ilvl w:val="0"/>
          <w:numId w:val="26"/>
        </w:numPr>
      </w:pPr>
      <w:r w:rsidRPr="009B07F9">
        <w:t xml:space="preserve">Disconnect infected machines from the </w:t>
      </w:r>
      <w:r w:rsidRPr="00585E82">
        <w:rPr>
          <w:spacing w:val="-2"/>
        </w:rPr>
        <w:t>network</w:t>
      </w:r>
    </w:p>
    <w:p w14:paraId="7F2C97A3" w14:textId="77777777" w:rsidR="00DA7C8A" w:rsidRPr="009B07F9" w:rsidRDefault="006B720E" w:rsidP="005A2E0A">
      <w:pPr>
        <w:pStyle w:val="ListParagraph"/>
        <w:numPr>
          <w:ilvl w:val="0"/>
          <w:numId w:val="16"/>
        </w:numPr>
        <w:tabs>
          <w:tab w:val="left" w:pos="1551"/>
        </w:tabs>
        <w:spacing w:line="270" w:lineRule="exact"/>
        <w:rPr>
          <w:rFonts w:asciiTheme="minorHAnsi" w:hAnsiTheme="minorHAnsi" w:cstheme="minorHAnsi"/>
          <w:sz w:val="24"/>
          <w:szCs w:val="24"/>
        </w:rPr>
      </w:pPr>
      <w:r w:rsidRPr="009B07F9">
        <w:rPr>
          <w:rFonts w:asciiTheme="minorHAnsi" w:hAnsiTheme="minorHAnsi" w:cstheme="minorHAnsi"/>
          <w:position w:val="1"/>
          <w:sz w:val="24"/>
          <w:szCs w:val="24"/>
        </w:rPr>
        <w:t xml:space="preserve">Don’t unplug or power off infected </w:t>
      </w:r>
      <w:r w:rsidRPr="009B07F9">
        <w:rPr>
          <w:rFonts w:asciiTheme="minorHAnsi" w:hAnsiTheme="minorHAnsi" w:cstheme="minorHAnsi"/>
          <w:spacing w:val="-2"/>
          <w:position w:val="1"/>
          <w:sz w:val="24"/>
          <w:szCs w:val="24"/>
        </w:rPr>
        <w:t>machines</w:t>
      </w:r>
    </w:p>
    <w:p w14:paraId="7F2C97A4" w14:textId="6E1457C4" w:rsidR="00DA7C8A" w:rsidRPr="009B07F9" w:rsidRDefault="006B720E" w:rsidP="005A2E0A">
      <w:pPr>
        <w:pStyle w:val="ListParagraph"/>
        <w:numPr>
          <w:ilvl w:val="0"/>
          <w:numId w:val="16"/>
        </w:numPr>
        <w:tabs>
          <w:tab w:val="left" w:pos="1551"/>
        </w:tabs>
        <w:spacing w:line="270" w:lineRule="exact"/>
        <w:rPr>
          <w:rFonts w:asciiTheme="minorHAnsi" w:hAnsiTheme="minorHAnsi" w:cstheme="minorHAnsi"/>
          <w:sz w:val="24"/>
          <w:szCs w:val="24"/>
        </w:rPr>
      </w:pPr>
      <w:r w:rsidRPr="009B07F9">
        <w:rPr>
          <w:rFonts w:asciiTheme="minorHAnsi" w:hAnsiTheme="minorHAnsi" w:cstheme="minorHAnsi"/>
          <w:position w:val="1"/>
          <w:sz w:val="24"/>
          <w:szCs w:val="24"/>
        </w:rPr>
        <w:t xml:space="preserve">Evaluate </w:t>
      </w:r>
      <w:r w:rsidR="00C10A08">
        <w:rPr>
          <w:rFonts w:asciiTheme="minorHAnsi" w:hAnsiTheme="minorHAnsi" w:cstheme="minorHAnsi"/>
          <w:position w:val="1"/>
          <w:sz w:val="24"/>
          <w:szCs w:val="24"/>
        </w:rPr>
        <w:t xml:space="preserve">the </w:t>
      </w:r>
      <w:r w:rsidRPr="009B07F9">
        <w:rPr>
          <w:rFonts w:asciiTheme="minorHAnsi" w:hAnsiTheme="minorHAnsi" w:cstheme="minorHAnsi"/>
          <w:position w:val="1"/>
          <w:sz w:val="24"/>
          <w:szCs w:val="24"/>
        </w:rPr>
        <w:t xml:space="preserve">extent of </w:t>
      </w:r>
      <w:r w:rsidR="005A2E0A" w:rsidRPr="009B07F9">
        <w:rPr>
          <w:rFonts w:asciiTheme="minorHAnsi" w:hAnsiTheme="minorHAnsi" w:cstheme="minorHAnsi"/>
          <w:position w:val="1"/>
          <w:sz w:val="24"/>
          <w:szCs w:val="24"/>
        </w:rPr>
        <w:t xml:space="preserve">the </w:t>
      </w:r>
      <w:r w:rsidRPr="009B07F9">
        <w:rPr>
          <w:rFonts w:asciiTheme="minorHAnsi" w:hAnsiTheme="minorHAnsi" w:cstheme="minorHAnsi"/>
          <w:spacing w:val="-2"/>
          <w:position w:val="1"/>
          <w:sz w:val="24"/>
          <w:szCs w:val="24"/>
        </w:rPr>
        <w:t>infection</w:t>
      </w:r>
    </w:p>
    <w:p w14:paraId="7F2C97A5" w14:textId="77777777" w:rsidR="00DA7C8A" w:rsidRPr="009B07F9" w:rsidRDefault="006B720E" w:rsidP="005A2E0A">
      <w:pPr>
        <w:pStyle w:val="ListParagraph"/>
        <w:numPr>
          <w:ilvl w:val="0"/>
          <w:numId w:val="16"/>
        </w:numPr>
        <w:tabs>
          <w:tab w:val="left" w:pos="1551"/>
        </w:tabs>
        <w:spacing w:line="270" w:lineRule="exact"/>
        <w:rPr>
          <w:rFonts w:asciiTheme="minorHAnsi" w:hAnsiTheme="minorHAnsi" w:cstheme="minorHAnsi"/>
          <w:sz w:val="24"/>
          <w:szCs w:val="24"/>
        </w:rPr>
      </w:pPr>
      <w:r w:rsidRPr="009B07F9">
        <w:rPr>
          <w:rFonts w:asciiTheme="minorHAnsi" w:hAnsiTheme="minorHAnsi" w:cstheme="minorHAnsi"/>
          <w:position w:val="1"/>
          <w:sz w:val="24"/>
          <w:szCs w:val="24"/>
        </w:rPr>
        <w:t xml:space="preserve">Identify ransomware </w:t>
      </w:r>
      <w:r w:rsidRPr="009B07F9">
        <w:rPr>
          <w:rFonts w:asciiTheme="minorHAnsi" w:hAnsiTheme="minorHAnsi" w:cstheme="minorHAnsi"/>
          <w:spacing w:val="-2"/>
          <w:position w:val="1"/>
          <w:sz w:val="24"/>
          <w:szCs w:val="24"/>
        </w:rPr>
        <w:t>variant</w:t>
      </w:r>
    </w:p>
    <w:p w14:paraId="7F2C97A6" w14:textId="77777777" w:rsidR="00DA7C8A" w:rsidRPr="009B07F9" w:rsidRDefault="006B720E" w:rsidP="005A2E0A">
      <w:pPr>
        <w:pStyle w:val="ListParagraph"/>
        <w:numPr>
          <w:ilvl w:val="0"/>
          <w:numId w:val="16"/>
        </w:numPr>
        <w:tabs>
          <w:tab w:val="left" w:pos="1551"/>
        </w:tabs>
        <w:spacing w:line="270" w:lineRule="exact"/>
        <w:rPr>
          <w:rFonts w:asciiTheme="minorHAnsi" w:hAnsiTheme="minorHAnsi" w:cstheme="minorHAnsi"/>
          <w:sz w:val="24"/>
          <w:szCs w:val="24"/>
        </w:rPr>
      </w:pPr>
      <w:r w:rsidRPr="009B07F9">
        <w:rPr>
          <w:rFonts w:asciiTheme="minorHAnsi" w:hAnsiTheme="minorHAnsi" w:cstheme="minorHAnsi"/>
          <w:position w:val="1"/>
          <w:sz w:val="24"/>
          <w:szCs w:val="24"/>
        </w:rPr>
        <w:t xml:space="preserve">Determine what access level the attacker </w:t>
      </w:r>
      <w:r w:rsidRPr="009B07F9">
        <w:rPr>
          <w:rFonts w:asciiTheme="minorHAnsi" w:hAnsiTheme="minorHAnsi" w:cstheme="minorHAnsi"/>
          <w:spacing w:val="-5"/>
          <w:position w:val="1"/>
          <w:sz w:val="24"/>
          <w:szCs w:val="24"/>
        </w:rPr>
        <w:t>had</w:t>
      </w:r>
    </w:p>
    <w:p w14:paraId="7F2C97A7" w14:textId="77777777" w:rsidR="00DA7C8A" w:rsidRPr="009B07F9" w:rsidRDefault="006B720E" w:rsidP="005A2E0A">
      <w:pPr>
        <w:pStyle w:val="ListParagraph"/>
        <w:numPr>
          <w:ilvl w:val="0"/>
          <w:numId w:val="16"/>
        </w:numPr>
        <w:tabs>
          <w:tab w:val="left" w:pos="1551"/>
        </w:tabs>
        <w:spacing w:line="270" w:lineRule="exact"/>
        <w:rPr>
          <w:rFonts w:asciiTheme="minorHAnsi" w:hAnsiTheme="minorHAnsi" w:cstheme="minorHAnsi"/>
          <w:sz w:val="24"/>
          <w:szCs w:val="24"/>
        </w:rPr>
      </w:pPr>
      <w:r w:rsidRPr="009B07F9">
        <w:rPr>
          <w:rFonts w:asciiTheme="minorHAnsi" w:hAnsiTheme="minorHAnsi" w:cstheme="minorHAnsi"/>
          <w:position w:val="1"/>
          <w:sz w:val="24"/>
          <w:szCs w:val="24"/>
        </w:rPr>
        <w:t xml:space="preserve">Identify connections to other </w:t>
      </w:r>
      <w:r w:rsidRPr="009B07F9">
        <w:rPr>
          <w:rFonts w:asciiTheme="minorHAnsi" w:hAnsiTheme="minorHAnsi" w:cstheme="minorHAnsi"/>
          <w:spacing w:val="-2"/>
          <w:position w:val="1"/>
          <w:sz w:val="24"/>
          <w:szCs w:val="24"/>
        </w:rPr>
        <w:t>resources</w:t>
      </w:r>
    </w:p>
    <w:p w14:paraId="7F2C97A8" w14:textId="77777777" w:rsidR="00DA7C8A" w:rsidRPr="009B07F9" w:rsidRDefault="006B720E" w:rsidP="005A2E0A">
      <w:pPr>
        <w:pStyle w:val="ListParagraph"/>
        <w:numPr>
          <w:ilvl w:val="0"/>
          <w:numId w:val="16"/>
        </w:numPr>
        <w:tabs>
          <w:tab w:val="left" w:pos="1551"/>
        </w:tabs>
        <w:spacing w:line="270" w:lineRule="exact"/>
        <w:rPr>
          <w:rFonts w:asciiTheme="minorHAnsi" w:hAnsiTheme="minorHAnsi" w:cstheme="minorHAnsi"/>
          <w:sz w:val="24"/>
          <w:szCs w:val="24"/>
        </w:rPr>
      </w:pPr>
      <w:r w:rsidRPr="009B07F9">
        <w:rPr>
          <w:rFonts w:asciiTheme="minorHAnsi" w:hAnsiTheme="minorHAnsi" w:cstheme="minorHAnsi"/>
          <w:position w:val="1"/>
          <w:sz w:val="24"/>
          <w:szCs w:val="24"/>
        </w:rPr>
        <w:t xml:space="preserve">Clean infected </w:t>
      </w:r>
      <w:r w:rsidRPr="009B07F9">
        <w:rPr>
          <w:rFonts w:asciiTheme="minorHAnsi" w:hAnsiTheme="minorHAnsi" w:cstheme="minorHAnsi"/>
          <w:spacing w:val="-2"/>
          <w:position w:val="1"/>
          <w:sz w:val="24"/>
          <w:szCs w:val="24"/>
        </w:rPr>
        <w:t>machines</w:t>
      </w:r>
    </w:p>
    <w:p w14:paraId="7F2C97A9" w14:textId="77777777" w:rsidR="00DA7C8A" w:rsidRPr="009B07F9" w:rsidRDefault="006B720E" w:rsidP="005A2E0A">
      <w:pPr>
        <w:pStyle w:val="ListParagraph"/>
        <w:numPr>
          <w:ilvl w:val="0"/>
          <w:numId w:val="16"/>
        </w:numPr>
        <w:tabs>
          <w:tab w:val="left" w:pos="1551"/>
        </w:tabs>
        <w:spacing w:line="270" w:lineRule="exact"/>
        <w:rPr>
          <w:rFonts w:asciiTheme="minorHAnsi" w:hAnsiTheme="minorHAnsi" w:cstheme="minorHAnsi"/>
          <w:sz w:val="24"/>
          <w:szCs w:val="24"/>
        </w:rPr>
      </w:pPr>
      <w:r w:rsidRPr="009B07F9">
        <w:rPr>
          <w:rFonts w:asciiTheme="minorHAnsi" w:hAnsiTheme="minorHAnsi" w:cstheme="minorHAnsi"/>
          <w:position w:val="1"/>
          <w:sz w:val="24"/>
          <w:szCs w:val="24"/>
        </w:rPr>
        <w:t xml:space="preserve">Restore from reliable </w:t>
      </w:r>
      <w:r w:rsidRPr="009B07F9">
        <w:rPr>
          <w:rFonts w:asciiTheme="minorHAnsi" w:hAnsiTheme="minorHAnsi" w:cstheme="minorHAnsi"/>
          <w:spacing w:val="-2"/>
          <w:position w:val="1"/>
          <w:sz w:val="24"/>
          <w:szCs w:val="24"/>
        </w:rPr>
        <w:t>backup</w:t>
      </w:r>
    </w:p>
    <w:p w14:paraId="7F2C97AA" w14:textId="77777777" w:rsidR="00DA7C8A" w:rsidRPr="009B07F9" w:rsidRDefault="00DA7C8A">
      <w:pPr>
        <w:pStyle w:val="BodyText"/>
        <w:spacing w:before="4"/>
        <w:rPr>
          <w:rFonts w:asciiTheme="minorHAnsi" w:hAnsiTheme="minorHAnsi" w:cstheme="minorHAnsi"/>
          <w:sz w:val="24"/>
          <w:szCs w:val="24"/>
        </w:rPr>
      </w:pPr>
    </w:p>
    <w:p w14:paraId="1526F39E" w14:textId="77777777" w:rsidR="005A2E0A" w:rsidRPr="009B07F9" w:rsidRDefault="006B720E" w:rsidP="005930C4">
      <w:pPr>
        <w:pStyle w:val="Heading1"/>
        <w:ind w:left="0"/>
        <w:rPr>
          <w:rFonts w:asciiTheme="minorHAnsi" w:hAnsiTheme="minorHAnsi" w:cstheme="minorHAnsi"/>
          <w:sz w:val="24"/>
          <w:szCs w:val="24"/>
        </w:rPr>
      </w:pPr>
      <w:bookmarkStart w:id="8" w:name="_Toc172631769"/>
      <w:r w:rsidRPr="009B07F9">
        <w:rPr>
          <w:rFonts w:asciiTheme="minorHAnsi" w:hAnsiTheme="minorHAnsi" w:cstheme="minorHAnsi"/>
          <w:sz w:val="24"/>
          <w:szCs w:val="24"/>
        </w:rPr>
        <w:t>I</w:t>
      </w:r>
      <w:r w:rsidR="005A2E0A" w:rsidRPr="009B07F9">
        <w:rPr>
          <w:rFonts w:asciiTheme="minorHAnsi" w:hAnsiTheme="minorHAnsi" w:cstheme="minorHAnsi"/>
          <w:sz w:val="24"/>
          <w:szCs w:val="24"/>
        </w:rPr>
        <w:t>ncident Response Team and Other Contacts</w:t>
      </w:r>
      <w:bookmarkEnd w:id="8"/>
      <w:r w:rsidR="005A2E0A" w:rsidRPr="009B07F9">
        <w:rPr>
          <w:rFonts w:asciiTheme="minorHAnsi" w:hAnsiTheme="minorHAnsi" w:cstheme="minorHAnsi"/>
          <w:sz w:val="24"/>
          <w:szCs w:val="24"/>
        </w:rPr>
        <w:t xml:space="preserve"> </w:t>
      </w:r>
      <w:r w:rsidRPr="009B07F9">
        <w:rPr>
          <w:rFonts w:asciiTheme="minorHAnsi" w:hAnsiTheme="minorHAnsi" w:cstheme="minorHAnsi"/>
          <w:sz w:val="24"/>
          <w:szCs w:val="24"/>
        </w:rPr>
        <w:t xml:space="preserve"> </w:t>
      </w:r>
    </w:p>
    <w:p w14:paraId="489CC5DF" w14:textId="77777777" w:rsidR="00EE1801" w:rsidRPr="009B07F9" w:rsidRDefault="006B720E" w:rsidP="005930C4">
      <w:pPr>
        <w:pStyle w:val="Heading2"/>
        <w:ind w:left="0" w:firstLine="0"/>
        <w:rPr>
          <w:rFonts w:asciiTheme="minorHAnsi" w:hAnsiTheme="minorHAnsi" w:cstheme="minorHAnsi"/>
          <w:sz w:val="24"/>
          <w:szCs w:val="24"/>
        </w:rPr>
      </w:pPr>
      <w:bookmarkStart w:id="9" w:name="_Toc172631770"/>
      <w:r w:rsidRPr="009B07F9">
        <w:rPr>
          <w:rFonts w:asciiTheme="minorHAnsi" w:hAnsiTheme="minorHAnsi" w:cstheme="minorHAnsi"/>
          <w:sz w:val="24"/>
          <w:szCs w:val="24"/>
        </w:rPr>
        <w:t>​O</w:t>
      </w:r>
      <w:r w:rsidR="00EE1801" w:rsidRPr="009B07F9">
        <w:rPr>
          <w:rFonts w:asciiTheme="minorHAnsi" w:hAnsiTheme="minorHAnsi" w:cstheme="minorHAnsi"/>
          <w:sz w:val="24"/>
          <w:szCs w:val="24"/>
        </w:rPr>
        <w:t>verview</w:t>
      </w:r>
      <w:bookmarkEnd w:id="9"/>
    </w:p>
    <w:p w14:paraId="7F2C97AD" w14:textId="2AC45279" w:rsidR="00DA7C8A" w:rsidRPr="009B07F9" w:rsidRDefault="006B720E" w:rsidP="00EE1801">
      <w:pPr>
        <w:rPr>
          <w:rFonts w:asciiTheme="minorHAnsi" w:hAnsiTheme="minorHAnsi" w:cstheme="minorHAnsi"/>
          <w:sz w:val="24"/>
          <w:szCs w:val="24"/>
        </w:rPr>
      </w:pPr>
      <w:r w:rsidRPr="009B07F9">
        <w:rPr>
          <w:rFonts w:asciiTheme="minorHAnsi" w:hAnsiTheme="minorHAnsi" w:cstheme="minorHAnsi"/>
          <w:sz w:val="24"/>
          <w:szCs w:val="24"/>
        </w:rPr>
        <w:t>The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Incident</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Response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Team</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(“IRT”)</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typically</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operates</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under</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the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authority</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of</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the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Board</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of Trustees of the Organization to ensure data breach preparedness is a continuing priority for the</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entire</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Organization.</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The</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IRT</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is</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responsible</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for</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all</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phases</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of</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response</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to</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a</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privacy-related incident.</w:t>
      </w:r>
      <w:r w:rsidRPr="009B07F9">
        <w:rPr>
          <w:rFonts w:asciiTheme="minorHAnsi" w:hAnsiTheme="minorHAnsi" w:cstheme="minorHAnsi"/>
          <w:spacing w:val="-2"/>
          <w:sz w:val="24"/>
          <w:szCs w:val="24"/>
        </w:rPr>
        <w:t xml:space="preserve"> </w:t>
      </w:r>
      <w:r w:rsidRPr="009B07F9">
        <w:rPr>
          <w:rFonts w:asciiTheme="minorHAnsi" w:hAnsiTheme="minorHAnsi" w:cstheme="minorHAnsi"/>
          <w:sz w:val="24"/>
          <w:szCs w:val="24"/>
        </w:rPr>
        <w:t>The</w:t>
      </w:r>
      <w:r w:rsidRPr="009B07F9">
        <w:rPr>
          <w:rFonts w:asciiTheme="minorHAnsi" w:hAnsiTheme="minorHAnsi" w:cstheme="minorHAnsi"/>
          <w:spacing w:val="-2"/>
          <w:sz w:val="24"/>
          <w:szCs w:val="24"/>
        </w:rPr>
        <w:t xml:space="preserve"> </w:t>
      </w:r>
      <w:r w:rsidRPr="009B07F9">
        <w:rPr>
          <w:rFonts w:asciiTheme="minorHAnsi" w:hAnsiTheme="minorHAnsi" w:cstheme="minorHAnsi"/>
          <w:sz w:val="24"/>
          <w:szCs w:val="24"/>
        </w:rPr>
        <w:t>IRT</w:t>
      </w:r>
      <w:r w:rsidRPr="009B07F9">
        <w:rPr>
          <w:rFonts w:asciiTheme="minorHAnsi" w:hAnsiTheme="minorHAnsi" w:cstheme="minorHAnsi"/>
          <w:spacing w:val="-2"/>
          <w:sz w:val="24"/>
          <w:szCs w:val="24"/>
        </w:rPr>
        <w:t xml:space="preserve"> </w:t>
      </w:r>
      <w:r w:rsidRPr="009B07F9">
        <w:rPr>
          <w:rFonts w:asciiTheme="minorHAnsi" w:hAnsiTheme="minorHAnsi" w:cstheme="minorHAnsi"/>
          <w:sz w:val="24"/>
          <w:szCs w:val="24"/>
        </w:rPr>
        <w:t>is</w:t>
      </w:r>
      <w:r w:rsidRPr="009B07F9">
        <w:rPr>
          <w:rFonts w:asciiTheme="minorHAnsi" w:hAnsiTheme="minorHAnsi" w:cstheme="minorHAnsi"/>
          <w:spacing w:val="-2"/>
          <w:sz w:val="24"/>
          <w:szCs w:val="24"/>
        </w:rPr>
        <w:t xml:space="preserve"> </w:t>
      </w:r>
      <w:r w:rsidRPr="009B07F9">
        <w:rPr>
          <w:rFonts w:asciiTheme="minorHAnsi" w:hAnsiTheme="minorHAnsi" w:cstheme="minorHAnsi"/>
          <w:sz w:val="24"/>
          <w:szCs w:val="24"/>
        </w:rPr>
        <w:t>comprised</w:t>
      </w:r>
      <w:r w:rsidRPr="009B07F9">
        <w:rPr>
          <w:rFonts w:asciiTheme="minorHAnsi" w:hAnsiTheme="minorHAnsi" w:cstheme="minorHAnsi"/>
          <w:spacing w:val="-2"/>
          <w:sz w:val="24"/>
          <w:szCs w:val="24"/>
        </w:rPr>
        <w:t xml:space="preserve"> </w:t>
      </w:r>
      <w:r w:rsidRPr="009B07F9">
        <w:rPr>
          <w:rFonts w:asciiTheme="minorHAnsi" w:hAnsiTheme="minorHAnsi" w:cstheme="minorHAnsi"/>
          <w:sz w:val="24"/>
          <w:szCs w:val="24"/>
        </w:rPr>
        <w:t>of</w:t>
      </w:r>
      <w:r w:rsidRPr="009B07F9">
        <w:rPr>
          <w:rFonts w:asciiTheme="minorHAnsi" w:hAnsiTheme="minorHAnsi" w:cstheme="minorHAnsi"/>
          <w:spacing w:val="-2"/>
          <w:sz w:val="24"/>
          <w:szCs w:val="24"/>
        </w:rPr>
        <w:t xml:space="preserve"> </w:t>
      </w:r>
      <w:r w:rsidRPr="009B07F9">
        <w:rPr>
          <w:rFonts w:asciiTheme="minorHAnsi" w:hAnsiTheme="minorHAnsi" w:cstheme="minorHAnsi"/>
          <w:sz w:val="24"/>
          <w:szCs w:val="24"/>
        </w:rPr>
        <w:t>both</w:t>
      </w:r>
      <w:r w:rsidRPr="009B07F9">
        <w:rPr>
          <w:rFonts w:asciiTheme="minorHAnsi" w:hAnsiTheme="minorHAnsi" w:cstheme="minorHAnsi"/>
          <w:spacing w:val="-2"/>
          <w:sz w:val="24"/>
          <w:szCs w:val="24"/>
        </w:rPr>
        <w:t xml:space="preserve"> </w:t>
      </w:r>
      <w:r w:rsidRPr="009B07F9">
        <w:rPr>
          <w:rFonts w:asciiTheme="minorHAnsi" w:hAnsiTheme="minorHAnsi" w:cstheme="minorHAnsi"/>
          <w:sz w:val="24"/>
          <w:szCs w:val="24"/>
        </w:rPr>
        <w:t>team</w:t>
      </w:r>
      <w:r w:rsidRPr="009B07F9">
        <w:rPr>
          <w:rFonts w:asciiTheme="minorHAnsi" w:hAnsiTheme="minorHAnsi" w:cstheme="minorHAnsi"/>
          <w:spacing w:val="-2"/>
          <w:sz w:val="24"/>
          <w:szCs w:val="24"/>
        </w:rPr>
        <w:t xml:space="preserve"> </w:t>
      </w:r>
      <w:r w:rsidRPr="009B07F9">
        <w:rPr>
          <w:rFonts w:asciiTheme="minorHAnsi" w:hAnsiTheme="minorHAnsi" w:cstheme="minorHAnsi"/>
          <w:sz w:val="24"/>
          <w:szCs w:val="24"/>
        </w:rPr>
        <w:t>members</w:t>
      </w:r>
      <w:r w:rsidRPr="009B07F9">
        <w:rPr>
          <w:rFonts w:asciiTheme="minorHAnsi" w:hAnsiTheme="minorHAnsi" w:cstheme="minorHAnsi"/>
          <w:spacing w:val="-2"/>
          <w:sz w:val="24"/>
          <w:szCs w:val="24"/>
        </w:rPr>
        <w:t xml:space="preserve"> </w:t>
      </w:r>
      <w:r w:rsidRPr="009B07F9">
        <w:rPr>
          <w:rFonts w:asciiTheme="minorHAnsi" w:hAnsiTheme="minorHAnsi" w:cstheme="minorHAnsi"/>
          <w:sz w:val="24"/>
          <w:szCs w:val="24"/>
        </w:rPr>
        <w:t>internal</w:t>
      </w:r>
      <w:r w:rsidRPr="009B07F9">
        <w:rPr>
          <w:rFonts w:asciiTheme="minorHAnsi" w:hAnsiTheme="minorHAnsi" w:cstheme="minorHAnsi"/>
          <w:spacing w:val="-2"/>
          <w:sz w:val="24"/>
          <w:szCs w:val="24"/>
        </w:rPr>
        <w:t xml:space="preserve"> </w:t>
      </w:r>
      <w:r w:rsidRPr="009B07F9">
        <w:rPr>
          <w:rFonts w:asciiTheme="minorHAnsi" w:hAnsiTheme="minorHAnsi" w:cstheme="minorHAnsi"/>
          <w:sz w:val="24"/>
          <w:szCs w:val="24"/>
        </w:rPr>
        <w:t>to</w:t>
      </w:r>
      <w:r w:rsidRPr="009B07F9">
        <w:rPr>
          <w:rFonts w:asciiTheme="minorHAnsi" w:hAnsiTheme="minorHAnsi" w:cstheme="minorHAnsi"/>
          <w:spacing w:val="-2"/>
          <w:sz w:val="24"/>
          <w:szCs w:val="24"/>
        </w:rPr>
        <w:t xml:space="preserve"> </w:t>
      </w:r>
      <w:r w:rsidRPr="009B07F9">
        <w:rPr>
          <w:rFonts w:asciiTheme="minorHAnsi" w:hAnsiTheme="minorHAnsi" w:cstheme="minorHAnsi"/>
          <w:sz w:val="24"/>
          <w:szCs w:val="24"/>
        </w:rPr>
        <w:t>the</w:t>
      </w:r>
      <w:r w:rsidRPr="009B07F9">
        <w:rPr>
          <w:rFonts w:asciiTheme="minorHAnsi" w:hAnsiTheme="minorHAnsi" w:cstheme="minorHAnsi"/>
          <w:spacing w:val="-2"/>
          <w:sz w:val="24"/>
          <w:szCs w:val="24"/>
        </w:rPr>
        <w:t xml:space="preserve"> </w:t>
      </w:r>
      <w:r w:rsidRPr="009B07F9">
        <w:rPr>
          <w:rFonts w:asciiTheme="minorHAnsi" w:hAnsiTheme="minorHAnsi" w:cstheme="minorHAnsi"/>
          <w:sz w:val="24"/>
          <w:szCs w:val="24"/>
        </w:rPr>
        <w:t>Organization</w:t>
      </w:r>
      <w:r w:rsidRPr="009B07F9">
        <w:rPr>
          <w:rFonts w:asciiTheme="minorHAnsi" w:hAnsiTheme="minorHAnsi" w:cstheme="minorHAnsi"/>
          <w:spacing w:val="-2"/>
          <w:sz w:val="24"/>
          <w:szCs w:val="24"/>
        </w:rPr>
        <w:t xml:space="preserve"> </w:t>
      </w:r>
      <w:r w:rsidRPr="009B07F9">
        <w:rPr>
          <w:rFonts w:asciiTheme="minorHAnsi" w:hAnsiTheme="minorHAnsi" w:cstheme="minorHAnsi"/>
          <w:sz w:val="24"/>
          <w:szCs w:val="24"/>
        </w:rPr>
        <w:t>and</w:t>
      </w:r>
      <w:r w:rsidRPr="009B07F9">
        <w:rPr>
          <w:rFonts w:asciiTheme="minorHAnsi" w:hAnsiTheme="minorHAnsi" w:cstheme="minorHAnsi"/>
          <w:spacing w:val="-2"/>
          <w:sz w:val="24"/>
          <w:szCs w:val="24"/>
        </w:rPr>
        <w:t xml:space="preserve"> </w:t>
      </w:r>
      <w:r w:rsidRPr="009B07F9">
        <w:rPr>
          <w:rFonts w:asciiTheme="minorHAnsi" w:hAnsiTheme="minorHAnsi" w:cstheme="minorHAnsi"/>
          <w:sz w:val="24"/>
          <w:szCs w:val="24"/>
        </w:rPr>
        <w:t>those contracted by the Organization.</w:t>
      </w:r>
    </w:p>
    <w:p w14:paraId="7F2C97AE" w14:textId="77777777" w:rsidR="00DA7C8A" w:rsidRPr="009B07F9" w:rsidRDefault="00DA7C8A">
      <w:pPr>
        <w:pStyle w:val="BodyText"/>
        <w:rPr>
          <w:rFonts w:asciiTheme="minorHAnsi" w:hAnsiTheme="minorHAnsi" w:cstheme="minorHAnsi"/>
          <w:sz w:val="24"/>
          <w:szCs w:val="24"/>
        </w:rPr>
      </w:pPr>
    </w:p>
    <w:p w14:paraId="7F2C97AF" w14:textId="77777777" w:rsidR="00DA7C8A" w:rsidRPr="009B07F9" w:rsidRDefault="006B720E" w:rsidP="00F15837">
      <w:pPr>
        <w:pStyle w:val="ListParagraph"/>
        <w:numPr>
          <w:ilvl w:val="2"/>
          <w:numId w:val="12"/>
        </w:numPr>
        <w:tabs>
          <w:tab w:val="left" w:pos="1768"/>
        </w:tabs>
        <w:ind w:left="216" w:hanging="216"/>
        <w:rPr>
          <w:rFonts w:asciiTheme="minorHAnsi" w:hAnsiTheme="minorHAnsi" w:cstheme="minorHAnsi"/>
          <w:sz w:val="24"/>
          <w:szCs w:val="24"/>
        </w:rPr>
      </w:pPr>
      <w:r w:rsidRPr="009B07F9">
        <w:rPr>
          <w:rFonts w:asciiTheme="minorHAnsi" w:hAnsiTheme="minorHAnsi" w:cstheme="minorHAnsi"/>
          <w:sz w:val="24"/>
          <w:szCs w:val="24"/>
        </w:rPr>
        <w:t xml:space="preserve">There are four phases to the Incident Response </w:t>
      </w:r>
      <w:r w:rsidRPr="009B07F9">
        <w:rPr>
          <w:rFonts w:asciiTheme="minorHAnsi" w:hAnsiTheme="minorHAnsi" w:cstheme="minorHAnsi"/>
          <w:spacing w:val="-2"/>
          <w:sz w:val="24"/>
          <w:szCs w:val="24"/>
        </w:rPr>
        <w:t>Process:</w:t>
      </w:r>
    </w:p>
    <w:p w14:paraId="7F2C97B0" w14:textId="77777777" w:rsidR="00DA7C8A" w:rsidRPr="009B07F9" w:rsidRDefault="00DA7C8A" w:rsidP="00F15837">
      <w:pPr>
        <w:pStyle w:val="BodyText"/>
        <w:rPr>
          <w:rFonts w:asciiTheme="minorHAnsi" w:hAnsiTheme="minorHAnsi" w:cstheme="minorHAnsi"/>
          <w:sz w:val="24"/>
          <w:szCs w:val="24"/>
        </w:rPr>
      </w:pPr>
    </w:p>
    <w:p w14:paraId="444231EE" w14:textId="77777777" w:rsidR="004F32E3" w:rsidRPr="009B07F9" w:rsidRDefault="006B720E" w:rsidP="004F32E3">
      <w:pPr>
        <w:pStyle w:val="ListParagraph"/>
        <w:numPr>
          <w:ilvl w:val="3"/>
          <w:numId w:val="12"/>
        </w:numPr>
        <w:ind w:left="1292" w:hanging="359"/>
        <w:rPr>
          <w:rFonts w:asciiTheme="minorHAnsi" w:hAnsiTheme="minorHAnsi" w:cstheme="minorHAnsi"/>
          <w:sz w:val="24"/>
          <w:szCs w:val="24"/>
        </w:rPr>
      </w:pPr>
      <w:r w:rsidRPr="009B07F9">
        <w:rPr>
          <w:rFonts w:asciiTheme="minorHAnsi" w:hAnsiTheme="minorHAnsi" w:cstheme="minorHAnsi"/>
          <w:b/>
          <w:sz w:val="24"/>
          <w:szCs w:val="24"/>
        </w:rPr>
        <w:t xml:space="preserve">DISCOVERY </w:t>
      </w:r>
      <w:r w:rsidRPr="009B07F9">
        <w:rPr>
          <w:rFonts w:asciiTheme="minorHAnsi" w:hAnsiTheme="minorHAnsi" w:cstheme="minorHAnsi"/>
          <w:sz w:val="24"/>
          <w:szCs w:val="24"/>
        </w:rPr>
        <w:t xml:space="preserve">– occurs when an incident is </w:t>
      </w:r>
      <w:r w:rsidRPr="009B07F9">
        <w:rPr>
          <w:rFonts w:asciiTheme="minorHAnsi" w:hAnsiTheme="minorHAnsi" w:cstheme="minorHAnsi"/>
          <w:spacing w:val="-2"/>
          <w:sz w:val="24"/>
          <w:szCs w:val="24"/>
        </w:rPr>
        <w:t>reported.</w:t>
      </w:r>
    </w:p>
    <w:p w14:paraId="20DB2FFB" w14:textId="77777777" w:rsidR="004F32E3" w:rsidRPr="009B07F9" w:rsidRDefault="006B720E" w:rsidP="004F32E3">
      <w:pPr>
        <w:pStyle w:val="ListParagraph"/>
        <w:numPr>
          <w:ilvl w:val="3"/>
          <w:numId w:val="12"/>
        </w:numPr>
        <w:ind w:left="1292" w:hanging="359"/>
        <w:rPr>
          <w:rFonts w:asciiTheme="minorHAnsi" w:hAnsiTheme="minorHAnsi" w:cstheme="minorHAnsi"/>
          <w:sz w:val="24"/>
          <w:szCs w:val="24"/>
        </w:rPr>
      </w:pPr>
      <w:r w:rsidRPr="009B07F9">
        <w:rPr>
          <w:rFonts w:asciiTheme="minorHAnsi" w:hAnsiTheme="minorHAnsi" w:cstheme="minorHAnsi"/>
          <w:b/>
          <w:sz w:val="24"/>
          <w:szCs w:val="24"/>
        </w:rPr>
        <w:t>INVESTIGATION</w:t>
      </w:r>
      <w:r w:rsidRPr="009B07F9">
        <w:rPr>
          <w:rFonts w:asciiTheme="minorHAnsi" w:hAnsiTheme="minorHAnsi" w:cstheme="minorHAnsi"/>
          <w:b/>
          <w:spacing w:val="-4"/>
          <w:sz w:val="24"/>
          <w:szCs w:val="24"/>
        </w:rPr>
        <w:t xml:space="preserve"> </w:t>
      </w:r>
      <w:r w:rsidRPr="009B07F9">
        <w:rPr>
          <w:rFonts w:asciiTheme="minorHAnsi" w:hAnsiTheme="minorHAnsi" w:cstheme="minorHAnsi"/>
          <w:sz w:val="24"/>
          <w:szCs w:val="24"/>
        </w:rPr>
        <w:t>–</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occurs</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when</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the</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Discovery</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phase</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establishes</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a</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likelihood</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that the incident is an actionable data breach.</w:t>
      </w:r>
    </w:p>
    <w:p w14:paraId="7F2C97B5" w14:textId="1D77F889" w:rsidR="00DA7C8A" w:rsidRPr="009B07F9" w:rsidRDefault="006B720E" w:rsidP="004F32E3">
      <w:pPr>
        <w:pStyle w:val="ListParagraph"/>
        <w:numPr>
          <w:ilvl w:val="3"/>
          <w:numId w:val="12"/>
        </w:numPr>
        <w:ind w:left="1292" w:hanging="359"/>
        <w:rPr>
          <w:rFonts w:asciiTheme="minorHAnsi" w:hAnsiTheme="minorHAnsi" w:cstheme="minorHAnsi"/>
          <w:sz w:val="24"/>
          <w:szCs w:val="24"/>
        </w:rPr>
      </w:pPr>
      <w:r w:rsidRPr="009B07F9">
        <w:rPr>
          <w:rFonts w:asciiTheme="minorHAnsi" w:hAnsiTheme="minorHAnsi" w:cstheme="minorHAnsi"/>
          <w:b/>
          <w:sz w:val="24"/>
          <w:szCs w:val="24"/>
        </w:rPr>
        <w:t>RESPONSE</w:t>
      </w:r>
      <w:r w:rsidRPr="009B07F9">
        <w:rPr>
          <w:rFonts w:asciiTheme="minorHAnsi" w:hAnsiTheme="minorHAnsi" w:cstheme="minorHAnsi"/>
          <w:b/>
          <w:spacing w:val="-4"/>
          <w:sz w:val="24"/>
          <w:szCs w:val="24"/>
        </w:rPr>
        <w:t xml:space="preserve"> </w:t>
      </w:r>
      <w:r w:rsidRPr="009B07F9">
        <w:rPr>
          <w:rFonts w:asciiTheme="minorHAnsi" w:hAnsiTheme="minorHAnsi" w:cstheme="minorHAnsi"/>
          <w:sz w:val="24"/>
          <w:szCs w:val="24"/>
        </w:rPr>
        <w:t>–</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occurs</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when</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a</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data</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breach</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requires</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the</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Organization</w:t>
      </w:r>
      <w:r w:rsidRPr="009B07F9">
        <w:rPr>
          <w:rFonts w:asciiTheme="minorHAnsi" w:hAnsiTheme="minorHAnsi" w:cstheme="minorHAnsi"/>
          <w:spacing w:val="-4"/>
          <w:sz w:val="24"/>
          <w:szCs w:val="24"/>
        </w:rPr>
        <w:t xml:space="preserve"> </w:t>
      </w:r>
      <w:r w:rsidR="00C10A08">
        <w:rPr>
          <w:rFonts w:asciiTheme="minorHAnsi" w:hAnsiTheme="minorHAnsi" w:cstheme="minorHAnsi"/>
          <w:spacing w:val="-4"/>
          <w:sz w:val="24"/>
          <w:szCs w:val="24"/>
        </w:rPr>
        <w:t xml:space="preserve">to </w:t>
      </w:r>
      <w:r w:rsidRPr="009B07F9">
        <w:rPr>
          <w:rFonts w:asciiTheme="minorHAnsi" w:hAnsiTheme="minorHAnsi" w:cstheme="minorHAnsi"/>
          <w:sz w:val="24"/>
          <w:szCs w:val="24"/>
        </w:rPr>
        <w:t>take</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 xml:space="preserve">further action to protect the organization and affected individuals whose Personal Information (PII) and/or Protected Health Information (PHI) is at risk or has been </w:t>
      </w:r>
      <w:r w:rsidRPr="009B07F9">
        <w:rPr>
          <w:rFonts w:asciiTheme="minorHAnsi" w:hAnsiTheme="minorHAnsi" w:cstheme="minorHAnsi"/>
          <w:spacing w:val="-2"/>
          <w:sz w:val="24"/>
          <w:szCs w:val="24"/>
        </w:rPr>
        <w:t>compromised.</w:t>
      </w:r>
    </w:p>
    <w:p w14:paraId="7F2C97B6" w14:textId="77777777" w:rsidR="00DA7C8A" w:rsidRPr="009B07F9" w:rsidRDefault="00DA7C8A" w:rsidP="00F15837">
      <w:pPr>
        <w:pStyle w:val="BodyText"/>
        <w:rPr>
          <w:rFonts w:asciiTheme="minorHAnsi" w:hAnsiTheme="minorHAnsi" w:cstheme="minorHAnsi"/>
          <w:sz w:val="24"/>
          <w:szCs w:val="24"/>
        </w:rPr>
      </w:pPr>
    </w:p>
    <w:p w14:paraId="7F2C97B7" w14:textId="1E865CD7" w:rsidR="00DA7C8A" w:rsidRPr="009B07F9" w:rsidRDefault="006B720E" w:rsidP="00F15837">
      <w:pPr>
        <w:pStyle w:val="ListParagraph"/>
        <w:numPr>
          <w:ilvl w:val="3"/>
          <w:numId w:val="12"/>
        </w:numPr>
        <w:tabs>
          <w:tab w:val="left" w:pos="2632"/>
          <w:tab w:val="left" w:pos="2642"/>
        </w:tabs>
        <w:ind w:left="1080" w:right="217"/>
        <w:rPr>
          <w:rFonts w:asciiTheme="minorHAnsi" w:hAnsiTheme="minorHAnsi" w:cstheme="minorHAnsi"/>
          <w:sz w:val="24"/>
          <w:szCs w:val="24"/>
        </w:rPr>
      </w:pPr>
      <w:r w:rsidRPr="009B07F9">
        <w:rPr>
          <w:rFonts w:asciiTheme="minorHAnsi" w:hAnsiTheme="minorHAnsi" w:cstheme="minorHAnsi"/>
          <w:b/>
          <w:sz w:val="24"/>
          <w:szCs w:val="24"/>
        </w:rPr>
        <w:t>CLOSURE</w:t>
      </w:r>
      <w:r w:rsidRPr="009B07F9">
        <w:rPr>
          <w:rFonts w:asciiTheme="minorHAnsi" w:hAnsiTheme="minorHAnsi" w:cstheme="minorHAnsi"/>
          <w:b/>
          <w:spacing w:val="-3"/>
          <w:sz w:val="24"/>
          <w:szCs w:val="24"/>
        </w:rPr>
        <w:t xml:space="preserve"> </w:t>
      </w:r>
      <w:r w:rsidRPr="009B07F9">
        <w:rPr>
          <w:rFonts w:asciiTheme="minorHAnsi" w:hAnsiTheme="minorHAnsi" w:cstheme="minorHAnsi"/>
          <w:sz w:val="24"/>
          <w:szCs w:val="24"/>
        </w:rPr>
        <w:t>–</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occurs</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after</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the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Response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phase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where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the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IRT</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has</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the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opportunity to review the incident, the actions taken, the effectiveness of the IRP</w:t>
      </w:r>
      <w:r w:rsidR="00C10A08">
        <w:rPr>
          <w:rFonts w:asciiTheme="minorHAnsi" w:hAnsiTheme="minorHAnsi" w:cstheme="minorHAnsi"/>
          <w:sz w:val="24"/>
          <w:szCs w:val="24"/>
        </w:rPr>
        <w:t>,</w:t>
      </w:r>
      <w:r w:rsidRPr="009B07F9">
        <w:rPr>
          <w:rFonts w:asciiTheme="minorHAnsi" w:hAnsiTheme="minorHAnsi" w:cstheme="minorHAnsi"/>
          <w:sz w:val="24"/>
          <w:szCs w:val="24"/>
        </w:rPr>
        <w:t xml:space="preserve"> and the reaction from affected individuals.</w:t>
      </w:r>
    </w:p>
    <w:p w14:paraId="20DC387F" w14:textId="77777777" w:rsidR="004F58D1" w:rsidRPr="009B07F9" w:rsidRDefault="004F58D1" w:rsidP="00C435A1">
      <w:pPr>
        <w:pStyle w:val="Heading2"/>
        <w:rPr>
          <w:rFonts w:asciiTheme="minorHAnsi" w:hAnsiTheme="minorHAnsi" w:cstheme="minorHAnsi"/>
          <w:sz w:val="24"/>
          <w:szCs w:val="24"/>
        </w:rPr>
      </w:pPr>
    </w:p>
    <w:p w14:paraId="7F2C97B8" w14:textId="2FF49DE7" w:rsidR="00DA7C8A" w:rsidRPr="009B07F9" w:rsidRDefault="004F58D1" w:rsidP="00C45A8D">
      <w:pPr>
        <w:pStyle w:val="Heading2"/>
        <w:ind w:left="0" w:firstLine="0"/>
        <w:rPr>
          <w:rFonts w:asciiTheme="minorHAnsi" w:hAnsiTheme="minorHAnsi" w:cstheme="minorHAnsi"/>
          <w:sz w:val="24"/>
          <w:szCs w:val="24"/>
        </w:rPr>
      </w:pPr>
      <w:bookmarkStart w:id="10" w:name="_Toc172631771"/>
      <w:r w:rsidRPr="009B07F9">
        <w:rPr>
          <w:rFonts w:asciiTheme="minorHAnsi" w:hAnsiTheme="minorHAnsi" w:cstheme="minorHAnsi"/>
          <w:sz w:val="24"/>
          <w:szCs w:val="24"/>
        </w:rPr>
        <w:t>IRT Contact List</w:t>
      </w:r>
      <w:bookmarkEnd w:id="10"/>
    </w:p>
    <w:p w14:paraId="7F2C97B9" w14:textId="77777777" w:rsidR="00DA7C8A" w:rsidRPr="009B07F9" w:rsidRDefault="00DA7C8A">
      <w:pPr>
        <w:pStyle w:val="BodyText"/>
        <w:spacing w:before="48"/>
        <w:rPr>
          <w:rFonts w:asciiTheme="minorHAnsi" w:hAnsiTheme="minorHAnsi" w:cstheme="minorHAnsi"/>
          <w:sz w:val="24"/>
          <w:szCs w:val="24"/>
        </w:rPr>
      </w:pPr>
    </w:p>
    <w:p w14:paraId="7F2C97BA" w14:textId="77777777" w:rsidR="00DA7C8A" w:rsidRPr="009B07F9" w:rsidRDefault="006B720E" w:rsidP="004F58D1">
      <w:pPr>
        <w:pStyle w:val="Heading4"/>
        <w:tabs>
          <w:tab w:val="left" w:pos="1768"/>
        </w:tabs>
        <w:ind w:left="0" w:firstLine="0"/>
        <w:rPr>
          <w:rFonts w:asciiTheme="minorHAnsi" w:hAnsiTheme="minorHAnsi" w:cstheme="minorHAnsi"/>
          <w:sz w:val="24"/>
          <w:szCs w:val="24"/>
        </w:rPr>
      </w:pPr>
      <w:r w:rsidRPr="009B07F9">
        <w:rPr>
          <w:rFonts w:asciiTheme="minorHAnsi" w:hAnsiTheme="minorHAnsi" w:cstheme="minorHAnsi"/>
          <w:b w:val="0"/>
          <w:sz w:val="24"/>
          <w:szCs w:val="24"/>
        </w:rPr>
        <w:t xml:space="preserve">IRT Leader </w:t>
      </w:r>
      <w:r w:rsidRPr="009B07F9">
        <w:rPr>
          <w:rFonts w:asciiTheme="minorHAnsi" w:hAnsiTheme="minorHAnsi" w:cstheme="minorHAnsi"/>
          <w:color w:val="000000"/>
          <w:sz w:val="24"/>
          <w:szCs w:val="24"/>
          <w:highlight w:val="yellow"/>
        </w:rPr>
        <w:t xml:space="preserve">(Who’s leading the response in the event of a </w:t>
      </w:r>
      <w:r w:rsidRPr="009B07F9">
        <w:rPr>
          <w:rFonts w:asciiTheme="minorHAnsi" w:hAnsiTheme="minorHAnsi" w:cstheme="minorHAnsi"/>
          <w:color w:val="000000"/>
          <w:spacing w:val="-2"/>
          <w:sz w:val="24"/>
          <w:szCs w:val="24"/>
          <w:highlight w:val="yellow"/>
        </w:rPr>
        <w:t>breach)</w:t>
      </w:r>
    </w:p>
    <w:p w14:paraId="7F2C97BB" w14:textId="77777777" w:rsidR="00DA7C8A" w:rsidRPr="009B07F9" w:rsidRDefault="00DA7C8A">
      <w:pPr>
        <w:pStyle w:val="BodyText"/>
        <w:spacing w:before="20"/>
        <w:rPr>
          <w:rFonts w:asciiTheme="minorHAnsi" w:hAnsiTheme="minorHAnsi" w:cstheme="minorHAnsi"/>
          <w:b/>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6"/>
        <w:gridCol w:w="4912"/>
      </w:tblGrid>
      <w:tr w:rsidR="00DA7C8A" w:rsidRPr="009B07F9" w14:paraId="7F2C97BE" w14:textId="77777777">
        <w:trPr>
          <w:trHeight w:val="307"/>
        </w:trPr>
        <w:tc>
          <w:tcPr>
            <w:tcW w:w="4906" w:type="dxa"/>
            <w:shd w:val="clear" w:color="auto" w:fill="D9D9D9"/>
          </w:tcPr>
          <w:p w14:paraId="7F2C97BC" w14:textId="77777777" w:rsidR="00DA7C8A" w:rsidRPr="009B07F9" w:rsidRDefault="006B720E">
            <w:pPr>
              <w:pStyle w:val="TableParagraph"/>
              <w:ind w:left="97"/>
              <w:rPr>
                <w:rFonts w:asciiTheme="minorHAnsi" w:hAnsiTheme="minorHAnsi" w:cstheme="minorHAnsi"/>
                <w:i/>
                <w:sz w:val="24"/>
                <w:szCs w:val="24"/>
              </w:rPr>
            </w:pPr>
            <w:r w:rsidRPr="009B07F9">
              <w:rPr>
                <w:rFonts w:asciiTheme="minorHAnsi" w:hAnsiTheme="minorHAnsi" w:cstheme="minorHAnsi"/>
                <w:i/>
                <w:sz w:val="24"/>
                <w:szCs w:val="24"/>
              </w:rPr>
              <w:t xml:space="preserve">IRT </w:t>
            </w:r>
            <w:r w:rsidRPr="009B07F9">
              <w:rPr>
                <w:rFonts w:asciiTheme="minorHAnsi" w:hAnsiTheme="minorHAnsi" w:cstheme="minorHAnsi"/>
                <w:i/>
                <w:spacing w:val="-2"/>
                <w:sz w:val="24"/>
                <w:szCs w:val="24"/>
              </w:rPr>
              <w:t>Leader</w:t>
            </w:r>
          </w:p>
        </w:tc>
        <w:tc>
          <w:tcPr>
            <w:tcW w:w="4912" w:type="dxa"/>
            <w:shd w:val="clear" w:color="auto" w:fill="F1F1F1"/>
          </w:tcPr>
          <w:p w14:paraId="7F2C97BD" w14:textId="53423DB4" w:rsidR="00DA7C8A" w:rsidRPr="009B07F9" w:rsidRDefault="006B720E">
            <w:pPr>
              <w:pStyle w:val="TableParagraph"/>
              <w:ind w:left="115"/>
              <w:rPr>
                <w:rFonts w:asciiTheme="minorHAnsi" w:hAnsiTheme="minorHAnsi" w:cstheme="minorHAnsi"/>
                <w:sz w:val="24"/>
                <w:szCs w:val="24"/>
              </w:rPr>
            </w:pPr>
            <w:r w:rsidRPr="009B07F9">
              <w:rPr>
                <w:rFonts w:asciiTheme="minorHAnsi" w:hAnsiTheme="minorHAnsi" w:cstheme="minorHAnsi"/>
                <w:spacing w:val="-2"/>
                <w:sz w:val="24"/>
                <w:szCs w:val="24"/>
              </w:rPr>
              <w:t>Organization:</w:t>
            </w:r>
            <w:r w:rsidR="00623803" w:rsidRPr="009B07F9">
              <w:rPr>
                <w:rFonts w:asciiTheme="minorHAnsi" w:hAnsiTheme="minorHAnsi" w:cstheme="minorHAnsi"/>
                <w:spacing w:val="-2"/>
                <w:sz w:val="24"/>
                <w:szCs w:val="24"/>
              </w:rPr>
              <w:t xml:space="preserve">  Gallatin Gateway School</w:t>
            </w:r>
          </w:p>
        </w:tc>
      </w:tr>
      <w:tr w:rsidR="00DA7C8A" w:rsidRPr="009B07F9" w14:paraId="7F2C97C1" w14:textId="77777777">
        <w:trPr>
          <w:trHeight w:val="307"/>
        </w:trPr>
        <w:tc>
          <w:tcPr>
            <w:tcW w:w="4906" w:type="dxa"/>
            <w:shd w:val="clear" w:color="auto" w:fill="F1F1F1"/>
          </w:tcPr>
          <w:p w14:paraId="7F2C97BF" w14:textId="6DF607B8" w:rsidR="00DA7C8A" w:rsidRPr="009B07F9" w:rsidRDefault="006B720E">
            <w:pPr>
              <w:pStyle w:val="TableParagraph"/>
              <w:rPr>
                <w:rFonts w:asciiTheme="minorHAnsi" w:hAnsiTheme="minorHAnsi" w:cstheme="minorHAnsi"/>
                <w:sz w:val="24"/>
                <w:szCs w:val="24"/>
              </w:rPr>
            </w:pPr>
            <w:r w:rsidRPr="009B07F9">
              <w:rPr>
                <w:rFonts w:asciiTheme="minorHAnsi" w:hAnsiTheme="minorHAnsi" w:cstheme="minorHAnsi"/>
                <w:spacing w:val="-2"/>
                <w:sz w:val="24"/>
                <w:szCs w:val="24"/>
              </w:rPr>
              <w:t>Name:</w:t>
            </w:r>
            <w:r w:rsidR="00623803" w:rsidRPr="009B07F9">
              <w:rPr>
                <w:rFonts w:asciiTheme="minorHAnsi" w:hAnsiTheme="minorHAnsi" w:cstheme="minorHAnsi"/>
                <w:spacing w:val="-2"/>
                <w:sz w:val="24"/>
                <w:szCs w:val="24"/>
              </w:rPr>
              <w:t xml:space="preserve">  Mike Coon</w:t>
            </w:r>
          </w:p>
        </w:tc>
        <w:tc>
          <w:tcPr>
            <w:tcW w:w="4912" w:type="dxa"/>
            <w:shd w:val="clear" w:color="auto" w:fill="F1F1F1"/>
          </w:tcPr>
          <w:p w14:paraId="7F2C97C0" w14:textId="6E60E344" w:rsidR="00DA7C8A" w:rsidRPr="009B07F9" w:rsidRDefault="006B720E">
            <w:pPr>
              <w:pStyle w:val="TableParagraph"/>
              <w:ind w:left="115"/>
              <w:rPr>
                <w:rFonts w:asciiTheme="minorHAnsi" w:hAnsiTheme="minorHAnsi" w:cstheme="minorHAnsi"/>
                <w:sz w:val="24"/>
                <w:szCs w:val="24"/>
              </w:rPr>
            </w:pPr>
            <w:r w:rsidRPr="009B07F9">
              <w:rPr>
                <w:rFonts w:asciiTheme="minorHAnsi" w:hAnsiTheme="minorHAnsi" w:cstheme="minorHAnsi"/>
                <w:spacing w:val="-2"/>
                <w:sz w:val="24"/>
                <w:szCs w:val="24"/>
              </w:rPr>
              <w:t>Title:</w:t>
            </w:r>
            <w:r w:rsidR="00623803" w:rsidRPr="009B07F9">
              <w:rPr>
                <w:rFonts w:asciiTheme="minorHAnsi" w:hAnsiTheme="minorHAnsi" w:cstheme="minorHAnsi"/>
                <w:spacing w:val="-2"/>
                <w:sz w:val="24"/>
                <w:szCs w:val="24"/>
              </w:rPr>
              <w:t xml:space="preserve">  Technology Director</w:t>
            </w:r>
          </w:p>
        </w:tc>
      </w:tr>
      <w:tr w:rsidR="00DA7C8A" w:rsidRPr="009B07F9" w14:paraId="7F2C97C4" w14:textId="77777777">
        <w:trPr>
          <w:trHeight w:val="307"/>
        </w:trPr>
        <w:tc>
          <w:tcPr>
            <w:tcW w:w="4906" w:type="dxa"/>
            <w:shd w:val="clear" w:color="auto" w:fill="F1F1F1"/>
          </w:tcPr>
          <w:p w14:paraId="7F2C97C2" w14:textId="293AB746" w:rsidR="00DA7C8A" w:rsidRPr="009B07F9" w:rsidRDefault="006B720E">
            <w:pPr>
              <w:pStyle w:val="TableParagraph"/>
              <w:rPr>
                <w:rFonts w:asciiTheme="minorHAnsi" w:hAnsiTheme="minorHAnsi" w:cstheme="minorHAnsi"/>
                <w:sz w:val="24"/>
                <w:szCs w:val="24"/>
              </w:rPr>
            </w:pPr>
            <w:r w:rsidRPr="009B07F9">
              <w:rPr>
                <w:rFonts w:asciiTheme="minorHAnsi" w:hAnsiTheme="minorHAnsi" w:cstheme="minorHAnsi"/>
                <w:sz w:val="24"/>
                <w:szCs w:val="24"/>
              </w:rPr>
              <w:t xml:space="preserve">Office </w:t>
            </w:r>
            <w:r w:rsidRPr="009B07F9">
              <w:rPr>
                <w:rFonts w:asciiTheme="minorHAnsi" w:hAnsiTheme="minorHAnsi" w:cstheme="minorHAnsi"/>
                <w:spacing w:val="-2"/>
                <w:sz w:val="24"/>
                <w:szCs w:val="24"/>
              </w:rPr>
              <w:t>Phone:</w:t>
            </w:r>
            <w:r w:rsidR="00623803" w:rsidRPr="009B07F9">
              <w:rPr>
                <w:rFonts w:asciiTheme="minorHAnsi" w:hAnsiTheme="minorHAnsi" w:cstheme="minorHAnsi"/>
                <w:spacing w:val="-2"/>
                <w:sz w:val="24"/>
                <w:szCs w:val="24"/>
              </w:rPr>
              <w:t xml:space="preserve">  406-763-4415 ext. </w:t>
            </w:r>
            <w:r w:rsidR="00ED0603" w:rsidRPr="009B07F9">
              <w:rPr>
                <w:rFonts w:asciiTheme="minorHAnsi" w:hAnsiTheme="minorHAnsi" w:cstheme="minorHAnsi"/>
                <w:spacing w:val="-2"/>
                <w:sz w:val="24"/>
                <w:szCs w:val="24"/>
              </w:rPr>
              <w:t>23</w:t>
            </w:r>
          </w:p>
        </w:tc>
        <w:tc>
          <w:tcPr>
            <w:tcW w:w="4912" w:type="dxa"/>
            <w:shd w:val="clear" w:color="auto" w:fill="F1F1F1"/>
          </w:tcPr>
          <w:p w14:paraId="7F2C97C3" w14:textId="2B5E59AB" w:rsidR="00DA7C8A" w:rsidRPr="009B07F9" w:rsidRDefault="006B720E">
            <w:pPr>
              <w:pStyle w:val="TableParagraph"/>
              <w:ind w:left="115"/>
              <w:rPr>
                <w:rFonts w:asciiTheme="minorHAnsi" w:hAnsiTheme="minorHAnsi" w:cstheme="minorHAnsi"/>
                <w:sz w:val="24"/>
                <w:szCs w:val="24"/>
              </w:rPr>
            </w:pPr>
            <w:r w:rsidRPr="009B07F9">
              <w:rPr>
                <w:rFonts w:asciiTheme="minorHAnsi" w:hAnsiTheme="minorHAnsi" w:cstheme="minorHAnsi"/>
                <w:sz w:val="24"/>
                <w:szCs w:val="24"/>
              </w:rPr>
              <w:t xml:space="preserve">Mobile </w:t>
            </w:r>
            <w:r w:rsidRPr="009B07F9">
              <w:rPr>
                <w:rFonts w:asciiTheme="minorHAnsi" w:hAnsiTheme="minorHAnsi" w:cstheme="minorHAnsi"/>
                <w:spacing w:val="-2"/>
                <w:sz w:val="24"/>
                <w:szCs w:val="24"/>
              </w:rPr>
              <w:t>Phone:</w:t>
            </w:r>
            <w:r w:rsidR="00ED0603" w:rsidRPr="009B07F9">
              <w:rPr>
                <w:rFonts w:asciiTheme="minorHAnsi" w:hAnsiTheme="minorHAnsi" w:cstheme="minorHAnsi"/>
                <w:spacing w:val="-2"/>
                <w:sz w:val="24"/>
                <w:szCs w:val="24"/>
              </w:rPr>
              <w:t xml:space="preserve">  406-451-9778</w:t>
            </w:r>
          </w:p>
        </w:tc>
      </w:tr>
      <w:tr w:rsidR="00DA7C8A" w:rsidRPr="009B07F9" w14:paraId="7F2C97C7" w14:textId="77777777">
        <w:trPr>
          <w:trHeight w:val="335"/>
        </w:trPr>
        <w:tc>
          <w:tcPr>
            <w:tcW w:w="4906" w:type="dxa"/>
            <w:shd w:val="clear" w:color="auto" w:fill="F1F1F1"/>
          </w:tcPr>
          <w:p w14:paraId="7F2C97C5" w14:textId="77777777" w:rsidR="00DA7C8A" w:rsidRPr="009B07F9" w:rsidRDefault="006B720E">
            <w:pPr>
              <w:pStyle w:val="TableParagraph"/>
              <w:rPr>
                <w:rFonts w:asciiTheme="minorHAnsi" w:hAnsiTheme="minorHAnsi" w:cstheme="minorHAnsi"/>
                <w:sz w:val="24"/>
                <w:szCs w:val="24"/>
              </w:rPr>
            </w:pPr>
            <w:r w:rsidRPr="009B07F9">
              <w:rPr>
                <w:rFonts w:asciiTheme="minorHAnsi" w:hAnsiTheme="minorHAnsi" w:cstheme="minorHAnsi"/>
                <w:sz w:val="24"/>
                <w:szCs w:val="24"/>
              </w:rPr>
              <w:t xml:space="preserve">Home </w:t>
            </w:r>
            <w:r w:rsidRPr="009B07F9">
              <w:rPr>
                <w:rFonts w:asciiTheme="minorHAnsi" w:hAnsiTheme="minorHAnsi" w:cstheme="minorHAnsi"/>
                <w:spacing w:val="-2"/>
                <w:sz w:val="24"/>
                <w:szCs w:val="24"/>
              </w:rPr>
              <w:t>Phone:</w:t>
            </w:r>
          </w:p>
        </w:tc>
        <w:tc>
          <w:tcPr>
            <w:tcW w:w="4912" w:type="dxa"/>
            <w:shd w:val="clear" w:color="auto" w:fill="F1F1F1"/>
          </w:tcPr>
          <w:p w14:paraId="7F2C97C6" w14:textId="635302EF" w:rsidR="00DA7C8A" w:rsidRPr="009B07F9" w:rsidRDefault="006B720E">
            <w:pPr>
              <w:pStyle w:val="TableParagraph"/>
              <w:ind w:left="115"/>
              <w:rPr>
                <w:rFonts w:asciiTheme="minorHAnsi" w:hAnsiTheme="minorHAnsi" w:cstheme="minorHAnsi"/>
                <w:sz w:val="24"/>
                <w:szCs w:val="24"/>
              </w:rPr>
            </w:pPr>
            <w:r w:rsidRPr="009B07F9">
              <w:rPr>
                <w:rFonts w:asciiTheme="minorHAnsi" w:hAnsiTheme="minorHAnsi" w:cstheme="minorHAnsi"/>
                <w:spacing w:val="-2"/>
                <w:sz w:val="24"/>
                <w:szCs w:val="24"/>
              </w:rPr>
              <w:t>Email:</w:t>
            </w:r>
            <w:r w:rsidR="00ED0603" w:rsidRPr="009B07F9">
              <w:rPr>
                <w:rFonts w:asciiTheme="minorHAnsi" w:hAnsiTheme="minorHAnsi" w:cstheme="minorHAnsi"/>
                <w:spacing w:val="-2"/>
                <w:sz w:val="24"/>
                <w:szCs w:val="24"/>
              </w:rPr>
              <w:t xml:space="preserve">  coon@gallatingatewayschool.com</w:t>
            </w:r>
          </w:p>
        </w:tc>
      </w:tr>
    </w:tbl>
    <w:p w14:paraId="7F2C97C8" w14:textId="77777777" w:rsidR="00DA7C8A" w:rsidRPr="009B07F9" w:rsidRDefault="00DA7C8A">
      <w:pPr>
        <w:pStyle w:val="BodyText"/>
        <w:spacing w:before="4"/>
        <w:rPr>
          <w:rFonts w:asciiTheme="minorHAnsi" w:hAnsiTheme="minorHAnsi" w:cstheme="minorHAnsi"/>
          <w:b/>
          <w:sz w:val="24"/>
          <w:szCs w:val="24"/>
        </w:rPr>
      </w:pPr>
    </w:p>
    <w:p w14:paraId="7F2C97C9" w14:textId="77777777" w:rsidR="00DA7C8A" w:rsidRPr="009B07F9" w:rsidRDefault="006B720E" w:rsidP="004F58D1">
      <w:pPr>
        <w:tabs>
          <w:tab w:val="left" w:pos="1768"/>
        </w:tabs>
        <w:rPr>
          <w:rFonts w:asciiTheme="minorHAnsi" w:hAnsiTheme="minorHAnsi" w:cstheme="minorHAnsi"/>
          <w:b/>
          <w:sz w:val="24"/>
          <w:szCs w:val="24"/>
        </w:rPr>
      </w:pPr>
      <w:r w:rsidRPr="009B07F9">
        <w:rPr>
          <w:rFonts w:asciiTheme="minorHAnsi" w:hAnsiTheme="minorHAnsi" w:cstheme="minorHAnsi"/>
          <w:sz w:val="24"/>
          <w:szCs w:val="24"/>
        </w:rPr>
        <w:t xml:space="preserve">Executive Leader </w:t>
      </w:r>
      <w:r w:rsidRPr="009B07F9">
        <w:rPr>
          <w:rFonts w:asciiTheme="minorHAnsi" w:hAnsiTheme="minorHAnsi" w:cstheme="minorHAnsi"/>
          <w:b/>
          <w:color w:val="000000"/>
          <w:sz w:val="24"/>
          <w:szCs w:val="24"/>
          <w:highlight w:val="yellow"/>
        </w:rPr>
        <w:t xml:space="preserve">(Typically the </w:t>
      </w:r>
      <w:r w:rsidRPr="009B07F9">
        <w:rPr>
          <w:rFonts w:asciiTheme="minorHAnsi" w:hAnsiTheme="minorHAnsi" w:cstheme="minorHAnsi"/>
          <w:b/>
          <w:color w:val="000000"/>
          <w:spacing w:val="-2"/>
          <w:sz w:val="24"/>
          <w:szCs w:val="24"/>
          <w:highlight w:val="yellow"/>
        </w:rPr>
        <w:t>Supt)</w:t>
      </w:r>
    </w:p>
    <w:p w14:paraId="7F2C97CA" w14:textId="77777777" w:rsidR="00DA7C8A" w:rsidRPr="009B07F9" w:rsidRDefault="00DA7C8A">
      <w:pPr>
        <w:pStyle w:val="BodyText"/>
        <w:spacing w:before="20"/>
        <w:rPr>
          <w:rFonts w:asciiTheme="minorHAnsi" w:hAnsiTheme="minorHAnsi" w:cstheme="minorHAnsi"/>
          <w:b/>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7"/>
        <w:gridCol w:w="4911"/>
      </w:tblGrid>
      <w:tr w:rsidR="00DA7C8A" w:rsidRPr="009B07F9" w14:paraId="7F2C97CD" w14:textId="77777777">
        <w:trPr>
          <w:trHeight w:val="307"/>
        </w:trPr>
        <w:tc>
          <w:tcPr>
            <w:tcW w:w="4907" w:type="dxa"/>
            <w:shd w:val="clear" w:color="auto" w:fill="D9D9D9"/>
          </w:tcPr>
          <w:p w14:paraId="7F2C97CB" w14:textId="77777777" w:rsidR="00DA7C8A" w:rsidRPr="009B07F9" w:rsidRDefault="006B720E">
            <w:pPr>
              <w:pStyle w:val="TableParagraph"/>
              <w:ind w:left="97"/>
              <w:rPr>
                <w:rFonts w:asciiTheme="minorHAnsi" w:hAnsiTheme="minorHAnsi" w:cstheme="minorHAnsi"/>
                <w:i/>
                <w:sz w:val="24"/>
                <w:szCs w:val="24"/>
              </w:rPr>
            </w:pPr>
            <w:r w:rsidRPr="009B07F9">
              <w:rPr>
                <w:rFonts w:asciiTheme="minorHAnsi" w:hAnsiTheme="minorHAnsi" w:cstheme="minorHAnsi"/>
                <w:i/>
                <w:sz w:val="24"/>
                <w:szCs w:val="24"/>
              </w:rPr>
              <w:t xml:space="preserve">Executive </w:t>
            </w:r>
            <w:r w:rsidRPr="009B07F9">
              <w:rPr>
                <w:rFonts w:asciiTheme="minorHAnsi" w:hAnsiTheme="minorHAnsi" w:cstheme="minorHAnsi"/>
                <w:i/>
                <w:spacing w:val="-2"/>
                <w:sz w:val="24"/>
                <w:szCs w:val="24"/>
              </w:rPr>
              <w:t>Leader</w:t>
            </w:r>
          </w:p>
        </w:tc>
        <w:tc>
          <w:tcPr>
            <w:tcW w:w="4911" w:type="dxa"/>
            <w:shd w:val="clear" w:color="auto" w:fill="F1F1F1"/>
          </w:tcPr>
          <w:p w14:paraId="7F2C97CC" w14:textId="60E81DFB" w:rsidR="00DA7C8A" w:rsidRPr="009B07F9" w:rsidRDefault="006B720E">
            <w:pPr>
              <w:pStyle w:val="TableParagraph"/>
              <w:ind w:left="115"/>
              <w:rPr>
                <w:rFonts w:asciiTheme="minorHAnsi" w:hAnsiTheme="minorHAnsi" w:cstheme="minorHAnsi"/>
                <w:sz w:val="24"/>
                <w:szCs w:val="24"/>
              </w:rPr>
            </w:pPr>
            <w:r w:rsidRPr="009B07F9">
              <w:rPr>
                <w:rFonts w:asciiTheme="minorHAnsi" w:hAnsiTheme="minorHAnsi" w:cstheme="minorHAnsi"/>
                <w:spacing w:val="-2"/>
                <w:sz w:val="24"/>
                <w:szCs w:val="24"/>
              </w:rPr>
              <w:t>Organization:</w:t>
            </w:r>
            <w:r w:rsidR="00ED0603" w:rsidRPr="009B07F9">
              <w:rPr>
                <w:rFonts w:asciiTheme="minorHAnsi" w:hAnsiTheme="minorHAnsi" w:cstheme="minorHAnsi"/>
                <w:spacing w:val="-2"/>
                <w:sz w:val="24"/>
                <w:szCs w:val="24"/>
              </w:rPr>
              <w:t xml:space="preserve">  Gallatin Gateway School</w:t>
            </w:r>
          </w:p>
        </w:tc>
      </w:tr>
      <w:tr w:rsidR="00DA7C8A" w:rsidRPr="009B07F9" w14:paraId="7F2C97D0" w14:textId="77777777">
        <w:trPr>
          <w:trHeight w:val="307"/>
        </w:trPr>
        <w:tc>
          <w:tcPr>
            <w:tcW w:w="4907" w:type="dxa"/>
            <w:shd w:val="clear" w:color="auto" w:fill="F1F1F1"/>
          </w:tcPr>
          <w:p w14:paraId="7F2C97CE" w14:textId="4E97E041" w:rsidR="00DA7C8A" w:rsidRPr="009B07F9" w:rsidRDefault="006B720E">
            <w:pPr>
              <w:pStyle w:val="TableParagraph"/>
              <w:rPr>
                <w:rFonts w:asciiTheme="minorHAnsi" w:hAnsiTheme="minorHAnsi" w:cstheme="minorHAnsi"/>
                <w:sz w:val="24"/>
                <w:szCs w:val="24"/>
              </w:rPr>
            </w:pPr>
            <w:r w:rsidRPr="009B07F9">
              <w:rPr>
                <w:rFonts w:asciiTheme="minorHAnsi" w:hAnsiTheme="minorHAnsi" w:cstheme="minorHAnsi"/>
                <w:spacing w:val="-2"/>
                <w:sz w:val="24"/>
                <w:szCs w:val="24"/>
              </w:rPr>
              <w:t>Name:</w:t>
            </w:r>
            <w:r w:rsidR="00ED0603" w:rsidRPr="009B07F9">
              <w:rPr>
                <w:rFonts w:asciiTheme="minorHAnsi" w:hAnsiTheme="minorHAnsi" w:cstheme="minorHAnsi"/>
                <w:spacing w:val="-2"/>
                <w:sz w:val="24"/>
                <w:szCs w:val="24"/>
              </w:rPr>
              <w:t xml:space="preserve">  Kelly Henderson</w:t>
            </w:r>
          </w:p>
        </w:tc>
        <w:tc>
          <w:tcPr>
            <w:tcW w:w="4911" w:type="dxa"/>
            <w:shd w:val="clear" w:color="auto" w:fill="F1F1F1"/>
          </w:tcPr>
          <w:p w14:paraId="7F2C97CF" w14:textId="2D7F475F" w:rsidR="00DA7C8A" w:rsidRPr="009B07F9" w:rsidRDefault="006B720E">
            <w:pPr>
              <w:pStyle w:val="TableParagraph"/>
              <w:ind w:left="115"/>
              <w:rPr>
                <w:rFonts w:asciiTheme="minorHAnsi" w:hAnsiTheme="minorHAnsi" w:cstheme="minorHAnsi"/>
                <w:sz w:val="24"/>
                <w:szCs w:val="24"/>
              </w:rPr>
            </w:pPr>
            <w:r w:rsidRPr="009B07F9">
              <w:rPr>
                <w:rFonts w:asciiTheme="minorHAnsi" w:hAnsiTheme="minorHAnsi" w:cstheme="minorHAnsi"/>
                <w:spacing w:val="-2"/>
                <w:sz w:val="24"/>
                <w:szCs w:val="24"/>
              </w:rPr>
              <w:t>Title:</w:t>
            </w:r>
            <w:r w:rsidR="00E01D93" w:rsidRPr="009B07F9">
              <w:rPr>
                <w:rFonts w:asciiTheme="minorHAnsi" w:hAnsiTheme="minorHAnsi" w:cstheme="minorHAnsi"/>
                <w:spacing w:val="-2"/>
                <w:sz w:val="24"/>
                <w:szCs w:val="24"/>
              </w:rPr>
              <w:t xml:space="preserve"> Superintendent</w:t>
            </w:r>
          </w:p>
        </w:tc>
      </w:tr>
      <w:tr w:rsidR="00DA7C8A" w:rsidRPr="009B07F9" w14:paraId="7F2C97D3" w14:textId="77777777">
        <w:trPr>
          <w:trHeight w:val="307"/>
        </w:trPr>
        <w:tc>
          <w:tcPr>
            <w:tcW w:w="4907" w:type="dxa"/>
            <w:shd w:val="clear" w:color="auto" w:fill="F1F1F1"/>
          </w:tcPr>
          <w:p w14:paraId="7F2C97D1" w14:textId="09315EAC" w:rsidR="00DA7C8A" w:rsidRPr="009B07F9" w:rsidRDefault="006B720E">
            <w:pPr>
              <w:pStyle w:val="TableParagraph"/>
              <w:rPr>
                <w:rFonts w:asciiTheme="minorHAnsi" w:hAnsiTheme="minorHAnsi" w:cstheme="minorHAnsi"/>
                <w:sz w:val="24"/>
                <w:szCs w:val="24"/>
              </w:rPr>
            </w:pPr>
            <w:r w:rsidRPr="009B07F9">
              <w:rPr>
                <w:rFonts w:asciiTheme="minorHAnsi" w:hAnsiTheme="minorHAnsi" w:cstheme="minorHAnsi"/>
                <w:sz w:val="24"/>
                <w:szCs w:val="24"/>
              </w:rPr>
              <w:t xml:space="preserve">Office </w:t>
            </w:r>
            <w:r w:rsidRPr="009B07F9">
              <w:rPr>
                <w:rFonts w:asciiTheme="minorHAnsi" w:hAnsiTheme="minorHAnsi" w:cstheme="minorHAnsi"/>
                <w:spacing w:val="-2"/>
                <w:sz w:val="24"/>
                <w:szCs w:val="24"/>
              </w:rPr>
              <w:t>Phone:</w:t>
            </w:r>
            <w:r w:rsidR="000F433B" w:rsidRPr="009B07F9">
              <w:rPr>
                <w:rFonts w:asciiTheme="minorHAnsi" w:hAnsiTheme="minorHAnsi" w:cstheme="minorHAnsi"/>
                <w:spacing w:val="-2"/>
                <w:sz w:val="24"/>
                <w:szCs w:val="24"/>
              </w:rPr>
              <w:t xml:space="preserve">  406-763-4415 </w:t>
            </w:r>
            <w:proofErr w:type="spellStart"/>
            <w:r w:rsidR="000F433B" w:rsidRPr="009B07F9">
              <w:rPr>
                <w:rFonts w:asciiTheme="minorHAnsi" w:hAnsiTheme="minorHAnsi" w:cstheme="minorHAnsi"/>
                <w:spacing w:val="-2"/>
                <w:sz w:val="24"/>
                <w:szCs w:val="24"/>
              </w:rPr>
              <w:t>ext</w:t>
            </w:r>
            <w:proofErr w:type="spellEnd"/>
            <w:r w:rsidR="000F433B" w:rsidRPr="009B07F9">
              <w:rPr>
                <w:rFonts w:asciiTheme="minorHAnsi" w:hAnsiTheme="minorHAnsi" w:cstheme="minorHAnsi"/>
                <w:spacing w:val="-2"/>
                <w:sz w:val="24"/>
                <w:szCs w:val="24"/>
              </w:rPr>
              <w:t xml:space="preserve"> 13</w:t>
            </w:r>
          </w:p>
        </w:tc>
        <w:tc>
          <w:tcPr>
            <w:tcW w:w="4911" w:type="dxa"/>
            <w:shd w:val="clear" w:color="auto" w:fill="F1F1F1"/>
          </w:tcPr>
          <w:p w14:paraId="7F2C97D2" w14:textId="428D24D7" w:rsidR="00DA7C8A" w:rsidRPr="009B07F9" w:rsidRDefault="006B720E">
            <w:pPr>
              <w:pStyle w:val="TableParagraph"/>
              <w:ind w:left="115"/>
              <w:rPr>
                <w:rFonts w:asciiTheme="minorHAnsi" w:hAnsiTheme="minorHAnsi" w:cstheme="minorHAnsi"/>
                <w:sz w:val="24"/>
                <w:szCs w:val="24"/>
              </w:rPr>
            </w:pPr>
            <w:r w:rsidRPr="009B07F9">
              <w:rPr>
                <w:rFonts w:asciiTheme="minorHAnsi" w:hAnsiTheme="minorHAnsi" w:cstheme="minorHAnsi"/>
                <w:sz w:val="24"/>
                <w:szCs w:val="24"/>
              </w:rPr>
              <w:t xml:space="preserve">Mobile </w:t>
            </w:r>
            <w:r w:rsidRPr="009B07F9">
              <w:rPr>
                <w:rFonts w:asciiTheme="minorHAnsi" w:hAnsiTheme="minorHAnsi" w:cstheme="minorHAnsi"/>
                <w:spacing w:val="-2"/>
                <w:sz w:val="24"/>
                <w:szCs w:val="24"/>
              </w:rPr>
              <w:t>Phone:</w:t>
            </w:r>
            <w:r w:rsidR="000F433B" w:rsidRPr="009B07F9">
              <w:rPr>
                <w:rFonts w:asciiTheme="minorHAnsi" w:hAnsiTheme="minorHAnsi" w:cstheme="minorHAnsi"/>
                <w:spacing w:val="-2"/>
                <w:sz w:val="24"/>
                <w:szCs w:val="24"/>
              </w:rPr>
              <w:t xml:space="preserve">  928-614-1018</w:t>
            </w:r>
          </w:p>
        </w:tc>
      </w:tr>
      <w:tr w:rsidR="00DA7C8A" w:rsidRPr="009B07F9" w14:paraId="7F2C97D6" w14:textId="77777777">
        <w:trPr>
          <w:trHeight w:val="335"/>
        </w:trPr>
        <w:tc>
          <w:tcPr>
            <w:tcW w:w="4907" w:type="dxa"/>
            <w:shd w:val="clear" w:color="auto" w:fill="F1F1F1"/>
          </w:tcPr>
          <w:p w14:paraId="7F2C97D4" w14:textId="77777777" w:rsidR="00DA7C8A" w:rsidRPr="009B07F9" w:rsidRDefault="006B720E">
            <w:pPr>
              <w:pStyle w:val="TableParagraph"/>
              <w:rPr>
                <w:rFonts w:asciiTheme="minorHAnsi" w:hAnsiTheme="minorHAnsi" w:cstheme="minorHAnsi"/>
                <w:sz w:val="24"/>
                <w:szCs w:val="24"/>
              </w:rPr>
            </w:pPr>
            <w:r w:rsidRPr="009B07F9">
              <w:rPr>
                <w:rFonts w:asciiTheme="minorHAnsi" w:hAnsiTheme="minorHAnsi" w:cstheme="minorHAnsi"/>
                <w:sz w:val="24"/>
                <w:szCs w:val="24"/>
              </w:rPr>
              <w:t xml:space="preserve">Home </w:t>
            </w:r>
            <w:r w:rsidRPr="009B07F9">
              <w:rPr>
                <w:rFonts w:asciiTheme="minorHAnsi" w:hAnsiTheme="minorHAnsi" w:cstheme="minorHAnsi"/>
                <w:spacing w:val="-2"/>
                <w:sz w:val="24"/>
                <w:szCs w:val="24"/>
              </w:rPr>
              <w:t>Phone:</w:t>
            </w:r>
          </w:p>
        </w:tc>
        <w:tc>
          <w:tcPr>
            <w:tcW w:w="4911" w:type="dxa"/>
            <w:shd w:val="clear" w:color="auto" w:fill="F1F1F1"/>
          </w:tcPr>
          <w:p w14:paraId="7F2C97D5" w14:textId="3730D553" w:rsidR="00DA7C8A" w:rsidRPr="009B07F9" w:rsidRDefault="006B720E">
            <w:pPr>
              <w:pStyle w:val="TableParagraph"/>
              <w:ind w:left="115"/>
              <w:rPr>
                <w:rFonts w:asciiTheme="minorHAnsi" w:hAnsiTheme="minorHAnsi" w:cstheme="minorHAnsi"/>
                <w:sz w:val="24"/>
                <w:szCs w:val="24"/>
              </w:rPr>
            </w:pPr>
            <w:r w:rsidRPr="009B07F9">
              <w:rPr>
                <w:rFonts w:asciiTheme="minorHAnsi" w:hAnsiTheme="minorHAnsi" w:cstheme="minorHAnsi"/>
                <w:spacing w:val="-2"/>
                <w:sz w:val="24"/>
                <w:szCs w:val="24"/>
              </w:rPr>
              <w:t>Email:</w:t>
            </w:r>
            <w:r w:rsidR="000F433B" w:rsidRPr="009B07F9">
              <w:rPr>
                <w:rFonts w:asciiTheme="minorHAnsi" w:hAnsiTheme="minorHAnsi" w:cstheme="minorHAnsi"/>
                <w:spacing w:val="-2"/>
                <w:sz w:val="24"/>
                <w:szCs w:val="24"/>
              </w:rPr>
              <w:t xml:space="preserve">  super@gallatingatewayschool.com</w:t>
            </w:r>
          </w:p>
        </w:tc>
      </w:tr>
    </w:tbl>
    <w:p w14:paraId="7F2C97D7" w14:textId="77777777" w:rsidR="00DA7C8A" w:rsidRPr="009B07F9" w:rsidRDefault="00DA7C8A">
      <w:pPr>
        <w:pStyle w:val="BodyText"/>
        <w:spacing w:before="4"/>
        <w:rPr>
          <w:rFonts w:asciiTheme="minorHAnsi" w:hAnsiTheme="minorHAnsi" w:cstheme="minorHAnsi"/>
          <w:b/>
          <w:sz w:val="24"/>
          <w:szCs w:val="24"/>
        </w:rPr>
      </w:pPr>
    </w:p>
    <w:p w14:paraId="7F2C97D8" w14:textId="77777777" w:rsidR="00DA7C8A" w:rsidRPr="009B07F9" w:rsidRDefault="006B720E" w:rsidP="004F58D1">
      <w:pPr>
        <w:tabs>
          <w:tab w:val="left" w:pos="1818"/>
        </w:tabs>
        <w:rPr>
          <w:rFonts w:asciiTheme="minorHAnsi" w:hAnsiTheme="minorHAnsi" w:cstheme="minorHAnsi"/>
          <w:sz w:val="24"/>
          <w:szCs w:val="24"/>
        </w:rPr>
      </w:pPr>
      <w:r w:rsidRPr="009B07F9">
        <w:rPr>
          <w:rFonts w:asciiTheme="minorHAnsi" w:hAnsiTheme="minorHAnsi" w:cstheme="minorHAnsi"/>
          <w:sz w:val="24"/>
          <w:szCs w:val="24"/>
        </w:rPr>
        <w:t xml:space="preserve">Risk </w:t>
      </w:r>
      <w:r w:rsidRPr="009B07F9">
        <w:rPr>
          <w:rFonts w:asciiTheme="minorHAnsi" w:hAnsiTheme="minorHAnsi" w:cstheme="minorHAnsi"/>
          <w:spacing w:val="-2"/>
          <w:sz w:val="24"/>
          <w:szCs w:val="24"/>
        </w:rPr>
        <w:t>Manager</w:t>
      </w:r>
    </w:p>
    <w:p w14:paraId="7F2C97D9" w14:textId="77777777" w:rsidR="00DA7C8A" w:rsidRPr="009B07F9" w:rsidRDefault="00DA7C8A">
      <w:pPr>
        <w:pStyle w:val="BodyText"/>
        <w:spacing w:before="20"/>
        <w:rPr>
          <w:rFonts w:asciiTheme="minorHAnsi" w:hAnsiTheme="minorHAnsi" w:cstheme="minorHAnsi"/>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2"/>
        <w:gridCol w:w="4916"/>
      </w:tblGrid>
      <w:tr w:rsidR="00DA7C8A" w:rsidRPr="009B07F9" w14:paraId="7F2C97DC" w14:textId="77777777">
        <w:trPr>
          <w:trHeight w:val="307"/>
        </w:trPr>
        <w:tc>
          <w:tcPr>
            <w:tcW w:w="4902" w:type="dxa"/>
            <w:shd w:val="clear" w:color="auto" w:fill="D9D9D9"/>
          </w:tcPr>
          <w:p w14:paraId="7F2C97DA" w14:textId="77777777" w:rsidR="00DA7C8A" w:rsidRPr="009B07F9" w:rsidRDefault="006B720E">
            <w:pPr>
              <w:pStyle w:val="TableParagraph"/>
              <w:ind w:left="97"/>
              <w:rPr>
                <w:rFonts w:asciiTheme="minorHAnsi" w:hAnsiTheme="minorHAnsi" w:cstheme="minorHAnsi"/>
                <w:i/>
                <w:sz w:val="24"/>
                <w:szCs w:val="24"/>
              </w:rPr>
            </w:pPr>
            <w:r w:rsidRPr="009B07F9">
              <w:rPr>
                <w:rFonts w:asciiTheme="minorHAnsi" w:hAnsiTheme="minorHAnsi" w:cstheme="minorHAnsi"/>
                <w:i/>
                <w:sz w:val="24"/>
                <w:szCs w:val="24"/>
              </w:rPr>
              <w:t xml:space="preserve">Risk </w:t>
            </w:r>
            <w:r w:rsidRPr="009B07F9">
              <w:rPr>
                <w:rFonts w:asciiTheme="minorHAnsi" w:hAnsiTheme="minorHAnsi" w:cstheme="minorHAnsi"/>
                <w:i/>
                <w:spacing w:val="-2"/>
                <w:sz w:val="24"/>
                <w:szCs w:val="24"/>
              </w:rPr>
              <w:t>Manager</w:t>
            </w:r>
          </w:p>
        </w:tc>
        <w:tc>
          <w:tcPr>
            <w:tcW w:w="4916" w:type="dxa"/>
            <w:shd w:val="clear" w:color="auto" w:fill="F1F1F1"/>
          </w:tcPr>
          <w:p w14:paraId="7F2C97DB" w14:textId="77777777" w:rsidR="00DA7C8A" w:rsidRPr="009B07F9" w:rsidRDefault="006B720E">
            <w:pPr>
              <w:pStyle w:val="TableParagraph"/>
              <w:ind w:left="115"/>
              <w:rPr>
                <w:rFonts w:asciiTheme="minorHAnsi" w:hAnsiTheme="minorHAnsi" w:cstheme="minorHAnsi"/>
                <w:sz w:val="24"/>
                <w:szCs w:val="24"/>
              </w:rPr>
            </w:pPr>
            <w:r w:rsidRPr="009B07F9">
              <w:rPr>
                <w:rFonts w:asciiTheme="minorHAnsi" w:hAnsiTheme="minorHAnsi" w:cstheme="minorHAnsi"/>
                <w:sz w:val="24"/>
                <w:szCs w:val="24"/>
              </w:rPr>
              <w:t xml:space="preserve">Organization: </w:t>
            </w:r>
            <w:r w:rsidRPr="009B07F9">
              <w:rPr>
                <w:rFonts w:asciiTheme="minorHAnsi" w:hAnsiTheme="minorHAnsi" w:cstheme="minorHAnsi"/>
                <w:spacing w:val="-2"/>
                <w:sz w:val="24"/>
                <w:szCs w:val="24"/>
              </w:rPr>
              <w:t>MSGIA</w:t>
            </w:r>
          </w:p>
        </w:tc>
      </w:tr>
      <w:tr w:rsidR="00DA7C8A" w:rsidRPr="009B07F9" w14:paraId="7F2C97DF" w14:textId="77777777">
        <w:trPr>
          <w:trHeight w:val="307"/>
        </w:trPr>
        <w:tc>
          <w:tcPr>
            <w:tcW w:w="4902" w:type="dxa"/>
            <w:shd w:val="clear" w:color="auto" w:fill="F1F1F1"/>
          </w:tcPr>
          <w:p w14:paraId="7F2C97DD" w14:textId="77777777" w:rsidR="00DA7C8A" w:rsidRPr="009B07F9" w:rsidRDefault="006B720E">
            <w:pPr>
              <w:pStyle w:val="TableParagraph"/>
              <w:rPr>
                <w:rFonts w:asciiTheme="minorHAnsi" w:hAnsiTheme="minorHAnsi" w:cstheme="minorHAnsi"/>
                <w:sz w:val="24"/>
                <w:szCs w:val="24"/>
              </w:rPr>
            </w:pPr>
            <w:r w:rsidRPr="009B07F9">
              <w:rPr>
                <w:rFonts w:asciiTheme="minorHAnsi" w:hAnsiTheme="minorHAnsi" w:cstheme="minorHAnsi"/>
                <w:sz w:val="24"/>
                <w:szCs w:val="24"/>
              </w:rPr>
              <w:t xml:space="preserve">Name: Annette </w:t>
            </w:r>
            <w:r w:rsidRPr="009B07F9">
              <w:rPr>
                <w:rFonts w:asciiTheme="minorHAnsi" w:hAnsiTheme="minorHAnsi" w:cstheme="minorHAnsi"/>
                <w:spacing w:val="-2"/>
                <w:sz w:val="24"/>
                <w:szCs w:val="24"/>
              </w:rPr>
              <w:t>Satterly</w:t>
            </w:r>
          </w:p>
        </w:tc>
        <w:tc>
          <w:tcPr>
            <w:tcW w:w="4916" w:type="dxa"/>
            <w:shd w:val="clear" w:color="auto" w:fill="F1F1F1"/>
          </w:tcPr>
          <w:p w14:paraId="7F2C97DE" w14:textId="77777777" w:rsidR="00DA7C8A" w:rsidRPr="009B07F9" w:rsidRDefault="006B720E">
            <w:pPr>
              <w:pStyle w:val="TableParagraph"/>
              <w:ind w:left="115"/>
              <w:rPr>
                <w:rFonts w:asciiTheme="minorHAnsi" w:hAnsiTheme="minorHAnsi" w:cstheme="minorHAnsi"/>
                <w:sz w:val="24"/>
                <w:szCs w:val="24"/>
              </w:rPr>
            </w:pPr>
            <w:r w:rsidRPr="009B07F9">
              <w:rPr>
                <w:rFonts w:asciiTheme="minorHAnsi" w:hAnsiTheme="minorHAnsi" w:cstheme="minorHAnsi"/>
                <w:sz w:val="24"/>
                <w:szCs w:val="24"/>
              </w:rPr>
              <w:t xml:space="preserve">Title: Risk Management </w:t>
            </w:r>
            <w:r w:rsidRPr="009B07F9">
              <w:rPr>
                <w:rFonts w:asciiTheme="minorHAnsi" w:hAnsiTheme="minorHAnsi" w:cstheme="minorHAnsi"/>
                <w:spacing w:val="-2"/>
                <w:sz w:val="24"/>
                <w:szCs w:val="24"/>
              </w:rPr>
              <w:t>Associate</w:t>
            </w:r>
          </w:p>
        </w:tc>
      </w:tr>
      <w:tr w:rsidR="00DA7C8A" w:rsidRPr="009B07F9" w14:paraId="7F2C97E2" w14:textId="77777777">
        <w:trPr>
          <w:trHeight w:val="307"/>
        </w:trPr>
        <w:tc>
          <w:tcPr>
            <w:tcW w:w="4902" w:type="dxa"/>
            <w:shd w:val="clear" w:color="auto" w:fill="F1F1F1"/>
          </w:tcPr>
          <w:p w14:paraId="7F2C97E0" w14:textId="77777777" w:rsidR="00DA7C8A" w:rsidRPr="009B07F9" w:rsidRDefault="006B720E">
            <w:pPr>
              <w:pStyle w:val="TableParagraph"/>
              <w:rPr>
                <w:rFonts w:asciiTheme="minorHAnsi" w:hAnsiTheme="minorHAnsi" w:cstheme="minorHAnsi"/>
                <w:sz w:val="24"/>
                <w:szCs w:val="24"/>
              </w:rPr>
            </w:pPr>
            <w:r w:rsidRPr="009B07F9">
              <w:rPr>
                <w:rFonts w:asciiTheme="minorHAnsi" w:hAnsiTheme="minorHAnsi" w:cstheme="minorHAnsi"/>
                <w:sz w:val="24"/>
                <w:szCs w:val="24"/>
              </w:rPr>
              <w:t>Office Phone: 406-457-</w:t>
            </w:r>
            <w:r w:rsidRPr="009B07F9">
              <w:rPr>
                <w:rFonts w:asciiTheme="minorHAnsi" w:hAnsiTheme="minorHAnsi" w:cstheme="minorHAnsi"/>
                <w:spacing w:val="-4"/>
                <w:sz w:val="24"/>
                <w:szCs w:val="24"/>
              </w:rPr>
              <w:t>4410</w:t>
            </w:r>
          </w:p>
        </w:tc>
        <w:tc>
          <w:tcPr>
            <w:tcW w:w="4916" w:type="dxa"/>
            <w:shd w:val="clear" w:color="auto" w:fill="F1F1F1"/>
          </w:tcPr>
          <w:p w14:paraId="7F2C97E1" w14:textId="77777777" w:rsidR="00DA7C8A" w:rsidRPr="009B07F9" w:rsidRDefault="006B720E">
            <w:pPr>
              <w:pStyle w:val="TableParagraph"/>
              <w:ind w:left="115"/>
              <w:rPr>
                <w:rFonts w:asciiTheme="minorHAnsi" w:hAnsiTheme="minorHAnsi" w:cstheme="minorHAnsi"/>
                <w:sz w:val="24"/>
                <w:szCs w:val="24"/>
              </w:rPr>
            </w:pPr>
            <w:r w:rsidRPr="009B07F9">
              <w:rPr>
                <w:rFonts w:asciiTheme="minorHAnsi" w:hAnsiTheme="minorHAnsi" w:cstheme="minorHAnsi"/>
                <w:sz w:val="24"/>
                <w:szCs w:val="24"/>
              </w:rPr>
              <w:t>Mobile Phone: 406-439-</w:t>
            </w:r>
            <w:r w:rsidRPr="009B07F9">
              <w:rPr>
                <w:rFonts w:asciiTheme="minorHAnsi" w:hAnsiTheme="minorHAnsi" w:cstheme="minorHAnsi"/>
                <w:spacing w:val="-4"/>
                <w:sz w:val="24"/>
                <w:szCs w:val="24"/>
              </w:rPr>
              <w:t>1271</w:t>
            </w:r>
          </w:p>
        </w:tc>
      </w:tr>
      <w:tr w:rsidR="00DA7C8A" w:rsidRPr="009B07F9" w14:paraId="7F2C97E5" w14:textId="77777777">
        <w:trPr>
          <w:trHeight w:val="335"/>
        </w:trPr>
        <w:tc>
          <w:tcPr>
            <w:tcW w:w="4902" w:type="dxa"/>
            <w:shd w:val="clear" w:color="auto" w:fill="F1F1F1"/>
          </w:tcPr>
          <w:p w14:paraId="7F2C97E3" w14:textId="77777777" w:rsidR="00DA7C8A" w:rsidRPr="009B07F9" w:rsidRDefault="006B720E">
            <w:pPr>
              <w:pStyle w:val="TableParagraph"/>
              <w:rPr>
                <w:rFonts w:asciiTheme="minorHAnsi" w:hAnsiTheme="minorHAnsi" w:cstheme="minorHAnsi"/>
                <w:sz w:val="24"/>
                <w:szCs w:val="24"/>
              </w:rPr>
            </w:pPr>
            <w:r w:rsidRPr="009B07F9">
              <w:rPr>
                <w:rFonts w:asciiTheme="minorHAnsi" w:hAnsiTheme="minorHAnsi" w:cstheme="minorHAnsi"/>
                <w:sz w:val="24"/>
                <w:szCs w:val="24"/>
              </w:rPr>
              <w:t>Home Phone: 406-442-</w:t>
            </w:r>
            <w:r w:rsidRPr="009B07F9">
              <w:rPr>
                <w:rFonts w:asciiTheme="minorHAnsi" w:hAnsiTheme="minorHAnsi" w:cstheme="minorHAnsi"/>
                <w:spacing w:val="-4"/>
                <w:sz w:val="24"/>
                <w:szCs w:val="24"/>
              </w:rPr>
              <w:t>2037</w:t>
            </w:r>
          </w:p>
        </w:tc>
        <w:tc>
          <w:tcPr>
            <w:tcW w:w="4916" w:type="dxa"/>
            <w:shd w:val="clear" w:color="auto" w:fill="F1F1F1"/>
          </w:tcPr>
          <w:p w14:paraId="7F2C97E4" w14:textId="77777777" w:rsidR="00DA7C8A" w:rsidRPr="009B07F9" w:rsidRDefault="006B720E">
            <w:pPr>
              <w:pStyle w:val="TableParagraph"/>
              <w:ind w:left="115"/>
              <w:rPr>
                <w:rFonts w:asciiTheme="minorHAnsi" w:hAnsiTheme="minorHAnsi" w:cstheme="minorHAnsi"/>
                <w:sz w:val="24"/>
                <w:szCs w:val="24"/>
              </w:rPr>
            </w:pPr>
            <w:r w:rsidRPr="009B07F9">
              <w:rPr>
                <w:rFonts w:asciiTheme="minorHAnsi" w:hAnsiTheme="minorHAnsi" w:cstheme="minorHAnsi"/>
                <w:sz w:val="24"/>
                <w:szCs w:val="24"/>
              </w:rPr>
              <w:t xml:space="preserve">Email: </w:t>
            </w:r>
            <w:hyperlink r:id="rId10">
              <w:r w:rsidRPr="009B07F9">
                <w:rPr>
                  <w:rFonts w:asciiTheme="minorHAnsi" w:hAnsiTheme="minorHAnsi" w:cstheme="minorHAnsi"/>
                  <w:spacing w:val="-2"/>
                  <w:sz w:val="24"/>
                  <w:szCs w:val="24"/>
                </w:rPr>
                <w:t>asatterly@mtsba.org</w:t>
              </w:r>
            </w:hyperlink>
          </w:p>
        </w:tc>
      </w:tr>
    </w:tbl>
    <w:p w14:paraId="7F2C97E6" w14:textId="77777777" w:rsidR="00DA7C8A" w:rsidRPr="009B07F9" w:rsidRDefault="00DA7C8A">
      <w:pPr>
        <w:pStyle w:val="BodyText"/>
        <w:spacing w:before="4"/>
        <w:rPr>
          <w:rFonts w:asciiTheme="minorHAnsi" w:hAnsiTheme="minorHAnsi" w:cstheme="minorHAnsi"/>
          <w:sz w:val="24"/>
          <w:szCs w:val="24"/>
        </w:rPr>
      </w:pPr>
    </w:p>
    <w:p w14:paraId="7F2C97E7" w14:textId="77777777" w:rsidR="00DA7C8A" w:rsidRPr="009B07F9" w:rsidRDefault="006B720E" w:rsidP="004F58D1">
      <w:pPr>
        <w:tabs>
          <w:tab w:val="left" w:pos="1818"/>
        </w:tabs>
        <w:rPr>
          <w:rFonts w:asciiTheme="minorHAnsi" w:hAnsiTheme="minorHAnsi" w:cstheme="minorHAnsi"/>
          <w:b/>
          <w:sz w:val="24"/>
          <w:szCs w:val="24"/>
        </w:rPr>
      </w:pPr>
      <w:r w:rsidRPr="009B07F9">
        <w:rPr>
          <w:rFonts w:asciiTheme="minorHAnsi" w:hAnsiTheme="minorHAnsi" w:cstheme="minorHAnsi"/>
          <w:sz w:val="24"/>
          <w:szCs w:val="24"/>
        </w:rPr>
        <w:t xml:space="preserve">Legal Counsel </w:t>
      </w:r>
      <w:r w:rsidRPr="009B07F9">
        <w:rPr>
          <w:rFonts w:asciiTheme="minorHAnsi" w:hAnsiTheme="minorHAnsi" w:cstheme="minorHAnsi"/>
          <w:b/>
          <w:color w:val="000000"/>
          <w:sz w:val="24"/>
          <w:szCs w:val="24"/>
          <w:highlight w:val="yellow"/>
        </w:rPr>
        <w:t xml:space="preserve">(MTSBA, Kaleva Law, Martin/Weldon </w:t>
      </w:r>
      <w:r w:rsidRPr="009B07F9">
        <w:rPr>
          <w:rFonts w:asciiTheme="minorHAnsi" w:hAnsiTheme="minorHAnsi" w:cstheme="minorHAnsi"/>
          <w:b/>
          <w:color w:val="000000"/>
          <w:spacing w:val="-4"/>
          <w:sz w:val="24"/>
          <w:szCs w:val="24"/>
          <w:highlight w:val="yellow"/>
        </w:rPr>
        <w:t>Law)</w:t>
      </w:r>
    </w:p>
    <w:p w14:paraId="7F2C97E8" w14:textId="77777777" w:rsidR="00DA7C8A" w:rsidRPr="009B07F9" w:rsidRDefault="00DA7C8A">
      <w:pPr>
        <w:pStyle w:val="BodyText"/>
        <w:spacing w:before="20"/>
        <w:rPr>
          <w:rFonts w:asciiTheme="minorHAnsi" w:hAnsiTheme="minorHAnsi" w:cstheme="minorHAnsi"/>
          <w:b/>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6"/>
        <w:gridCol w:w="4912"/>
      </w:tblGrid>
      <w:tr w:rsidR="00DA7C8A" w:rsidRPr="009B07F9" w14:paraId="7F2C97EB" w14:textId="77777777">
        <w:trPr>
          <w:trHeight w:val="307"/>
        </w:trPr>
        <w:tc>
          <w:tcPr>
            <w:tcW w:w="4906" w:type="dxa"/>
            <w:shd w:val="clear" w:color="auto" w:fill="D9D9D9"/>
          </w:tcPr>
          <w:p w14:paraId="7F2C97E9" w14:textId="77777777" w:rsidR="00DA7C8A" w:rsidRPr="009B07F9" w:rsidRDefault="006B720E">
            <w:pPr>
              <w:pStyle w:val="TableParagraph"/>
              <w:ind w:left="97"/>
              <w:rPr>
                <w:rFonts w:asciiTheme="minorHAnsi" w:hAnsiTheme="minorHAnsi" w:cstheme="minorHAnsi"/>
                <w:i/>
                <w:sz w:val="24"/>
                <w:szCs w:val="24"/>
              </w:rPr>
            </w:pPr>
            <w:r w:rsidRPr="009B07F9">
              <w:rPr>
                <w:rFonts w:asciiTheme="minorHAnsi" w:hAnsiTheme="minorHAnsi" w:cstheme="minorHAnsi"/>
                <w:i/>
                <w:sz w:val="24"/>
                <w:szCs w:val="24"/>
              </w:rPr>
              <w:t xml:space="preserve">Legal </w:t>
            </w:r>
            <w:r w:rsidRPr="009B07F9">
              <w:rPr>
                <w:rFonts w:asciiTheme="minorHAnsi" w:hAnsiTheme="minorHAnsi" w:cstheme="minorHAnsi"/>
                <w:i/>
                <w:spacing w:val="-2"/>
                <w:sz w:val="24"/>
                <w:szCs w:val="24"/>
              </w:rPr>
              <w:t>Counsel</w:t>
            </w:r>
          </w:p>
        </w:tc>
        <w:tc>
          <w:tcPr>
            <w:tcW w:w="4912" w:type="dxa"/>
            <w:shd w:val="clear" w:color="auto" w:fill="F1F1F1"/>
          </w:tcPr>
          <w:p w14:paraId="7F2C97EA" w14:textId="77777777" w:rsidR="00DA7C8A" w:rsidRPr="009B07F9" w:rsidRDefault="006B720E">
            <w:pPr>
              <w:pStyle w:val="TableParagraph"/>
              <w:ind w:left="115"/>
              <w:rPr>
                <w:rFonts w:asciiTheme="minorHAnsi" w:hAnsiTheme="minorHAnsi" w:cstheme="minorHAnsi"/>
                <w:sz w:val="24"/>
                <w:szCs w:val="24"/>
              </w:rPr>
            </w:pPr>
            <w:r w:rsidRPr="009B07F9">
              <w:rPr>
                <w:rFonts w:asciiTheme="minorHAnsi" w:hAnsiTheme="minorHAnsi" w:cstheme="minorHAnsi"/>
                <w:spacing w:val="-2"/>
                <w:sz w:val="24"/>
                <w:szCs w:val="24"/>
              </w:rPr>
              <w:t>Organization:</w:t>
            </w:r>
          </w:p>
        </w:tc>
      </w:tr>
      <w:tr w:rsidR="00DA7C8A" w:rsidRPr="009B07F9" w14:paraId="7F2C97EE" w14:textId="77777777">
        <w:trPr>
          <w:trHeight w:val="307"/>
        </w:trPr>
        <w:tc>
          <w:tcPr>
            <w:tcW w:w="4906" w:type="dxa"/>
            <w:shd w:val="clear" w:color="auto" w:fill="F1F1F1"/>
          </w:tcPr>
          <w:p w14:paraId="7F2C97EC" w14:textId="6FB4F298" w:rsidR="00DA7C8A" w:rsidRPr="009B07F9" w:rsidRDefault="006B720E">
            <w:pPr>
              <w:pStyle w:val="TableParagraph"/>
              <w:rPr>
                <w:rFonts w:asciiTheme="minorHAnsi" w:hAnsiTheme="minorHAnsi" w:cstheme="minorHAnsi"/>
                <w:sz w:val="24"/>
                <w:szCs w:val="24"/>
              </w:rPr>
            </w:pPr>
            <w:r w:rsidRPr="009B07F9">
              <w:rPr>
                <w:rFonts w:asciiTheme="minorHAnsi" w:hAnsiTheme="minorHAnsi" w:cstheme="minorHAnsi"/>
                <w:spacing w:val="-2"/>
                <w:sz w:val="24"/>
                <w:szCs w:val="24"/>
              </w:rPr>
              <w:t>Name:</w:t>
            </w:r>
            <w:r w:rsidR="000F433B" w:rsidRPr="009B07F9">
              <w:rPr>
                <w:rFonts w:asciiTheme="minorHAnsi" w:hAnsiTheme="minorHAnsi" w:cstheme="minorHAnsi"/>
                <w:spacing w:val="-2"/>
                <w:sz w:val="24"/>
                <w:szCs w:val="24"/>
              </w:rPr>
              <w:t xml:space="preserve">  MTSBA</w:t>
            </w:r>
          </w:p>
        </w:tc>
        <w:tc>
          <w:tcPr>
            <w:tcW w:w="4912" w:type="dxa"/>
            <w:shd w:val="clear" w:color="auto" w:fill="F1F1F1"/>
          </w:tcPr>
          <w:p w14:paraId="7F2C97ED" w14:textId="77777777" w:rsidR="00DA7C8A" w:rsidRPr="009B07F9" w:rsidRDefault="006B720E">
            <w:pPr>
              <w:pStyle w:val="TableParagraph"/>
              <w:ind w:left="115"/>
              <w:rPr>
                <w:rFonts w:asciiTheme="minorHAnsi" w:hAnsiTheme="minorHAnsi" w:cstheme="minorHAnsi"/>
                <w:sz w:val="24"/>
                <w:szCs w:val="24"/>
              </w:rPr>
            </w:pPr>
            <w:r w:rsidRPr="009B07F9">
              <w:rPr>
                <w:rFonts w:asciiTheme="minorHAnsi" w:hAnsiTheme="minorHAnsi" w:cstheme="minorHAnsi"/>
                <w:spacing w:val="-2"/>
                <w:sz w:val="24"/>
                <w:szCs w:val="24"/>
              </w:rPr>
              <w:t>Title:</w:t>
            </w:r>
          </w:p>
        </w:tc>
      </w:tr>
      <w:tr w:rsidR="00DA7C8A" w:rsidRPr="009B07F9" w14:paraId="7F2C97F1" w14:textId="77777777">
        <w:trPr>
          <w:trHeight w:val="307"/>
        </w:trPr>
        <w:tc>
          <w:tcPr>
            <w:tcW w:w="4906" w:type="dxa"/>
            <w:shd w:val="clear" w:color="auto" w:fill="F1F1F1"/>
          </w:tcPr>
          <w:p w14:paraId="7F2C97EF" w14:textId="77777777" w:rsidR="00DA7C8A" w:rsidRPr="009B07F9" w:rsidRDefault="006B720E">
            <w:pPr>
              <w:pStyle w:val="TableParagraph"/>
              <w:rPr>
                <w:rFonts w:asciiTheme="minorHAnsi" w:hAnsiTheme="minorHAnsi" w:cstheme="minorHAnsi"/>
                <w:sz w:val="24"/>
                <w:szCs w:val="24"/>
              </w:rPr>
            </w:pPr>
            <w:r w:rsidRPr="009B07F9">
              <w:rPr>
                <w:rFonts w:asciiTheme="minorHAnsi" w:hAnsiTheme="minorHAnsi" w:cstheme="minorHAnsi"/>
                <w:sz w:val="24"/>
                <w:szCs w:val="24"/>
              </w:rPr>
              <w:t xml:space="preserve">Office </w:t>
            </w:r>
            <w:r w:rsidRPr="009B07F9">
              <w:rPr>
                <w:rFonts w:asciiTheme="minorHAnsi" w:hAnsiTheme="minorHAnsi" w:cstheme="minorHAnsi"/>
                <w:spacing w:val="-2"/>
                <w:sz w:val="24"/>
                <w:szCs w:val="24"/>
              </w:rPr>
              <w:t>Phone:</w:t>
            </w:r>
          </w:p>
        </w:tc>
        <w:tc>
          <w:tcPr>
            <w:tcW w:w="4912" w:type="dxa"/>
            <w:shd w:val="clear" w:color="auto" w:fill="F1F1F1"/>
          </w:tcPr>
          <w:p w14:paraId="7F2C97F0" w14:textId="77777777" w:rsidR="00DA7C8A" w:rsidRPr="009B07F9" w:rsidRDefault="006B720E">
            <w:pPr>
              <w:pStyle w:val="TableParagraph"/>
              <w:ind w:left="115"/>
              <w:rPr>
                <w:rFonts w:asciiTheme="minorHAnsi" w:hAnsiTheme="minorHAnsi" w:cstheme="minorHAnsi"/>
                <w:sz w:val="24"/>
                <w:szCs w:val="24"/>
              </w:rPr>
            </w:pPr>
            <w:r w:rsidRPr="009B07F9">
              <w:rPr>
                <w:rFonts w:asciiTheme="minorHAnsi" w:hAnsiTheme="minorHAnsi" w:cstheme="minorHAnsi"/>
                <w:sz w:val="24"/>
                <w:szCs w:val="24"/>
              </w:rPr>
              <w:t xml:space="preserve">Mobile </w:t>
            </w:r>
            <w:r w:rsidRPr="009B07F9">
              <w:rPr>
                <w:rFonts w:asciiTheme="minorHAnsi" w:hAnsiTheme="minorHAnsi" w:cstheme="minorHAnsi"/>
                <w:spacing w:val="-2"/>
                <w:sz w:val="24"/>
                <w:szCs w:val="24"/>
              </w:rPr>
              <w:t>Phone:</w:t>
            </w:r>
          </w:p>
        </w:tc>
      </w:tr>
      <w:tr w:rsidR="00DA7C8A" w:rsidRPr="009B07F9" w14:paraId="7F2C97F4" w14:textId="77777777">
        <w:trPr>
          <w:trHeight w:val="335"/>
        </w:trPr>
        <w:tc>
          <w:tcPr>
            <w:tcW w:w="4906" w:type="dxa"/>
            <w:shd w:val="clear" w:color="auto" w:fill="F1F1F1"/>
          </w:tcPr>
          <w:p w14:paraId="7F2C97F2" w14:textId="77777777" w:rsidR="00DA7C8A" w:rsidRPr="009B07F9" w:rsidRDefault="006B720E">
            <w:pPr>
              <w:pStyle w:val="TableParagraph"/>
              <w:rPr>
                <w:rFonts w:asciiTheme="minorHAnsi" w:hAnsiTheme="minorHAnsi" w:cstheme="minorHAnsi"/>
                <w:sz w:val="24"/>
                <w:szCs w:val="24"/>
              </w:rPr>
            </w:pPr>
            <w:r w:rsidRPr="009B07F9">
              <w:rPr>
                <w:rFonts w:asciiTheme="minorHAnsi" w:hAnsiTheme="minorHAnsi" w:cstheme="minorHAnsi"/>
                <w:sz w:val="24"/>
                <w:szCs w:val="24"/>
              </w:rPr>
              <w:t xml:space="preserve">Home </w:t>
            </w:r>
            <w:r w:rsidRPr="009B07F9">
              <w:rPr>
                <w:rFonts w:asciiTheme="minorHAnsi" w:hAnsiTheme="minorHAnsi" w:cstheme="minorHAnsi"/>
                <w:spacing w:val="-2"/>
                <w:sz w:val="24"/>
                <w:szCs w:val="24"/>
              </w:rPr>
              <w:t>Phone:</w:t>
            </w:r>
          </w:p>
        </w:tc>
        <w:tc>
          <w:tcPr>
            <w:tcW w:w="4912" w:type="dxa"/>
            <w:shd w:val="clear" w:color="auto" w:fill="F1F1F1"/>
          </w:tcPr>
          <w:p w14:paraId="7F2C97F3" w14:textId="77777777" w:rsidR="00DA7C8A" w:rsidRPr="009B07F9" w:rsidRDefault="006B720E">
            <w:pPr>
              <w:pStyle w:val="TableParagraph"/>
              <w:ind w:left="115"/>
              <w:rPr>
                <w:rFonts w:asciiTheme="minorHAnsi" w:hAnsiTheme="minorHAnsi" w:cstheme="minorHAnsi"/>
                <w:sz w:val="24"/>
                <w:szCs w:val="24"/>
              </w:rPr>
            </w:pPr>
            <w:r w:rsidRPr="009B07F9">
              <w:rPr>
                <w:rFonts w:asciiTheme="minorHAnsi" w:hAnsiTheme="minorHAnsi" w:cstheme="minorHAnsi"/>
                <w:spacing w:val="-2"/>
                <w:sz w:val="24"/>
                <w:szCs w:val="24"/>
              </w:rPr>
              <w:t>Email:</w:t>
            </w:r>
          </w:p>
        </w:tc>
      </w:tr>
    </w:tbl>
    <w:p w14:paraId="7F2C97F5" w14:textId="77777777" w:rsidR="00DA7C8A" w:rsidRPr="009B07F9" w:rsidRDefault="00DA7C8A">
      <w:pPr>
        <w:pStyle w:val="BodyText"/>
        <w:spacing w:before="4"/>
        <w:rPr>
          <w:rFonts w:asciiTheme="minorHAnsi" w:hAnsiTheme="minorHAnsi" w:cstheme="minorHAnsi"/>
          <w:b/>
          <w:sz w:val="24"/>
          <w:szCs w:val="24"/>
        </w:rPr>
      </w:pPr>
    </w:p>
    <w:p w14:paraId="7F2C97F6" w14:textId="77777777" w:rsidR="00DA7C8A" w:rsidRPr="009B07F9" w:rsidRDefault="006B720E" w:rsidP="00687E17">
      <w:pPr>
        <w:pStyle w:val="Heading4"/>
        <w:tabs>
          <w:tab w:val="left" w:pos="1768"/>
        </w:tabs>
        <w:ind w:left="0" w:firstLine="0"/>
        <w:rPr>
          <w:rFonts w:asciiTheme="minorHAnsi" w:hAnsiTheme="minorHAnsi" w:cstheme="minorHAnsi"/>
          <w:sz w:val="24"/>
          <w:szCs w:val="24"/>
        </w:rPr>
      </w:pPr>
      <w:r w:rsidRPr="009B07F9">
        <w:rPr>
          <w:rFonts w:asciiTheme="minorHAnsi" w:hAnsiTheme="minorHAnsi" w:cstheme="minorHAnsi"/>
          <w:b w:val="0"/>
          <w:sz w:val="24"/>
          <w:szCs w:val="24"/>
        </w:rPr>
        <w:t xml:space="preserve">IT &amp; Security </w:t>
      </w:r>
      <w:r w:rsidRPr="009B07F9">
        <w:rPr>
          <w:rFonts w:asciiTheme="minorHAnsi" w:hAnsiTheme="minorHAnsi" w:cstheme="minorHAnsi"/>
          <w:color w:val="000000"/>
          <w:sz w:val="24"/>
          <w:szCs w:val="24"/>
          <w:highlight w:val="yellow"/>
        </w:rPr>
        <w:t xml:space="preserve">(District IT Tech Person or Contracted Services </w:t>
      </w:r>
      <w:r w:rsidRPr="009B07F9">
        <w:rPr>
          <w:rFonts w:asciiTheme="minorHAnsi" w:hAnsiTheme="minorHAnsi" w:cstheme="minorHAnsi"/>
          <w:color w:val="000000"/>
          <w:spacing w:val="-2"/>
          <w:sz w:val="24"/>
          <w:szCs w:val="24"/>
          <w:highlight w:val="yellow"/>
        </w:rPr>
        <w:t>Individual)</w:t>
      </w:r>
    </w:p>
    <w:p w14:paraId="7F2C97F7" w14:textId="77777777" w:rsidR="00DA7C8A" w:rsidRPr="009B07F9" w:rsidRDefault="00DA7C8A">
      <w:pPr>
        <w:pStyle w:val="BodyText"/>
        <w:spacing w:before="20"/>
        <w:rPr>
          <w:rFonts w:asciiTheme="minorHAnsi" w:hAnsiTheme="minorHAnsi" w:cstheme="minorHAnsi"/>
          <w:b/>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6"/>
        <w:gridCol w:w="4912"/>
      </w:tblGrid>
      <w:tr w:rsidR="00DA7C8A" w:rsidRPr="009B07F9" w14:paraId="7F2C97FA" w14:textId="77777777">
        <w:trPr>
          <w:trHeight w:val="307"/>
        </w:trPr>
        <w:tc>
          <w:tcPr>
            <w:tcW w:w="4906" w:type="dxa"/>
            <w:shd w:val="clear" w:color="auto" w:fill="D9D9D9"/>
          </w:tcPr>
          <w:p w14:paraId="7F2C97F8" w14:textId="77777777" w:rsidR="00DA7C8A" w:rsidRPr="009B07F9" w:rsidRDefault="006B720E">
            <w:pPr>
              <w:pStyle w:val="TableParagraph"/>
              <w:ind w:left="97"/>
              <w:rPr>
                <w:rFonts w:asciiTheme="minorHAnsi" w:hAnsiTheme="minorHAnsi" w:cstheme="minorHAnsi"/>
                <w:i/>
                <w:sz w:val="24"/>
                <w:szCs w:val="24"/>
              </w:rPr>
            </w:pPr>
            <w:r w:rsidRPr="009B07F9">
              <w:rPr>
                <w:rFonts w:asciiTheme="minorHAnsi" w:hAnsiTheme="minorHAnsi" w:cstheme="minorHAnsi"/>
                <w:i/>
                <w:sz w:val="24"/>
                <w:szCs w:val="24"/>
              </w:rPr>
              <w:t xml:space="preserve">IT &amp; </w:t>
            </w:r>
            <w:r w:rsidRPr="009B07F9">
              <w:rPr>
                <w:rFonts w:asciiTheme="minorHAnsi" w:hAnsiTheme="minorHAnsi" w:cstheme="minorHAnsi"/>
                <w:i/>
                <w:spacing w:val="-2"/>
                <w:sz w:val="24"/>
                <w:szCs w:val="24"/>
              </w:rPr>
              <w:t>Security</w:t>
            </w:r>
          </w:p>
        </w:tc>
        <w:tc>
          <w:tcPr>
            <w:tcW w:w="4912" w:type="dxa"/>
            <w:shd w:val="clear" w:color="auto" w:fill="F1F1F1"/>
          </w:tcPr>
          <w:p w14:paraId="7F2C97F9" w14:textId="120E4A81" w:rsidR="00DA7C8A" w:rsidRPr="009B07F9" w:rsidRDefault="006B720E">
            <w:pPr>
              <w:pStyle w:val="TableParagraph"/>
              <w:ind w:left="115"/>
              <w:rPr>
                <w:rFonts w:asciiTheme="minorHAnsi" w:hAnsiTheme="minorHAnsi" w:cstheme="minorHAnsi"/>
                <w:sz w:val="24"/>
                <w:szCs w:val="24"/>
              </w:rPr>
            </w:pPr>
            <w:r w:rsidRPr="009B07F9">
              <w:rPr>
                <w:rFonts w:asciiTheme="minorHAnsi" w:hAnsiTheme="minorHAnsi" w:cstheme="minorHAnsi"/>
                <w:spacing w:val="-2"/>
                <w:sz w:val="24"/>
                <w:szCs w:val="24"/>
              </w:rPr>
              <w:t>Organization:</w:t>
            </w:r>
            <w:r w:rsidR="00062C96" w:rsidRPr="009B07F9">
              <w:rPr>
                <w:rFonts w:asciiTheme="minorHAnsi" w:hAnsiTheme="minorHAnsi" w:cstheme="minorHAnsi"/>
                <w:spacing w:val="-2"/>
                <w:sz w:val="24"/>
                <w:szCs w:val="24"/>
              </w:rPr>
              <w:t xml:space="preserve">  Gallatin Gateway School</w:t>
            </w:r>
          </w:p>
        </w:tc>
      </w:tr>
      <w:tr w:rsidR="00B742C2" w:rsidRPr="009B07F9" w14:paraId="7F2C9800" w14:textId="77777777">
        <w:trPr>
          <w:trHeight w:val="307"/>
        </w:trPr>
        <w:tc>
          <w:tcPr>
            <w:tcW w:w="4906" w:type="dxa"/>
            <w:shd w:val="clear" w:color="auto" w:fill="F1F1F1"/>
          </w:tcPr>
          <w:p w14:paraId="7F2C97FE" w14:textId="5F799B95" w:rsidR="00B742C2" w:rsidRPr="009B07F9" w:rsidRDefault="00B742C2" w:rsidP="00B742C2">
            <w:pPr>
              <w:pStyle w:val="TableParagraph"/>
              <w:rPr>
                <w:rFonts w:asciiTheme="minorHAnsi" w:hAnsiTheme="minorHAnsi" w:cstheme="minorHAnsi"/>
                <w:sz w:val="24"/>
                <w:szCs w:val="24"/>
              </w:rPr>
            </w:pPr>
            <w:r w:rsidRPr="009B07F9">
              <w:rPr>
                <w:rFonts w:asciiTheme="minorHAnsi" w:hAnsiTheme="minorHAnsi" w:cstheme="minorHAnsi"/>
                <w:spacing w:val="-2"/>
                <w:sz w:val="24"/>
                <w:szCs w:val="24"/>
              </w:rPr>
              <w:t>Name:  Mike Coon</w:t>
            </w:r>
          </w:p>
        </w:tc>
        <w:tc>
          <w:tcPr>
            <w:tcW w:w="4912" w:type="dxa"/>
            <w:shd w:val="clear" w:color="auto" w:fill="F1F1F1"/>
          </w:tcPr>
          <w:p w14:paraId="7F2C97FF" w14:textId="1226AC8E" w:rsidR="00B742C2" w:rsidRPr="009B07F9" w:rsidRDefault="00B742C2" w:rsidP="00B742C2">
            <w:pPr>
              <w:pStyle w:val="TableParagraph"/>
              <w:ind w:left="115"/>
              <w:rPr>
                <w:rFonts w:asciiTheme="minorHAnsi" w:hAnsiTheme="minorHAnsi" w:cstheme="minorHAnsi"/>
                <w:sz w:val="24"/>
                <w:szCs w:val="24"/>
              </w:rPr>
            </w:pPr>
            <w:r w:rsidRPr="009B07F9">
              <w:rPr>
                <w:rFonts w:asciiTheme="minorHAnsi" w:hAnsiTheme="minorHAnsi" w:cstheme="minorHAnsi"/>
                <w:spacing w:val="-2"/>
                <w:sz w:val="24"/>
                <w:szCs w:val="24"/>
              </w:rPr>
              <w:t>Title:  Technology Director</w:t>
            </w:r>
          </w:p>
        </w:tc>
      </w:tr>
      <w:tr w:rsidR="00B742C2" w:rsidRPr="009B07F9" w14:paraId="698960A4" w14:textId="77777777">
        <w:trPr>
          <w:trHeight w:val="307"/>
        </w:trPr>
        <w:tc>
          <w:tcPr>
            <w:tcW w:w="4906" w:type="dxa"/>
            <w:shd w:val="clear" w:color="auto" w:fill="F1F1F1"/>
          </w:tcPr>
          <w:p w14:paraId="00B4FC98" w14:textId="564D5343" w:rsidR="00B742C2" w:rsidRPr="009B07F9" w:rsidRDefault="00B742C2" w:rsidP="00B742C2">
            <w:pPr>
              <w:pStyle w:val="TableParagraph"/>
              <w:rPr>
                <w:rFonts w:asciiTheme="minorHAnsi" w:hAnsiTheme="minorHAnsi" w:cstheme="minorHAnsi"/>
                <w:spacing w:val="-2"/>
                <w:sz w:val="24"/>
                <w:szCs w:val="24"/>
              </w:rPr>
            </w:pPr>
            <w:r w:rsidRPr="009B07F9">
              <w:rPr>
                <w:rFonts w:asciiTheme="minorHAnsi" w:hAnsiTheme="minorHAnsi" w:cstheme="minorHAnsi"/>
                <w:sz w:val="24"/>
                <w:szCs w:val="24"/>
              </w:rPr>
              <w:t xml:space="preserve">Office </w:t>
            </w:r>
            <w:r w:rsidRPr="009B07F9">
              <w:rPr>
                <w:rFonts w:asciiTheme="minorHAnsi" w:hAnsiTheme="minorHAnsi" w:cstheme="minorHAnsi"/>
                <w:spacing w:val="-2"/>
                <w:sz w:val="24"/>
                <w:szCs w:val="24"/>
              </w:rPr>
              <w:t>Phone:  406-763-4415 ext. 23</w:t>
            </w:r>
          </w:p>
        </w:tc>
        <w:tc>
          <w:tcPr>
            <w:tcW w:w="4912" w:type="dxa"/>
            <w:shd w:val="clear" w:color="auto" w:fill="F1F1F1"/>
          </w:tcPr>
          <w:p w14:paraId="3A4AFAEE" w14:textId="6F800974" w:rsidR="00B742C2" w:rsidRPr="009B07F9" w:rsidRDefault="00B742C2" w:rsidP="00B742C2">
            <w:pPr>
              <w:pStyle w:val="TableParagraph"/>
              <w:ind w:left="115"/>
              <w:rPr>
                <w:rFonts w:asciiTheme="minorHAnsi" w:hAnsiTheme="minorHAnsi" w:cstheme="minorHAnsi"/>
                <w:spacing w:val="-2"/>
                <w:sz w:val="24"/>
                <w:szCs w:val="24"/>
              </w:rPr>
            </w:pPr>
            <w:r w:rsidRPr="009B07F9">
              <w:rPr>
                <w:rFonts w:asciiTheme="minorHAnsi" w:hAnsiTheme="minorHAnsi" w:cstheme="minorHAnsi"/>
                <w:sz w:val="24"/>
                <w:szCs w:val="24"/>
              </w:rPr>
              <w:t xml:space="preserve">Mobile </w:t>
            </w:r>
            <w:r w:rsidRPr="009B07F9">
              <w:rPr>
                <w:rFonts w:asciiTheme="minorHAnsi" w:hAnsiTheme="minorHAnsi" w:cstheme="minorHAnsi"/>
                <w:spacing w:val="-2"/>
                <w:sz w:val="24"/>
                <w:szCs w:val="24"/>
              </w:rPr>
              <w:t>Phone:  406-451-9778</w:t>
            </w:r>
          </w:p>
        </w:tc>
      </w:tr>
      <w:tr w:rsidR="00B742C2" w:rsidRPr="009B07F9" w14:paraId="687C63F1" w14:textId="77777777">
        <w:trPr>
          <w:trHeight w:val="307"/>
        </w:trPr>
        <w:tc>
          <w:tcPr>
            <w:tcW w:w="4906" w:type="dxa"/>
            <w:shd w:val="clear" w:color="auto" w:fill="F1F1F1"/>
          </w:tcPr>
          <w:p w14:paraId="1F7B0EB5" w14:textId="0713138F" w:rsidR="00B742C2" w:rsidRPr="009B07F9" w:rsidRDefault="00B742C2" w:rsidP="00B742C2">
            <w:pPr>
              <w:pStyle w:val="TableParagraph"/>
              <w:rPr>
                <w:rFonts w:asciiTheme="minorHAnsi" w:hAnsiTheme="minorHAnsi" w:cstheme="minorHAnsi"/>
                <w:sz w:val="24"/>
                <w:szCs w:val="24"/>
              </w:rPr>
            </w:pPr>
            <w:r w:rsidRPr="009B07F9">
              <w:rPr>
                <w:rFonts w:asciiTheme="minorHAnsi" w:hAnsiTheme="minorHAnsi" w:cstheme="minorHAnsi"/>
                <w:sz w:val="24"/>
                <w:szCs w:val="24"/>
              </w:rPr>
              <w:t xml:space="preserve">Home </w:t>
            </w:r>
            <w:r w:rsidRPr="009B07F9">
              <w:rPr>
                <w:rFonts w:asciiTheme="minorHAnsi" w:hAnsiTheme="minorHAnsi" w:cstheme="minorHAnsi"/>
                <w:spacing w:val="-2"/>
                <w:sz w:val="24"/>
                <w:szCs w:val="24"/>
              </w:rPr>
              <w:t>Phone:</w:t>
            </w:r>
          </w:p>
        </w:tc>
        <w:tc>
          <w:tcPr>
            <w:tcW w:w="4912" w:type="dxa"/>
            <w:shd w:val="clear" w:color="auto" w:fill="F1F1F1"/>
          </w:tcPr>
          <w:p w14:paraId="4EF001A8" w14:textId="01E203DC" w:rsidR="00B742C2" w:rsidRPr="009B07F9" w:rsidRDefault="00B742C2" w:rsidP="00B742C2">
            <w:pPr>
              <w:pStyle w:val="TableParagraph"/>
              <w:ind w:left="115"/>
              <w:rPr>
                <w:rFonts w:asciiTheme="minorHAnsi" w:hAnsiTheme="minorHAnsi" w:cstheme="minorHAnsi"/>
                <w:sz w:val="24"/>
                <w:szCs w:val="24"/>
              </w:rPr>
            </w:pPr>
            <w:r w:rsidRPr="009B07F9">
              <w:rPr>
                <w:rFonts w:asciiTheme="minorHAnsi" w:hAnsiTheme="minorHAnsi" w:cstheme="minorHAnsi"/>
                <w:spacing w:val="-2"/>
                <w:sz w:val="24"/>
                <w:szCs w:val="24"/>
              </w:rPr>
              <w:t>Email:  coon@gallatingatewayschool.com</w:t>
            </w:r>
          </w:p>
        </w:tc>
      </w:tr>
    </w:tbl>
    <w:p w14:paraId="7F2C9801" w14:textId="77777777" w:rsidR="00DA7C8A" w:rsidRPr="009B07F9" w:rsidRDefault="00DA7C8A">
      <w:pPr>
        <w:rPr>
          <w:rFonts w:asciiTheme="minorHAnsi" w:hAnsiTheme="minorHAnsi" w:cstheme="minorHAnsi"/>
          <w:sz w:val="24"/>
          <w:szCs w:val="24"/>
        </w:rPr>
        <w:sectPr w:rsidR="00DA7C8A" w:rsidRPr="009B07F9" w:rsidSect="00E25D4B">
          <w:footerReference w:type="default" r:id="rId11"/>
          <w:pgSz w:w="12240" w:h="15840"/>
          <w:pgMar w:top="1440" w:right="1080" w:bottom="1440" w:left="1080" w:header="0" w:footer="741" w:gutter="0"/>
          <w:cols w:space="720"/>
          <w:docGrid w:linePitch="299"/>
        </w:sectPr>
      </w:pPr>
    </w:p>
    <w:p w14:paraId="7F2C9805" w14:textId="77777777" w:rsidR="00DA7C8A" w:rsidRPr="009B07F9" w:rsidRDefault="00DA7C8A">
      <w:pPr>
        <w:pStyle w:val="BodyText"/>
        <w:spacing w:before="19"/>
        <w:rPr>
          <w:rFonts w:asciiTheme="minorHAnsi" w:hAnsiTheme="minorHAnsi" w:cstheme="minorHAnsi"/>
          <w:b/>
          <w:sz w:val="24"/>
          <w:szCs w:val="24"/>
        </w:rPr>
      </w:pPr>
    </w:p>
    <w:p w14:paraId="7F2C9806" w14:textId="16EB2DCA" w:rsidR="00DA7C8A" w:rsidRPr="009B07F9" w:rsidRDefault="006B720E" w:rsidP="00687E17">
      <w:pPr>
        <w:tabs>
          <w:tab w:val="left" w:pos="1768"/>
        </w:tabs>
        <w:rPr>
          <w:rFonts w:asciiTheme="minorHAnsi" w:hAnsiTheme="minorHAnsi" w:cstheme="minorHAnsi"/>
          <w:b/>
          <w:sz w:val="24"/>
          <w:szCs w:val="24"/>
        </w:rPr>
      </w:pPr>
      <w:r w:rsidRPr="009B07F9">
        <w:rPr>
          <w:rFonts w:asciiTheme="minorHAnsi" w:hAnsiTheme="minorHAnsi" w:cstheme="minorHAnsi"/>
          <w:sz w:val="24"/>
          <w:szCs w:val="24"/>
        </w:rPr>
        <w:t xml:space="preserve">Public Relations </w:t>
      </w:r>
      <w:r w:rsidRPr="009B07F9">
        <w:rPr>
          <w:rFonts w:asciiTheme="minorHAnsi" w:hAnsiTheme="minorHAnsi" w:cstheme="minorHAnsi"/>
          <w:b/>
          <w:color w:val="000000"/>
          <w:sz w:val="24"/>
          <w:szCs w:val="24"/>
          <w:highlight w:val="yellow"/>
        </w:rPr>
        <w:t xml:space="preserve">(Identify </w:t>
      </w:r>
      <w:r w:rsidR="00C10A08">
        <w:rPr>
          <w:rFonts w:asciiTheme="minorHAnsi" w:hAnsiTheme="minorHAnsi" w:cstheme="minorHAnsi"/>
          <w:b/>
          <w:color w:val="000000"/>
          <w:sz w:val="24"/>
          <w:szCs w:val="24"/>
          <w:highlight w:val="yellow"/>
        </w:rPr>
        <w:t xml:space="preserve">the </w:t>
      </w:r>
      <w:r w:rsidRPr="009B07F9">
        <w:rPr>
          <w:rFonts w:asciiTheme="minorHAnsi" w:hAnsiTheme="minorHAnsi" w:cstheme="minorHAnsi"/>
          <w:b/>
          <w:color w:val="000000"/>
          <w:sz w:val="24"/>
          <w:szCs w:val="24"/>
          <w:highlight w:val="yellow"/>
        </w:rPr>
        <w:t xml:space="preserve">district person who is </w:t>
      </w:r>
      <w:r w:rsidR="00C10A08">
        <w:rPr>
          <w:rFonts w:asciiTheme="minorHAnsi" w:hAnsiTheme="minorHAnsi" w:cstheme="minorHAnsi"/>
          <w:b/>
          <w:color w:val="000000"/>
          <w:sz w:val="24"/>
          <w:szCs w:val="24"/>
          <w:highlight w:val="yellow"/>
        </w:rPr>
        <w:t xml:space="preserve">a </w:t>
      </w:r>
      <w:r w:rsidRPr="009B07F9">
        <w:rPr>
          <w:rFonts w:asciiTheme="minorHAnsi" w:hAnsiTheme="minorHAnsi" w:cstheme="minorHAnsi"/>
          <w:b/>
          <w:color w:val="000000"/>
          <w:sz w:val="24"/>
          <w:szCs w:val="24"/>
          <w:highlight w:val="yellow"/>
        </w:rPr>
        <w:t xml:space="preserve">messenger for </w:t>
      </w:r>
      <w:r w:rsidR="00C10A08">
        <w:rPr>
          <w:rFonts w:asciiTheme="minorHAnsi" w:hAnsiTheme="minorHAnsi" w:cstheme="minorHAnsi"/>
          <w:b/>
          <w:color w:val="000000"/>
          <w:sz w:val="24"/>
          <w:szCs w:val="24"/>
          <w:highlight w:val="yellow"/>
        </w:rPr>
        <w:t xml:space="preserve">the </w:t>
      </w:r>
      <w:proofErr w:type="gramStart"/>
      <w:r w:rsidRPr="009B07F9">
        <w:rPr>
          <w:rFonts w:asciiTheme="minorHAnsi" w:hAnsiTheme="minorHAnsi" w:cstheme="minorHAnsi"/>
          <w:b/>
          <w:color w:val="000000"/>
          <w:spacing w:val="-2"/>
          <w:sz w:val="24"/>
          <w:szCs w:val="24"/>
          <w:highlight w:val="yellow"/>
        </w:rPr>
        <w:t>District</w:t>
      </w:r>
      <w:proofErr w:type="gramEnd"/>
      <w:r w:rsidRPr="009B07F9">
        <w:rPr>
          <w:rFonts w:asciiTheme="minorHAnsi" w:hAnsiTheme="minorHAnsi" w:cstheme="minorHAnsi"/>
          <w:b/>
          <w:color w:val="000000"/>
          <w:spacing w:val="-2"/>
          <w:sz w:val="24"/>
          <w:szCs w:val="24"/>
          <w:highlight w:val="yellow"/>
        </w:rPr>
        <w:t>)</w:t>
      </w:r>
    </w:p>
    <w:p w14:paraId="7F2C9807" w14:textId="77777777" w:rsidR="00DA7C8A" w:rsidRPr="009B07F9" w:rsidRDefault="00DA7C8A">
      <w:pPr>
        <w:pStyle w:val="BodyText"/>
        <w:spacing w:before="20"/>
        <w:rPr>
          <w:rFonts w:asciiTheme="minorHAnsi" w:hAnsiTheme="minorHAnsi" w:cstheme="minorHAnsi"/>
          <w:b/>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0"/>
        <w:gridCol w:w="4938"/>
      </w:tblGrid>
      <w:tr w:rsidR="00DA7C8A" w:rsidRPr="009B07F9" w14:paraId="7F2C980A" w14:textId="77777777">
        <w:trPr>
          <w:trHeight w:val="307"/>
        </w:trPr>
        <w:tc>
          <w:tcPr>
            <w:tcW w:w="4950" w:type="dxa"/>
            <w:shd w:val="clear" w:color="auto" w:fill="D9D9D9"/>
          </w:tcPr>
          <w:p w14:paraId="7F2C9808" w14:textId="77777777" w:rsidR="00DA7C8A" w:rsidRPr="009B07F9" w:rsidRDefault="006B720E">
            <w:pPr>
              <w:pStyle w:val="TableParagraph"/>
              <w:ind w:left="97"/>
              <w:rPr>
                <w:rFonts w:asciiTheme="minorHAnsi" w:hAnsiTheme="minorHAnsi" w:cstheme="minorHAnsi"/>
                <w:i/>
                <w:sz w:val="24"/>
                <w:szCs w:val="24"/>
              </w:rPr>
            </w:pPr>
            <w:r w:rsidRPr="009B07F9">
              <w:rPr>
                <w:rFonts w:asciiTheme="minorHAnsi" w:hAnsiTheme="minorHAnsi" w:cstheme="minorHAnsi"/>
                <w:i/>
                <w:sz w:val="24"/>
                <w:szCs w:val="24"/>
              </w:rPr>
              <w:t xml:space="preserve">Public </w:t>
            </w:r>
            <w:r w:rsidRPr="009B07F9">
              <w:rPr>
                <w:rFonts w:asciiTheme="minorHAnsi" w:hAnsiTheme="minorHAnsi" w:cstheme="minorHAnsi"/>
                <w:i/>
                <w:spacing w:val="-2"/>
                <w:sz w:val="24"/>
                <w:szCs w:val="24"/>
              </w:rPr>
              <w:t>Relations</w:t>
            </w:r>
          </w:p>
        </w:tc>
        <w:tc>
          <w:tcPr>
            <w:tcW w:w="4938" w:type="dxa"/>
            <w:shd w:val="clear" w:color="auto" w:fill="F1F1F1"/>
          </w:tcPr>
          <w:p w14:paraId="7F2C9809" w14:textId="0A5A5B12" w:rsidR="00DA7C8A" w:rsidRPr="009B07F9" w:rsidRDefault="006B720E">
            <w:pPr>
              <w:pStyle w:val="TableParagraph"/>
              <w:rPr>
                <w:rFonts w:asciiTheme="minorHAnsi" w:hAnsiTheme="minorHAnsi" w:cstheme="minorHAnsi"/>
                <w:sz w:val="24"/>
                <w:szCs w:val="24"/>
              </w:rPr>
            </w:pPr>
            <w:r w:rsidRPr="009B07F9">
              <w:rPr>
                <w:rFonts w:asciiTheme="minorHAnsi" w:hAnsiTheme="minorHAnsi" w:cstheme="minorHAnsi"/>
                <w:spacing w:val="-2"/>
                <w:sz w:val="24"/>
                <w:szCs w:val="24"/>
              </w:rPr>
              <w:t>Organization:</w:t>
            </w:r>
            <w:r w:rsidR="00062C96" w:rsidRPr="009B07F9">
              <w:rPr>
                <w:rFonts w:asciiTheme="minorHAnsi" w:hAnsiTheme="minorHAnsi" w:cstheme="minorHAnsi"/>
                <w:spacing w:val="-2"/>
                <w:sz w:val="24"/>
                <w:szCs w:val="24"/>
              </w:rPr>
              <w:t xml:space="preserve">  Gallatin Gateway School</w:t>
            </w:r>
          </w:p>
        </w:tc>
      </w:tr>
      <w:tr w:rsidR="00DA7C8A" w:rsidRPr="009B07F9" w14:paraId="7F2C980D" w14:textId="77777777">
        <w:trPr>
          <w:trHeight w:val="307"/>
        </w:trPr>
        <w:tc>
          <w:tcPr>
            <w:tcW w:w="4950" w:type="dxa"/>
            <w:shd w:val="clear" w:color="auto" w:fill="F1F1F1"/>
          </w:tcPr>
          <w:p w14:paraId="7F2C980B" w14:textId="21BA61E5" w:rsidR="00DA7C8A" w:rsidRPr="009B07F9" w:rsidRDefault="006B720E">
            <w:pPr>
              <w:pStyle w:val="TableParagraph"/>
              <w:rPr>
                <w:rFonts w:asciiTheme="minorHAnsi" w:hAnsiTheme="minorHAnsi" w:cstheme="minorHAnsi"/>
                <w:sz w:val="24"/>
                <w:szCs w:val="24"/>
              </w:rPr>
            </w:pPr>
            <w:r w:rsidRPr="009B07F9">
              <w:rPr>
                <w:rFonts w:asciiTheme="minorHAnsi" w:hAnsiTheme="minorHAnsi" w:cstheme="minorHAnsi"/>
                <w:spacing w:val="-2"/>
                <w:sz w:val="24"/>
                <w:szCs w:val="24"/>
              </w:rPr>
              <w:t>Name:</w:t>
            </w:r>
            <w:r w:rsidR="0063014F" w:rsidRPr="009B07F9">
              <w:rPr>
                <w:rFonts w:asciiTheme="minorHAnsi" w:hAnsiTheme="minorHAnsi" w:cstheme="minorHAnsi"/>
                <w:spacing w:val="-2"/>
                <w:sz w:val="24"/>
                <w:szCs w:val="24"/>
              </w:rPr>
              <w:t xml:space="preserve">  Kelly Henderson</w:t>
            </w:r>
          </w:p>
        </w:tc>
        <w:tc>
          <w:tcPr>
            <w:tcW w:w="4938" w:type="dxa"/>
            <w:shd w:val="clear" w:color="auto" w:fill="F1F1F1"/>
          </w:tcPr>
          <w:p w14:paraId="7F2C980C" w14:textId="5076F124" w:rsidR="00DA7C8A" w:rsidRPr="009B07F9" w:rsidRDefault="006B720E">
            <w:pPr>
              <w:pStyle w:val="TableParagraph"/>
              <w:rPr>
                <w:rFonts w:asciiTheme="minorHAnsi" w:hAnsiTheme="minorHAnsi" w:cstheme="minorHAnsi"/>
                <w:sz w:val="24"/>
                <w:szCs w:val="24"/>
              </w:rPr>
            </w:pPr>
            <w:r w:rsidRPr="009B07F9">
              <w:rPr>
                <w:rFonts w:asciiTheme="minorHAnsi" w:hAnsiTheme="minorHAnsi" w:cstheme="minorHAnsi"/>
                <w:spacing w:val="-2"/>
                <w:sz w:val="24"/>
                <w:szCs w:val="24"/>
              </w:rPr>
              <w:t>Title:</w:t>
            </w:r>
            <w:r w:rsidR="0063014F" w:rsidRPr="009B07F9">
              <w:rPr>
                <w:rFonts w:asciiTheme="minorHAnsi" w:hAnsiTheme="minorHAnsi" w:cstheme="minorHAnsi"/>
                <w:spacing w:val="-2"/>
                <w:sz w:val="24"/>
                <w:szCs w:val="24"/>
              </w:rPr>
              <w:t xml:space="preserve">  Superintendent</w:t>
            </w:r>
          </w:p>
        </w:tc>
      </w:tr>
      <w:tr w:rsidR="00DA7C8A" w:rsidRPr="009B07F9" w14:paraId="7F2C9810" w14:textId="77777777">
        <w:trPr>
          <w:trHeight w:val="307"/>
        </w:trPr>
        <w:tc>
          <w:tcPr>
            <w:tcW w:w="4950" w:type="dxa"/>
            <w:shd w:val="clear" w:color="auto" w:fill="F1F1F1"/>
          </w:tcPr>
          <w:p w14:paraId="7F2C980E" w14:textId="4DFF5DDF" w:rsidR="00DA7C8A" w:rsidRPr="009B07F9" w:rsidRDefault="006B720E">
            <w:pPr>
              <w:pStyle w:val="TableParagraph"/>
              <w:rPr>
                <w:rFonts w:asciiTheme="minorHAnsi" w:hAnsiTheme="minorHAnsi" w:cstheme="minorHAnsi"/>
                <w:sz w:val="24"/>
                <w:szCs w:val="24"/>
              </w:rPr>
            </w:pPr>
            <w:r w:rsidRPr="009B07F9">
              <w:rPr>
                <w:rFonts w:asciiTheme="minorHAnsi" w:hAnsiTheme="minorHAnsi" w:cstheme="minorHAnsi"/>
                <w:sz w:val="24"/>
                <w:szCs w:val="24"/>
              </w:rPr>
              <w:t xml:space="preserve">Office </w:t>
            </w:r>
            <w:r w:rsidRPr="009B07F9">
              <w:rPr>
                <w:rFonts w:asciiTheme="minorHAnsi" w:hAnsiTheme="minorHAnsi" w:cstheme="minorHAnsi"/>
                <w:spacing w:val="-2"/>
                <w:sz w:val="24"/>
                <w:szCs w:val="24"/>
              </w:rPr>
              <w:t>Phone:</w:t>
            </w:r>
            <w:r w:rsidR="0063014F" w:rsidRPr="009B07F9">
              <w:rPr>
                <w:rFonts w:asciiTheme="minorHAnsi" w:hAnsiTheme="minorHAnsi" w:cstheme="minorHAnsi"/>
                <w:spacing w:val="-2"/>
                <w:sz w:val="24"/>
                <w:szCs w:val="24"/>
              </w:rPr>
              <w:t xml:space="preserve">  406-763-4415 </w:t>
            </w:r>
            <w:proofErr w:type="spellStart"/>
            <w:r w:rsidR="0063014F" w:rsidRPr="009B07F9">
              <w:rPr>
                <w:rFonts w:asciiTheme="minorHAnsi" w:hAnsiTheme="minorHAnsi" w:cstheme="minorHAnsi"/>
                <w:spacing w:val="-2"/>
                <w:sz w:val="24"/>
                <w:szCs w:val="24"/>
              </w:rPr>
              <w:t>ext</w:t>
            </w:r>
            <w:proofErr w:type="spellEnd"/>
            <w:r w:rsidR="0063014F" w:rsidRPr="009B07F9">
              <w:rPr>
                <w:rFonts w:asciiTheme="minorHAnsi" w:hAnsiTheme="minorHAnsi" w:cstheme="minorHAnsi"/>
                <w:spacing w:val="-2"/>
                <w:sz w:val="24"/>
                <w:szCs w:val="24"/>
              </w:rPr>
              <w:t xml:space="preserve"> 13</w:t>
            </w:r>
          </w:p>
        </w:tc>
        <w:tc>
          <w:tcPr>
            <w:tcW w:w="4938" w:type="dxa"/>
            <w:shd w:val="clear" w:color="auto" w:fill="F1F1F1"/>
          </w:tcPr>
          <w:p w14:paraId="7F2C980F" w14:textId="0E7359D3" w:rsidR="00DA7C8A" w:rsidRPr="009B07F9" w:rsidRDefault="006B720E">
            <w:pPr>
              <w:pStyle w:val="TableParagraph"/>
              <w:rPr>
                <w:rFonts w:asciiTheme="minorHAnsi" w:hAnsiTheme="minorHAnsi" w:cstheme="minorHAnsi"/>
                <w:sz w:val="24"/>
                <w:szCs w:val="24"/>
              </w:rPr>
            </w:pPr>
            <w:r w:rsidRPr="009B07F9">
              <w:rPr>
                <w:rFonts w:asciiTheme="minorHAnsi" w:hAnsiTheme="minorHAnsi" w:cstheme="minorHAnsi"/>
                <w:sz w:val="24"/>
                <w:szCs w:val="24"/>
              </w:rPr>
              <w:t xml:space="preserve">Mobile </w:t>
            </w:r>
            <w:r w:rsidRPr="009B07F9">
              <w:rPr>
                <w:rFonts w:asciiTheme="minorHAnsi" w:hAnsiTheme="minorHAnsi" w:cstheme="minorHAnsi"/>
                <w:spacing w:val="-2"/>
                <w:sz w:val="24"/>
                <w:szCs w:val="24"/>
              </w:rPr>
              <w:t>Phone:</w:t>
            </w:r>
            <w:r w:rsidR="0063014F" w:rsidRPr="009B07F9">
              <w:rPr>
                <w:rFonts w:asciiTheme="minorHAnsi" w:hAnsiTheme="minorHAnsi" w:cstheme="minorHAnsi"/>
                <w:spacing w:val="-2"/>
                <w:sz w:val="24"/>
                <w:szCs w:val="24"/>
              </w:rPr>
              <w:t xml:space="preserve">  928-614-1018</w:t>
            </w:r>
          </w:p>
        </w:tc>
      </w:tr>
      <w:tr w:rsidR="00DA7C8A" w:rsidRPr="009B07F9" w14:paraId="7F2C9813" w14:textId="77777777">
        <w:trPr>
          <w:trHeight w:val="335"/>
        </w:trPr>
        <w:tc>
          <w:tcPr>
            <w:tcW w:w="4950" w:type="dxa"/>
            <w:shd w:val="clear" w:color="auto" w:fill="F1F1F1"/>
          </w:tcPr>
          <w:p w14:paraId="7F2C9811" w14:textId="77777777" w:rsidR="00DA7C8A" w:rsidRPr="009B07F9" w:rsidRDefault="006B720E">
            <w:pPr>
              <w:pStyle w:val="TableParagraph"/>
              <w:rPr>
                <w:rFonts w:asciiTheme="minorHAnsi" w:hAnsiTheme="minorHAnsi" w:cstheme="minorHAnsi"/>
                <w:sz w:val="24"/>
                <w:szCs w:val="24"/>
              </w:rPr>
            </w:pPr>
            <w:r w:rsidRPr="009B07F9">
              <w:rPr>
                <w:rFonts w:asciiTheme="minorHAnsi" w:hAnsiTheme="minorHAnsi" w:cstheme="minorHAnsi"/>
                <w:sz w:val="24"/>
                <w:szCs w:val="24"/>
              </w:rPr>
              <w:t xml:space="preserve">Home </w:t>
            </w:r>
            <w:r w:rsidRPr="009B07F9">
              <w:rPr>
                <w:rFonts w:asciiTheme="minorHAnsi" w:hAnsiTheme="minorHAnsi" w:cstheme="minorHAnsi"/>
                <w:spacing w:val="-2"/>
                <w:sz w:val="24"/>
                <w:szCs w:val="24"/>
              </w:rPr>
              <w:t>Phone:</w:t>
            </w:r>
          </w:p>
        </w:tc>
        <w:tc>
          <w:tcPr>
            <w:tcW w:w="4938" w:type="dxa"/>
            <w:shd w:val="clear" w:color="auto" w:fill="F1F1F1"/>
          </w:tcPr>
          <w:p w14:paraId="7F2C9812" w14:textId="6A83A4D7" w:rsidR="00DA7C8A" w:rsidRPr="009B07F9" w:rsidRDefault="006B720E">
            <w:pPr>
              <w:pStyle w:val="TableParagraph"/>
              <w:rPr>
                <w:rFonts w:asciiTheme="minorHAnsi" w:hAnsiTheme="minorHAnsi" w:cstheme="minorHAnsi"/>
                <w:sz w:val="24"/>
                <w:szCs w:val="24"/>
              </w:rPr>
            </w:pPr>
            <w:r w:rsidRPr="009B07F9">
              <w:rPr>
                <w:rFonts w:asciiTheme="minorHAnsi" w:hAnsiTheme="minorHAnsi" w:cstheme="minorHAnsi"/>
                <w:spacing w:val="-2"/>
                <w:sz w:val="24"/>
                <w:szCs w:val="24"/>
              </w:rPr>
              <w:t>Email:</w:t>
            </w:r>
            <w:r w:rsidR="0063014F" w:rsidRPr="009B07F9">
              <w:rPr>
                <w:rFonts w:asciiTheme="minorHAnsi" w:hAnsiTheme="minorHAnsi" w:cstheme="minorHAnsi"/>
                <w:spacing w:val="-2"/>
                <w:sz w:val="24"/>
                <w:szCs w:val="24"/>
              </w:rPr>
              <w:t xml:space="preserve">  super@gallatingatewayschool.com</w:t>
            </w:r>
          </w:p>
        </w:tc>
      </w:tr>
    </w:tbl>
    <w:p w14:paraId="7F2C9814" w14:textId="77777777" w:rsidR="00DA7C8A" w:rsidRPr="009B07F9" w:rsidRDefault="00DA7C8A">
      <w:pPr>
        <w:pStyle w:val="BodyText"/>
        <w:spacing w:before="4"/>
        <w:rPr>
          <w:rFonts w:asciiTheme="minorHAnsi" w:hAnsiTheme="minorHAnsi" w:cstheme="minorHAnsi"/>
          <w:b/>
          <w:sz w:val="24"/>
          <w:szCs w:val="24"/>
        </w:rPr>
      </w:pPr>
    </w:p>
    <w:p w14:paraId="7F2C9815" w14:textId="77777777" w:rsidR="00DA7C8A" w:rsidRPr="009B07F9" w:rsidRDefault="006B720E" w:rsidP="00687E17">
      <w:pPr>
        <w:tabs>
          <w:tab w:val="left" w:pos="1768"/>
        </w:tabs>
        <w:rPr>
          <w:rFonts w:asciiTheme="minorHAnsi" w:hAnsiTheme="minorHAnsi" w:cstheme="minorHAnsi"/>
          <w:b/>
          <w:sz w:val="24"/>
          <w:szCs w:val="24"/>
        </w:rPr>
      </w:pPr>
      <w:r w:rsidRPr="009B07F9">
        <w:rPr>
          <w:rFonts w:asciiTheme="minorHAnsi" w:hAnsiTheme="minorHAnsi" w:cstheme="minorHAnsi"/>
          <w:sz w:val="24"/>
          <w:szCs w:val="24"/>
        </w:rPr>
        <w:t xml:space="preserve">Human Resources </w:t>
      </w:r>
      <w:r w:rsidRPr="009B07F9">
        <w:rPr>
          <w:rFonts w:asciiTheme="minorHAnsi" w:hAnsiTheme="minorHAnsi" w:cstheme="minorHAnsi"/>
          <w:b/>
          <w:color w:val="000000"/>
          <w:sz w:val="24"/>
          <w:szCs w:val="24"/>
          <w:highlight w:val="yellow"/>
        </w:rPr>
        <w:t xml:space="preserve">(Identify individual fielding </w:t>
      </w:r>
      <w:r w:rsidRPr="009B07F9">
        <w:rPr>
          <w:rFonts w:asciiTheme="minorHAnsi" w:hAnsiTheme="minorHAnsi" w:cstheme="minorHAnsi"/>
          <w:b/>
          <w:color w:val="000000"/>
          <w:spacing w:val="-2"/>
          <w:sz w:val="24"/>
          <w:szCs w:val="24"/>
          <w:highlight w:val="yellow"/>
        </w:rPr>
        <w:t>calls)</w:t>
      </w:r>
    </w:p>
    <w:p w14:paraId="7F2C9816" w14:textId="77777777" w:rsidR="00DA7C8A" w:rsidRPr="009B07F9" w:rsidRDefault="00DA7C8A">
      <w:pPr>
        <w:pStyle w:val="BodyText"/>
        <w:spacing w:before="20"/>
        <w:rPr>
          <w:rFonts w:asciiTheme="minorHAnsi" w:hAnsiTheme="minorHAnsi" w:cstheme="minorHAnsi"/>
          <w:b/>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7"/>
        <w:gridCol w:w="4911"/>
      </w:tblGrid>
      <w:tr w:rsidR="00DA7C8A" w:rsidRPr="009B07F9" w14:paraId="7F2C9819" w14:textId="77777777">
        <w:trPr>
          <w:trHeight w:val="307"/>
        </w:trPr>
        <w:tc>
          <w:tcPr>
            <w:tcW w:w="4907" w:type="dxa"/>
            <w:shd w:val="clear" w:color="auto" w:fill="D9D9D9"/>
          </w:tcPr>
          <w:p w14:paraId="7F2C9817" w14:textId="77777777" w:rsidR="00DA7C8A" w:rsidRPr="009B07F9" w:rsidRDefault="006B720E">
            <w:pPr>
              <w:pStyle w:val="TableParagraph"/>
              <w:ind w:left="97"/>
              <w:rPr>
                <w:rFonts w:asciiTheme="minorHAnsi" w:hAnsiTheme="minorHAnsi" w:cstheme="minorHAnsi"/>
                <w:i/>
                <w:sz w:val="24"/>
                <w:szCs w:val="24"/>
              </w:rPr>
            </w:pPr>
            <w:r w:rsidRPr="009B07F9">
              <w:rPr>
                <w:rFonts w:asciiTheme="minorHAnsi" w:hAnsiTheme="minorHAnsi" w:cstheme="minorHAnsi"/>
                <w:i/>
                <w:sz w:val="24"/>
                <w:szCs w:val="24"/>
              </w:rPr>
              <w:t xml:space="preserve">Human </w:t>
            </w:r>
            <w:r w:rsidRPr="009B07F9">
              <w:rPr>
                <w:rFonts w:asciiTheme="minorHAnsi" w:hAnsiTheme="minorHAnsi" w:cstheme="minorHAnsi"/>
                <w:i/>
                <w:spacing w:val="-2"/>
                <w:sz w:val="24"/>
                <w:szCs w:val="24"/>
              </w:rPr>
              <w:t>Resources</w:t>
            </w:r>
          </w:p>
        </w:tc>
        <w:tc>
          <w:tcPr>
            <w:tcW w:w="4911" w:type="dxa"/>
            <w:shd w:val="clear" w:color="auto" w:fill="F1F1F1"/>
          </w:tcPr>
          <w:p w14:paraId="7F2C9818" w14:textId="36DB9C59" w:rsidR="00DA7C8A" w:rsidRPr="009B07F9" w:rsidRDefault="006B720E">
            <w:pPr>
              <w:pStyle w:val="TableParagraph"/>
              <w:ind w:left="115"/>
              <w:rPr>
                <w:rFonts w:asciiTheme="minorHAnsi" w:hAnsiTheme="minorHAnsi" w:cstheme="minorHAnsi"/>
                <w:sz w:val="24"/>
                <w:szCs w:val="24"/>
              </w:rPr>
            </w:pPr>
            <w:r w:rsidRPr="009B07F9">
              <w:rPr>
                <w:rFonts w:asciiTheme="minorHAnsi" w:hAnsiTheme="minorHAnsi" w:cstheme="minorHAnsi"/>
                <w:spacing w:val="-2"/>
                <w:sz w:val="24"/>
                <w:szCs w:val="24"/>
              </w:rPr>
              <w:t>Organization:</w:t>
            </w:r>
            <w:r w:rsidR="00062C96" w:rsidRPr="009B07F9">
              <w:rPr>
                <w:rFonts w:asciiTheme="minorHAnsi" w:hAnsiTheme="minorHAnsi" w:cstheme="minorHAnsi"/>
                <w:spacing w:val="-2"/>
                <w:sz w:val="24"/>
                <w:szCs w:val="24"/>
              </w:rPr>
              <w:t xml:space="preserve">  Gallatin Gateway School</w:t>
            </w:r>
          </w:p>
        </w:tc>
      </w:tr>
      <w:tr w:rsidR="00DA7C8A" w:rsidRPr="009B07F9" w14:paraId="7F2C981C" w14:textId="77777777">
        <w:trPr>
          <w:trHeight w:val="307"/>
        </w:trPr>
        <w:tc>
          <w:tcPr>
            <w:tcW w:w="4907" w:type="dxa"/>
            <w:shd w:val="clear" w:color="auto" w:fill="F1F1F1"/>
          </w:tcPr>
          <w:p w14:paraId="7F2C981A" w14:textId="56271EF7" w:rsidR="00DA7C8A" w:rsidRPr="009B07F9" w:rsidRDefault="006B720E">
            <w:pPr>
              <w:pStyle w:val="TableParagraph"/>
              <w:rPr>
                <w:rFonts w:asciiTheme="minorHAnsi" w:hAnsiTheme="minorHAnsi" w:cstheme="minorHAnsi"/>
                <w:sz w:val="24"/>
                <w:szCs w:val="24"/>
              </w:rPr>
            </w:pPr>
            <w:r w:rsidRPr="009B07F9">
              <w:rPr>
                <w:rFonts w:asciiTheme="minorHAnsi" w:hAnsiTheme="minorHAnsi" w:cstheme="minorHAnsi"/>
                <w:spacing w:val="-2"/>
                <w:sz w:val="24"/>
                <w:szCs w:val="24"/>
              </w:rPr>
              <w:t>Name:</w:t>
            </w:r>
            <w:r w:rsidR="0063014F" w:rsidRPr="009B07F9">
              <w:rPr>
                <w:rFonts w:asciiTheme="minorHAnsi" w:hAnsiTheme="minorHAnsi" w:cstheme="minorHAnsi"/>
                <w:spacing w:val="-2"/>
                <w:sz w:val="24"/>
                <w:szCs w:val="24"/>
              </w:rPr>
              <w:t xml:space="preserve"> Brittney Bateman</w:t>
            </w:r>
          </w:p>
        </w:tc>
        <w:tc>
          <w:tcPr>
            <w:tcW w:w="4911" w:type="dxa"/>
            <w:shd w:val="clear" w:color="auto" w:fill="F1F1F1"/>
          </w:tcPr>
          <w:p w14:paraId="7F2C981B" w14:textId="3288F7E9" w:rsidR="00DA7C8A" w:rsidRPr="009B07F9" w:rsidRDefault="006B720E">
            <w:pPr>
              <w:pStyle w:val="TableParagraph"/>
              <w:ind w:left="115"/>
              <w:rPr>
                <w:rFonts w:asciiTheme="minorHAnsi" w:hAnsiTheme="minorHAnsi" w:cstheme="minorHAnsi"/>
                <w:sz w:val="24"/>
                <w:szCs w:val="24"/>
              </w:rPr>
            </w:pPr>
            <w:r w:rsidRPr="009B07F9">
              <w:rPr>
                <w:rFonts w:asciiTheme="minorHAnsi" w:hAnsiTheme="minorHAnsi" w:cstheme="minorHAnsi"/>
                <w:spacing w:val="-2"/>
                <w:sz w:val="24"/>
                <w:szCs w:val="24"/>
              </w:rPr>
              <w:t>Title:</w:t>
            </w:r>
            <w:r w:rsidR="0063014F" w:rsidRPr="009B07F9">
              <w:rPr>
                <w:rFonts w:asciiTheme="minorHAnsi" w:hAnsiTheme="minorHAnsi" w:cstheme="minorHAnsi"/>
                <w:spacing w:val="-2"/>
                <w:sz w:val="24"/>
                <w:szCs w:val="24"/>
              </w:rPr>
              <w:t xml:space="preserve">  District Clerk</w:t>
            </w:r>
          </w:p>
        </w:tc>
      </w:tr>
      <w:tr w:rsidR="00DA7C8A" w:rsidRPr="009B07F9" w14:paraId="7F2C981F" w14:textId="77777777">
        <w:trPr>
          <w:trHeight w:val="307"/>
        </w:trPr>
        <w:tc>
          <w:tcPr>
            <w:tcW w:w="4907" w:type="dxa"/>
            <w:shd w:val="clear" w:color="auto" w:fill="F1F1F1"/>
          </w:tcPr>
          <w:p w14:paraId="7F2C981D" w14:textId="01CC0628" w:rsidR="00DA7C8A" w:rsidRPr="009B07F9" w:rsidRDefault="006B720E">
            <w:pPr>
              <w:pStyle w:val="TableParagraph"/>
              <w:rPr>
                <w:rFonts w:asciiTheme="minorHAnsi" w:hAnsiTheme="minorHAnsi" w:cstheme="minorHAnsi"/>
                <w:sz w:val="24"/>
                <w:szCs w:val="24"/>
              </w:rPr>
            </w:pPr>
            <w:r w:rsidRPr="009B07F9">
              <w:rPr>
                <w:rFonts w:asciiTheme="minorHAnsi" w:hAnsiTheme="minorHAnsi" w:cstheme="minorHAnsi"/>
                <w:sz w:val="24"/>
                <w:szCs w:val="24"/>
              </w:rPr>
              <w:t xml:space="preserve">Office </w:t>
            </w:r>
            <w:r w:rsidRPr="009B07F9">
              <w:rPr>
                <w:rFonts w:asciiTheme="minorHAnsi" w:hAnsiTheme="minorHAnsi" w:cstheme="minorHAnsi"/>
                <w:spacing w:val="-2"/>
                <w:sz w:val="24"/>
                <w:szCs w:val="24"/>
              </w:rPr>
              <w:t>Phone:</w:t>
            </w:r>
            <w:r w:rsidR="0063014F" w:rsidRPr="009B07F9">
              <w:rPr>
                <w:rFonts w:asciiTheme="minorHAnsi" w:hAnsiTheme="minorHAnsi" w:cstheme="minorHAnsi"/>
                <w:spacing w:val="-2"/>
                <w:sz w:val="24"/>
                <w:szCs w:val="24"/>
              </w:rPr>
              <w:t xml:space="preserve">  406-763-4415 </w:t>
            </w:r>
            <w:proofErr w:type="spellStart"/>
            <w:r w:rsidR="0063014F" w:rsidRPr="009B07F9">
              <w:rPr>
                <w:rFonts w:asciiTheme="minorHAnsi" w:hAnsiTheme="minorHAnsi" w:cstheme="minorHAnsi"/>
                <w:spacing w:val="-2"/>
                <w:sz w:val="24"/>
                <w:szCs w:val="24"/>
              </w:rPr>
              <w:t>ext</w:t>
            </w:r>
            <w:proofErr w:type="spellEnd"/>
            <w:r w:rsidR="0063014F" w:rsidRPr="009B07F9">
              <w:rPr>
                <w:rFonts w:asciiTheme="minorHAnsi" w:hAnsiTheme="minorHAnsi" w:cstheme="minorHAnsi"/>
                <w:spacing w:val="-2"/>
                <w:sz w:val="24"/>
                <w:szCs w:val="24"/>
              </w:rPr>
              <w:t xml:space="preserve"> 25</w:t>
            </w:r>
          </w:p>
        </w:tc>
        <w:tc>
          <w:tcPr>
            <w:tcW w:w="4911" w:type="dxa"/>
            <w:shd w:val="clear" w:color="auto" w:fill="F1F1F1"/>
          </w:tcPr>
          <w:p w14:paraId="7F2C981E" w14:textId="77777777" w:rsidR="00DA7C8A" w:rsidRPr="009B07F9" w:rsidRDefault="006B720E">
            <w:pPr>
              <w:pStyle w:val="TableParagraph"/>
              <w:ind w:left="115"/>
              <w:rPr>
                <w:rFonts w:asciiTheme="minorHAnsi" w:hAnsiTheme="minorHAnsi" w:cstheme="minorHAnsi"/>
                <w:sz w:val="24"/>
                <w:szCs w:val="24"/>
              </w:rPr>
            </w:pPr>
            <w:r w:rsidRPr="009B07F9">
              <w:rPr>
                <w:rFonts w:asciiTheme="minorHAnsi" w:hAnsiTheme="minorHAnsi" w:cstheme="minorHAnsi"/>
                <w:sz w:val="24"/>
                <w:szCs w:val="24"/>
              </w:rPr>
              <w:t xml:space="preserve">Mobile </w:t>
            </w:r>
            <w:r w:rsidRPr="009B07F9">
              <w:rPr>
                <w:rFonts w:asciiTheme="minorHAnsi" w:hAnsiTheme="minorHAnsi" w:cstheme="minorHAnsi"/>
                <w:spacing w:val="-2"/>
                <w:sz w:val="24"/>
                <w:szCs w:val="24"/>
              </w:rPr>
              <w:t>Phone:</w:t>
            </w:r>
          </w:p>
        </w:tc>
      </w:tr>
      <w:tr w:rsidR="00DA7C8A" w:rsidRPr="009B07F9" w14:paraId="7F2C9822" w14:textId="77777777">
        <w:trPr>
          <w:trHeight w:val="335"/>
        </w:trPr>
        <w:tc>
          <w:tcPr>
            <w:tcW w:w="4907" w:type="dxa"/>
            <w:shd w:val="clear" w:color="auto" w:fill="F1F1F1"/>
          </w:tcPr>
          <w:p w14:paraId="7F2C9820" w14:textId="77777777" w:rsidR="00DA7C8A" w:rsidRPr="009B07F9" w:rsidRDefault="006B720E">
            <w:pPr>
              <w:pStyle w:val="TableParagraph"/>
              <w:rPr>
                <w:rFonts w:asciiTheme="minorHAnsi" w:hAnsiTheme="minorHAnsi" w:cstheme="minorHAnsi"/>
                <w:sz w:val="24"/>
                <w:szCs w:val="24"/>
              </w:rPr>
            </w:pPr>
            <w:r w:rsidRPr="009B07F9">
              <w:rPr>
                <w:rFonts w:asciiTheme="minorHAnsi" w:hAnsiTheme="minorHAnsi" w:cstheme="minorHAnsi"/>
                <w:sz w:val="24"/>
                <w:szCs w:val="24"/>
              </w:rPr>
              <w:lastRenderedPageBreak/>
              <w:t xml:space="preserve">Home </w:t>
            </w:r>
            <w:r w:rsidRPr="009B07F9">
              <w:rPr>
                <w:rFonts w:asciiTheme="minorHAnsi" w:hAnsiTheme="minorHAnsi" w:cstheme="minorHAnsi"/>
                <w:spacing w:val="-2"/>
                <w:sz w:val="24"/>
                <w:szCs w:val="24"/>
              </w:rPr>
              <w:t>Phone:</w:t>
            </w:r>
          </w:p>
        </w:tc>
        <w:tc>
          <w:tcPr>
            <w:tcW w:w="4911" w:type="dxa"/>
            <w:shd w:val="clear" w:color="auto" w:fill="F1F1F1"/>
          </w:tcPr>
          <w:p w14:paraId="7F2C9821" w14:textId="6816DEF3" w:rsidR="00DA7C8A" w:rsidRPr="009B07F9" w:rsidRDefault="006B720E">
            <w:pPr>
              <w:pStyle w:val="TableParagraph"/>
              <w:ind w:left="115"/>
              <w:rPr>
                <w:rFonts w:asciiTheme="minorHAnsi" w:hAnsiTheme="minorHAnsi" w:cstheme="minorHAnsi"/>
                <w:sz w:val="24"/>
                <w:szCs w:val="24"/>
              </w:rPr>
            </w:pPr>
            <w:r w:rsidRPr="009B07F9">
              <w:rPr>
                <w:rFonts w:asciiTheme="minorHAnsi" w:hAnsiTheme="minorHAnsi" w:cstheme="minorHAnsi"/>
                <w:spacing w:val="-2"/>
                <w:sz w:val="24"/>
                <w:szCs w:val="24"/>
              </w:rPr>
              <w:t>Email:</w:t>
            </w:r>
            <w:r w:rsidR="0063014F" w:rsidRPr="009B07F9">
              <w:rPr>
                <w:rFonts w:asciiTheme="minorHAnsi" w:hAnsiTheme="minorHAnsi" w:cstheme="minorHAnsi"/>
                <w:spacing w:val="-2"/>
                <w:sz w:val="24"/>
                <w:szCs w:val="24"/>
              </w:rPr>
              <w:t xml:space="preserve">  district-clerk@gallatingatewayschool.com</w:t>
            </w:r>
          </w:p>
        </w:tc>
      </w:tr>
    </w:tbl>
    <w:p w14:paraId="7F2C9823" w14:textId="77777777" w:rsidR="00DA7C8A" w:rsidRPr="009B07F9" w:rsidRDefault="00DA7C8A">
      <w:pPr>
        <w:pStyle w:val="BodyText"/>
        <w:spacing w:before="4"/>
        <w:rPr>
          <w:rFonts w:asciiTheme="minorHAnsi" w:hAnsiTheme="minorHAnsi" w:cstheme="minorHAnsi"/>
          <w:b/>
          <w:sz w:val="24"/>
          <w:szCs w:val="24"/>
        </w:rPr>
      </w:pPr>
    </w:p>
    <w:p w14:paraId="7F2C9824" w14:textId="77777777" w:rsidR="00DA7C8A" w:rsidRPr="009B07F9" w:rsidRDefault="006B720E" w:rsidP="00687E17">
      <w:pPr>
        <w:tabs>
          <w:tab w:val="left" w:pos="1768"/>
        </w:tabs>
        <w:rPr>
          <w:rFonts w:asciiTheme="minorHAnsi" w:hAnsiTheme="minorHAnsi" w:cstheme="minorHAnsi"/>
          <w:b/>
          <w:sz w:val="24"/>
          <w:szCs w:val="24"/>
        </w:rPr>
      </w:pPr>
      <w:r w:rsidRPr="009B07F9">
        <w:rPr>
          <w:rFonts w:asciiTheme="minorHAnsi" w:hAnsiTheme="minorHAnsi" w:cstheme="minorHAnsi"/>
          <w:sz w:val="24"/>
          <w:szCs w:val="24"/>
        </w:rPr>
        <w:t xml:space="preserve">Finance </w:t>
      </w:r>
      <w:r w:rsidRPr="009B07F9">
        <w:rPr>
          <w:rFonts w:asciiTheme="minorHAnsi" w:hAnsiTheme="minorHAnsi" w:cstheme="minorHAnsi"/>
          <w:b/>
          <w:color w:val="000000"/>
          <w:sz w:val="24"/>
          <w:szCs w:val="24"/>
          <w:highlight w:val="yellow"/>
        </w:rPr>
        <w:t xml:space="preserve">(Clerk/Business </w:t>
      </w:r>
      <w:r w:rsidRPr="009B07F9">
        <w:rPr>
          <w:rFonts w:asciiTheme="minorHAnsi" w:hAnsiTheme="minorHAnsi" w:cstheme="minorHAnsi"/>
          <w:b/>
          <w:color w:val="000000"/>
          <w:spacing w:val="-2"/>
          <w:sz w:val="24"/>
          <w:szCs w:val="24"/>
          <w:highlight w:val="yellow"/>
        </w:rPr>
        <w:t>Manager)</w:t>
      </w:r>
    </w:p>
    <w:p w14:paraId="7F2C9825" w14:textId="77777777" w:rsidR="00DA7C8A" w:rsidRPr="009B07F9" w:rsidRDefault="00DA7C8A">
      <w:pPr>
        <w:pStyle w:val="BodyText"/>
        <w:spacing w:before="20"/>
        <w:rPr>
          <w:rFonts w:asciiTheme="minorHAnsi" w:hAnsiTheme="minorHAnsi" w:cstheme="minorHAnsi"/>
          <w:b/>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3"/>
        <w:gridCol w:w="4925"/>
      </w:tblGrid>
      <w:tr w:rsidR="00DA7C8A" w:rsidRPr="009B07F9" w14:paraId="7F2C9828" w14:textId="77777777">
        <w:trPr>
          <w:trHeight w:val="307"/>
        </w:trPr>
        <w:tc>
          <w:tcPr>
            <w:tcW w:w="4893" w:type="dxa"/>
            <w:shd w:val="clear" w:color="auto" w:fill="D9D9D9"/>
          </w:tcPr>
          <w:p w14:paraId="7F2C9826" w14:textId="77777777" w:rsidR="00DA7C8A" w:rsidRPr="009B07F9" w:rsidRDefault="006B720E">
            <w:pPr>
              <w:pStyle w:val="TableParagraph"/>
              <w:ind w:left="97"/>
              <w:rPr>
                <w:rFonts w:asciiTheme="minorHAnsi" w:hAnsiTheme="minorHAnsi" w:cstheme="minorHAnsi"/>
                <w:i/>
                <w:sz w:val="24"/>
                <w:szCs w:val="24"/>
              </w:rPr>
            </w:pPr>
            <w:r w:rsidRPr="009B07F9">
              <w:rPr>
                <w:rFonts w:asciiTheme="minorHAnsi" w:hAnsiTheme="minorHAnsi" w:cstheme="minorHAnsi"/>
                <w:i/>
                <w:spacing w:val="-2"/>
                <w:sz w:val="24"/>
                <w:szCs w:val="24"/>
              </w:rPr>
              <w:t>Finance</w:t>
            </w:r>
          </w:p>
        </w:tc>
        <w:tc>
          <w:tcPr>
            <w:tcW w:w="4925" w:type="dxa"/>
            <w:shd w:val="clear" w:color="auto" w:fill="F1F1F1"/>
          </w:tcPr>
          <w:p w14:paraId="7F2C9827" w14:textId="77777777" w:rsidR="00DA7C8A" w:rsidRPr="009B07F9" w:rsidRDefault="006B720E">
            <w:pPr>
              <w:pStyle w:val="TableParagraph"/>
              <w:rPr>
                <w:rFonts w:asciiTheme="minorHAnsi" w:hAnsiTheme="minorHAnsi" w:cstheme="minorHAnsi"/>
                <w:sz w:val="24"/>
                <w:szCs w:val="24"/>
              </w:rPr>
            </w:pPr>
            <w:r w:rsidRPr="009B07F9">
              <w:rPr>
                <w:rFonts w:asciiTheme="minorHAnsi" w:hAnsiTheme="minorHAnsi" w:cstheme="minorHAnsi"/>
                <w:sz w:val="24"/>
                <w:szCs w:val="24"/>
              </w:rPr>
              <w:t xml:space="preserve">Organization: Gallatin Gateway School </w:t>
            </w:r>
            <w:r w:rsidRPr="009B07F9">
              <w:rPr>
                <w:rFonts w:asciiTheme="minorHAnsi" w:hAnsiTheme="minorHAnsi" w:cstheme="minorHAnsi"/>
                <w:spacing w:val="-2"/>
                <w:sz w:val="24"/>
                <w:szCs w:val="24"/>
              </w:rPr>
              <w:t>District</w:t>
            </w:r>
          </w:p>
        </w:tc>
      </w:tr>
      <w:tr w:rsidR="00DA7C8A" w:rsidRPr="009B07F9" w14:paraId="7F2C982B" w14:textId="77777777">
        <w:trPr>
          <w:trHeight w:val="307"/>
        </w:trPr>
        <w:tc>
          <w:tcPr>
            <w:tcW w:w="4893" w:type="dxa"/>
            <w:shd w:val="clear" w:color="auto" w:fill="F1F1F1"/>
          </w:tcPr>
          <w:p w14:paraId="7F2C9829" w14:textId="77777777" w:rsidR="00DA7C8A" w:rsidRPr="009B07F9" w:rsidRDefault="006B720E">
            <w:pPr>
              <w:pStyle w:val="TableParagraph"/>
              <w:rPr>
                <w:rFonts w:asciiTheme="minorHAnsi" w:hAnsiTheme="minorHAnsi" w:cstheme="minorHAnsi"/>
                <w:sz w:val="24"/>
                <w:szCs w:val="24"/>
              </w:rPr>
            </w:pPr>
            <w:r w:rsidRPr="009B07F9">
              <w:rPr>
                <w:rFonts w:asciiTheme="minorHAnsi" w:hAnsiTheme="minorHAnsi" w:cstheme="minorHAnsi"/>
                <w:sz w:val="24"/>
                <w:szCs w:val="24"/>
              </w:rPr>
              <w:t xml:space="preserve">Name: Brittney </w:t>
            </w:r>
            <w:r w:rsidRPr="009B07F9">
              <w:rPr>
                <w:rFonts w:asciiTheme="minorHAnsi" w:hAnsiTheme="minorHAnsi" w:cstheme="minorHAnsi"/>
                <w:spacing w:val="-2"/>
                <w:sz w:val="24"/>
                <w:szCs w:val="24"/>
              </w:rPr>
              <w:t>Bateman</w:t>
            </w:r>
          </w:p>
        </w:tc>
        <w:tc>
          <w:tcPr>
            <w:tcW w:w="4925" w:type="dxa"/>
            <w:shd w:val="clear" w:color="auto" w:fill="F1F1F1"/>
          </w:tcPr>
          <w:p w14:paraId="7F2C982A" w14:textId="77777777" w:rsidR="00DA7C8A" w:rsidRPr="009B07F9" w:rsidRDefault="006B720E">
            <w:pPr>
              <w:pStyle w:val="TableParagraph"/>
              <w:rPr>
                <w:rFonts w:asciiTheme="minorHAnsi" w:hAnsiTheme="minorHAnsi" w:cstheme="minorHAnsi"/>
                <w:sz w:val="24"/>
                <w:szCs w:val="24"/>
              </w:rPr>
            </w:pPr>
            <w:r w:rsidRPr="009B07F9">
              <w:rPr>
                <w:rFonts w:asciiTheme="minorHAnsi" w:hAnsiTheme="minorHAnsi" w:cstheme="minorHAnsi"/>
                <w:sz w:val="24"/>
                <w:szCs w:val="24"/>
              </w:rPr>
              <w:t xml:space="preserve">Title: District </w:t>
            </w:r>
            <w:r w:rsidRPr="009B07F9">
              <w:rPr>
                <w:rFonts w:asciiTheme="minorHAnsi" w:hAnsiTheme="minorHAnsi" w:cstheme="minorHAnsi"/>
                <w:spacing w:val="-2"/>
                <w:sz w:val="24"/>
                <w:szCs w:val="24"/>
              </w:rPr>
              <w:t>Clerk</w:t>
            </w:r>
          </w:p>
        </w:tc>
      </w:tr>
      <w:tr w:rsidR="00DA7C8A" w:rsidRPr="009B07F9" w14:paraId="7F2C982E" w14:textId="77777777">
        <w:trPr>
          <w:trHeight w:val="307"/>
        </w:trPr>
        <w:tc>
          <w:tcPr>
            <w:tcW w:w="4893" w:type="dxa"/>
            <w:shd w:val="clear" w:color="auto" w:fill="F1F1F1"/>
          </w:tcPr>
          <w:p w14:paraId="7F2C982C" w14:textId="41533E18" w:rsidR="00DA7C8A" w:rsidRPr="009B07F9" w:rsidRDefault="006B720E">
            <w:pPr>
              <w:pStyle w:val="TableParagraph"/>
              <w:rPr>
                <w:rFonts w:asciiTheme="minorHAnsi" w:hAnsiTheme="minorHAnsi" w:cstheme="minorHAnsi"/>
                <w:sz w:val="24"/>
                <w:szCs w:val="24"/>
              </w:rPr>
            </w:pPr>
            <w:r w:rsidRPr="009B07F9">
              <w:rPr>
                <w:rFonts w:asciiTheme="minorHAnsi" w:hAnsiTheme="minorHAnsi" w:cstheme="minorHAnsi"/>
                <w:sz w:val="24"/>
                <w:szCs w:val="24"/>
              </w:rPr>
              <w:t>Office Phone: 406-763-</w:t>
            </w:r>
            <w:r w:rsidRPr="009B07F9">
              <w:rPr>
                <w:rFonts w:asciiTheme="minorHAnsi" w:hAnsiTheme="minorHAnsi" w:cstheme="minorHAnsi"/>
                <w:spacing w:val="-4"/>
                <w:sz w:val="24"/>
                <w:szCs w:val="24"/>
              </w:rPr>
              <w:t>4415</w:t>
            </w:r>
            <w:r w:rsidR="0063014F" w:rsidRPr="009B07F9">
              <w:rPr>
                <w:rFonts w:asciiTheme="minorHAnsi" w:hAnsiTheme="minorHAnsi" w:cstheme="minorHAnsi"/>
                <w:spacing w:val="-4"/>
                <w:sz w:val="24"/>
                <w:szCs w:val="24"/>
              </w:rPr>
              <w:t xml:space="preserve"> </w:t>
            </w:r>
            <w:proofErr w:type="spellStart"/>
            <w:r w:rsidR="0063014F" w:rsidRPr="009B07F9">
              <w:rPr>
                <w:rFonts w:asciiTheme="minorHAnsi" w:hAnsiTheme="minorHAnsi" w:cstheme="minorHAnsi"/>
                <w:spacing w:val="-4"/>
                <w:sz w:val="24"/>
                <w:szCs w:val="24"/>
              </w:rPr>
              <w:t>ext</w:t>
            </w:r>
            <w:proofErr w:type="spellEnd"/>
            <w:r w:rsidR="0063014F" w:rsidRPr="009B07F9">
              <w:rPr>
                <w:rFonts w:asciiTheme="minorHAnsi" w:hAnsiTheme="minorHAnsi" w:cstheme="minorHAnsi"/>
                <w:spacing w:val="-4"/>
                <w:sz w:val="24"/>
                <w:szCs w:val="24"/>
              </w:rPr>
              <w:t xml:space="preserve"> 25</w:t>
            </w:r>
          </w:p>
        </w:tc>
        <w:tc>
          <w:tcPr>
            <w:tcW w:w="4925" w:type="dxa"/>
            <w:shd w:val="clear" w:color="auto" w:fill="F1F1F1"/>
          </w:tcPr>
          <w:p w14:paraId="7F2C982D" w14:textId="77777777" w:rsidR="00DA7C8A" w:rsidRPr="009B07F9" w:rsidRDefault="006B720E">
            <w:pPr>
              <w:pStyle w:val="TableParagraph"/>
              <w:rPr>
                <w:rFonts w:asciiTheme="minorHAnsi" w:hAnsiTheme="minorHAnsi" w:cstheme="minorHAnsi"/>
                <w:sz w:val="24"/>
                <w:szCs w:val="24"/>
              </w:rPr>
            </w:pPr>
            <w:r w:rsidRPr="009B07F9">
              <w:rPr>
                <w:rFonts w:asciiTheme="minorHAnsi" w:hAnsiTheme="minorHAnsi" w:cstheme="minorHAnsi"/>
                <w:sz w:val="24"/>
                <w:szCs w:val="24"/>
              </w:rPr>
              <w:t xml:space="preserve">Mobile </w:t>
            </w:r>
            <w:r w:rsidRPr="009B07F9">
              <w:rPr>
                <w:rFonts w:asciiTheme="minorHAnsi" w:hAnsiTheme="minorHAnsi" w:cstheme="minorHAnsi"/>
                <w:spacing w:val="-2"/>
                <w:sz w:val="24"/>
                <w:szCs w:val="24"/>
              </w:rPr>
              <w:t>Phone:</w:t>
            </w:r>
          </w:p>
        </w:tc>
      </w:tr>
      <w:tr w:rsidR="00DA7C8A" w:rsidRPr="009B07F9" w14:paraId="7F2C9831" w14:textId="77777777">
        <w:trPr>
          <w:trHeight w:val="335"/>
        </w:trPr>
        <w:tc>
          <w:tcPr>
            <w:tcW w:w="4893" w:type="dxa"/>
            <w:shd w:val="clear" w:color="auto" w:fill="F1F1F1"/>
          </w:tcPr>
          <w:p w14:paraId="7F2C982F" w14:textId="77777777" w:rsidR="00DA7C8A" w:rsidRPr="009B07F9" w:rsidRDefault="006B720E">
            <w:pPr>
              <w:pStyle w:val="TableParagraph"/>
              <w:rPr>
                <w:rFonts w:asciiTheme="minorHAnsi" w:hAnsiTheme="minorHAnsi" w:cstheme="minorHAnsi"/>
                <w:sz w:val="24"/>
                <w:szCs w:val="24"/>
              </w:rPr>
            </w:pPr>
            <w:r w:rsidRPr="009B07F9">
              <w:rPr>
                <w:rFonts w:asciiTheme="minorHAnsi" w:hAnsiTheme="minorHAnsi" w:cstheme="minorHAnsi"/>
                <w:sz w:val="24"/>
                <w:szCs w:val="24"/>
              </w:rPr>
              <w:t xml:space="preserve">Home </w:t>
            </w:r>
            <w:r w:rsidRPr="009B07F9">
              <w:rPr>
                <w:rFonts w:asciiTheme="minorHAnsi" w:hAnsiTheme="minorHAnsi" w:cstheme="minorHAnsi"/>
                <w:spacing w:val="-2"/>
                <w:sz w:val="24"/>
                <w:szCs w:val="24"/>
              </w:rPr>
              <w:t>Phone:</w:t>
            </w:r>
          </w:p>
        </w:tc>
        <w:tc>
          <w:tcPr>
            <w:tcW w:w="4925" w:type="dxa"/>
            <w:shd w:val="clear" w:color="auto" w:fill="F1F1F1"/>
          </w:tcPr>
          <w:p w14:paraId="7F2C9830" w14:textId="77777777" w:rsidR="00DA7C8A" w:rsidRPr="009B07F9" w:rsidRDefault="006B720E">
            <w:pPr>
              <w:pStyle w:val="TableParagraph"/>
              <w:rPr>
                <w:rFonts w:asciiTheme="minorHAnsi" w:hAnsiTheme="minorHAnsi" w:cstheme="minorHAnsi"/>
                <w:sz w:val="24"/>
                <w:szCs w:val="24"/>
              </w:rPr>
            </w:pPr>
            <w:r w:rsidRPr="009B07F9">
              <w:rPr>
                <w:rFonts w:asciiTheme="minorHAnsi" w:hAnsiTheme="minorHAnsi" w:cstheme="minorHAnsi"/>
                <w:sz w:val="24"/>
                <w:szCs w:val="24"/>
              </w:rPr>
              <w:t xml:space="preserve">Email: </w:t>
            </w:r>
            <w:hyperlink r:id="rId12">
              <w:r w:rsidRPr="009B07F9">
                <w:rPr>
                  <w:rFonts w:asciiTheme="minorHAnsi" w:hAnsiTheme="minorHAnsi" w:cstheme="minorHAnsi"/>
                  <w:sz w:val="24"/>
                  <w:szCs w:val="24"/>
                </w:rPr>
                <w:t>district-</w:t>
              </w:r>
              <w:r w:rsidRPr="009B07F9">
                <w:rPr>
                  <w:rFonts w:asciiTheme="minorHAnsi" w:hAnsiTheme="minorHAnsi" w:cstheme="minorHAnsi"/>
                  <w:spacing w:val="-2"/>
                  <w:sz w:val="24"/>
                  <w:szCs w:val="24"/>
                </w:rPr>
                <w:t>clerk@gallatingatewayschool.com</w:t>
              </w:r>
            </w:hyperlink>
          </w:p>
        </w:tc>
      </w:tr>
    </w:tbl>
    <w:p w14:paraId="7F2C9832" w14:textId="77777777" w:rsidR="00DA7C8A" w:rsidRPr="009B07F9" w:rsidRDefault="00DA7C8A">
      <w:pPr>
        <w:pStyle w:val="BodyText"/>
        <w:spacing w:before="4"/>
        <w:rPr>
          <w:rFonts w:asciiTheme="minorHAnsi" w:hAnsiTheme="minorHAnsi" w:cstheme="minorHAnsi"/>
          <w:b/>
          <w:sz w:val="24"/>
          <w:szCs w:val="24"/>
        </w:rPr>
      </w:pPr>
    </w:p>
    <w:p w14:paraId="7F2C9833" w14:textId="6EE1D8F7" w:rsidR="00DA7C8A" w:rsidRPr="009B07F9" w:rsidRDefault="006B720E" w:rsidP="00687E17">
      <w:pPr>
        <w:pStyle w:val="Heading3"/>
        <w:tabs>
          <w:tab w:val="left" w:pos="1019"/>
        </w:tabs>
        <w:spacing w:before="0"/>
        <w:ind w:left="0" w:firstLine="0"/>
        <w:rPr>
          <w:rFonts w:asciiTheme="minorHAnsi" w:hAnsiTheme="minorHAnsi" w:cstheme="minorHAnsi"/>
          <w:u w:val="none"/>
        </w:rPr>
      </w:pPr>
      <w:bookmarkStart w:id="11" w:name="_Toc172631772"/>
      <w:r w:rsidRPr="009B07F9">
        <w:rPr>
          <w:rFonts w:asciiTheme="minorHAnsi" w:hAnsiTheme="minorHAnsi" w:cstheme="minorHAnsi"/>
        </w:rPr>
        <w:t>​</w:t>
      </w:r>
      <w:r w:rsidRPr="009B07F9">
        <w:rPr>
          <w:rFonts w:asciiTheme="minorHAnsi" w:hAnsiTheme="minorHAnsi" w:cstheme="minorHAnsi"/>
          <w:u w:val="none"/>
        </w:rPr>
        <w:t>E</w:t>
      </w:r>
      <w:r w:rsidR="00C45A8D" w:rsidRPr="009B07F9">
        <w:rPr>
          <w:rFonts w:asciiTheme="minorHAnsi" w:hAnsiTheme="minorHAnsi" w:cstheme="minorHAnsi"/>
          <w:u w:val="none"/>
        </w:rPr>
        <w:t>xternal IRT Contact List</w:t>
      </w:r>
      <w:bookmarkEnd w:id="11"/>
    </w:p>
    <w:p w14:paraId="7F2C9834" w14:textId="77777777" w:rsidR="00DA7C8A" w:rsidRPr="009B07F9" w:rsidRDefault="00DA7C8A">
      <w:pPr>
        <w:pStyle w:val="BodyText"/>
        <w:rPr>
          <w:rFonts w:asciiTheme="minorHAnsi" w:hAnsiTheme="minorHAnsi" w:cstheme="minorHAnsi"/>
          <w:sz w:val="24"/>
          <w:szCs w:val="24"/>
        </w:rPr>
      </w:pPr>
    </w:p>
    <w:p w14:paraId="7F2C9835" w14:textId="77777777" w:rsidR="00DA7C8A" w:rsidRPr="009B07F9" w:rsidRDefault="006B720E" w:rsidP="00C45A8D">
      <w:pPr>
        <w:tabs>
          <w:tab w:val="left" w:pos="1768"/>
        </w:tabs>
        <w:rPr>
          <w:rFonts w:asciiTheme="minorHAnsi" w:hAnsiTheme="minorHAnsi" w:cstheme="minorHAnsi"/>
          <w:sz w:val="24"/>
          <w:szCs w:val="24"/>
        </w:rPr>
      </w:pPr>
      <w:r w:rsidRPr="009B07F9">
        <w:rPr>
          <w:rFonts w:asciiTheme="minorHAnsi" w:hAnsiTheme="minorHAnsi" w:cstheme="minorHAnsi"/>
          <w:sz w:val="24"/>
          <w:szCs w:val="24"/>
        </w:rPr>
        <w:t xml:space="preserve">External Insurance &amp; </w:t>
      </w:r>
      <w:r w:rsidRPr="009B07F9">
        <w:rPr>
          <w:rFonts w:asciiTheme="minorHAnsi" w:hAnsiTheme="minorHAnsi" w:cstheme="minorHAnsi"/>
          <w:spacing w:val="-4"/>
          <w:sz w:val="24"/>
          <w:szCs w:val="24"/>
        </w:rPr>
        <w:t>Risk</w:t>
      </w:r>
    </w:p>
    <w:p w14:paraId="7F2C9836" w14:textId="77777777" w:rsidR="00DA7C8A" w:rsidRPr="009B07F9" w:rsidRDefault="00DA7C8A">
      <w:pPr>
        <w:pStyle w:val="BodyText"/>
        <w:spacing w:before="20"/>
        <w:rPr>
          <w:rFonts w:asciiTheme="minorHAnsi" w:hAnsiTheme="minorHAnsi" w:cstheme="minorHAnsi"/>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3"/>
        <w:gridCol w:w="4915"/>
      </w:tblGrid>
      <w:tr w:rsidR="00DA7C8A" w:rsidRPr="009B07F9" w14:paraId="7F2C9839" w14:textId="77777777">
        <w:trPr>
          <w:trHeight w:val="307"/>
        </w:trPr>
        <w:tc>
          <w:tcPr>
            <w:tcW w:w="4903" w:type="dxa"/>
            <w:shd w:val="clear" w:color="auto" w:fill="D9D9D9"/>
          </w:tcPr>
          <w:p w14:paraId="7F2C9837" w14:textId="77777777" w:rsidR="00DA7C8A" w:rsidRPr="009B07F9" w:rsidRDefault="006B720E">
            <w:pPr>
              <w:pStyle w:val="TableParagraph"/>
              <w:ind w:left="97"/>
              <w:rPr>
                <w:rFonts w:asciiTheme="minorHAnsi" w:hAnsiTheme="minorHAnsi" w:cstheme="minorHAnsi"/>
                <w:i/>
                <w:sz w:val="24"/>
                <w:szCs w:val="24"/>
              </w:rPr>
            </w:pPr>
            <w:r w:rsidRPr="009B07F9">
              <w:rPr>
                <w:rFonts w:asciiTheme="minorHAnsi" w:hAnsiTheme="minorHAnsi" w:cstheme="minorHAnsi"/>
                <w:i/>
                <w:sz w:val="24"/>
                <w:szCs w:val="24"/>
              </w:rPr>
              <w:t xml:space="preserve">External Insurance &amp; </w:t>
            </w:r>
            <w:r w:rsidRPr="009B07F9">
              <w:rPr>
                <w:rFonts w:asciiTheme="minorHAnsi" w:hAnsiTheme="minorHAnsi" w:cstheme="minorHAnsi"/>
                <w:i/>
                <w:spacing w:val="-4"/>
                <w:sz w:val="24"/>
                <w:szCs w:val="24"/>
              </w:rPr>
              <w:t>Risk</w:t>
            </w:r>
          </w:p>
        </w:tc>
        <w:tc>
          <w:tcPr>
            <w:tcW w:w="4915" w:type="dxa"/>
            <w:shd w:val="clear" w:color="auto" w:fill="F1F1F1"/>
          </w:tcPr>
          <w:p w14:paraId="7F2C9838" w14:textId="77777777" w:rsidR="00DA7C8A" w:rsidRPr="009B07F9" w:rsidRDefault="006B720E">
            <w:pPr>
              <w:pStyle w:val="TableParagraph"/>
              <w:rPr>
                <w:rFonts w:asciiTheme="minorHAnsi" w:hAnsiTheme="minorHAnsi" w:cstheme="minorHAnsi"/>
                <w:sz w:val="24"/>
                <w:szCs w:val="24"/>
              </w:rPr>
            </w:pPr>
            <w:r w:rsidRPr="009B07F9">
              <w:rPr>
                <w:rFonts w:asciiTheme="minorHAnsi" w:hAnsiTheme="minorHAnsi" w:cstheme="minorHAnsi"/>
                <w:sz w:val="24"/>
                <w:szCs w:val="24"/>
              </w:rPr>
              <w:t xml:space="preserve">Organization: </w:t>
            </w:r>
            <w:r w:rsidRPr="009B07F9">
              <w:rPr>
                <w:rFonts w:asciiTheme="minorHAnsi" w:hAnsiTheme="minorHAnsi" w:cstheme="minorHAnsi"/>
                <w:spacing w:val="-2"/>
                <w:sz w:val="24"/>
                <w:szCs w:val="24"/>
              </w:rPr>
              <w:t>MSGIA</w:t>
            </w:r>
          </w:p>
        </w:tc>
      </w:tr>
      <w:tr w:rsidR="00DA7C8A" w:rsidRPr="009B07F9" w14:paraId="7F2C983C" w14:textId="77777777">
        <w:trPr>
          <w:trHeight w:val="307"/>
        </w:trPr>
        <w:tc>
          <w:tcPr>
            <w:tcW w:w="4903" w:type="dxa"/>
            <w:shd w:val="clear" w:color="auto" w:fill="F1F1F1"/>
          </w:tcPr>
          <w:p w14:paraId="7F2C983A" w14:textId="77777777" w:rsidR="00DA7C8A" w:rsidRPr="009B07F9" w:rsidRDefault="006B720E">
            <w:pPr>
              <w:pStyle w:val="TableParagraph"/>
              <w:rPr>
                <w:rFonts w:asciiTheme="minorHAnsi" w:hAnsiTheme="minorHAnsi" w:cstheme="minorHAnsi"/>
                <w:sz w:val="24"/>
                <w:szCs w:val="24"/>
              </w:rPr>
            </w:pPr>
            <w:r w:rsidRPr="009B07F9">
              <w:rPr>
                <w:rFonts w:asciiTheme="minorHAnsi" w:hAnsiTheme="minorHAnsi" w:cstheme="minorHAnsi"/>
                <w:sz w:val="24"/>
                <w:szCs w:val="24"/>
              </w:rPr>
              <w:t xml:space="preserve">Name: Matt </w:t>
            </w:r>
            <w:r w:rsidRPr="009B07F9">
              <w:rPr>
                <w:rFonts w:asciiTheme="minorHAnsi" w:hAnsiTheme="minorHAnsi" w:cstheme="minorHAnsi"/>
                <w:spacing w:val="-2"/>
                <w:sz w:val="24"/>
                <w:szCs w:val="24"/>
              </w:rPr>
              <w:t>Komac</w:t>
            </w:r>
          </w:p>
        </w:tc>
        <w:tc>
          <w:tcPr>
            <w:tcW w:w="4915" w:type="dxa"/>
            <w:shd w:val="clear" w:color="auto" w:fill="F1F1F1"/>
          </w:tcPr>
          <w:p w14:paraId="7F2C983B" w14:textId="77777777" w:rsidR="00DA7C8A" w:rsidRPr="009B07F9" w:rsidRDefault="006B720E">
            <w:pPr>
              <w:pStyle w:val="TableParagraph"/>
              <w:rPr>
                <w:rFonts w:asciiTheme="minorHAnsi" w:hAnsiTheme="minorHAnsi" w:cstheme="minorHAnsi"/>
                <w:sz w:val="24"/>
                <w:szCs w:val="24"/>
              </w:rPr>
            </w:pPr>
            <w:r w:rsidRPr="009B07F9">
              <w:rPr>
                <w:rFonts w:asciiTheme="minorHAnsi" w:hAnsiTheme="minorHAnsi" w:cstheme="minorHAnsi"/>
                <w:sz w:val="24"/>
                <w:szCs w:val="24"/>
              </w:rPr>
              <w:t xml:space="preserve">Title: Assistant </w:t>
            </w:r>
            <w:r w:rsidRPr="009B07F9">
              <w:rPr>
                <w:rFonts w:asciiTheme="minorHAnsi" w:hAnsiTheme="minorHAnsi" w:cstheme="minorHAnsi"/>
                <w:spacing w:val="-2"/>
                <w:sz w:val="24"/>
                <w:szCs w:val="24"/>
              </w:rPr>
              <w:t>Director</w:t>
            </w:r>
          </w:p>
        </w:tc>
      </w:tr>
      <w:tr w:rsidR="00DA7C8A" w:rsidRPr="009B07F9" w14:paraId="7F2C983F" w14:textId="77777777">
        <w:trPr>
          <w:trHeight w:val="307"/>
        </w:trPr>
        <w:tc>
          <w:tcPr>
            <w:tcW w:w="4903" w:type="dxa"/>
            <w:shd w:val="clear" w:color="auto" w:fill="F1F1F1"/>
          </w:tcPr>
          <w:p w14:paraId="7F2C983D" w14:textId="77777777" w:rsidR="00DA7C8A" w:rsidRPr="009B07F9" w:rsidRDefault="006B720E">
            <w:pPr>
              <w:pStyle w:val="TableParagraph"/>
              <w:rPr>
                <w:rFonts w:asciiTheme="minorHAnsi" w:hAnsiTheme="minorHAnsi" w:cstheme="minorHAnsi"/>
                <w:sz w:val="24"/>
                <w:szCs w:val="24"/>
              </w:rPr>
            </w:pPr>
            <w:r w:rsidRPr="009B07F9">
              <w:rPr>
                <w:rFonts w:asciiTheme="minorHAnsi" w:hAnsiTheme="minorHAnsi" w:cstheme="minorHAnsi"/>
                <w:sz w:val="24"/>
                <w:szCs w:val="24"/>
              </w:rPr>
              <w:t>Office Phone: 877-667-</w:t>
            </w:r>
            <w:r w:rsidRPr="009B07F9">
              <w:rPr>
                <w:rFonts w:asciiTheme="minorHAnsi" w:hAnsiTheme="minorHAnsi" w:cstheme="minorHAnsi"/>
                <w:spacing w:val="-4"/>
                <w:sz w:val="24"/>
                <w:szCs w:val="24"/>
              </w:rPr>
              <w:t>7392</w:t>
            </w:r>
          </w:p>
        </w:tc>
        <w:tc>
          <w:tcPr>
            <w:tcW w:w="4915" w:type="dxa"/>
            <w:shd w:val="clear" w:color="auto" w:fill="F1F1F1"/>
          </w:tcPr>
          <w:p w14:paraId="7F2C983E" w14:textId="77777777" w:rsidR="00DA7C8A" w:rsidRPr="009B07F9" w:rsidRDefault="006B720E">
            <w:pPr>
              <w:pStyle w:val="TableParagraph"/>
              <w:rPr>
                <w:rFonts w:asciiTheme="minorHAnsi" w:hAnsiTheme="minorHAnsi" w:cstheme="minorHAnsi"/>
                <w:sz w:val="24"/>
                <w:szCs w:val="24"/>
              </w:rPr>
            </w:pPr>
            <w:r w:rsidRPr="009B07F9">
              <w:rPr>
                <w:rFonts w:asciiTheme="minorHAnsi" w:hAnsiTheme="minorHAnsi" w:cstheme="minorHAnsi"/>
                <w:sz w:val="24"/>
                <w:szCs w:val="24"/>
              </w:rPr>
              <w:t>Mobile Phone: 406-439-</w:t>
            </w:r>
            <w:r w:rsidRPr="009B07F9">
              <w:rPr>
                <w:rFonts w:asciiTheme="minorHAnsi" w:hAnsiTheme="minorHAnsi" w:cstheme="minorHAnsi"/>
                <w:spacing w:val="-4"/>
                <w:sz w:val="24"/>
                <w:szCs w:val="24"/>
              </w:rPr>
              <w:t>6200</w:t>
            </w:r>
          </w:p>
        </w:tc>
      </w:tr>
      <w:tr w:rsidR="00DA7C8A" w:rsidRPr="009B07F9" w14:paraId="7F2C9842" w14:textId="77777777">
        <w:trPr>
          <w:trHeight w:val="335"/>
        </w:trPr>
        <w:tc>
          <w:tcPr>
            <w:tcW w:w="4903" w:type="dxa"/>
            <w:shd w:val="clear" w:color="auto" w:fill="F1F1F1"/>
          </w:tcPr>
          <w:p w14:paraId="7F2C9840" w14:textId="77777777" w:rsidR="00DA7C8A" w:rsidRPr="009B07F9" w:rsidRDefault="006B720E">
            <w:pPr>
              <w:pStyle w:val="TableParagraph"/>
              <w:rPr>
                <w:rFonts w:asciiTheme="minorHAnsi" w:hAnsiTheme="minorHAnsi" w:cstheme="minorHAnsi"/>
                <w:sz w:val="24"/>
                <w:szCs w:val="24"/>
              </w:rPr>
            </w:pPr>
            <w:r w:rsidRPr="009B07F9">
              <w:rPr>
                <w:rFonts w:asciiTheme="minorHAnsi" w:hAnsiTheme="minorHAnsi" w:cstheme="minorHAnsi"/>
                <w:sz w:val="24"/>
                <w:szCs w:val="24"/>
              </w:rPr>
              <w:t xml:space="preserve">Home </w:t>
            </w:r>
            <w:r w:rsidRPr="009B07F9">
              <w:rPr>
                <w:rFonts w:asciiTheme="minorHAnsi" w:hAnsiTheme="minorHAnsi" w:cstheme="minorHAnsi"/>
                <w:spacing w:val="-2"/>
                <w:sz w:val="24"/>
                <w:szCs w:val="24"/>
              </w:rPr>
              <w:t>Phone:</w:t>
            </w:r>
          </w:p>
        </w:tc>
        <w:tc>
          <w:tcPr>
            <w:tcW w:w="4915" w:type="dxa"/>
            <w:shd w:val="clear" w:color="auto" w:fill="F1F1F1"/>
          </w:tcPr>
          <w:p w14:paraId="7F2C9841" w14:textId="77777777" w:rsidR="00DA7C8A" w:rsidRPr="009B07F9" w:rsidRDefault="006B720E">
            <w:pPr>
              <w:pStyle w:val="TableParagraph"/>
              <w:rPr>
                <w:rFonts w:asciiTheme="minorHAnsi" w:hAnsiTheme="minorHAnsi" w:cstheme="minorHAnsi"/>
                <w:sz w:val="24"/>
                <w:szCs w:val="24"/>
              </w:rPr>
            </w:pPr>
            <w:r w:rsidRPr="009B07F9">
              <w:rPr>
                <w:rFonts w:asciiTheme="minorHAnsi" w:hAnsiTheme="minorHAnsi" w:cstheme="minorHAnsi"/>
                <w:sz w:val="24"/>
                <w:szCs w:val="24"/>
              </w:rPr>
              <w:t xml:space="preserve">Email: </w:t>
            </w:r>
            <w:hyperlink r:id="rId13">
              <w:r w:rsidRPr="009B07F9">
                <w:rPr>
                  <w:rFonts w:asciiTheme="minorHAnsi" w:hAnsiTheme="minorHAnsi" w:cstheme="minorHAnsi"/>
                  <w:spacing w:val="-2"/>
                  <w:sz w:val="24"/>
                  <w:szCs w:val="24"/>
                </w:rPr>
                <w:t>mkomac@mtsba.org</w:t>
              </w:r>
            </w:hyperlink>
          </w:p>
        </w:tc>
      </w:tr>
    </w:tbl>
    <w:p w14:paraId="7F2C9843" w14:textId="77777777" w:rsidR="00DA7C8A" w:rsidRPr="009B07F9" w:rsidRDefault="00DA7C8A">
      <w:pPr>
        <w:pStyle w:val="BodyText"/>
        <w:spacing w:before="4"/>
        <w:rPr>
          <w:rFonts w:asciiTheme="minorHAnsi" w:hAnsiTheme="minorHAnsi" w:cstheme="minorHAnsi"/>
          <w:sz w:val="24"/>
          <w:szCs w:val="24"/>
        </w:rPr>
      </w:pPr>
    </w:p>
    <w:p w14:paraId="7F2C9844" w14:textId="77777777" w:rsidR="00DA7C8A" w:rsidRPr="009B07F9" w:rsidRDefault="006B720E" w:rsidP="00C45A8D">
      <w:pPr>
        <w:tabs>
          <w:tab w:val="left" w:pos="1768"/>
        </w:tabs>
        <w:rPr>
          <w:rFonts w:asciiTheme="minorHAnsi" w:hAnsiTheme="minorHAnsi" w:cstheme="minorHAnsi"/>
          <w:sz w:val="24"/>
          <w:szCs w:val="24"/>
        </w:rPr>
      </w:pPr>
      <w:r w:rsidRPr="009B07F9">
        <w:rPr>
          <w:rFonts w:asciiTheme="minorHAnsi" w:hAnsiTheme="minorHAnsi" w:cstheme="minorHAnsi"/>
          <w:sz w:val="24"/>
          <w:szCs w:val="24"/>
        </w:rPr>
        <w:t xml:space="preserve">Cyber Policy </w:t>
      </w:r>
      <w:r w:rsidRPr="009B07F9">
        <w:rPr>
          <w:rFonts w:asciiTheme="minorHAnsi" w:hAnsiTheme="minorHAnsi" w:cstheme="minorHAnsi"/>
          <w:spacing w:val="-2"/>
          <w:sz w:val="24"/>
          <w:szCs w:val="24"/>
        </w:rPr>
        <w:t>Carrier</w:t>
      </w:r>
    </w:p>
    <w:p w14:paraId="7F2C9845" w14:textId="77777777" w:rsidR="00DA7C8A" w:rsidRPr="009B07F9" w:rsidRDefault="00DA7C8A">
      <w:pPr>
        <w:pStyle w:val="BodyText"/>
        <w:spacing w:before="20"/>
        <w:rPr>
          <w:rFonts w:asciiTheme="minorHAnsi" w:hAnsiTheme="minorHAnsi" w:cstheme="minorHAnsi"/>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9"/>
        <w:gridCol w:w="4919"/>
      </w:tblGrid>
      <w:tr w:rsidR="00DA7C8A" w:rsidRPr="009B07F9" w14:paraId="7F2C9848" w14:textId="77777777">
        <w:trPr>
          <w:trHeight w:val="307"/>
        </w:trPr>
        <w:tc>
          <w:tcPr>
            <w:tcW w:w="4899" w:type="dxa"/>
            <w:shd w:val="clear" w:color="auto" w:fill="D9D9D9"/>
          </w:tcPr>
          <w:p w14:paraId="7F2C9846" w14:textId="77777777" w:rsidR="00DA7C8A" w:rsidRPr="009B07F9" w:rsidRDefault="006B720E">
            <w:pPr>
              <w:pStyle w:val="TableParagraph"/>
              <w:ind w:left="97"/>
              <w:rPr>
                <w:rFonts w:asciiTheme="minorHAnsi" w:hAnsiTheme="minorHAnsi" w:cstheme="minorHAnsi"/>
                <w:i/>
                <w:sz w:val="24"/>
                <w:szCs w:val="24"/>
              </w:rPr>
            </w:pPr>
            <w:r w:rsidRPr="009B07F9">
              <w:rPr>
                <w:rFonts w:asciiTheme="minorHAnsi" w:hAnsiTheme="minorHAnsi" w:cstheme="minorHAnsi"/>
                <w:i/>
                <w:sz w:val="24"/>
                <w:szCs w:val="24"/>
              </w:rPr>
              <w:t xml:space="preserve">Cyber Policy </w:t>
            </w:r>
            <w:r w:rsidRPr="009B07F9">
              <w:rPr>
                <w:rFonts w:asciiTheme="minorHAnsi" w:hAnsiTheme="minorHAnsi" w:cstheme="minorHAnsi"/>
                <w:i/>
                <w:spacing w:val="-2"/>
                <w:sz w:val="24"/>
                <w:szCs w:val="24"/>
              </w:rPr>
              <w:t>Carrier</w:t>
            </w:r>
          </w:p>
        </w:tc>
        <w:tc>
          <w:tcPr>
            <w:tcW w:w="4919" w:type="dxa"/>
            <w:shd w:val="clear" w:color="auto" w:fill="F1F1F1"/>
          </w:tcPr>
          <w:p w14:paraId="7F2C9847" w14:textId="77777777" w:rsidR="00DA7C8A" w:rsidRPr="009B07F9" w:rsidRDefault="006B720E">
            <w:pPr>
              <w:pStyle w:val="TableParagraph"/>
              <w:ind w:left="115"/>
              <w:rPr>
                <w:rFonts w:asciiTheme="minorHAnsi" w:hAnsiTheme="minorHAnsi" w:cstheme="minorHAnsi"/>
                <w:sz w:val="24"/>
                <w:szCs w:val="24"/>
              </w:rPr>
            </w:pPr>
            <w:r w:rsidRPr="009B07F9">
              <w:rPr>
                <w:rFonts w:asciiTheme="minorHAnsi" w:hAnsiTheme="minorHAnsi" w:cstheme="minorHAnsi"/>
                <w:sz w:val="24"/>
                <w:szCs w:val="24"/>
              </w:rPr>
              <w:t xml:space="preserve">Organization: Beazley </w:t>
            </w:r>
            <w:r w:rsidRPr="009B07F9">
              <w:rPr>
                <w:rFonts w:asciiTheme="minorHAnsi" w:hAnsiTheme="minorHAnsi" w:cstheme="minorHAnsi"/>
                <w:spacing w:val="-2"/>
                <w:sz w:val="24"/>
                <w:szCs w:val="24"/>
              </w:rPr>
              <w:t>Group</w:t>
            </w:r>
          </w:p>
        </w:tc>
      </w:tr>
      <w:tr w:rsidR="00DA7C8A" w:rsidRPr="009B07F9" w14:paraId="7F2C984B" w14:textId="77777777">
        <w:trPr>
          <w:trHeight w:val="307"/>
        </w:trPr>
        <w:tc>
          <w:tcPr>
            <w:tcW w:w="4899" w:type="dxa"/>
            <w:shd w:val="clear" w:color="auto" w:fill="F1F1F1"/>
          </w:tcPr>
          <w:p w14:paraId="7F2C9849" w14:textId="77777777" w:rsidR="00DA7C8A" w:rsidRPr="009B07F9" w:rsidRDefault="006B720E">
            <w:pPr>
              <w:pStyle w:val="TableParagraph"/>
              <w:rPr>
                <w:rFonts w:asciiTheme="minorHAnsi" w:hAnsiTheme="minorHAnsi" w:cstheme="minorHAnsi"/>
                <w:sz w:val="24"/>
                <w:szCs w:val="24"/>
              </w:rPr>
            </w:pPr>
            <w:r w:rsidRPr="009B07F9">
              <w:rPr>
                <w:rFonts w:asciiTheme="minorHAnsi" w:hAnsiTheme="minorHAnsi" w:cstheme="minorHAnsi"/>
                <w:spacing w:val="-2"/>
                <w:sz w:val="24"/>
                <w:szCs w:val="24"/>
              </w:rPr>
              <w:t>Name:</w:t>
            </w:r>
          </w:p>
        </w:tc>
        <w:tc>
          <w:tcPr>
            <w:tcW w:w="4919" w:type="dxa"/>
            <w:shd w:val="clear" w:color="auto" w:fill="F1F1F1"/>
          </w:tcPr>
          <w:p w14:paraId="7F2C984A" w14:textId="77777777" w:rsidR="00DA7C8A" w:rsidRPr="009B07F9" w:rsidRDefault="006B720E">
            <w:pPr>
              <w:pStyle w:val="TableParagraph"/>
              <w:ind w:left="115"/>
              <w:rPr>
                <w:rFonts w:asciiTheme="minorHAnsi" w:hAnsiTheme="minorHAnsi" w:cstheme="minorHAnsi"/>
                <w:sz w:val="24"/>
                <w:szCs w:val="24"/>
              </w:rPr>
            </w:pPr>
            <w:r w:rsidRPr="009B07F9">
              <w:rPr>
                <w:rFonts w:asciiTheme="minorHAnsi" w:hAnsiTheme="minorHAnsi" w:cstheme="minorHAnsi"/>
                <w:spacing w:val="-2"/>
                <w:sz w:val="24"/>
                <w:szCs w:val="24"/>
              </w:rPr>
              <w:t>Title:</w:t>
            </w:r>
          </w:p>
        </w:tc>
      </w:tr>
      <w:tr w:rsidR="00DA7C8A" w:rsidRPr="009B07F9" w14:paraId="7F2C984E" w14:textId="77777777">
        <w:trPr>
          <w:trHeight w:val="307"/>
        </w:trPr>
        <w:tc>
          <w:tcPr>
            <w:tcW w:w="4899" w:type="dxa"/>
            <w:shd w:val="clear" w:color="auto" w:fill="F1F1F1"/>
          </w:tcPr>
          <w:p w14:paraId="7F2C984C" w14:textId="77777777" w:rsidR="00DA7C8A" w:rsidRPr="009B07F9" w:rsidRDefault="006B720E">
            <w:pPr>
              <w:pStyle w:val="TableParagraph"/>
              <w:rPr>
                <w:rFonts w:asciiTheme="minorHAnsi" w:hAnsiTheme="minorHAnsi" w:cstheme="minorHAnsi"/>
                <w:sz w:val="24"/>
                <w:szCs w:val="24"/>
              </w:rPr>
            </w:pPr>
            <w:r w:rsidRPr="009B07F9">
              <w:rPr>
                <w:rFonts w:asciiTheme="minorHAnsi" w:hAnsiTheme="minorHAnsi" w:cstheme="minorHAnsi"/>
                <w:sz w:val="24"/>
                <w:szCs w:val="24"/>
              </w:rPr>
              <w:t xml:space="preserve">Office </w:t>
            </w:r>
            <w:r w:rsidRPr="009B07F9">
              <w:rPr>
                <w:rFonts w:asciiTheme="minorHAnsi" w:hAnsiTheme="minorHAnsi" w:cstheme="minorHAnsi"/>
                <w:spacing w:val="-2"/>
                <w:sz w:val="24"/>
                <w:szCs w:val="24"/>
              </w:rPr>
              <w:t>Phone:</w:t>
            </w:r>
          </w:p>
        </w:tc>
        <w:tc>
          <w:tcPr>
            <w:tcW w:w="4919" w:type="dxa"/>
            <w:shd w:val="clear" w:color="auto" w:fill="F1F1F1"/>
          </w:tcPr>
          <w:p w14:paraId="7F2C984D" w14:textId="77777777" w:rsidR="00DA7C8A" w:rsidRPr="009B07F9" w:rsidRDefault="006B720E">
            <w:pPr>
              <w:pStyle w:val="TableParagraph"/>
              <w:ind w:left="115"/>
              <w:rPr>
                <w:rFonts w:asciiTheme="minorHAnsi" w:hAnsiTheme="minorHAnsi" w:cstheme="minorHAnsi"/>
                <w:sz w:val="24"/>
                <w:szCs w:val="24"/>
              </w:rPr>
            </w:pPr>
            <w:r w:rsidRPr="009B07F9">
              <w:rPr>
                <w:rFonts w:asciiTheme="minorHAnsi" w:hAnsiTheme="minorHAnsi" w:cstheme="minorHAnsi"/>
                <w:sz w:val="24"/>
                <w:szCs w:val="24"/>
              </w:rPr>
              <w:t xml:space="preserve">Mobile </w:t>
            </w:r>
            <w:r w:rsidRPr="009B07F9">
              <w:rPr>
                <w:rFonts w:asciiTheme="minorHAnsi" w:hAnsiTheme="minorHAnsi" w:cstheme="minorHAnsi"/>
                <w:spacing w:val="-2"/>
                <w:sz w:val="24"/>
                <w:szCs w:val="24"/>
              </w:rPr>
              <w:t>Phone:</w:t>
            </w:r>
          </w:p>
        </w:tc>
      </w:tr>
      <w:tr w:rsidR="00DA7C8A" w:rsidRPr="009B07F9" w14:paraId="7F2C9851" w14:textId="77777777">
        <w:trPr>
          <w:trHeight w:val="335"/>
        </w:trPr>
        <w:tc>
          <w:tcPr>
            <w:tcW w:w="4899" w:type="dxa"/>
            <w:shd w:val="clear" w:color="auto" w:fill="F1F1F1"/>
          </w:tcPr>
          <w:p w14:paraId="7F2C984F" w14:textId="77777777" w:rsidR="00DA7C8A" w:rsidRPr="009B07F9" w:rsidRDefault="006B720E">
            <w:pPr>
              <w:pStyle w:val="TableParagraph"/>
              <w:rPr>
                <w:rFonts w:asciiTheme="minorHAnsi" w:hAnsiTheme="minorHAnsi" w:cstheme="minorHAnsi"/>
                <w:sz w:val="24"/>
                <w:szCs w:val="24"/>
              </w:rPr>
            </w:pPr>
            <w:r w:rsidRPr="009B07F9">
              <w:rPr>
                <w:rFonts w:asciiTheme="minorHAnsi" w:hAnsiTheme="minorHAnsi" w:cstheme="minorHAnsi"/>
                <w:sz w:val="24"/>
                <w:szCs w:val="24"/>
              </w:rPr>
              <w:t>Fax: 546-378-</w:t>
            </w:r>
            <w:r w:rsidRPr="009B07F9">
              <w:rPr>
                <w:rFonts w:asciiTheme="minorHAnsi" w:hAnsiTheme="minorHAnsi" w:cstheme="minorHAnsi"/>
                <w:spacing w:val="-4"/>
                <w:sz w:val="24"/>
                <w:szCs w:val="24"/>
              </w:rPr>
              <w:t>4039</w:t>
            </w:r>
          </w:p>
        </w:tc>
        <w:tc>
          <w:tcPr>
            <w:tcW w:w="4919" w:type="dxa"/>
            <w:shd w:val="clear" w:color="auto" w:fill="F1F1F1"/>
          </w:tcPr>
          <w:p w14:paraId="7F2C9850" w14:textId="77777777" w:rsidR="00DA7C8A" w:rsidRPr="009B07F9" w:rsidRDefault="006B720E">
            <w:pPr>
              <w:pStyle w:val="TableParagraph"/>
              <w:ind w:left="115"/>
              <w:rPr>
                <w:rFonts w:asciiTheme="minorHAnsi" w:hAnsiTheme="minorHAnsi" w:cstheme="minorHAnsi"/>
                <w:sz w:val="24"/>
                <w:szCs w:val="24"/>
              </w:rPr>
            </w:pPr>
            <w:r w:rsidRPr="009B07F9">
              <w:rPr>
                <w:rFonts w:asciiTheme="minorHAnsi" w:hAnsiTheme="minorHAnsi" w:cstheme="minorHAnsi"/>
                <w:sz w:val="24"/>
                <w:szCs w:val="24"/>
              </w:rPr>
              <w:t xml:space="preserve">Email: </w:t>
            </w:r>
            <w:hyperlink r:id="rId14">
              <w:r w:rsidRPr="009B07F9">
                <w:rPr>
                  <w:rFonts w:asciiTheme="minorHAnsi" w:hAnsiTheme="minorHAnsi" w:cstheme="minorHAnsi"/>
                  <w:spacing w:val="-2"/>
                  <w:sz w:val="24"/>
                  <w:szCs w:val="24"/>
                </w:rPr>
                <w:t>tmbclaims@beazley.com</w:t>
              </w:r>
            </w:hyperlink>
          </w:p>
        </w:tc>
      </w:tr>
    </w:tbl>
    <w:p w14:paraId="7F2C9852" w14:textId="77777777" w:rsidR="00DA7C8A" w:rsidRPr="009B07F9" w:rsidRDefault="00DA7C8A">
      <w:pPr>
        <w:pStyle w:val="BodyText"/>
        <w:spacing w:before="4"/>
        <w:rPr>
          <w:rFonts w:asciiTheme="minorHAnsi" w:hAnsiTheme="minorHAnsi" w:cstheme="minorHAnsi"/>
          <w:sz w:val="24"/>
          <w:szCs w:val="24"/>
        </w:rPr>
      </w:pPr>
    </w:p>
    <w:p w14:paraId="7F2C9853" w14:textId="77777777" w:rsidR="00DA7C8A" w:rsidRPr="009B07F9" w:rsidRDefault="006B720E" w:rsidP="00C45A8D">
      <w:pPr>
        <w:tabs>
          <w:tab w:val="left" w:pos="1768"/>
        </w:tabs>
        <w:rPr>
          <w:rFonts w:asciiTheme="minorHAnsi" w:hAnsiTheme="minorHAnsi" w:cstheme="minorHAnsi"/>
          <w:sz w:val="24"/>
          <w:szCs w:val="24"/>
        </w:rPr>
      </w:pPr>
      <w:r w:rsidRPr="009B07F9">
        <w:rPr>
          <w:rFonts w:asciiTheme="minorHAnsi" w:hAnsiTheme="minorHAnsi" w:cstheme="minorHAnsi"/>
          <w:sz w:val="24"/>
          <w:szCs w:val="24"/>
        </w:rPr>
        <w:t xml:space="preserve">External Legal </w:t>
      </w:r>
      <w:r w:rsidRPr="009B07F9">
        <w:rPr>
          <w:rFonts w:asciiTheme="minorHAnsi" w:hAnsiTheme="minorHAnsi" w:cstheme="minorHAnsi"/>
          <w:spacing w:val="-2"/>
          <w:sz w:val="24"/>
          <w:szCs w:val="24"/>
        </w:rPr>
        <w:t>Counsel</w:t>
      </w:r>
    </w:p>
    <w:p w14:paraId="7F2C9854" w14:textId="77777777" w:rsidR="00DA7C8A" w:rsidRPr="009B07F9" w:rsidRDefault="00DA7C8A">
      <w:pPr>
        <w:pStyle w:val="BodyText"/>
        <w:spacing w:before="20"/>
        <w:rPr>
          <w:rFonts w:asciiTheme="minorHAnsi" w:hAnsiTheme="minorHAnsi" w:cstheme="minorHAnsi"/>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6"/>
        <w:gridCol w:w="4912"/>
      </w:tblGrid>
      <w:tr w:rsidR="00DA7C8A" w:rsidRPr="009B07F9" w14:paraId="7F2C9857" w14:textId="77777777">
        <w:trPr>
          <w:trHeight w:val="307"/>
        </w:trPr>
        <w:tc>
          <w:tcPr>
            <w:tcW w:w="4906" w:type="dxa"/>
            <w:shd w:val="clear" w:color="auto" w:fill="D9D9D9"/>
          </w:tcPr>
          <w:p w14:paraId="7F2C9855" w14:textId="77777777" w:rsidR="00DA7C8A" w:rsidRPr="009B07F9" w:rsidRDefault="006B720E">
            <w:pPr>
              <w:pStyle w:val="TableParagraph"/>
              <w:ind w:left="97"/>
              <w:rPr>
                <w:rFonts w:asciiTheme="minorHAnsi" w:hAnsiTheme="minorHAnsi" w:cstheme="minorHAnsi"/>
                <w:i/>
                <w:sz w:val="24"/>
                <w:szCs w:val="24"/>
              </w:rPr>
            </w:pPr>
            <w:r w:rsidRPr="009B07F9">
              <w:rPr>
                <w:rFonts w:asciiTheme="minorHAnsi" w:hAnsiTheme="minorHAnsi" w:cstheme="minorHAnsi"/>
                <w:i/>
                <w:sz w:val="24"/>
                <w:szCs w:val="24"/>
              </w:rPr>
              <w:t xml:space="preserve">External Legal </w:t>
            </w:r>
            <w:r w:rsidRPr="009B07F9">
              <w:rPr>
                <w:rFonts w:asciiTheme="minorHAnsi" w:hAnsiTheme="minorHAnsi" w:cstheme="minorHAnsi"/>
                <w:i/>
                <w:spacing w:val="-2"/>
                <w:sz w:val="24"/>
                <w:szCs w:val="24"/>
              </w:rPr>
              <w:t>Counsel</w:t>
            </w:r>
          </w:p>
        </w:tc>
        <w:tc>
          <w:tcPr>
            <w:tcW w:w="4912" w:type="dxa"/>
            <w:shd w:val="clear" w:color="auto" w:fill="F1F1F1"/>
          </w:tcPr>
          <w:p w14:paraId="7F2C9856" w14:textId="77777777" w:rsidR="00DA7C8A" w:rsidRPr="009B07F9" w:rsidRDefault="006B720E">
            <w:pPr>
              <w:pStyle w:val="TableParagraph"/>
              <w:ind w:left="115"/>
              <w:rPr>
                <w:rFonts w:asciiTheme="minorHAnsi" w:hAnsiTheme="minorHAnsi" w:cstheme="minorHAnsi"/>
                <w:sz w:val="24"/>
                <w:szCs w:val="24"/>
              </w:rPr>
            </w:pPr>
            <w:r w:rsidRPr="009B07F9">
              <w:rPr>
                <w:rFonts w:asciiTheme="minorHAnsi" w:hAnsiTheme="minorHAnsi" w:cstheme="minorHAnsi"/>
                <w:spacing w:val="-2"/>
                <w:sz w:val="24"/>
                <w:szCs w:val="24"/>
              </w:rPr>
              <w:t>Organization:</w:t>
            </w:r>
          </w:p>
        </w:tc>
      </w:tr>
      <w:tr w:rsidR="00DA7C8A" w:rsidRPr="009B07F9" w14:paraId="7F2C985A" w14:textId="77777777">
        <w:trPr>
          <w:trHeight w:val="307"/>
        </w:trPr>
        <w:tc>
          <w:tcPr>
            <w:tcW w:w="4906" w:type="dxa"/>
            <w:shd w:val="clear" w:color="auto" w:fill="F1F1F1"/>
          </w:tcPr>
          <w:p w14:paraId="7F2C9858" w14:textId="77777777" w:rsidR="00DA7C8A" w:rsidRPr="009B07F9" w:rsidRDefault="006B720E">
            <w:pPr>
              <w:pStyle w:val="TableParagraph"/>
              <w:rPr>
                <w:rFonts w:asciiTheme="minorHAnsi" w:hAnsiTheme="minorHAnsi" w:cstheme="minorHAnsi"/>
                <w:sz w:val="24"/>
                <w:szCs w:val="24"/>
              </w:rPr>
            </w:pPr>
            <w:r w:rsidRPr="009B07F9">
              <w:rPr>
                <w:rFonts w:asciiTheme="minorHAnsi" w:hAnsiTheme="minorHAnsi" w:cstheme="minorHAnsi"/>
                <w:spacing w:val="-2"/>
                <w:sz w:val="24"/>
                <w:szCs w:val="24"/>
              </w:rPr>
              <w:t>Name:</w:t>
            </w:r>
          </w:p>
        </w:tc>
        <w:tc>
          <w:tcPr>
            <w:tcW w:w="4912" w:type="dxa"/>
            <w:shd w:val="clear" w:color="auto" w:fill="F1F1F1"/>
          </w:tcPr>
          <w:p w14:paraId="7F2C9859" w14:textId="77777777" w:rsidR="00DA7C8A" w:rsidRPr="009B07F9" w:rsidRDefault="006B720E">
            <w:pPr>
              <w:pStyle w:val="TableParagraph"/>
              <w:ind w:left="115"/>
              <w:rPr>
                <w:rFonts w:asciiTheme="minorHAnsi" w:hAnsiTheme="minorHAnsi" w:cstheme="minorHAnsi"/>
                <w:sz w:val="24"/>
                <w:szCs w:val="24"/>
              </w:rPr>
            </w:pPr>
            <w:r w:rsidRPr="009B07F9">
              <w:rPr>
                <w:rFonts w:asciiTheme="minorHAnsi" w:hAnsiTheme="minorHAnsi" w:cstheme="minorHAnsi"/>
                <w:sz w:val="24"/>
                <w:szCs w:val="24"/>
              </w:rPr>
              <w:t>Title:</w:t>
            </w:r>
            <w:r w:rsidRPr="009B07F9">
              <w:rPr>
                <w:rFonts w:asciiTheme="minorHAnsi" w:hAnsiTheme="minorHAnsi" w:cstheme="minorHAnsi"/>
                <w:spacing w:val="49"/>
                <w:sz w:val="24"/>
                <w:szCs w:val="24"/>
              </w:rPr>
              <w:t xml:space="preserve"> </w:t>
            </w:r>
            <w:r w:rsidRPr="009B07F9">
              <w:rPr>
                <w:rFonts w:asciiTheme="minorHAnsi" w:hAnsiTheme="minorHAnsi" w:cstheme="minorHAnsi"/>
                <w:spacing w:val="-2"/>
                <w:sz w:val="24"/>
                <w:szCs w:val="24"/>
              </w:rPr>
              <w:t>Attorney</w:t>
            </w:r>
          </w:p>
        </w:tc>
      </w:tr>
      <w:tr w:rsidR="00DA7C8A" w:rsidRPr="009B07F9" w14:paraId="7F2C985D" w14:textId="77777777">
        <w:trPr>
          <w:trHeight w:val="307"/>
        </w:trPr>
        <w:tc>
          <w:tcPr>
            <w:tcW w:w="4906" w:type="dxa"/>
            <w:shd w:val="clear" w:color="auto" w:fill="F1F1F1"/>
          </w:tcPr>
          <w:p w14:paraId="7F2C985B" w14:textId="77777777" w:rsidR="00DA7C8A" w:rsidRPr="009B07F9" w:rsidRDefault="006B720E">
            <w:pPr>
              <w:pStyle w:val="TableParagraph"/>
              <w:rPr>
                <w:rFonts w:asciiTheme="minorHAnsi" w:hAnsiTheme="minorHAnsi" w:cstheme="minorHAnsi"/>
                <w:sz w:val="24"/>
                <w:szCs w:val="24"/>
              </w:rPr>
            </w:pPr>
            <w:r w:rsidRPr="009B07F9">
              <w:rPr>
                <w:rFonts w:asciiTheme="minorHAnsi" w:hAnsiTheme="minorHAnsi" w:cstheme="minorHAnsi"/>
                <w:sz w:val="24"/>
                <w:szCs w:val="24"/>
              </w:rPr>
              <w:t xml:space="preserve">Office </w:t>
            </w:r>
            <w:r w:rsidRPr="009B07F9">
              <w:rPr>
                <w:rFonts w:asciiTheme="minorHAnsi" w:hAnsiTheme="minorHAnsi" w:cstheme="minorHAnsi"/>
                <w:spacing w:val="-2"/>
                <w:sz w:val="24"/>
                <w:szCs w:val="24"/>
              </w:rPr>
              <w:t>Phone:</w:t>
            </w:r>
          </w:p>
        </w:tc>
        <w:tc>
          <w:tcPr>
            <w:tcW w:w="4912" w:type="dxa"/>
            <w:shd w:val="clear" w:color="auto" w:fill="F1F1F1"/>
          </w:tcPr>
          <w:p w14:paraId="7F2C985C" w14:textId="77777777" w:rsidR="00DA7C8A" w:rsidRPr="009B07F9" w:rsidRDefault="006B720E">
            <w:pPr>
              <w:pStyle w:val="TableParagraph"/>
              <w:ind w:left="115"/>
              <w:rPr>
                <w:rFonts w:asciiTheme="minorHAnsi" w:hAnsiTheme="minorHAnsi" w:cstheme="minorHAnsi"/>
                <w:sz w:val="24"/>
                <w:szCs w:val="24"/>
              </w:rPr>
            </w:pPr>
            <w:r w:rsidRPr="009B07F9">
              <w:rPr>
                <w:rFonts w:asciiTheme="minorHAnsi" w:hAnsiTheme="minorHAnsi" w:cstheme="minorHAnsi"/>
                <w:sz w:val="24"/>
                <w:szCs w:val="24"/>
              </w:rPr>
              <w:t xml:space="preserve">Mobile </w:t>
            </w:r>
            <w:r w:rsidRPr="009B07F9">
              <w:rPr>
                <w:rFonts w:asciiTheme="minorHAnsi" w:hAnsiTheme="minorHAnsi" w:cstheme="minorHAnsi"/>
                <w:spacing w:val="-2"/>
                <w:sz w:val="24"/>
                <w:szCs w:val="24"/>
              </w:rPr>
              <w:t>Phone:</w:t>
            </w:r>
          </w:p>
        </w:tc>
      </w:tr>
    </w:tbl>
    <w:p w14:paraId="7F2C985E" w14:textId="77777777" w:rsidR="00DA7C8A" w:rsidRPr="009B07F9" w:rsidRDefault="00DA7C8A">
      <w:pPr>
        <w:rPr>
          <w:rFonts w:asciiTheme="minorHAnsi" w:hAnsiTheme="minorHAnsi" w:cstheme="minorHAnsi"/>
          <w:sz w:val="24"/>
          <w:szCs w:val="24"/>
        </w:rPr>
        <w:sectPr w:rsidR="00DA7C8A" w:rsidRPr="009B07F9" w:rsidSect="00E25D4B">
          <w:type w:val="continuous"/>
          <w:pgSz w:w="12240" w:h="15840"/>
          <w:pgMar w:top="1440" w:right="1080" w:bottom="1440" w:left="1080" w:header="0" w:footer="741" w:gutter="0"/>
          <w:cols w:space="720"/>
          <w:docGrid w:linePitch="299"/>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6"/>
        <w:gridCol w:w="4912"/>
      </w:tblGrid>
      <w:tr w:rsidR="00DA7C8A" w:rsidRPr="009B07F9" w14:paraId="7F2C9861" w14:textId="77777777">
        <w:trPr>
          <w:trHeight w:val="335"/>
        </w:trPr>
        <w:tc>
          <w:tcPr>
            <w:tcW w:w="4906" w:type="dxa"/>
            <w:shd w:val="clear" w:color="auto" w:fill="F1F1F1"/>
          </w:tcPr>
          <w:p w14:paraId="7F2C985F" w14:textId="77777777" w:rsidR="00DA7C8A" w:rsidRPr="009B07F9" w:rsidRDefault="006B720E">
            <w:pPr>
              <w:pStyle w:val="TableParagraph"/>
              <w:spacing w:before="0" w:line="268" w:lineRule="exact"/>
              <w:rPr>
                <w:rFonts w:asciiTheme="minorHAnsi" w:hAnsiTheme="minorHAnsi" w:cstheme="minorHAnsi"/>
                <w:sz w:val="24"/>
                <w:szCs w:val="24"/>
              </w:rPr>
            </w:pPr>
            <w:r w:rsidRPr="009B07F9">
              <w:rPr>
                <w:rFonts w:asciiTheme="minorHAnsi" w:hAnsiTheme="minorHAnsi" w:cstheme="minorHAnsi"/>
                <w:sz w:val="24"/>
                <w:szCs w:val="24"/>
              </w:rPr>
              <w:lastRenderedPageBreak/>
              <w:t xml:space="preserve">Home </w:t>
            </w:r>
            <w:r w:rsidRPr="009B07F9">
              <w:rPr>
                <w:rFonts w:asciiTheme="minorHAnsi" w:hAnsiTheme="minorHAnsi" w:cstheme="minorHAnsi"/>
                <w:spacing w:val="-2"/>
                <w:sz w:val="24"/>
                <w:szCs w:val="24"/>
              </w:rPr>
              <w:t>Phone:</w:t>
            </w:r>
          </w:p>
        </w:tc>
        <w:tc>
          <w:tcPr>
            <w:tcW w:w="4912" w:type="dxa"/>
            <w:shd w:val="clear" w:color="auto" w:fill="F1F1F1"/>
          </w:tcPr>
          <w:p w14:paraId="7F2C9860" w14:textId="77777777" w:rsidR="00DA7C8A" w:rsidRPr="009B07F9" w:rsidRDefault="006B720E">
            <w:pPr>
              <w:pStyle w:val="TableParagraph"/>
              <w:spacing w:before="0" w:line="268" w:lineRule="exact"/>
              <w:ind w:left="115"/>
              <w:rPr>
                <w:rFonts w:asciiTheme="minorHAnsi" w:hAnsiTheme="minorHAnsi" w:cstheme="minorHAnsi"/>
                <w:sz w:val="24"/>
                <w:szCs w:val="24"/>
              </w:rPr>
            </w:pPr>
            <w:r w:rsidRPr="009B07F9">
              <w:rPr>
                <w:rFonts w:asciiTheme="minorHAnsi" w:hAnsiTheme="minorHAnsi" w:cstheme="minorHAnsi"/>
                <w:spacing w:val="-2"/>
                <w:sz w:val="24"/>
                <w:szCs w:val="24"/>
              </w:rPr>
              <w:t>Email:</w:t>
            </w:r>
          </w:p>
        </w:tc>
      </w:tr>
    </w:tbl>
    <w:p w14:paraId="7F2C9862" w14:textId="77777777" w:rsidR="00DA7C8A" w:rsidRPr="009B07F9" w:rsidRDefault="00DA7C8A">
      <w:pPr>
        <w:pStyle w:val="BodyText"/>
        <w:spacing w:before="19"/>
        <w:rPr>
          <w:rFonts w:asciiTheme="minorHAnsi" w:hAnsiTheme="minorHAnsi" w:cstheme="minorHAnsi"/>
          <w:sz w:val="24"/>
          <w:szCs w:val="24"/>
        </w:rPr>
      </w:pPr>
    </w:p>
    <w:p w14:paraId="7F2C9863" w14:textId="77777777" w:rsidR="00DA7C8A" w:rsidRPr="009B07F9" w:rsidRDefault="006B720E" w:rsidP="00C45A8D">
      <w:pPr>
        <w:tabs>
          <w:tab w:val="left" w:pos="1768"/>
        </w:tabs>
        <w:rPr>
          <w:rFonts w:asciiTheme="minorHAnsi" w:hAnsiTheme="minorHAnsi" w:cstheme="minorHAnsi"/>
          <w:b/>
          <w:sz w:val="24"/>
          <w:szCs w:val="24"/>
        </w:rPr>
      </w:pPr>
      <w:r w:rsidRPr="009B07F9">
        <w:rPr>
          <w:rFonts w:asciiTheme="minorHAnsi" w:hAnsiTheme="minorHAnsi" w:cstheme="minorHAnsi"/>
          <w:sz w:val="24"/>
          <w:szCs w:val="24"/>
        </w:rPr>
        <w:t xml:space="preserve">Forensic Firm </w:t>
      </w:r>
      <w:r w:rsidRPr="009B07F9">
        <w:rPr>
          <w:rFonts w:asciiTheme="minorHAnsi" w:hAnsiTheme="minorHAnsi" w:cstheme="minorHAnsi"/>
          <w:b/>
          <w:color w:val="000000"/>
          <w:sz w:val="24"/>
          <w:szCs w:val="24"/>
          <w:highlight w:val="yellow"/>
        </w:rPr>
        <w:t xml:space="preserve">(Do Not fill in ... this is a firm Out of </w:t>
      </w:r>
      <w:r w:rsidRPr="009B07F9">
        <w:rPr>
          <w:rFonts w:asciiTheme="minorHAnsi" w:hAnsiTheme="minorHAnsi" w:cstheme="minorHAnsi"/>
          <w:b/>
          <w:color w:val="000000"/>
          <w:spacing w:val="-2"/>
          <w:sz w:val="24"/>
          <w:szCs w:val="24"/>
          <w:highlight w:val="yellow"/>
        </w:rPr>
        <w:t>Missoula)</w:t>
      </w:r>
    </w:p>
    <w:p w14:paraId="7F2C9864" w14:textId="77777777" w:rsidR="00DA7C8A" w:rsidRPr="009B07F9" w:rsidRDefault="00DA7C8A">
      <w:pPr>
        <w:pStyle w:val="BodyText"/>
        <w:spacing w:before="4"/>
        <w:rPr>
          <w:rFonts w:asciiTheme="minorHAnsi" w:hAnsiTheme="minorHAnsi" w:cstheme="minorHAnsi"/>
          <w:b/>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0"/>
        <w:gridCol w:w="4918"/>
      </w:tblGrid>
      <w:tr w:rsidR="00DA7C8A" w:rsidRPr="009B07F9" w14:paraId="7F2C9867" w14:textId="77777777">
        <w:trPr>
          <w:trHeight w:val="307"/>
        </w:trPr>
        <w:tc>
          <w:tcPr>
            <w:tcW w:w="4900" w:type="dxa"/>
            <w:shd w:val="clear" w:color="auto" w:fill="D9D9D9"/>
          </w:tcPr>
          <w:p w14:paraId="7F2C9865" w14:textId="77777777" w:rsidR="00DA7C8A" w:rsidRPr="009B07F9" w:rsidRDefault="006B720E">
            <w:pPr>
              <w:pStyle w:val="TableParagraph"/>
              <w:ind w:left="97"/>
              <w:rPr>
                <w:rFonts w:asciiTheme="minorHAnsi" w:hAnsiTheme="minorHAnsi" w:cstheme="minorHAnsi"/>
                <w:i/>
                <w:sz w:val="24"/>
                <w:szCs w:val="24"/>
              </w:rPr>
            </w:pPr>
            <w:r w:rsidRPr="009B07F9">
              <w:rPr>
                <w:rFonts w:asciiTheme="minorHAnsi" w:hAnsiTheme="minorHAnsi" w:cstheme="minorHAnsi"/>
                <w:i/>
                <w:sz w:val="24"/>
                <w:szCs w:val="24"/>
              </w:rPr>
              <w:t xml:space="preserve">Forensic </w:t>
            </w:r>
            <w:r w:rsidRPr="009B07F9">
              <w:rPr>
                <w:rFonts w:asciiTheme="minorHAnsi" w:hAnsiTheme="minorHAnsi" w:cstheme="minorHAnsi"/>
                <w:i/>
                <w:spacing w:val="-4"/>
                <w:sz w:val="24"/>
                <w:szCs w:val="24"/>
              </w:rPr>
              <w:t>Firm</w:t>
            </w:r>
          </w:p>
        </w:tc>
        <w:tc>
          <w:tcPr>
            <w:tcW w:w="4918" w:type="dxa"/>
            <w:shd w:val="clear" w:color="auto" w:fill="F1F1F1"/>
          </w:tcPr>
          <w:p w14:paraId="7F2C9866" w14:textId="77777777" w:rsidR="00DA7C8A" w:rsidRPr="009B07F9" w:rsidRDefault="006B720E">
            <w:pPr>
              <w:pStyle w:val="TableParagraph"/>
              <w:rPr>
                <w:rFonts w:asciiTheme="minorHAnsi" w:hAnsiTheme="minorHAnsi" w:cstheme="minorHAnsi"/>
                <w:sz w:val="24"/>
                <w:szCs w:val="24"/>
              </w:rPr>
            </w:pPr>
            <w:r w:rsidRPr="009B07F9">
              <w:rPr>
                <w:rFonts w:asciiTheme="minorHAnsi" w:hAnsiTheme="minorHAnsi" w:cstheme="minorHAnsi"/>
                <w:sz w:val="24"/>
                <w:szCs w:val="24"/>
              </w:rPr>
              <w:t xml:space="preserve">Organization: LMG </w:t>
            </w:r>
            <w:r w:rsidRPr="009B07F9">
              <w:rPr>
                <w:rFonts w:asciiTheme="minorHAnsi" w:hAnsiTheme="minorHAnsi" w:cstheme="minorHAnsi"/>
                <w:spacing w:val="-2"/>
                <w:sz w:val="24"/>
                <w:szCs w:val="24"/>
              </w:rPr>
              <w:t>Security</w:t>
            </w:r>
          </w:p>
        </w:tc>
      </w:tr>
      <w:tr w:rsidR="00DA7C8A" w:rsidRPr="009B07F9" w14:paraId="7F2C986A" w14:textId="77777777">
        <w:trPr>
          <w:trHeight w:val="307"/>
        </w:trPr>
        <w:tc>
          <w:tcPr>
            <w:tcW w:w="4900" w:type="dxa"/>
            <w:shd w:val="clear" w:color="auto" w:fill="F1F1F1"/>
          </w:tcPr>
          <w:p w14:paraId="7F2C9868" w14:textId="77777777" w:rsidR="00DA7C8A" w:rsidRPr="009B07F9" w:rsidRDefault="006B720E">
            <w:pPr>
              <w:pStyle w:val="TableParagraph"/>
              <w:rPr>
                <w:rFonts w:asciiTheme="minorHAnsi" w:hAnsiTheme="minorHAnsi" w:cstheme="minorHAnsi"/>
                <w:sz w:val="24"/>
                <w:szCs w:val="24"/>
              </w:rPr>
            </w:pPr>
            <w:r w:rsidRPr="009B07F9">
              <w:rPr>
                <w:rFonts w:asciiTheme="minorHAnsi" w:hAnsiTheme="minorHAnsi" w:cstheme="minorHAnsi"/>
                <w:spacing w:val="-2"/>
                <w:sz w:val="24"/>
                <w:szCs w:val="24"/>
              </w:rPr>
              <w:t>Name:</w:t>
            </w:r>
          </w:p>
        </w:tc>
        <w:tc>
          <w:tcPr>
            <w:tcW w:w="4918" w:type="dxa"/>
            <w:shd w:val="clear" w:color="auto" w:fill="F1F1F1"/>
          </w:tcPr>
          <w:p w14:paraId="7F2C9869" w14:textId="77777777" w:rsidR="00DA7C8A" w:rsidRPr="009B07F9" w:rsidRDefault="006B720E">
            <w:pPr>
              <w:pStyle w:val="TableParagraph"/>
              <w:rPr>
                <w:rFonts w:asciiTheme="minorHAnsi" w:hAnsiTheme="minorHAnsi" w:cstheme="minorHAnsi"/>
                <w:sz w:val="24"/>
                <w:szCs w:val="24"/>
              </w:rPr>
            </w:pPr>
            <w:r w:rsidRPr="009B07F9">
              <w:rPr>
                <w:rFonts w:asciiTheme="minorHAnsi" w:hAnsiTheme="minorHAnsi" w:cstheme="minorHAnsi"/>
                <w:spacing w:val="-2"/>
                <w:sz w:val="24"/>
                <w:szCs w:val="24"/>
              </w:rPr>
              <w:t>Title:</w:t>
            </w:r>
          </w:p>
        </w:tc>
      </w:tr>
      <w:tr w:rsidR="00DA7C8A" w:rsidRPr="009B07F9" w14:paraId="7F2C986D" w14:textId="77777777">
        <w:trPr>
          <w:trHeight w:val="307"/>
        </w:trPr>
        <w:tc>
          <w:tcPr>
            <w:tcW w:w="4900" w:type="dxa"/>
            <w:shd w:val="clear" w:color="auto" w:fill="F1F1F1"/>
          </w:tcPr>
          <w:p w14:paraId="7F2C986B" w14:textId="77777777" w:rsidR="00DA7C8A" w:rsidRPr="009B07F9" w:rsidRDefault="006B720E">
            <w:pPr>
              <w:pStyle w:val="TableParagraph"/>
              <w:rPr>
                <w:rFonts w:asciiTheme="minorHAnsi" w:hAnsiTheme="minorHAnsi" w:cstheme="minorHAnsi"/>
                <w:sz w:val="24"/>
                <w:szCs w:val="24"/>
              </w:rPr>
            </w:pPr>
            <w:r w:rsidRPr="009B07F9">
              <w:rPr>
                <w:rFonts w:asciiTheme="minorHAnsi" w:hAnsiTheme="minorHAnsi" w:cstheme="minorHAnsi"/>
                <w:sz w:val="24"/>
                <w:szCs w:val="24"/>
              </w:rPr>
              <w:t>Office Phone: 406-830-</w:t>
            </w:r>
            <w:r w:rsidRPr="009B07F9">
              <w:rPr>
                <w:rFonts w:asciiTheme="minorHAnsi" w:hAnsiTheme="minorHAnsi" w:cstheme="minorHAnsi"/>
                <w:spacing w:val="-4"/>
                <w:sz w:val="24"/>
                <w:szCs w:val="24"/>
              </w:rPr>
              <w:t>3165</w:t>
            </w:r>
          </w:p>
        </w:tc>
        <w:tc>
          <w:tcPr>
            <w:tcW w:w="4918" w:type="dxa"/>
            <w:shd w:val="clear" w:color="auto" w:fill="F1F1F1"/>
          </w:tcPr>
          <w:p w14:paraId="7F2C986C" w14:textId="77777777" w:rsidR="00DA7C8A" w:rsidRPr="009B07F9" w:rsidRDefault="006B720E">
            <w:pPr>
              <w:pStyle w:val="TableParagraph"/>
              <w:rPr>
                <w:rFonts w:asciiTheme="minorHAnsi" w:hAnsiTheme="minorHAnsi" w:cstheme="minorHAnsi"/>
                <w:sz w:val="24"/>
                <w:szCs w:val="24"/>
              </w:rPr>
            </w:pPr>
            <w:r w:rsidRPr="009B07F9">
              <w:rPr>
                <w:rFonts w:asciiTheme="minorHAnsi" w:hAnsiTheme="minorHAnsi" w:cstheme="minorHAnsi"/>
                <w:sz w:val="24"/>
                <w:szCs w:val="24"/>
              </w:rPr>
              <w:t xml:space="preserve">Mobile </w:t>
            </w:r>
            <w:r w:rsidRPr="009B07F9">
              <w:rPr>
                <w:rFonts w:asciiTheme="minorHAnsi" w:hAnsiTheme="minorHAnsi" w:cstheme="minorHAnsi"/>
                <w:spacing w:val="-2"/>
                <w:sz w:val="24"/>
                <w:szCs w:val="24"/>
              </w:rPr>
              <w:t>Phone:</w:t>
            </w:r>
          </w:p>
        </w:tc>
      </w:tr>
      <w:tr w:rsidR="00DA7C8A" w:rsidRPr="009B07F9" w14:paraId="7F2C9870" w14:textId="77777777">
        <w:trPr>
          <w:trHeight w:val="335"/>
        </w:trPr>
        <w:tc>
          <w:tcPr>
            <w:tcW w:w="4900" w:type="dxa"/>
            <w:shd w:val="clear" w:color="auto" w:fill="F1F1F1"/>
          </w:tcPr>
          <w:p w14:paraId="7F2C986E" w14:textId="77777777" w:rsidR="00DA7C8A" w:rsidRPr="009B07F9" w:rsidRDefault="006B720E">
            <w:pPr>
              <w:pStyle w:val="TableParagraph"/>
              <w:rPr>
                <w:rFonts w:asciiTheme="minorHAnsi" w:hAnsiTheme="minorHAnsi" w:cstheme="minorHAnsi"/>
                <w:sz w:val="24"/>
                <w:szCs w:val="24"/>
              </w:rPr>
            </w:pPr>
            <w:r w:rsidRPr="009B07F9">
              <w:rPr>
                <w:rFonts w:asciiTheme="minorHAnsi" w:hAnsiTheme="minorHAnsi" w:cstheme="minorHAnsi"/>
                <w:sz w:val="24"/>
                <w:szCs w:val="24"/>
              </w:rPr>
              <w:t>Home Phone: 855-564-</w:t>
            </w:r>
            <w:r w:rsidRPr="009B07F9">
              <w:rPr>
                <w:rFonts w:asciiTheme="minorHAnsi" w:hAnsiTheme="minorHAnsi" w:cstheme="minorHAnsi"/>
                <w:spacing w:val="-4"/>
                <w:sz w:val="24"/>
                <w:szCs w:val="24"/>
              </w:rPr>
              <w:t>8855</w:t>
            </w:r>
          </w:p>
        </w:tc>
        <w:tc>
          <w:tcPr>
            <w:tcW w:w="4918" w:type="dxa"/>
            <w:shd w:val="clear" w:color="auto" w:fill="F1F1F1"/>
          </w:tcPr>
          <w:p w14:paraId="7F2C986F" w14:textId="77777777" w:rsidR="00DA7C8A" w:rsidRPr="009B07F9" w:rsidRDefault="006B720E">
            <w:pPr>
              <w:pStyle w:val="TableParagraph"/>
              <w:rPr>
                <w:rFonts w:asciiTheme="minorHAnsi" w:hAnsiTheme="minorHAnsi" w:cstheme="minorHAnsi"/>
                <w:sz w:val="24"/>
                <w:szCs w:val="24"/>
              </w:rPr>
            </w:pPr>
            <w:r w:rsidRPr="009B07F9">
              <w:rPr>
                <w:rFonts w:asciiTheme="minorHAnsi" w:hAnsiTheme="minorHAnsi" w:cstheme="minorHAnsi"/>
                <w:sz w:val="24"/>
                <w:szCs w:val="24"/>
              </w:rPr>
              <w:t xml:space="preserve">Email: </w:t>
            </w:r>
            <w:hyperlink r:id="rId15">
              <w:r w:rsidRPr="009B07F9">
                <w:rPr>
                  <w:rFonts w:asciiTheme="minorHAnsi" w:hAnsiTheme="minorHAnsi" w:cstheme="minorHAnsi"/>
                  <w:color w:val="0000FF"/>
                  <w:spacing w:val="-2"/>
                  <w:sz w:val="24"/>
                  <w:szCs w:val="24"/>
                  <w:u w:val="single" w:color="0000FF"/>
                </w:rPr>
                <w:t>info@LMGsecurity.com</w:t>
              </w:r>
            </w:hyperlink>
          </w:p>
        </w:tc>
      </w:tr>
    </w:tbl>
    <w:p w14:paraId="7F2C9871" w14:textId="77777777" w:rsidR="00DA7C8A" w:rsidRPr="009B07F9" w:rsidRDefault="00DA7C8A">
      <w:pPr>
        <w:pStyle w:val="BodyText"/>
        <w:spacing w:before="4"/>
        <w:rPr>
          <w:rFonts w:asciiTheme="minorHAnsi" w:hAnsiTheme="minorHAnsi" w:cstheme="minorHAnsi"/>
          <w:b/>
          <w:sz w:val="24"/>
          <w:szCs w:val="24"/>
        </w:rPr>
      </w:pPr>
    </w:p>
    <w:p w14:paraId="7F2C9872" w14:textId="77777777" w:rsidR="00DA7C8A" w:rsidRPr="009B07F9" w:rsidRDefault="006B720E" w:rsidP="00C45A8D">
      <w:pPr>
        <w:tabs>
          <w:tab w:val="left" w:pos="1768"/>
        </w:tabs>
        <w:rPr>
          <w:rFonts w:asciiTheme="minorHAnsi" w:hAnsiTheme="minorHAnsi" w:cstheme="minorHAnsi"/>
          <w:b/>
          <w:sz w:val="24"/>
          <w:szCs w:val="24"/>
        </w:rPr>
      </w:pPr>
      <w:r w:rsidRPr="009B07F9">
        <w:rPr>
          <w:rFonts w:asciiTheme="minorHAnsi" w:hAnsiTheme="minorHAnsi" w:cstheme="minorHAnsi"/>
          <w:sz w:val="24"/>
          <w:szCs w:val="24"/>
        </w:rPr>
        <w:t xml:space="preserve">Public Relations / Crisis Management Firm </w:t>
      </w:r>
      <w:r w:rsidRPr="009B07F9">
        <w:rPr>
          <w:rFonts w:asciiTheme="minorHAnsi" w:hAnsiTheme="minorHAnsi" w:cstheme="minorHAnsi"/>
          <w:b/>
          <w:color w:val="000000"/>
          <w:sz w:val="24"/>
          <w:szCs w:val="24"/>
          <w:highlight w:val="yellow"/>
        </w:rPr>
        <w:t xml:space="preserve">(Do not fill in ... Beazley Assigned </w:t>
      </w:r>
      <w:r w:rsidRPr="009B07F9">
        <w:rPr>
          <w:rFonts w:asciiTheme="minorHAnsi" w:hAnsiTheme="minorHAnsi" w:cstheme="minorHAnsi"/>
          <w:b/>
          <w:color w:val="000000"/>
          <w:spacing w:val="-2"/>
          <w:sz w:val="24"/>
          <w:szCs w:val="24"/>
          <w:highlight w:val="yellow"/>
        </w:rPr>
        <w:t>Vendor)</w:t>
      </w:r>
    </w:p>
    <w:p w14:paraId="7F2C9873" w14:textId="77777777" w:rsidR="00DA7C8A" w:rsidRPr="009B07F9" w:rsidRDefault="00DA7C8A">
      <w:pPr>
        <w:pStyle w:val="BodyText"/>
        <w:spacing w:before="4"/>
        <w:rPr>
          <w:rFonts w:asciiTheme="minorHAnsi" w:hAnsiTheme="minorHAnsi" w:cstheme="minorHAnsi"/>
          <w:b/>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9"/>
        <w:gridCol w:w="4909"/>
      </w:tblGrid>
      <w:tr w:rsidR="00DA7C8A" w:rsidRPr="009B07F9" w14:paraId="7F2C9876" w14:textId="77777777">
        <w:trPr>
          <w:trHeight w:val="307"/>
        </w:trPr>
        <w:tc>
          <w:tcPr>
            <w:tcW w:w="4909" w:type="dxa"/>
            <w:shd w:val="clear" w:color="auto" w:fill="D9D9D9"/>
          </w:tcPr>
          <w:p w14:paraId="7F2C9874" w14:textId="77777777" w:rsidR="00DA7C8A" w:rsidRPr="009B07F9" w:rsidRDefault="006B720E">
            <w:pPr>
              <w:pStyle w:val="TableParagraph"/>
              <w:ind w:left="97"/>
              <w:rPr>
                <w:rFonts w:asciiTheme="minorHAnsi" w:hAnsiTheme="minorHAnsi" w:cstheme="minorHAnsi"/>
                <w:i/>
                <w:sz w:val="24"/>
                <w:szCs w:val="24"/>
              </w:rPr>
            </w:pPr>
            <w:r w:rsidRPr="009B07F9">
              <w:rPr>
                <w:rFonts w:asciiTheme="minorHAnsi" w:hAnsiTheme="minorHAnsi" w:cstheme="minorHAnsi"/>
                <w:i/>
                <w:sz w:val="24"/>
                <w:szCs w:val="24"/>
              </w:rPr>
              <w:t xml:space="preserve">Public Relations / Crisis Management </w:t>
            </w:r>
            <w:r w:rsidRPr="009B07F9">
              <w:rPr>
                <w:rFonts w:asciiTheme="minorHAnsi" w:hAnsiTheme="minorHAnsi" w:cstheme="minorHAnsi"/>
                <w:i/>
                <w:spacing w:val="-4"/>
                <w:sz w:val="24"/>
                <w:szCs w:val="24"/>
              </w:rPr>
              <w:t>Firm</w:t>
            </w:r>
          </w:p>
        </w:tc>
        <w:tc>
          <w:tcPr>
            <w:tcW w:w="4909" w:type="dxa"/>
            <w:shd w:val="clear" w:color="auto" w:fill="F1F1F1"/>
          </w:tcPr>
          <w:p w14:paraId="7F2C9875" w14:textId="77777777" w:rsidR="00DA7C8A" w:rsidRPr="009B07F9" w:rsidRDefault="006B720E">
            <w:pPr>
              <w:pStyle w:val="TableParagraph"/>
              <w:ind w:left="115"/>
              <w:rPr>
                <w:rFonts w:asciiTheme="minorHAnsi" w:hAnsiTheme="minorHAnsi" w:cstheme="minorHAnsi"/>
                <w:sz w:val="24"/>
                <w:szCs w:val="24"/>
              </w:rPr>
            </w:pPr>
            <w:r w:rsidRPr="009B07F9">
              <w:rPr>
                <w:rFonts w:asciiTheme="minorHAnsi" w:hAnsiTheme="minorHAnsi" w:cstheme="minorHAnsi"/>
                <w:spacing w:val="-2"/>
                <w:sz w:val="24"/>
                <w:szCs w:val="24"/>
              </w:rPr>
              <w:t>Organization:</w:t>
            </w:r>
          </w:p>
        </w:tc>
      </w:tr>
      <w:tr w:rsidR="00DA7C8A" w:rsidRPr="009B07F9" w14:paraId="7F2C9879" w14:textId="77777777">
        <w:trPr>
          <w:trHeight w:val="307"/>
        </w:trPr>
        <w:tc>
          <w:tcPr>
            <w:tcW w:w="4909" w:type="dxa"/>
            <w:shd w:val="clear" w:color="auto" w:fill="F1F1F1"/>
          </w:tcPr>
          <w:p w14:paraId="7F2C9877" w14:textId="77777777" w:rsidR="00DA7C8A" w:rsidRPr="009B07F9" w:rsidRDefault="006B720E">
            <w:pPr>
              <w:pStyle w:val="TableParagraph"/>
              <w:rPr>
                <w:rFonts w:asciiTheme="minorHAnsi" w:hAnsiTheme="minorHAnsi" w:cstheme="minorHAnsi"/>
                <w:sz w:val="24"/>
                <w:szCs w:val="24"/>
              </w:rPr>
            </w:pPr>
            <w:r w:rsidRPr="009B07F9">
              <w:rPr>
                <w:rFonts w:asciiTheme="minorHAnsi" w:hAnsiTheme="minorHAnsi" w:cstheme="minorHAnsi"/>
                <w:spacing w:val="-2"/>
                <w:sz w:val="24"/>
                <w:szCs w:val="24"/>
              </w:rPr>
              <w:t>Name:</w:t>
            </w:r>
          </w:p>
        </w:tc>
        <w:tc>
          <w:tcPr>
            <w:tcW w:w="4909" w:type="dxa"/>
            <w:shd w:val="clear" w:color="auto" w:fill="F1F1F1"/>
          </w:tcPr>
          <w:p w14:paraId="7F2C9878" w14:textId="77777777" w:rsidR="00DA7C8A" w:rsidRPr="009B07F9" w:rsidRDefault="006B720E">
            <w:pPr>
              <w:pStyle w:val="TableParagraph"/>
              <w:ind w:left="115"/>
              <w:rPr>
                <w:rFonts w:asciiTheme="minorHAnsi" w:hAnsiTheme="minorHAnsi" w:cstheme="minorHAnsi"/>
                <w:sz w:val="24"/>
                <w:szCs w:val="24"/>
              </w:rPr>
            </w:pPr>
            <w:r w:rsidRPr="009B07F9">
              <w:rPr>
                <w:rFonts w:asciiTheme="minorHAnsi" w:hAnsiTheme="minorHAnsi" w:cstheme="minorHAnsi"/>
                <w:spacing w:val="-2"/>
                <w:sz w:val="24"/>
                <w:szCs w:val="24"/>
              </w:rPr>
              <w:t>Title:</w:t>
            </w:r>
          </w:p>
        </w:tc>
      </w:tr>
      <w:tr w:rsidR="00DA7C8A" w:rsidRPr="009B07F9" w14:paraId="7F2C987C" w14:textId="77777777">
        <w:trPr>
          <w:trHeight w:val="307"/>
        </w:trPr>
        <w:tc>
          <w:tcPr>
            <w:tcW w:w="4909" w:type="dxa"/>
            <w:shd w:val="clear" w:color="auto" w:fill="F1F1F1"/>
          </w:tcPr>
          <w:p w14:paraId="7F2C987A" w14:textId="77777777" w:rsidR="00DA7C8A" w:rsidRPr="009B07F9" w:rsidRDefault="006B720E">
            <w:pPr>
              <w:pStyle w:val="TableParagraph"/>
              <w:rPr>
                <w:rFonts w:asciiTheme="minorHAnsi" w:hAnsiTheme="minorHAnsi" w:cstheme="minorHAnsi"/>
                <w:sz w:val="24"/>
                <w:szCs w:val="24"/>
              </w:rPr>
            </w:pPr>
            <w:r w:rsidRPr="009B07F9">
              <w:rPr>
                <w:rFonts w:asciiTheme="minorHAnsi" w:hAnsiTheme="minorHAnsi" w:cstheme="minorHAnsi"/>
                <w:sz w:val="24"/>
                <w:szCs w:val="24"/>
              </w:rPr>
              <w:t xml:space="preserve">Office </w:t>
            </w:r>
            <w:r w:rsidRPr="009B07F9">
              <w:rPr>
                <w:rFonts w:asciiTheme="minorHAnsi" w:hAnsiTheme="minorHAnsi" w:cstheme="minorHAnsi"/>
                <w:spacing w:val="-2"/>
                <w:sz w:val="24"/>
                <w:szCs w:val="24"/>
              </w:rPr>
              <w:t>Phone:</w:t>
            </w:r>
          </w:p>
        </w:tc>
        <w:tc>
          <w:tcPr>
            <w:tcW w:w="4909" w:type="dxa"/>
            <w:shd w:val="clear" w:color="auto" w:fill="F1F1F1"/>
          </w:tcPr>
          <w:p w14:paraId="7F2C987B" w14:textId="77777777" w:rsidR="00DA7C8A" w:rsidRPr="009B07F9" w:rsidRDefault="006B720E">
            <w:pPr>
              <w:pStyle w:val="TableParagraph"/>
              <w:ind w:left="115"/>
              <w:rPr>
                <w:rFonts w:asciiTheme="minorHAnsi" w:hAnsiTheme="minorHAnsi" w:cstheme="minorHAnsi"/>
                <w:sz w:val="24"/>
                <w:szCs w:val="24"/>
              </w:rPr>
            </w:pPr>
            <w:r w:rsidRPr="009B07F9">
              <w:rPr>
                <w:rFonts w:asciiTheme="minorHAnsi" w:hAnsiTheme="minorHAnsi" w:cstheme="minorHAnsi"/>
                <w:sz w:val="24"/>
                <w:szCs w:val="24"/>
              </w:rPr>
              <w:t xml:space="preserve">Mobile </w:t>
            </w:r>
            <w:r w:rsidRPr="009B07F9">
              <w:rPr>
                <w:rFonts w:asciiTheme="minorHAnsi" w:hAnsiTheme="minorHAnsi" w:cstheme="minorHAnsi"/>
                <w:spacing w:val="-2"/>
                <w:sz w:val="24"/>
                <w:szCs w:val="24"/>
              </w:rPr>
              <w:t>Phone:</w:t>
            </w:r>
          </w:p>
        </w:tc>
      </w:tr>
      <w:tr w:rsidR="00DA7C8A" w:rsidRPr="009B07F9" w14:paraId="7F2C987F" w14:textId="77777777">
        <w:trPr>
          <w:trHeight w:val="335"/>
        </w:trPr>
        <w:tc>
          <w:tcPr>
            <w:tcW w:w="4909" w:type="dxa"/>
            <w:shd w:val="clear" w:color="auto" w:fill="F1F1F1"/>
          </w:tcPr>
          <w:p w14:paraId="7F2C987D" w14:textId="77777777" w:rsidR="00DA7C8A" w:rsidRPr="009B07F9" w:rsidRDefault="006B720E">
            <w:pPr>
              <w:pStyle w:val="TableParagraph"/>
              <w:rPr>
                <w:rFonts w:asciiTheme="minorHAnsi" w:hAnsiTheme="minorHAnsi" w:cstheme="minorHAnsi"/>
                <w:sz w:val="24"/>
                <w:szCs w:val="24"/>
              </w:rPr>
            </w:pPr>
            <w:r w:rsidRPr="009B07F9">
              <w:rPr>
                <w:rFonts w:asciiTheme="minorHAnsi" w:hAnsiTheme="minorHAnsi" w:cstheme="minorHAnsi"/>
                <w:sz w:val="24"/>
                <w:szCs w:val="24"/>
              </w:rPr>
              <w:t xml:space="preserve">Home </w:t>
            </w:r>
            <w:r w:rsidRPr="009B07F9">
              <w:rPr>
                <w:rFonts w:asciiTheme="minorHAnsi" w:hAnsiTheme="minorHAnsi" w:cstheme="minorHAnsi"/>
                <w:spacing w:val="-2"/>
                <w:sz w:val="24"/>
                <w:szCs w:val="24"/>
              </w:rPr>
              <w:t>Phone:</w:t>
            </w:r>
          </w:p>
        </w:tc>
        <w:tc>
          <w:tcPr>
            <w:tcW w:w="4909" w:type="dxa"/>
            <w:shd w:val="clear" w:color="auto" w:fill="F1F1F1"/>
          </w:tcPr>
          <w:p w14:paraId="7F2C987E" w14:textId="77777777" w:rsidR="00DA7C8A" w:rsidRPr="009B07F9" w:rsidRDefault="006B720E">
            <w:pPr>
              <w:pStyle w:val="TableParagraph"/>
              <w:ind w:left="115"/>
              <w:rPr>
                <w:rFonts w:asciiTheme="minorHAnsi" w:hAnsiTheme="minorHAnsi" w:cstheme="minorHAnsi"/>
                <w:sz w:val="24"/>
                <w:szCs w:val="24"/>
              </w:rPr>
            </w:pPr>
            <w:r w:rsidRPr="009B07F9">
              <w:rPr>
                <w:rFonts w:asciiTheme="minorHAnsi" w:hAnsiTheme="minorHAnsi" w:cstheme="minorHAnsi"/>
                <w:spacing w:val="-2"/>
                <w:sz w:val="24"/>
                <w:szCs w:val="24"/>
              </w:rPr>
              <w:t>Email:</w:t>
            </w:r>
          </w:p>
        </w:tc>
      </w:tr>
    </w:tbl>
    <w:p w14:paraId="7F2C9880" w14:textId="77777777" w:rsidR="00DA7C8A" w:rsidRPr="009B07F9" w:rsidRDefault="00DA7C8A">
      <w:pPr>
        <w:pStyle w:val="BodyText"/>
        <w:spacing w:before="4"/>
        <w:rPr>
          <w:rFonts w:asciiTheme="minorHAnsi" w:hAnsiTheme="minorHAnsi" w:cstheme="minorHAnsi"/>
          <w:b/>
          <w:sz w:val="24"/>
          <w:szCs w:val="24"/>
        </w:rPr>
      </w:pPr>
    </w:p>
    <w:p w14:paraId="7F2C9881" w14:textId="77777777" w:rsidR="00DA7C8A" w:rsidRPr="009B07F9" w:rsidRDefault="006B720E" w:rsidP="00C45A8D">
      <w:pPr>
        <w:tabs>
          <w:tab w:val="left" w:pos="1768"/>
        </w:tabs>
        <w:rPr>
          <w:rFonts w:asciiTheme="minorHAnsi" w:hAnsiTheme="minorHAnsi" w:cstheme="minorHAnsi"/>
          <w:b/>
          <w:sz w:val="24"/>
          <w:szCs w:val="24"/>
        </w:rPr>
      </w:pPr>
      <w:r w:rsidRPr="009B07F9">
        <w:rPr>
          <w:rFonts w:asciiTheme="minorHAnsi" w:hAnsiTheme="minorHAnsi" w:cstheme="minorHAnsi"/>
          <w:sz w:val="24"/>
          <w:szCs w:val="24"/>
        </w:rPr>
        <w:t xml:space="preserve">Data Breach Notification Vendor </w:t>
      </w:r>
      <w:r w:rsidRPr="009B07F9">
        <w:rPr>
          <w:rFonts w:asciiTheme="minorHAnsi" w:hAnsiTheme="minorHAnsi" w:cstheme="minorHAnsi"/>
          <w:b/>
          <w:color w:val="000000"/>
          <w:sz w:val="24"/>
          <w:szCs w:val="24"/>
          <w:highlight w:val="yellow"/>
        </w:rPr>
        <w:t xml:space="preserve">(Do not fill in ... Beazley Assigned </w:t>
      </w:r>
      <w:r w:rsidRPr="009B07F9">
        <w:rPr>
          <w:rFonts w:asciiTheme="minorHAnsi" w:hAnsiTheme="minorHAnsi" w:cstheme="minorHAnsi"/>
          <w:b/>
          <w:color w:val="000000"/>
          <w:spacing w:val="-2"/>
          <w:sz w:val="24"/>
          <w:szCs w:val="24"/>
          <w:highlight w:val="yellow"/>
        </w:rPr>
        <w:t>Vendor)</w:t>
      </w:r>
    </w:p>
    <w:p w14:paraId="7F2C9882" w14:textId="77777777" w:rsidR="00DA7C8A" w:rsidRPr="009B07F9" w:rsidRDefault="00DA7C8A">
      <w:pPr>
        <w:pStyle w:val="BodyText"/>
        <w:spacing w:before="4"/>
        <w:rPr>
          <w:rFonts w:asciiTheme="minorHAnsi" w:hAnsiTheme="minorHAnsi" w:cstheme="minorHAnsi"/>
          <w:b/>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8"/>
        <w:gridCol w:w="4910"/>
      </w:tblGrid>
      <w:tr w:rsidR="00DA7C8A" w:rsidRPr="009B07F9" w14:paraId="7F2C9885" w14:textId="77777777">
        <w:trPr>
          <w:trHeight w:val="307"/>
        </w:trPr>
        <w:tc>
          <w:tcPr>
            <w:tcW w:w="4908" w:type="dxa"/>
            <w:shd w:val="clear" w:color="auto" w:fill="D9D9D9"/>
          </w:tcPr>
          <w:p w14:paraId="7F2C9883" w14:textId="77777777" w:rsidR="00DA7C8A" w:rsidRPr="009B07F9" w:rsidRDefault="006B720E">
            <w:pPr>
              <w:pStyle w:val="TableParagraph"/>
              <w:ind w:left="97"/>
              <w:rPr>
                <w:rFonts w:asciiTheme="minorHAnsi" w:hAnsiTheme="minorHAnsi" w:cstheme="minorHAnsi"/>
                <w:i/>
                <w:sz w:val="24"/>
                <w:szCs w:val="24"/>
              </w:rPr>
            </w:pPr>
            <w:r w:rsidRPr="009B07F9">
              <w:rPr>
                <w:rFonts w:asciiTheme="minorHAnsi" w:hAnsiTheme="minorHAnsi" w:cstheme="minorHAnsi"/>
                <w:i/>
                <w:sz w:val="24"/>
                <w:szCs w:val="24"/>
              </w:rPr>
              <w:t xml:space="preserve">Data Breach Notification </w:t>
            </w:r>
            <w:r w:rsidRPr="009B07F9">
              <w:rPr>
                <w:rFonts w:asciiTheme="minorHAnsi" w:hAnsiTheme="minorHAnsi" w:cstheme="minorHAnsi"/>
                <w:i/>
                <w:spacing w:val="-2"/>
                <w:sz w:val="24"/>
                <w:szCs w:val="24"/>
              </w:rPr>
              <w:t>Vendor</w:t>
            </w:r>
          </w:p>
        </w:tc>
        <w:tc>
          <w:tcPr>
            <w:tcW w:w="4910" w:type="dxa"/>
            <w:shd w:val="clear" w:color="auto" w:fill="F1F1F1"/>
          </w:tcPr>
          <w:p w14:paraId="7F2C9884" w14:textId="77777777" w:rsidR="00DA7C8A" w:rsidRPr="009B07F9" w:rsidRDefault="006B720E">
            <w:pPr>
              <w:pStyle w:val="TableParagraph"/>
              <w:rPr>
                <w:rFonts w:asciiTheme="minorHAnsi" w:hAnsiTheme="minorHAnsi" w:cstheme="minorHAnsi"/>
                <w:sz w:val="24"/>
                <w:szCs w:val="24"/>
              </w:rPr>
            </w:pPr>
            <w:r w:rsidRPr="009B07F9">
              <w:rPr>
                <w:rFonts w:asciiTheme="minorHAnsi" w:hAnsiTheme="minorHAnsi" w:cstheme="minorHAnsi"/>
                <w:spacing w:val="-2"/>
                <w:sz w:val="24"/>
                <w:szCs w:val="24"/>
              </w:rPr>
              <w:t>Organization:</w:t>
            </w:r>
          </w:p>
        </w:tc>
      </w:tr>
      <w:tr w:rsidR="00DA7C8A" w:rsidRPr="009B07F9" w14:paraId="7F2C9888" w14:textId="77777777">
        <w:trPr>
          <w:trHeight w:val="307"/>
        </w:trPr>
        <w:tc>
          <w:tcPr>
            <w:tcW w:w="4908" w:type="dxa"/>
            <w:shd w:val="clear" w:color="auto" w:fill="F1F1F1"/>
          </w:tcPr>
          <w:p w14:paraId="7F2C9886" w14:textId="77777777" w:rsidR="00DA7C8A" w:rsidRPr="009B07F9" w:rsidRDefault="006B720E">
            <w:pPr>
              <w:pStyle w:val="TableParagraph"/>
              <w:rPr>
                <w:rFonts w:asciiTheme="minorHAnsi" w:hAnsiTheme="minorHAnsi" w:cstheme="minorHAnsi"/>
                <w:sz w:val="24"/>
                <w:szCs w:val="24"/>
              </w:rPr>
            </w:pPr>
            <w:r w:rsidRPr="009B07F9">
              <w:rPr>
                <w:rFonts w:asciiTheme="minorHAnsi" w:hAnsiTheme="minorHAnsi" w:cstheme="minorHAnsi"/>
                <w:spacing w:val="-2"/>
                <w:sz w:val="24"/>
                <w:szCs w:val="24"/>
              </w:rPr>
              <w:t>Name:</w:t>
            </w:r>
          </w:p>
        </w:tc>
        <w:tc>
          <w:tcPr>
            <w:tcW w:w="4910" w:type="dxa"/>
            <w:shd w:val="clear" w:color="auto" w:fill="F1F1F1"/>
          </w:tcPr>
          <w:p w14:paraId="7F2C9887" w14:textId="77777777" w:rsidR="00DA7C8A" w:rsidRPr="009B07F9" w:rsidRDefault="006B720E">
            <w:pPr>
              <w:pStyle w:val="TableParagraph"/>
              <w:rPr>
                <w:rFonts w:asciiTheme="minorHAnsi" w:hAnsiTheme="minorHAnsi" w:cstheme="minorHAnsi"/>
                <w:sz w:val="24"/>
                <w:szCs w:val="24"/>
              </w:rPr>
            </w:pPr>
            <w:r w:rsidRPr="009B07F9">
              <w:rPr>
                <w:rFonts w:asciiTheme="minorHAnsi" w:hAnsiTheme="minorHAnsi" w:cstheme="minorHAnsi"/>
                <w:spacing w:val="-2"/>
                <w:sz w:val="24"/>
                <w:szCs w:val="24"/>
              </w:rPr>
              <w:t>Title:</w:t>
            </w:r>
          </w:p>
        </w:tc>
      </w:tr>
      <w:tr w:rsidR="00DA7C8A" w:rsidRPr="009B07F9" w14:paraId="7F2C988B" w14:textId="77777777">
        <w:trPr>
          <w:trHeight w:val="307"/>
        </w:trPr>
        <w:tc>
          <w:tcPr>
            <w:tcW w:w="4908" w:type="dxa"/>
            <w:shd w:val="clear" w:color="auto" w:fill="F1F1F1"/>
          </w:tcPr>
          <w:p w14:paraId="7F2C9889" w14:textId="77777777" w:rsidR="00DA7C8A" w:rsidRPr="009B07F9" w:rsidRDefault="006B720E">
            <w:pPr>
              <w:pStyle w:val="TableParagraph"/>
              <w:rPr>
                <w:rFonts w:asciiTheme="minorHAnsi" w:hAnsiTheme="minorHAnsi" w:cstheme="minorHAnsi"/>
                <w:sz w:val="24"/>
                <w:szCs w:val="24"/>
              </w:rPr>
            </w:pPr>
            <w:r w:rsidRPr="009B07F9">
              <w:rPr>
                <w:rFonts w:asciiTheme="minorHAnsi" w:hAnsiTheme="minorHAnsi" w:cstheme="minorHAnsi"/>
                <w:sz w:val="24"/>
                <w:szCs w:val="24"/>
              </w:rPr>
              <w:t xml:space="preserve">Office </w:t>
            </w:r>
            <w:r w:rsidRPr="009B07F9">
              <w:rPr>
                <w:rFonts w:asciiTheme="minorHAnsi" w:hAnsiTheme="minorHAnsi" w:cstheme="minorHAnsi"/>
                <w:spacing w:val="-2"/>
                <w:sz w:val="24"/>
                <w:szCs w:val="24"/>
              </w:rPr>
              <w:t>Phone:</w:t>
            </w:r>
          </w:p>
        </w:tc>
        <w:tc>
          <w:tcPr>
            <w:tcW w:w="4910" w:type="dxa"/>
            <w:shd w:val="clear" w:color="auto" w:fill="F1F1F1"/>
          </w:tcPr>
          <w:p w14:paraId="7F2C988A" w14:textId="77777777" w:rsidR="00DA7C8A" w:rsidRPr="009B07F9" w:rsidRDefault="006B720E">
            <w:pPr>
              <w:pStyle w:val="TableParagraph"/>
              <w:rPr>
                <w:rFonts w:asciiTheme="minorHAnsi" w:hAnsiTheme="minorHAnsi" w:cstheme="minorHAnsi"/>
                <w:sz w:val="24"/>
                <w:szCs w:val="24"/>
              </w:rPr>
            </w:pPr>
            <w:r w:rsidRPr="009B07F9">
              <w:rPr>
                <w:rFonts w:asciiTheme="minorHAnsi" w:hAnsiTheme="minorHAnsi" w:cstheme="minorHAnsi"/>
                <w:sz w:val="24"/>
                <w:szCs w:val="24"/>
              </w:rPr>
              <w:t xml:space="preserve">Mobile </w:t>
            </w:r>
            <w:r w:rsidRPr="009B07F9">
              <w:rPr>
                <w:rFonts w:asciiTheme="minorHAnsi" w:hAnsiTheme="minorHAnsi" w:cstheme="minorHAnsi"/>
                <w:spacing w:val="-2"/>
                <w:sz w:val="24"/>
                <w:szCs w:val="24"/>
              </w:rPr>
              <w:t>Phone:</w:t>
            </w:r>
          </w:p>
        </w:tc>
      </w:tr>
      <w:tr w:rsidR="00DA7C8A" w:rsidRPr="009B07F9" w14:paraId="7F2C988E" w14:textId="77777777">
        <w:trPr>
          <w:trHeight w:val="335"/>
        </w:trPr>
        <w:tc>
          <w:tcPr>
            <w:tcW w:w="4908" w:type="dxa"/>
            <w:shd w:val="clear" w:color="auto" w:fill="F1F1F1"/>
          </w:tcPr>
          <w:p w14:paraId="7F2C988C" w14:textId="77777777" w:rsidR="00DA7C8A" w:rsidRPr="009B07F9" w:rsidRDefault="006B720E">
            <w:pPr>
              <w:pStyle w:val="TableParagraph"/>
              <w:rPr>
                <w:rFonts w:asciiTheme="minorHAnsi" w:hAnsiTheme="minorHAnsi" w:cstheme="minorHAnsi"/>
                <w:sz w:val="24"/>
                <w:szCs w:val="24"/>
              </w:rPr>
            </w:pPr>
            <w:r w:rsidRPr="009B07F9">
              <w:rPr>
                <w:rFonts w:asciiTheme="minorHAnsi" w:hAnsiTheme="minorHAnsi" w:cstheme="minorHAnsi"/>
                <w:sz w:val="24"/>
                <w:szCs w:val="24"/>
              </w:rPr>
              <w:t xml:space="preserve">Home </w:t>
            </w:r>
            <w:r w:rsidRPr="009B07F9">
              <w:rPr>
                <w:rFonts w:asciiTheme="minorHAnsi" w:hAnsiTheme="minorHAnsi" w:cstheme="minorHAnsi"/>
                <w:spacing w:val="-2"/>
                <w:sz w:val="24"/>
                <w:szCs w:val="24"/>
              </w:rPr>
              <w:t>Phone:</w:t>
            </w:r>
          </w:p>
        </w:tc>
        <w:tc>
          <w:tcPr>
            <w:tcW w:w="4910" w:type="dxa"/>
            <w:shd w:val="clear" w:color="auto" w:fill="F1F1F1"/>
          </w:tcPr>
          <w:p w14:paraId="7F2C988D" w14:textId="77777777" w:rsidR="00DA7C8A" w:rsidRPr="009B07F9" w:rsidRDefault="006B720E">
            <w:pPr>
              <w:pStyle w:val="TableParagraph"/>
              <w:rPr>
                <w:rFonts w:asciiTheme="minorHAnsi" w:hAnsiTheme="minorHAnsi" w:cstheme="minorHAnsi"/>
                <w:sz w:val="24"/>
                <w:szCs w:val="24"/>
              </w:rPr>
            </w:pPr>
            <w:r w:rsidRPr="009B07F9">
              <w:rPr>
                <w:rFonts w:asciiTheme="minorHAnsi" w:hAnsiTheme="minorHAnsi" w:cstheme="minorHAnsi"/>
                <w:spacing w:val="-2"/>
                <w:sz w:val="24"/>
                <w:szCs w:val="24"/>
              </w:rPr>
              <w:t>Email:</w:t>
            </w:r>
          </w:p>
        </w:tc>
      </w:tr>
    </w:tbl>
    <w:p w14:paraId="7F2C988F" w14:textId="77777777" w:rsidR="00DA7C8A" w:rsidRPr="009B07F9" w:rsidRDefault="00DA7C8A">
      <w:pPr>
        <w:pStyle w:val="BodyText"/>
        <w:spacing w:before="4"/>
        <w:rPr>
          <w:rFonts w:asciiTheme="minorHAnsi" w:hAnsiTheme="minorHAnsi" w:cstheme="minorHAnsi"/>
          <w:b/>
          <w:sz w:val="24"/>
          <w:szCs w:val="24"/>
        </w:rPr>
      </w:pPr>
    </w:p>
    <w:p w14:paraId="7F2C9890" w14:textId="77777777" w:rsidR="00DA7C8A" w:rsidRPr="009B07F9" w:rsidRDefault="006B720E" w:rsidP="00C45A8D">
      <w:pPr>
        <w:tabs>
          <w:tab w:val="left" w:pos="1768"/>
        </w:tabs>
        <w:rPr>
          <w:rFonts w:asciiTheme="minorHAnsi" w:hAnsiTheme="minorHAnsi" w:cstheme="minorHAnsi"/>
          <w:sz w:val="24"/>
          <w:szCs w:val="24"/>
        </w:rPr>
      </w:pPr>
      <w:r w:rsidRPr="009B07F9">
        <w:rPr>
          <w:rFonts w:asciiTheme="minorHAnsi" w:hAnsiTheme="minorHAnsi" w:cstheme="minorHAnsi"/>
          <w:sz w:val="24"/>
          <w:szCs w:val="24"/>
        </w:rPr>
        <w:t xml:space="preserve">State </w:t>
      </w:r>
      <w:r w:rsidRPr="009B07F9">
        <w:rPr>
          <w:rFonts w:asciiTheme="minorHAnsi" w:hAnsiTheme="minorHAnsi" w:cstheme="minorHAnsi"/>
          <w:spacing w:val="-2"/>
          <w:sz w:val="24"/>
          <w:szCs w:val="24"/>
        </w:rPr>
        <w:t>Agency</w:t>
      </w:r>
    </w:p>
    <w:p w14:paraId="7F2C9891" w14:textId="77777777" w:rsidR="00DA7C8A" w:rsidRPr="009B07F9" w:rsidRDefault="00DA7C8A">
      <w:pPr>
        <w:pStyle w:val="BodyText"/>
        <w:spacing w:before="20"/>
        <w:rPr>
          <w:rFonts w:asciiTheme="minorHAnsi" w:hAnsiTheme="minorHAnsi" w:cstheme="minorHAnsi"/>
          <w:sz w:val="24"/>
          <w:szCs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4"/>
        <w:gridCol w:w="4914"/>
      </w:tblGrid>
      <w:tr w:rsidR="00DA7C8A" w:rsidRPr="009B07F9" w14:paraId="7F2C9894" w14:textId="77777777">
        <w:trPr>
          <w:trHeight w:val="307"/>
        </w:trPr>
        <w:tc>
          <w:tcPr>
            <w:tcW w:w="4904" w:type="dxa"/>
            <w:shd w:val="clear" w:color="auto" w:fill="D9D9D9"/>
          </w:tcPr>
          <w:p w14:paraId="7F2C9892" w14:textId="77777777" w:rsidR="00DA7C8A" w:rsidRPr="009B07F9" w:rsidRDefault="006B720E">
            <w:pPr>
              <w:pStyle w:val="TableParagraph"/>
              <w:ind w:left="97"/>
              <w:rPr>
                <w:rFonts w:asciiTheme="minorHAnsi" w:hAnsiTheme="minorHAnsi" w:cstheme="minorHAnsi"/>
                <w:i/>
                <w:sz w:val="24"/>
                <w:szCs w:val="24"/>
              </w:rPr>
            </w:pPr>
            <w:r w:rsidRPr="009B07F9">
              <w:rPr>
                <w:rFonts w:asciiTheme="minorHAnsi" w:hAnsiTheme="minorHAnsi" w:cstheme="minorHAnsi"/>
                <w:i/>
                <w:sz w:val="24"/>
                <w:szCs w:val="24"/>
              </w:rPr>
              <w:t xml:space="preserve">State </w:t>
            </w:r>
            <w:r w:rsidRPr="009B07F9">
              <w:rPr>
                <w:rFonts w:asciiTheme="minorHAnsi" w:hAnsiTheme="minorHAnsi" w:cstheme="minorHAnsi"/>
                <w:i/>
                <w:spacing w:val="-2"/>
                <w:sz w:val="24"/>
                <w:szCs w:val="24"/>
              </w:rPr>
              <w:t>Agency</w:t>
            </w:r>
          </w:p>
        </w:tc>
        <w:tc>
          <w:tcPr>
            <w:tcW w:w="4914" w:type="dxa"/>
            <w:shd w:val="clear" w:color="auto" w:fill="F1F1F1"/>
          </w:tcPr>
          <w:p w14:paraId="7F2C9893" w14:textId="77777777" w:rsidR="00DA7C8A" w:rsidRPr="009B07F9" w:rsidRDefault="006B720E">
            <w:pPr>
              <w:pStyle w:val="TableParagraph"/>
              <w:ind w:left="115"/>
              <w:rPr>
                <w:rFonts w:asciiTheme="minorHAnsi" w:hAnsiTheme="minorHAnsi" w:cstheme="minorHAnsi"/>
                <w:sz w:val="24"/>
                <w:szCs w:val="24"/>
              </w:rPr>
            </w:pPr>
            <w:r w:rsidRPr="009B07F9">
              <w:rPr>
                <w:rFonts w:asciiTheme="minorHAnsi" w:hAnsiTheme="minorHAnsi" w:cstheme="minorHAnsi"/>
                <w:sz w:val="24"/>
                <w:szCs w:val="24"/>
              </w:rPr>
              <w:t xml:space="preserve">Organization: Montana Department of </w:t>
            </w:r>
            <w:r w:rsidRPr="009B07F9">
              <w:rPr>
                <w:rFonts w:asciiTheme="minorHAnsi" w:hAnsiTheme="minorHAnsi" w:cstheme="minorHAnsi"/>
                <w:spacing w:val="-2"/>
                <w:sz w:val="24"/>
                <w:szCs w:val="24"/>
              </w:rPr>
              <w:t>Justice</w:t>
            </w:r>
          </w:p>
        </w:tc>
      </w:tr>
      <w:tr w:rsidR="00DA7C8A" w:rsidRPr="009B07F9" w14:paraId="7F2C9897" w14:textId="77777777">
        <w:trPr>
          <w:trHeight w:val="307"/>
        </w:trPr>
        <w:tc>
          <w:tcPr>
            <w:tcW w:w="4904" w:type="dxa"/>
            <w:shd w:val="clear" w:color="auto" w:fill="F1F1F1"/>
          </w:tcPr>
          <w:p w14:paraId="7F2C9895" w14:textId="77777777" w:rsidR="00DA7C8A" w:rsidRPr="009B07F9" w:rsidRDefault="006B720E">
            <w:pPr>
              <w:pStyle w:val="TableParagraph"/>
              <w:rPr>
                <w:rFonts w:asciiTheme="minorHAnsi" w:hAnsiTheme="minorHAnsi" w:cstheme="minorHAnsi"/>
                <w:sz w:val="24"/>
                <w:szCs w:val="24"/>
              </w:rPr>
            </w:pPr>
            <w:r w:rsidRPr="009B07F9">
              <w:rPr>
                <w:rFonts w:asciiTheme="minorHAnsi" w:hAnsiTheme="minorHAnsi" w:cstheme="minorHAnsi"/>
                <w:sz w:val="24"/>
                <w:szCs w:val="24"/>
              </w:rPr>
              <w:t xml:space="preserve">Name: Attorney General Austin </w:t>
            </w:r>
            <w:r w:rsidRPr="009B07F9">
              <w:rPr>
                <w:rFonts w:asciiTheme="minorHAnsi" w:hAnsiTheme="minorHAnsi" w:cstheme="minorHAnsi"/>
                <w:spacing w:val="-2"/>
                <w:sz w:val="24"/>
                <w:szCs w:val="24"/>
              </w:rPr>
              <w:t>Knudsen</w:t>
            </w:r>
          </w:p>
        </w:tc>
        <w:tc>
          <w:tcPr>
            <w:tcW w:w="4914" w:type="dxa"/>
            <w:shd w:val="clear" w:color="auto" w:fill="F1F1F1"/>
          </w:tcPr>
          <w:p w14:paraId="7F2C9896" w14:textId="77777777" w:rsidR="00DA7C8A" w:rsidRPr="009B07F9" w:rsidRDefault="006B720E">
            <w:pPr>
              <w:pStyle w:val="TableParagraph"/>
              <w:ind w:left="115"/>
              <w:rPr>
                <w:rFonts w:asciiTheme="minorHAnsi" w:hAnsiTheme="minorHAnsi" w:cstheme="minorHAnsi"/>
                <w:sz w:val="24"/>
                <w:szCs w:val="24"/>
              </w:rPr>
            </w:pPr>
            <w:r w:rsidRPr="009B07F9">
              <w:rPr>
                <w:rFonts w:asciiTheme="minorHAnsi" w:hAnsiTheme="minorHAnsi" w:cstheme="minorHAnsi"/>
                <w:sz w:val="24"/>
                <w:szCs w:val="24"/>
              </w:rPr>
              <w:t xml:space="preserve">Title: Attorney </w:t>
            </w:r>
            <w:r w:rsidRPr="009B07F9">
              <w:rPr>
                <w:rFonts w:asciiTheme="minorHAnsi" w:hAnsiTheme="minorHAnsi" w:cstheme="minorHAnsi"/>
                <w:spacing w:val="-2"/>
                <w:sz w:val="24"/>
                <w:szCs w:val="24"/>
              </w:rPr>
              <w:t>General</w:t>
            </w:r>
          </w:p>
        </w:tc>
      </w:tr>
      <w:tr w:rsidR="00DA7C8A" w:rsidRPr="009B07F9" w14:paraId="7F2C989A" w14:textId="77777777">
        <w:trPr>
          <w:trHeight w:val="307"/>
        </w:trPr>
        <w:tc>
          <w:tcPr>
            <w:tcW w:w="4904" w:type="dxa"/>
            <w:shd w:val="clear" w:color="auto" w:fill="F1F1F1"/>
          </w:tcPr>
          <w:p w14:paraId="7F2C9898" w14:textId="77777777" w:rsidR="00DA7C8A" w:rsidRPr="009B07F9" w:rsidRDefault="006B720E">
            <w:pPr>
              <w:pStyle w:val="TableParagraph"/>
              <w:rPr>
                <w:rFonts w:asciiTheme="minorHAnsi" w:hAnsiTheme="minorHAnsi" w:cstheme="minorHAnsi"/>
                <w:sz w:val="24"/>
                <w:szCs w:val="24"/>
              </w:rPr>
            </w:pPr>
            <w:r w:rsidRPr="009B07F9">
              <w:rPr>
                <w:rFonts w:asciiTheme="minorHAnsi" w:hAnsiTheme="minorHAnsi" w:cstheme="minorHAnsi"/>
                <w:sz w:val="24"/>
                <w:szCs w:val="24"/>
              </w:rPr>
              <w:t>Office Phone: 406-444-</w:t>
            </w:r>
            <w:r w:rsidRPr="009B07F9">
              <w:rPr>
                <w:rFonts w:asciiTheme="minorHAnsi" w:hAnsiTheme="minorHAnsi" w:cstheme="minorHAnsi"/>
                <w:spacing w:val="-4"/>
                <w:sz w:val="24"/>
                <w:szCs w:val="24"/>
              </w:rPr>
              <w:t>2026</w:t>
            </w:r>
          </w:p>
        </w:tc>
        <w:tc>
          <w:tcPr>
            <w:tcW w:w="4914" w:type="dxa"/>
            <w:shd w:val="clear" w:color="auto" w:fill="F1F1F1"/>
          </w:tcPr>
          <w:p w14:paraId="7F2C9899" w14:textId="77777777" w:rsidR="00DA7C8A" w:rsidRPr="009B07F9" w:rsidRDefault="006B720E">
            <w:pPr>
              <w:pStyle w:val="TableParagraph"/>
              <w:ind w:left="115"/>
              <w:rPr>
                <w:rFonts w:asciiTheme="minorHAnsi" w:hAnsiTheme="minorHAnsi" w:cstheme="minorHAnsi"/>
                <w:sz w:val="24"/>
                <w:szCs w:val="24"/>
              </w:rPr>
            </w:pPr>
            <w:r w:rsidRPr="009B07F9">
              <w:rPr>
                <w:rFonts w:asciiTheme="minorHAnsi" w:hAnsiTheme="minorHAnsi" w:cstheme="minorHAnsi"/>
                <w:sz w:val="24"/>
                <w:szCs w:val="24"/>
              </w:rPr>
              <w:t xml:space="preserve">Mobile </w:t>
            </w:r>
            <w:r w:rsidRPr="009B07F9">
              <w:rPr>
                <w:rFonts w:asciiTheme="minorHAnsi" w:hAnsiTheme="minorHAnsi" w:cstheme="minorHAnsi"/>
                <w:spacing w:val="-2"/>
                <w:sz w:val="24"/>
                <w:szCs w:val="24"/>
              </w:rPr>
              <w:t>Phone:</w:t>
            </w:r>
          </w:p>
        </w:tc>
      </w:tr>
      <w:tr w:rsidR="00DA7C8A" w:rsidRPr="009B07F9" w14:paraId="7F2C989D" w14:textId="77777777">
        <w:trPr>
          <w:trHeight w:val="335"/>
        </w:trPr>
        <w:tc>
          <w:tcPr>
            <w:tcW w:w="4904" w:type="dxa"/>
            <w:shd w:val="clear" w:color="auto" w:fill="F1F1F1"/>
          </w:tcPr>
          <w:p w14:paraId="7F2C989B" w14:textId="77777777" w:rsidR="00DA7C8A" w:rsidRPr="009B07F9" w:rsidRDefault="006B720E">
            <w:pPr>
              <w:pStyle w:val="TableParagraph"/>
              <w:rPr>
                <w:rFonts w:asciiTheme="minorHAnsi" w:hAnsiTheme="minorHAnsi" w:cstheme="minorHAnsi"/>
                <w:sz w:val="24"/>
                <w:szCs w:val="24"/>
              </w:rPr>
            </w:pPr>
            <w:r w:rsidRPr="009B07F9">
              <w:rPr>
                <w:rFonts w:asciiTheme="minorHAnsi" w:hAnsiTheme="minorHAnsi" w:cstheme="minorHAnsi"/>
                <w:sz w:val="24"/>
                <w:szCs w:val="24"/>
              </w:rPr>
              <w:t xml:space="preserve">Home </w:t>
            </w:r>
            <w:r w:rsidRPr="009B07F9">
              <w:rPr>
                <w:rFonts w:asciiTheme="minorHAnsi" w:hAnsiTheme="minorHAnsi" w:cstheme="minorHAnsi"/>
                <w:spacing w:val="-2"/>
                <w:sz w:val="24"/>
                <w:szCs w:val="24"/>
              </w:rPr>
              <w:t>Phone:</w:t>
            </w:r>
          </w:p>
        </w:tc>
        <w:tc>
          <w:tcPr>
            <w:tcW w:w="4914" w:type="dxa"/>
            <w:shd w:val="clear" w:color="auto" w:fill="F1F1F1"/>
          </w:tcPr>
          <w:p w14:paraId="7F2C989C" w14:textId="77777777" w:rsidR="00DA7C8A" w:rsidRPr="009B07F9" w:rsidRDefault="006B720E">
            <w:pPr>
              <w:pStyle w:val="TableParagraph"/>
              <w:ind w:left="115"/>
              <w:rPr>
                <w:rFonts w:asciiTheme="minorHAnsi" w:hAnsiTheme="minorHAnsi" w:cstheme="minorHAnsi"/>
                <w:sz w:val="24"/>
                <w:szCs w:val="24"/>
              </w:rPr>
            </w:pPr>
            <w:r w:rsidRPr="009B07F9">
              <w:rPr>
                <w:rFonts w:asciiTheme="minorHAnsi" w:hAnsiTheme="minorHAnsi" w:cstheme="minorHAnsi"/>
                <w:sz w:val="24"/>
                <w:szCs w:val="24"/>
              </w:rPr>
              <w:t xml:space="preserve">Website: </w:t>
            </w:r>
            <w:r w:rsidRPr="009B07F9">
              <w:rPr>
                <w:rFonts w:asciiTheme="minorHAnsi" w:hAnsiTheme="minorHAnsi" w:cstheme="minorHAnsi"/>
                <w:spacing w:val="-2"/>
                <w:sz w:val="24"/>
                <w:szCs w:val="24"/>
              </w:rPr>
              <w:t>https://dojmt.gov/</w:t>
            </w:r>
          </w:p>
        </w:tc>
      </w:tr>
    </w:tbl>
    <w:p w14:paraId="7F2C989E" w14:textId="77777777" w:rsidR="00DA7C8A" w:rsidRPr="009B07F9" w:rsidRDefault="00DA7C8A">
      <w:pPr>
        <w:pStyle w:val="BodyText"/>
        <w:spacing w:before="5"/>
        <w:rPr>
          <w:rFonts w:asciiTheme="minorHAnsi" w:hAnsiTheme="minorHAnsi" w:cstheme="minorHAnsi"/>
          <w:sz w:val="24"/>
          <w:szCs w:val="24"/>
        </w:rPr>
      </w:pPr>
    </w:p>
    <w:p w14:paraId="32AA15A8" w14:textId="77777777" w:rsidR="00C45A8D" w:rsidRPr="009B07F9" w:rsidRDefault="006B720E" w:rsidP="00C45A8D">
      <w:pPr>
        <w:pStyle w:val="Heading1"/>
        <w:ind w:left="0"/>
        <w:rPr>
          <w:rFonts w:asciiTheme="minorHAnsi" w:hAnsiTheme="minorHAnsi" w:cstheme="minorHAnsi"/>
          <w:sz w:val="24"/>
          <w:szCs w:val="24"/>
        </w:rPr>
      </w:pPr>
      <w:bookmarkStart w:id="12" w:name="_Toc172631773"/>
      <w:r w:rsidRPr="009B07F9">
        <w:rPr>
          <w:rFonts w:asciiTheme="minorHAnsi" w:hAnsiTheme="minorHAnsi" w:cstheme="minorHAnsi"/>
          <w:sz w:val="24"/>
          <w:szCs w:val="24"/>
        </w:rPr>
        <w:t>D</w:t>
      </w:r>
      <w:r w:rsidR="00C45A8D" w:rsidRPr="009B07F9">
        <w:rPr>
          <w:rFonts w:asciiTheme="minorHAnsi" w:hAnsiTheme="minorHAnsi" w:cstheme="minorHAnsi"/>
          <w:sz w:val="24"/>
          <w:szCs w:val="24"/>
        </w:rPr>
        <w:t>efinitions and Policies</w:t>
      </w:r>
      <w:bookmarkEnd w:id="12"/>
      <w:r w:rsidR="00C45A8D" w:rsidRPr="009B07F9">
        <w:rPr>
          <w:rFonts w:asciiTheme="minorHAnsi" w:hAnsiTheme="minorHAnsi" w:cstheme="minorHAnsi"/>
          <w:sz w:val="24"/>
          <w:szCs w:val="24"/>
        </w:rPr>
        <w:t xml:space="preserve"> </w:t>
      </w:r>
      <w:r w:rsidRPr="009B07F9">
        <w:rPr>
          <w:rFonts w:asciiTheme="minorHAnsi" w:hAnsiTheme="minorHAnsi" w:cstheme="minorHAnsi"/>
          <w:sz w:val="24"/>
          <w:szCs w:val="24"/>
        </w:rPr>
        <w:t xml:space="preserve"> </w:t>
      </w:r>
    </w:p>
    <w:p w14:paraId="62511B07" w14:textId="77777777" w:rsidR="00C45A8D" w:rsidRPr="009B07F9" w:rsidRDefault="00C45A8D" w:rsidP="00C45A8D">
      <w:pPr>
        <w:pStyle w:val="Heading2"/>
        <w:ind w:left="0" w:firstLine="0"/>
        <w:rPr>
          <w:rFonts w:asciiTheme="minorHAnsi" w:hAnsiTheme="minorHAnsi" w:cstheme="minorHAnsi"/>
          <w:sz w:val="24"/>
          <w:szCs w:val="24"/>
        </w:rPr>
      </w:pPr>
    </w:p>
    <w:p w14:paraId="2A6B0E24" w14:textId="60A9849B" w:rsidR="00C45A8D" w:rsidRPr="009B07F9" w:rsidRDefault="006B720E" w:rsidP="00C45A8D">
      <w:pPr>
        <w:pStyle w:val="Heading2"/>
        <w:ind w:left="0" w:firstLine="0"/>
        <w:rPr>
          <w:rFonts w:asciiTheme="minorHAnsi" w:hAnsiTheme="minorHAnsi" w:cstheme="minorHAnsi"/>
          <w:sz w:val="24"/>
          <w:szCs w:val="24"/>
        </w:rPr>
      </w:pPr>
      <w:bookmarkStart w:id="13" w:name="_Toc172631774"/>
      <w:r w:rsidRPr="009B07F9">
        <w:rPr>
          <w:rFonts w:asciiTheme="minorHAnsi" w:hAnsiTheme="minorHAnsi" w:cstheme="minorHAnsi"/>
          <w:sz w:val="24"/>
          <w:szCs w:val="24"/>
        </w:rPr>
        <w:t>D</w:t>
      </w:r>
      <w:r w:rsidR="00C45A8D" w:rsidRPr="009B07F9">
        <w:rPr>
          <w:rFonts w:asciiTheme="minorHAnsi" w:hAnsiTheme="minorHAnsi" w:cstheme="minorHAnsi"/>
          <w:sz w:val="24"/>
          <w:szCs w:val="24"/>
        </w:rPr>
        <w:t>efinitions</w:t>
      </w:r>
      <w:bookmarkEnd w:id="13"/>
    </w:p>
    <w:p w14:paraId="739971A4" w14:textId="77777777" w:rsidR="00C45A8D" w:rsidRPr="009B07F9" w:rsidRDefault="00C45A8D" w:rsidP="00C45A8D">
      <w:pPr>
        <w:rPr>
          <w:rFonts w:asciiTheme="minorHAnsi" w:hAnsiTheme="minorHAnsi" w:cstheme="minorHAnsi"/>
          <w:b/>
          <w:sz w:val="24"/>
          <w:szCs w:val="24"/>
        </w:rPr>
      </w:pPr>
    </w:p>
    <w:p w14:paraId="7F2C98A1" w14:textId="26E9D4E7" w:rsidR="00DA7C8A" w:rsidRPr="009B07F9" w:rsidRDefault="006B720E" w:rsidP="00C45A8D">
      <w:pPr>
        <w:rPr>
          <w:rFonts w:asciiTheme="minorHAnsi" w:hAnsiTheme="minorHAnsi" w:cstheme="minorHAnsi"/>
          <w:sz w:val="24"/>
          <w:szCs w:val="24"/>
        </w:rPr>
      </w:pPr>
      <w:r w:rsidRPr="009B07F9">
        <w:rPr>
          <w:rFonts w:asciiTheme="minorHAnsi" w:hAnsiTheme="minorHAnsi" w:cstheme="minorHAnsi"/>
          <w:b/>
          <w:sz w:val="24"/>
          <w:szCs w:val="24"/>
        </w:rPr>
        <w:t xml:space="preserve">Personally Identifiable Information (PII) </w:t>
      </w:r>
      <w:r w:rsidRPr="009B07F9">
        <w:rPr>
          <w:rFonts w:asciiTheme="minorHAnsi" w:hAnsiTheme="minorHAnsi" w:cstheme="minorHAnsi"/>
          <w:sz w:val="24"/>
          <w:szCs w:val="24"/>
        </w:rPr>
        <w:t>– PII is confidential information and includes an individual’s</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first</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name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and</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last</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name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or</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first</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initial</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and</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last</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name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in</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combination</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with</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any</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one or more of the following data elements that relate to such individual (depending on the State(s) statute(s) at issue: Social Security number; Driver's license number or state-issued identification</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card</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number;</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Financial</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account</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number,</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or</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credit</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or</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debit</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card</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number,</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with</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or without</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any</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required</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security</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code,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access</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code,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personal</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identification</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number</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or</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 xml:space="preserve">password, that would permit access to an individual’s financial account; Passport number; Medical history, mental or physical condition, or medical treatment or </w:t>
      </w:r>
      <w:r w:rsidRPr="009B07F9">
        <w:rPr>
          <w:rFonts w:asciiTheme="minorHAnsi" w:hAnsiTheme="minorHAnsi" w:cstheme="minorHAnsi"/>
          <w:sz w:val="24"/>
          <w:szCs w:val="24"/>
        </w:rPr>
        <w:lastRenderedPageBreak/>
        <w:t>diagnosis by a healthcare professional or health insurance information; or Username or email address coupled with a password or security question and answer that would permit access to an online account.</w:t>
      </w:r>
    </w:p>
    <w:p w14:paraId="7F2C98A3" w14:textId="0BCCBE5B" w:rsidR="00DA7C8A" w:rsidRPr="009B07F9" w:rsidRDefault="006B720E" w:rsidP="00C45A8D">
      <w:pPr>
        <w:pStyle w:val="BodyText"/>
        <w:spacing w:before="44"/>
        <w:ind w:left="720" w:right="414"/>
        <w:jc w:val="both"/>
        <w:rPr>
          <w:rFonts w:asciiTheme="minorHAnsi" w:hAnsiTheme="minorHAnsi" w:cstheme="minorHAnsi"/>
          <w:sz w:val="24"/>
          <w:szCs w:val="24"/>
        </w:rPr>
      </w:pPr>
      <w:r w:rsidRPr="009B07F9">
        <w:rPr>
          <w:rFonts w:asciiTheme="minorHAnsi" w:hAnsiTheme="minorHAnsi" w:cstheme="minorHAnsi"/>
          <w:sz w:val="24"/>
          <w:szCs w:val="24"/>
          <w:u w:val="single"/>
        </w:rPr>
        <w:t>Montana defines “personal information” as</w:t>
      </w:r>
      <w:r w:rsidRPr="009B07F9">
        <w:rPr>
          <w:rFonts w:asciiTheme="minorHAnsi" w:hAnsiTheme="minorHAnsi" w:cstheme="minorHAnsi"/>
          <w:sz w:val="24"/>
          <w:szCs w:val="24"/>
        </w:rPr>
        <w:t xml:space="preserve"> </w:t>
      </w:r>
      <w:r w:rsidRPr="009B07F9">
        <w:rPr>
          <w:rFonts w:asciiTheme="minorHAnsi" w:hAnsiTheme="minorHAnsi" w:cstheme="minorHAnsi"/>
          <w:color w:val="333333"/>
          <w:sz w:val="24"/>
          <w:szCs w:val="24"/>
        </w:rPr>
        <w:t>an individual’s first name or first initial and</w:t>
      </w:r>
      <w:r w:rsidRPr="009B07F9">
        <w:rPr>
          <w:rFonts w:asciiTheme="minorHAnsi" w:hAnsiTheme="minorHAnsi" w:cstheme="minorHAnsi"/>
          <w:color w:val="333333"/>
          <w:spacing w:val="-3"/>
          <w:sz w:val="24"/>
          <w:szCs w:val="24"/>
        </w:rPr>
        <w:t xml:space="preserve"> </w:t>
      </w:r>
      <w:r w:rsidRPr="009B07F9">
        <w:rPr>
          <w:rFonts w:asciiTheme="minorHAnsi" w:hAnsiTheme="minorHAnsi" w:cstheme="minorHAnsi"/>
          <w:color w:val="333333"/>
          <w:sz w:val="24"/>
          <w:szCs w:val="24"/>
        </w:rPr>
        <w:t>last</w:t>
      </w:r>
      <w:r w:rsidRPr="009B07F9">
        <w:rPr>
          <w:rFonts w:asciiTheme="minorHAnsi" w:hAnsiTheme="minorHAnsi" w:cstheme="minorHAnsi"/>
          <w:color w:val="333333"/>
          <w:spacing w:val="-3"/>
          <w:sz w:val="24"/>
          <w:szCs w:val="24"/>
        </w:rPr>
        <w:t xml:space="preserve"> </w:t>
      </w:r>
      <w:r w:rsidRPr="009B07F9">
        <w:rPr>
          <w:rFonts w:asciiTheme="minorHAnsi" w:hAnsiTheme="minorHAnsi" w:cstheme="minorHAnsi"/>
          <w:color w:val="333333"/>
          <w:sz w:val="24"/>
          <w:szCs w:val="24"/>
        </w:rPr>
        <w:t>name</w:t>
      </w:r>
      <w:r w:rsidRPr="009B07F9">
        <w:rPr>
          <w:rFonts w:asciiTheme="minorHAnsi" w:hAnsiTheme="minorHAnsi" w:cstheme="minorHAnsi"/>
          <w:color w:val="333333"/>
          <w:spacing w:val="-3"/>
          <w:sz w:val="24"/>
          <w:szCs w:val="24"/>
        </w:rPr>
        <w:t xml:space="preserve"> </w:t>
      </w:r>
      <w:r w:rsidRPr="009B07F9">
        <w:rPr>
          <w:rFonts w:asciiTheme="minorHAnsi" w:hAnsiTheme="minorHAnsi" w:cstheme="minorHAnsi"/>
          <w:color w:val="333333"/>
          <w:sz w:val="24"/>
          <w:szCs w:val="24"/>
        </w:rPr>
        <w:t>in</w:t>
      </w:r>
      <w:r w:rsidRPr="009B07F9">
        <w:rPr>
          <w:rFonts w:asciiTheme="minorHAnsi" w:hAnsiTheme="minorHAnsi" w:cstheme="minorHAnsi"/>
          <w:color w:val="333333"/>
          <w:spacing w:val="-3"/>
          <w:sz w:val="24"/>
          <w:szCs w:val="24"/>
        </w:rPr>
        <w:t xml:space="preserve"> </w:t>
      </w:r>
      <w:r w:rsidRPr="009B07F9">
        <w:rPr>
          <w:rFonts w:asciiTheme="minorHAnsi" w:hAnsiTheme="minorHAnsi" w:cstheme="minorHAnsi"/>
          <w:color w:val="333333"/>
          <w:sz w:val="24"/>
          <w:szCs w:val="24"/>
        </w:rPr>
        <w:t>combination</w:t>
      </w:r>
      <w:r w:rsidRPr="009B07F9">
        <w:rPr>
          <w:rFonts w:asciiTheme="minorHAnsi" w:hAnsiTheme="minorHAnsi" w:cstheme="minorHAnsi"/>
          <w:color w:val="333333"/>
          <w:spacing w:val="-3"/>
          <w:sz w:val="24"/>
          <w:szCs w:val="24"/>
        </w:rPr>
        <w:t xml:space="preserve"> </w:t>
      </w:r>
      <w:r w:rsidRPr="009B07F9">
        <w:rPr>
          <w:rFonts w:asciiTheme="minorHAnsi" w:hAnsiTheme="minorHAnsi" w:cstheme="minorHAnsi"/>
          <w:color w:val="333333"/>
          <w:sz w:val="24"/>
          <w:szCs w:val="24"/>
        </w:rPr>
        <w:t>with</w:t>
      </w:r>
      <w:r w:rsidRPr="009B07F9">
        <w:rPr>
          <w:rFonts w:asciiTheme="minorHAnsi" w:hAnsiTheme="minorHAnsi" w:cstheme="minorHAnsi"/>
          <w:color w:val="333333"/>
          <w:spacing w:val="-3"/>
          <w:sz w:val="24"/>
          <w:szCs w:val="24"/>
        </w:rPr>
        <w:t xml:space="preserve"> </w:t>
      </w:r>
      <w:r w:rsidRPr="009B07F9">
        <w:rPr>
          <w:rFonts w:asciiTheme="minorHAnsi" w:hAnsiTheme="minorHAnsi" w:cstheme="minorHAnsi"/>
          <w:color w:val="333333"/>
          <w:sz w:val="24"/>
          <w:szCs w:val="24"/>
        </w:rPr>
        <w:t>any</w:t>
      </w:r>
      <w:r w:rsidRPr="009B07F9">
        <w:rPr>
          <w:rFonts w:asciiTheme="minorHAnsi" w:hAnsiTheme="minorHAnsi" w:cstheme="minorHAnsi"/>
          <w:color w:val="333333"/>
          <w:spacing w:val="-3"/>
          <w:sz w:val="24"/>
          <w:szCs w:val="24"/>
        </w:rPr>
        <w:t xml:space="preserve"> </w:t>
      </w:r>
      <w:r w:rsidRPr="009B07F9">
        <w:rPr>
          <w:rFonts w:asciiTheme="minorHAnsi" w:hAnsiTheme="minorHAnsi" w:cstheme="minorHAnsi"/>
          <w:color w:val="333333"/>
          <w:sz w:val="24"/>
          <w:szCs w:val="24"/>
        </w:rPr>
        <w:t>one</w:t>
      </w:r>
      <w:r w:rsidRPr="009B07F9">
        <w:rPr>
          <w:rFonts w:asciiTheme="minorHAnsi" w:hAnsiTheme="minorHAnsi" w:cstheme="minorHAnsi"/>
          <w:color w:val="333333"/>
          <w:spacing w:val="-3"/>
          <w:sz w:val="24"/>
          <w:szCs w:val="24"/>
        </w:rPr>
        <w:t xml:space="preserve"> </w:t>
      </w:r>
      <w:r w:rsidRPr="009B07F9">
        <w:rPr>
          <w:rFonts w:asciiTheme="minorHAnsi" w:hAnsiTheme="minorHAnsi" w:cstheme="minorHAnsi"/>
          <w:color w:val="333333"/>
          <w:sz w:val="24"/>
          <w:szCs w:val="24"/>
        </w:rPr>
        <w:t>or</w:t>
      </w:r>
      <w:r w:rsidRPr="009B07F9">
        <w:rPr>
          <w:rFonts w:asciiTheme="minorHAnsi" w:hAnsiTheme="minorHAnsi" w:cstheme="minorHAnsi"/>
          <w:color w:val="333333"/>
          <w:spacing w:val="-3"/>
          <w:sz w:val="24"/>
          <w:szCs w:val="24"/>
        </w:rPr>
        <w:t xml:space="preserve"> </w:t>
      </w:r>
      <w:r w:rsidRPr="009B07F9">
        <w:rPr>
          <w:rFonts w:asciiTheme="minorHAnsi" w:hAnsiTheme="minorHAnsi" w:cstheme="minorHAnsi"/>
          <w:color w:val="333333"/>
          <w:sz w:val="24"/>
          <w:szCs w:val="24"/>
        </w:rPr>
        <w:t>more</w:t>
      </w:r>
      <w:r w:rsidRPr="009B07F9">
        <w:rPr>
          <w:rFonts w:asciiTheme="minorHAnsi" w:hAnsiTheme="minorHAnsi" w:cstheme="minorHAnsi"/>
          <w:color w:val="333333"/>
          <w:spacing w:val="-3"/>
          <w:sz w:val="24"/>
          <w:szCs w:val="24"/>
        </w:rPr>
        <w:t xml:space="preserve"> </w:t>
      </w:r>
      <w:r w:rsidRPr="009B07F9">
        <w:rPr>
          <w:rFonts w:asciiTheme="minorHAnsi" w:hAnsiTheme="minorHAnsi" w:cstheme="minorHAnsi"/>
          <w:color w:val="333333"/>
          <w:sz w:val="24"/>
          <w:szCs w:val="24"/>
        </w:rPr>
        <w:t>of</w:t>
      </w:r>
      <w:r w:rsidRPr="009B07F9">
        <w:rPr>
          <w:rFonts w:asciiTheme="minorHAnsi" w:hAnsiTheme="minorHAnsi" w:cstheme="minorHAnsi"/>
          <w:color w:val="333333"/>
          <w:spacing w:val="-3"/>
          <w:sz w:val="24"/>
          <w:szCs w:val="24"/>
        </w:rPr>
        <w:t xml:space="preserve"> </w:t>
      </w:r>
      <w:r w:rsidRPr="009B07F9">
        <w:rPr>
          <w:rFonts w:asciiTheme="minorHAnsi" w:hAnsiTheme="minorHAnsi" w:cstheme="minorHAnsi"/>
          <w:color w:val="333333"/>
          <w:sz w:val="24"/>
          <w:szCs w:val="24"/>
        </w:rPr>
        <w:t>the</w:t>
      </w:r>
      <w:r w:rsidRPr="009B07F9">
        <w:rPr>
          <w:rFonts w:asciiTheme="minorHAnsi" w:hAnsiTheme="minorHAnsi" w:cstheme="minorHAnsi"/>
          <w:color w:val="333333"/>
          <w:spacing w:val="-3"/>
          <w:sz w:val="24"/>
          <w:szCs w:val="24"/>
        </w:rPr>
        <w:t xml:space="preserve"> </w:t>
      </w:r>
      <w:r w:rsidRPr="009B07F9">
        <w:rPr>
          <w:rFonts w:asciiTheme="minorHAnsi" w:hAnsiTheme="minorHAnsi" w:cstheme="minorHAnsi"/>
          <w:color w:val="333333"/>
          <w:sz w:val="24"/>
          <w:szCs w:val="24"/>
        </w:rPr>
        <w:t>following</w:t>
      </w:r>
      <w:r w:rsidRPr="009B07F9">
        <w:rPr>
          <w:rFonts w:asciiTheme="minorHAnsi" w:hAnsiTheme="minorHAnsi" w:cstheme="minorHAnsi"/>
          <w:color w:val="333333"/>
          <w:spacing w:val="-3"/>
          <w:sz w:val="24"/>
          <w:szCs w:val="24"/>
        </w:rPr>
        <w:t xml:space="preserve"> </w:t>
      </w:r>
      <w:r w:rsidRPr="009B07F9">
        <w:rPr>
          <w:rFonts w:asciiTheme="minorHAnsi" w:hAnsiTheme="minorHAnsi" w:cstheme="minorHAnsi"/>
          <w:color w:val="333333"/>
          <w:sz w:val="24"/>
          <w:szCs w:val="24"/>
        </w:rPr>
        <w:t>data</w:t>
      </w:r>
      <w:r w:rsidRPr="009B07F9">
        <w:rPr>
          <w:rFonts w:asciiTheme="minorHAnsi" w:hAnsiTheme="minorHAnsi" w:cstheme="minorHAnsi"/>
          <w:color w:val="333333"/>
          <w:spacing w:val="-3"/>
          <w:sz w:val="24"/>
          <w:szCs w:val="24"/>
        </w:rPr>
        <w:t xml:space="preserve"> </w:t>
      </w:r>
      <w:r w:rsidRPr="009B07F9">
        <w:rPr>
          <w:rFonts w:asciiTheme="minorHAnsi" w:hAnsiTheme="minorHAnsi" w:cstheme="minorHAnsi"/>
          <w:color w:val="333333"/>
          <w:sz w:val="24"/>
          <w:szCs w:val="24"/>
        </w:rPr>
        <w:t>elements when either the name or the data elements are not encrypted:</w:t>
      </w:r>
    </w:p>
    <w:p w14:paraId="7F2C98A4" w14:textId="77777777" w:rsidR="00DA7C8A" w:rsidRPr="009B07F9" w:rsidRDefault="00DA7C8A" w:rsidP="00C45A8D">
      <w:pPr>
        <w:pStyle w:val="BodyText"/>
        <w:rPr>
          <w:rFonts w:asciiTheme="minorHAnsi" w:hAnsiTheme="minorHAnsi" w:cstheme="minorHAnsi"/>
          <w:sz w:val="24"/>
          <w:szCs w:val="24"/>
        </w:rPr>
      </w:pPr>
    </w:p>
    <w:p w14:paraId="0812D5BA" w14:textId="77777777" w:rsidR="00614423" w:rsidRPr="009B07F9" w:rsidRDefault="006B720E" w:rsidP="00614423">
      <w:pPr>
        <w:pStyle w:val="ListParagraph"/>
        <w:numPr>
          <w:ilvl w:val="0"/>
          <w:numId w:val="8"/>
        </w:numPr>
        <w:tabs>
          <w:tab w:val="left" w:pos="3224"/>
        </w:tabs>
        <w:ind w:left="1672" w:hanging="232"/>
        <w:rPr>
          <w:rFonts w:asciiTheme="minorHAnsi" w:hAnsiTheme="minorHAnsi" w:cstheme="minorHAnsi"/>
          <w:sz w:val="24"/>
          <w:szCs w:val="24"/>
        </w:rPr>
      </w:pPr>
      <w:r w:rsidRPr="009B07F9">
        <w:rPr>
          <w:rFonts w:asciiTheme="minorHAnsi" w:hAnsiTheme="minorHAnsi" w:cstheme="minorHAnsi"/>
          <w:color w:val="333333"/>
          <w:sz w:val="24"/>
          <w:szCs w:val="24"/>
        </w:rPr>
        <w:t xml:space="preserve">social security </w:t>
      </w:r>
      <w:r w:rsidRPr="009B07F9">
        <w:rPr>
          <w:rFonts w:asciiTheme="minorHAnsi" w:hAnsiTheme="minorHAnsi" w:cstheme="minorHAnsi"/>
          <w:color w:val="333333"/>
          <w:spacing w:val="-2"/>
          <w:sz w:val="24"/>
          <w:szCs w:val="24"/>
        </w:rPr>
        <w:t>number;</w:t>
      </w:r>
    </w:p>
    <w:p w14:paraId="263FA9D1" w14:textId="77777777" w:rsidR="00614423" w:rsidRPr="009B07F9" w:rsidRDefault="006B720E" w:rsidP="00614423">
      <w:pPr>
        <w:pStyle w:val="ListParagraph"/>
        <w:numPr>
          <w:ilvl w:val="0"/>
          <w:numId w:val="8"/>
        </w:numPr>
        <w:tabs>
          <w:tab w:val="left" w:pos="3224"/>
        </w:tabs>
        <w:ind w:left="1672" w:hanging="232"/>
        <w:rPr>
          <w:rFonts w:asciiTheme="minorHAnsi" w:hAnsiTheme="minorHAnsi" w:cstheme="minorHAnsi"/>
          <w:sz w:val="24"/>
          <w:szCs w:val="24"/>
        </w:rPr>
      </w:pPr>
      <w:r w:rsidRPr="009B07F9">
        <w:rPr>
          <w:rFonts w:asciiTheme="minorHAnsi" w:hAnsiTheme="minorHAnsi" w:cstheme="minorHAnsi"/>
          <w:color w:val="333333"/>
          <w:sz w:val="24"/>
          <w:szCs w:val="24"/>
        </w:rPr>
        <w:t>driver's</w:t>
      </w:r>
      <w:r w:rsidRPr="009B07F9">
        <w:rPr>
          <w:rFonts w:asciiTheme="minorHAnsi" w:hAnsiTheme="minorHAnsi" w:cstheme="minorHAnsi"/>
          <w:color w:val="333333"/>
          <w:spacing w:val="-5"/>
          <w:sz w:val="24"/>
          <w:szCs w:val="24"/>
        </w:rPr>
        <w:t xml:space="preserve"> </w:t>
      </w:r>
      <w:r w:rsidRPr="009B07F9">
        <w:rPr>
          <w:rFonts w:asciiTheme="minorHAnsi" w:hAnsiTheme="minorHAnsi" w:cstheme="minorHAnsi"/>
          <w:color w:val="333333"/>
          <w:sz w:val="24"/>
          <w:szCs w:val="24"/>
        </w:rPr>
        <w:t>license</w:t>
      </w:r>
      <w:r w:rsidRPr="009B07F9">
        <w:rPr>
          <w:rFonts w:asciiTheme="minorHAnsi" w:hAnsiTheme="minorHAnsi" w:cstheme="minorHAnsi"/>
          <w:color w:val="333333"/>
          <w:spacing w:val="-5"/>
          <w:sz w:val="24"/>
          <w:szCs w:val="24"/>
        </w:rPr>
        <w:t xml:space="preserve"> </w:t>
      </w:r>
      <w:r w:rsidRPr="009B07F9">
        <w:rPr>
          <w:rFonts w:asciiTheme="minorHAnsi" w:hAnsiTheme="minorHAnsi" w:cstheme="minorHAnsi"/>
          <w:color w:val="333333"/>
          <w:sz w:val="24"/>
          <w:szCs w:val="24"/>
        </w:rPr>
        <w:t>number,</w:t>
      </w:r>
      <w:r w:rsidRPr="009B07F9">
        <w:rPr>
          <w:rFonts w:asciiTheme="minorHAnsi" w:hAnsiTheme="minorHAnsi" w:cstheme="minorHAnsi"/>
          <w:color w:val="333333"/>
          <w:spacing w:val="-5"/>
          <w:sz w:val="24"/>
          <w:szCs w:val="24"/>
        </w:rPr>
        <w:t xml:space="preserve"> </w:t>
      </w:r>
      <w:r w:rsidRPr="009B07F9">
        <w:rPr>
          <w:rFonts w:asciiTheme="minorHAnsi" w:hAnsiTheme="minorHAnsi" w:cstheme="minorHAnsi"/>
          <w:color w:val="333333"/>
          <w:sz w:val="24"/>
          <w:szCs w:val="24"/>
        </w:rPr>
        <w:t>state</w:t>
      </w:r>
      <w:r w:rsidRPr="009B07F9">
        <w:rPr>
          <w:rFonts w:asciiTheme="minorHAnsi" w:hAnsiTheme="minorHAnsi" w:cstheme="minorHAnsi"/>
          <w:color w:val="333333"/>
          <w:spacing w:val="-5"/>
          <w:sz w:val="24"/>
          <w:szCs w:val="24"/>
        </w:rPr>
        <w:t xml:space="preserve"> </w:t>
      </w:r>
      <w:r w:rsidRPr="009B07F9">
        <w:rPr>
          <w:rFonts w:asciiTheme="minorHAnsi" w:hAnsiTheme="minorHAnsi" w:cstheme="minorHAnsi"/>
          <w:color w:val="333333"/>
          <w:sz w:val="24"/>
          <w:szCs w:val="24"/>
        </w:rPr>
        <w:t>identification</w:t>
      </w:r>
      <w:r w:rsidRPr="009B07F9">
        <w:rPr>
          <w:rFonts w:asciiTheme="minorHAnsi" w:hAnsiTheme="minorHAnsi" w:cstheme="minorHAnsi"/>
          <w:color w:val="333333"/>
          <w:spacing w:val="-5"/>
          <w:sz w:val="24"/>
          <w:szCs w:val="24"/>
        </w:rPr>
        <w:t xml:space="preserve"> </w:t>
      </w:r>
      <w:r w:rsidRPr="009B07F9">
        <w:rPr>
          <w:rFonts w:asciiTheme="minorHAnsi" w:hAnsiTheme="minorHAnsi" w:cstheme="minorHAnsi"/>
          <w:color w:val="333333"/>
          <w:sz w:val="24"/>
          <w:szCs w:val="24"/>
        </w:rPr>
        <w:t>card</w:t>
      </w:r>
      <w:r w:rsidRPr="009B07F9">
        <w:rPr>
          <w:rFonts w:asciiTheme="minorHAnsi" w:hAnsiTheme="minorHAnsi" w:cstheme="minorHAnsi"/>
          <w:color w:val="333333"/>
          <w:spacing w:val="-5"/>
          <w:sz w:val="24"/>
          <w:szCs w:val="24"/>
        </w:rPr>
        <w:t xml:space="preserve"> </w:t>
      </w:r>
      <w:r w:rsidRPr="009B07F9">
        <w:rPr>
          <w:rFonts w:asciiTheme="minorHAnsi" w:hAnsiTheme="minorHAnsi" w:cstheme="minorHAnsi"/>
          <w:color w:val="333333"/>
          <w:sz w:val="24"/>
          <w:szCs w:val="24"/>
        </w:rPr>
        <w:t>number,</w:t>
      </w:r>
      <w:r w:rsidRPr="009B07F9">
        <w:rPr>
          <w:rFonts w:asciiTheme="minorHAnsi" w:hAnsiTheme="minorHAnsi" w:cstheme="minorHAnsi"/>
          <w:color w:val="333333"/>
          <w:spacing w:val="-5"/>
          <w:sz w:val="24"/>
          <w:szCs w:val="24"/>
        </w:rPr>
        <w:t xml:space="preserve"> </w:t>
      </w:r>
      <w:r w:rsidRPr="009B07F9">
        <w:rPr>
          <w:rFonts w:asciiTheme="minorHAnsi" w:hAnsiTheme="minorHAnsi" w:cstheme="minorHAnsi"/>
          <w:color w:val="333333"/>
          <w:sz w:val="24"/>
          <w:szCs w:val="24"/>
        </w:rPr>
        <w:t>or</w:t>
      </w:r>
      <w:r w:rsidRPr="009B07F9">
        <w:rPr>
          <w:rFonts w:asciiTheme="minorHAnsi" w:hAnsiTheme="minorHAnsi" w:cstheme="minorHAnsi"/>
          <w:color w:val="333333"/>
          <w:spacing w:val="-5"/>
          <w:sz w:val="24"/>
          <w:szCs w:val="24"/>
        </w:rPr>
        <w:t xml:space="preserve"> </w:t>
      </w:r>
      <w:r w:rsidRPr="009B07F9">
        <w:rPr>
          <w:rFonts w:asciiTheme="minorHAnsi" w:hAnsiTheme="minorHAnsi" w:cstheme="minorHAnsi"/>
          <w:color w:val="333333"/>
          <w:sz w:val="24"/>
          <w:szCs w:val="24"/>
        </w:rPr>
        <w:t>tribal identification card number;</w:t>
      </w:r>
    </w:p>
    <w:p w14:paraId="7F2C98A9" w14:textId="04AE1A9D" w:rsidR="00DA7C8A" w:rsidRPr="009B07F9" w:rsidRDefault="006B720E" w:rsidP="00614423">
      <w:pPr>
        <w:pStyle w:val="ListParagraph"/>
        <w:numPr>
          <w:ilvl w:val="0"/>
          <w:numId w:val="8"/>
        </w:numPr>
        <w:tabs>
          <w:tab w:val="left" w:pos="3224"/>
        </w:tabs>
        <w:ind w:left="1672" w:hanging="232"/>
        <w:rPr>
          <w:rFonts w:asciiTheme="minorHAnsi" w:hAnsiTheme="minorHAnsi" w:cstheme="minorHAnsi"/>
          <w:sz w:val="24"/>
          <w:szCs w:val="24"/>
        </w:rPr>
      </w:pPr>
      <w:r w:rsidRPr="009B07F9">
        <w:rPr>
          <w:rFonts w:asciiTheme="minorHAnsi" w:hAnsiTheme="minorHAnsi" w:cstheme="minorHAnsi"/>
          <w:color w:val="333333"/>
          <w:sz w:val="24"/>
          <w:szCs w:val="24"/>
        </w:rPr>
        <w:t>account number or credit or debit card number, in combination with any required</w:t>
      </w:r>
      <w:r w:rsidRPr="009B07F9">
        <w:rPr>
          <w:rFonts w:asciiTheme="minorHAnsi" w:hAnsiTheme="minorHAnsi" w:cstheme="minorHAnsi"/>
          <w:color w:val="333333"/>
          <w:spacing w:val="-4"/>
          <w:sz w:val="24"/>
          <w:szCs w:val="24"/>
        </w:rPr>
        <w:t xml:space="preserve"> </w:t>
      </w:r>
      <w:r w:rsidRPr="009B07F9">
        <w:rPr>
          <w:rFonts w:asciiTheme="minorHAnsi" w:hAnsiTheme="minorHAnsi" w:cstheme="minorHAnsi"/>
          <w:color w:val="333333"/>
          <w:sz w:val="24"/>
          <w:szCs w:val="24"/>
        </w:rPr>
        <w:t>security</w:t>
      </w:r>
      <w:r w:rsidRPr="009B07F9">
        <w:rPr>
          <w:rFonts w:asciiTheme="minorHAnsi" w:hAnsiTheme="minorHAnsi" w:cstheme="minorHAnsi"/>
          <w:color w:val="333333"/>
          <w:spacing w:val="-4"/>
          <w:sz w:val="24"/>
          <w:szCs w:val="24"/>
        </w:rPr>
        <w:t xml:space="preserve"> </w:t>
      </w:r>
      <w:r w:rsidRPr="009B07F9">
        <w:rPr>
          <w:rFonts w:asciiTheme="minorHAnsi" w:hAnsiTheme="minorHAnsi" w:cstheme="minorHAnsi"/>
          <w:color w:val="333333"/>
          <w:sz w:val="24"/>
          <w:szCs w:val="24"/>
        </w:rPr>
        <w:t>code,</w:t>
      </w:r>
      <w:r w:rsidRPr="009B07F9">
        <w:rPr>
          <w:rFonts w:asciiTheme="minorHAnsi" w:hAnsiTheme="minorHAnsi" w:cstheme="minorHAnsi"/>
          <w:color w:val="333333"/>
          <w:spacing w:val="-4"/>
          <w:sz w:val="24"/>
          <w:szCs w:val="24"/>
        </w:rPr>
        <w:t xml:space="preserve"> </w:t>
      </w:r>
      <w:r w:rsidRPr="009B07F9">
        <w:rPr>
          <w:rFonts w:asciiTheme="minorHAnsi" w:hAnsiTheme="minorHAnsi" w:cstheme="minorHAnsi"/>
          <w:color w:val="333333"/>
          <w:sz w:val="24"/>
          <w:szCs w:val="24"/>
        </w:rPr>
        <w:t>access</w:t>
      </w:r>
      <w:r w:rsidRPr="009B07F9">
        <w:rPr>
          <w:rFonts w:asciiTheme="minorHAnsi" w:hAnsiTheme="minorHAnsi" w:cstheme="minorHAnsi"/>
          <w:color w:val="333333"/>
          <w:spacing w:val="-4"/>
          <w:sz w:val="24"/>
          <w:szCs w:val="24"/>
        </w:rPr>
        <w:t xml:space="preserve"> </w:t>
      </w:r>
      <w:r w:rsidRPr="009B07F9">
        <w:rPr>
          <w:rFonts w:asciiTheme="minorHAnsi" w:hAnsiTheme="minorHAnsi" w:cstheme="minorHAnsi"/>
          <w:color w:val="333333"/>
          <w:sz w:val="24"/>
          <w:szCs w:val="24"/>
        </w:rPr>
        <w:t>code,</w:t>
      </w:r>
      <w:r w:rsidRPr="009B07F9">
        <w:rPr>
          <w:rFonts w:asciiTheme="minorHAnsi" w:hAnsiTheme="minorHAnsi" w:cstheme="minorHAnsi"/>
          <w:color w:val="333333"/>
          <w:spacing w:val="-4"/>
          <w:sz w:val="24"/>
          <w:szCs w:val="24"/>
        </w:rPr>
        <w:t xml:space="preserve"> </w:t>
      </w:r>
      <w:r w:rsidRPr="009B07F9">
        <w:rPr>
          <w:rFonts w:asciiTheme="minorHAnsi" w:hAnsiTheme="minorHAnsi" w:cstheme="minorHAnsi"/>
          <w:color w:val="333333"/>
          <w:sz w:val="24"/>
          <w:szCs w:val="24"/>
        </w:rPr>
        <w:t>or</w:t>
      </w:r>
      <w:r w:rsidRPr="009B07F9">
        <w:rPr>
          <w:rFonts w:asciiTheme="minorHAnsi" w:hAnsiTheme="minorHAnsi" w:cstheme="minorHAnsi"/>
          <w:color w:val="333333"/>
          <w:spacing w:val="-4"/>
          <w:sz w:val="24"/>
          <w:szCs w:val="24"/>
        </w:rPr>
        <w:t xml:space="preserve"> </w:t>
      </w:r>
      <w:r w:rsidRPr="009B07F9">
        <w:rPr>
          <w:rFonts w:asciiTheme="minorHAnsi" w:hAnsiTheme="minorHAnsi" w:cstheme="minorHAnsi"/>
          <w:color w:val="333333"/>
          <w:sz w:val="24"/>
          <w:szCs w:val="24"/>
        </w:rPr>
        <w:t>password</w:t>
      </w:r>
      <w:r w:rsidRPr="009B07F9">
        <w:rPr>
          <w:rFonts w:asciiTheme="minorHAnsi" w:hAnsiTheme="minorHAnsi" w:cstheme="minorHAnsi"/>
          <w:color w:val="333333"/>
          <w:spacing w:val="-4"/>
          <w:sz w:val="24"/>
          <w:szCs w:val="24"/>
        </w:rPr>
        <w:t xml:space="preserve"> </w:t>
      </w:r>
      <w:r w:rsidRPr="009B07F9">
        <w:rPr>
          <w:rFonts w:asciiTheme="minorHAnsi" w:hAnsiTheme="minorHAnsi" w:cstheme="minorHAnsi"/>
          <w:color w:val="333333"/>
          <w:sz w:val="24"/>
          <w:szCs w:val="24"/>
        </w:rPr>
        <w:t>that</w:t>
      </w:r>
      <w:r w:rsidRPr="009B07F9">
        <w:rPr>
          <w:rFonts w:asciiTheme="minorHAnsi" w:hAnsiTheme="minorHAnsi" w:cstheme="minorHAnsi"/>
          <w:color w:val="333333"/>
          <w:spacing w:val="-4"/>
          <w:sz w:val="24"/>
          <w:szCs w:val="24"/>
        </w:rPr>
        <w:t xml:space="preserve"> </w:t>
      </w:r>
      <w:r w:rsidRPr="009B07F9">
        <w:rPr>
          <w:rFonts w:asciiTheme="minorHAnsi" w:hAnsiTheme="minorHAnsi" w:cstheme="minorHAnsi"/>
          <w:color w:val="333333"/>
          <w:sz w:val="24"/>
          <w:szCs w:val="24"/>
        </w:rPr>
        <w:t>would</w:t>
      </w:r>
      <w:r w:rsidRPr="009B07F9">
        <w:rPr>
          <w:rFonts w:asciiTheme="minorHAnsi" w:hAnsiTheme="minorHAnsi" w:cstheme="minorHAnsi"/>
          <w:color w:val="333333"/>
          <w:spacing w:val="-4"/>
          <w:sz w:val="24"/>
          <w:szCs w:val="24"/>
        </w:rPr>
        <w:t xml:space="preserve"> </w:t>
      </w:r>
      <w:r w:rsidRPr="009B07F9">
        <w:rPr>
          <w:rFonts w:asciiTheme="minorHAnsi" w:hAnsiTheme="minorHAnsi" w:cstheme="minorHAnsi"/>
          <w:color w:val="333333"/>
          <w:sz w:val="24"/>
          <w:szCs w:val="24"/>
        </w:rPr>
        <w:t>permit</w:t>
      </w:r>
      <w:r w:rsidRPr="009B07F9">
        <w:rPr>
          <w:rFonts w:asciiTheme="minorHAnsi" w:hAnsiTheme="minorHAnsi" w:cstheme="minorHAnsi"/>
          <w:color w:val="333333"/>
          <w:spacing w:val="-4"/>
          <w:sz w:val="24"/>
          <w:szCs w:val="24"/>
        </w:rPr>
        <w:t xml:space="preserve"> </w:t>
      </w:r>
      <w:r w:rsidRPr="009B07F9">
        <w:rPr>
          <w:rFonts w:asciiTheme="minorHAnsi" w:hAnsiTheme="minorHAnsi" w:cstheme="minorHAnsi"/>
          <w:color w:val="333333"/>
          <w:sz w:val="24"/>
          <w:szCs w:val="24"/>
        </w:rPr>
        <w:t>access</w:t>
      </w:r>
      <w:r w:rsidRPr="009B07F9">
        <w:rPr>
          <w:rFonts w:asciiTheme="minorHAnsi" w:hAnsiTheme="minorHAnsi" w:cstheme="minorHAnsi"/>
          <w:color w:val="333333"/>
          <w:spacing w:val="-4"/>
          <w:sz w:val="24"/>
          <w:szCs w:val="24"/>
        </w:rPr>
        <w:t xml:space="preserve"> </w:t>
      </w:r>
      <w:r w:rsidRPr="009B07F9">
        <w:rPr>
          <w:rFonts w:asciiTheme="minorHAnsi" w:hAnsiTheme="minorHAnsi" w:cstheme="minorHAnsi"/>
          <w:color w:val="333333"/>
          <w:sz w:val="24"/>
          <w:szCs w:val="24"/>
        </w:rPr>
        <w:t>to an individual's financial account;</w:t>
      </w:r>
    </w:p>
    <w:p w14:paraId="7F2C98AB" w14:textId="77777777" w:rsidR="00DA7C8A" w:rsidRPr="009B07F9" w:rsidRDefault="006B720E" w:rsidP="00C45A8D">
      <w:pPr>
        <w:pStyle w:val="ListParagraph"/>
        <w:numPr>
          <w:ilvl w:val="0"/>
          <w:numId w:val="8"/>
        </w:numPr>
        <w:tabs>
          <w:tab w:val="left" w:pos="3232"/>
        </w:tabs>
        <w:ind w:left="1680" w:hanging="240"/>
        <w:rPr>
          <w:rFonts w:asciiTheme="minorHAnsi" w:hAnsiTheme="minorHAnsi" w:cstheme="minorHAnsi"/>
          <w:sz w:val="24"/>
          <w:szCs w:val="24"/>
        </w:rPr>
      </w:pPr>
      <w:r w:rsidRPr="009B07F9">
        <w:rPr>
          <w:rFonts w:asciiTheme="minorHAnsi" w:hAnsiTheme="minorHAnsi" w:cstheme="minorHAnsi"/>
          <w:color w:val="333333"/>
          <w:sz w:val="24"/>
          <w:szCs w:val="24"/>
        </w:rPr>
        <w:t>medical record information as defined in 33-19-</w:t>
      </w:r>
      <w:r w:rsidRPr="009B07F9">
        <w:rPr>
          <w:rFonts w:asciiTheme="minorHAnsi" w:hAnsiTheme="minorHAnsi" w:cstheme="minorHAnsi"/>
          <w:color w:val="333333"/>
          <w:spacing w:val="-4"/>
          <w:sz w:val="24"/>
          <w:szCs w:val="24"/>
        </w:rPr>
        <w:t>104;</w:t>
      </w:r>
    </w:p>
    <w:p w14:paraId="0BDC91F2" w14:textId="77777777" w:rsidR="00FA3FE3" w:rsidRPr="009B07F9" w:rsidRDefault="006B720E" w:rsidP="00FA3FE3">
      <w:pPr>
        <w:pStyle w:val="ListParagraph"/>
        <w:numPr>
          <w:ilvl w:val="0"/>
          <w:numId w:val="8"/>
        </w:numPr>
        <w:tabs>
          <w:tab w:val="left" w:pos="3204"/>
        </w:tabs>
        <w:ind w:left="1652" w:hanging="212"/>
        <w:rPr>
          <w:rFonts w:asciiTheme="minorHAnsi" w:hAnsiTheme="minorHAnsi" w:cstheme="minorHAnsi"/>
          <w:sz w:val="24"/>
          <w:szCs w:val="24"/>
        </w:rPr>
      </w:pPr>
      <w:r w:rsidRPr="009B07F9">
        <w:rPr>
          <w:rFonts w:asciiTheme="minorHAnsi" w:hAnsiTheme="minorHAnsi" w:cstheme="minorHAnsi"/>
          <w:color w:val="333333"/>
          <w:sz w:val="24"/>
          <w:szCs w:val="24"/>
        </w:rPr>
        <w:t xml:space="preserve">a taxpayer identification number; </w:t>
      </w:r>
      <w:r w:rsidRPr="009B07F9">
        <w:rPr>
          <w:rFonts w:asciiTheme="minorHAnsi" w:hAnsiTheme="minorHAnsi" w:cstheme="minorHAnsi"/>
          <w:color w:val="333333"/>
          <w:spacing w:val="-5"/>
          <w:sz w:val="24"/>
          <w:szCs w:val="24"/>
        </w:rPr>
        <w:t>or</w:t>
      </w:r>
    </w:p>
    <w:p w14:paraId="7F2C98AF" w14:textId="2305D2AB" w:rsidR="00DA7C8A" w:rsidRPr="009B07F9" w:rsidRDefault="006B720E" w:rsidP="00FA3FE3">
      <w:pPr>
        <w:pStyle w:val="ListParagraph"/>
        <w:numPr>
          <w:ilvl w:val="0"/>
          <w:numId w:val="8"/>
        </w:numPr>
        <w:tabs>
          <w:tab w:val="left" w:pos="3204"/>
        </w:tabs>
        <w:ind w:left="1652" w:hanging="212"/>
        <w:rPr>
          <w:rFonts w:asciiTheme="minorHAnsi" w:hAnsiTheme="minorHAnsi" w:cstheme="minorHAnsi"/>
          <w:sz w:val="24"/>
          <w:szCs w:val="24"/>
        </w:rPr>
      </w:pPr>
      <w:r w:rsidRPr="009B07F9">
        <w:rPr>
          <w:rFonts w:asciiTheme="minorHAnsi" w:hAnsiTheme="minorHAnsi" w:cstheme="minorHAnsi"/>
          <w:color w:val="333333"/>
          <w:sz w:val="24"/>
          <w:szCs w:val="24"/>
        </w:rPr>
        <w:t>an</w:t>
      </w:r>
      <w:r w:rsidRPr="009B07F9">
        <w:rPr>
          <w:rFonts w:asciiTheme="minorHAnsi" w:hAnsiTheme="minorHAnsi" w:cstheme="minorHAnsi"/>
          <w:color w:val="333333"/>
          <w:spacing w:val="-5"/>
          <w:sz w:val="24"/>
          <w:szCs w:val="24"/>
        </w:rPr>
        <w:t xml:space="preserve"> </w:t>
      </w:r>
      <w:r w:rsidRPr="009B07F9">
        <w:rPr>
          <w:rFonts w:asciiTheme="minorHAnsi" w:hAnsiTheme="minorHAnsi" w:cstheme="minorHAnsi"/>
          <w:color w:val="333333"/>
          <w:sz w:val="24"/>
          <w:szCs w:val="24"/>
        </w:rPr>
        <w:t>identity</w:t>
      </w:r>
      <w:r w:rsidRPr="009B07F9">
        <w:rPr>
          <w:rFonts w:asciiTheme="minorHAnsi" w:hAnsiTheme="minorHAnsi" w:cstheme="minorHAnsi"/>
          <w:color w:val="333333"/>
          <w:spacing w:val="-5"/>
          <w:sz w:val="24"/>
          <w:szCs w:val="24"/>
        </w:rPr>
        <w:t xml:space="preserve"> </w:t>
      </w:r>
      <w:r w:rsidRPr="009B07F9">
        <w:rPr>
          <w:rFonts w:asciiTheme="minorHAnsi" w:hAnsiTheme="minorHAnsi" w:cstheme="minorHAnsi"/>
          <w:color w:val="333333"/>
          <w:sz w:val="24"/>
          <w:szCs w:val="24"/>
        </w:rPr>
        <w:t>protection</w:t>
      </w:r>
      <w:r w:rsidRPr="009B07F9">
        <w:rPr>
          <w:rFonts w:asciiTheme="minorHAnsi" w:hAnsiTheme="minorHAnsi" w:cstheme="minorHAnsi"/>
          <w:color w:val="333333"/>
          <w:spacing w:val="-5"/>
          <w:sz w:val="24"/>
          <w:szCs w:val="24"/>
        </w:rPr>
        <w:t xml:space="preserve"> </w:t>
      </w:r>
      <w:r w:rsidRPr="009B07F9">
        <w:rPr>
          <w:rFonts w:asciiTheme="minorHAnsi" w:hAnsiTheme="minorHAnsi" w:cstheme="minorHAnsi"/>
          <w:color w:val="333333"/>
          <w:sz w:val="24"/>
          <w:szCs w:val="24"/>
        </w:rPr>
        <w:t>personal</w:t>
      </w:r>
      <w:r w:rsidRPr="009B07F9">
        <w:rPr>
          <w:rFonts w:asciiTheme="minorHAnsi" w:hAnsiTheme="minorHAnsi" w:cstheme="minorHAnsi"/>
          <w:color w:val="333333"/>
          <w:spacing w:val="-5"/>
          <w:sz w:val="24"/>
          <w:szCs w:val="24"/>
        </w:rPr>
        <w:t xml:space="preserve"> </w:t>
      </w:r>
      <w:r w:rsidRPr="009B07F9">
        <w:rPr>
          <w:rFonts w:asciiTheme="minorHAnsi" w:hAnsiTheme="minorHAnsi" w:cstheme="minorHAnsi"/>
          <w:color w:val="333333"/>
          <w:sz w:val="24"/>
          <w:szCs w:val="24"/>
        </w:rPr>
        <w:t>identification</w:t>
      </w:r>
      <w:r w:rsidRPr="009B07F9">
        <w:rPr>
          <w:rFonts w:asciiTheme="minorHAnsi" w:hAnsiTheme="minorHAnsi" w:cstheme="minorHAnsi"/>
          <w:color w:val="333333"/>
          <w:spacing w:val="-5"/>
          <w:sz w:val="24"/>
          <w:szCs w:val="24"/>
        </w:rPr>
        <w:t xml:space="preserve"> </w:t>
      </w:r>
      <w:r w:rsidRPr="009B07F9">
        <w:rPr>
          <w:rFonts w:asciiTheme="minorHAnsi" w:hAnsiTheme="minorHAnsi" w:cstheme="minorHAnsi"/>
          <w:color w:val="333333"/>
          <w:sz w:val="24"/>
          <w:szCs w:val="24"/>
        </w:rPr>
        <w:t>number</w:t>
      </w:r>
      <w:r w:rsidRPr="009B07F9">
        <w:rPr>
          <w:rFonts w:asciiTheme="minorHAnsi" w:hAnsiTheme="minorHAnsi" w:cstheme="minorHAnsi"/>
          <w:color w:val="333333"/>
          <w:spacing w:val="-5"/>
          <w:sz w:val="24"/>
          <w:szCs w:val="24"/>
        </w:rPr>
        <w:t xml:space="preserve"> </w:t>
      </w:r>
      <w:r w:rsidRPr="009B07F9">
        <w:rPr>
          <w:rFonts w:asciiTheme="minorHAnsi" w:hAnsiTheme="minorHAnsi" w:cstheme="minorHAnsi"/>
          <w:color w:val="333333"/>
          <w:sz w:val="24"/>
          <w:szCs w:val="24"/>
        </w:rPr>
        <w:t>issued</w:t>
      </w:r>
      <w:r w:rsidRPr="009B07F9">
        <w:rPr>
          <w:rFonts w:asciiTheme="minorHAnsi" w:hAnsiTheme="minorHAnsi" w:cstheme="minorHAnsi"/>
          <w:color w:val="333333"/>
          <w:spacing w:val="-5"/>
          <w:sz w:val="24"/>
          <w:szCs w:val="24"/>
        </w:rPr>
        <w:t xml:space="preserve"> </w:t>
      </w:r>
      <w:r w:rsidRPr="009B07F9">
        <w:rPr>
          <w:rFonts w:asciiTheme="minorHAnsi" w:hAnsiTheme="minorHAnsi" w:cstheme="minorHAnsi"/>
          <w:color w:val="333333"/>
          <w:sz w:val="24"/>
          <w:szCs w:val="24"/>
        </w:rPr>
        <w:t>by</w:t>
      </w:r>
      <w:r w:rsidRPr="009B07F9">
        <w:rPr>
          <w:rFonts w:asciiTheme="minorHAnsi" w:hAnsiTheme="minorHAnsi" w:cstheme="minorHAnsi"/>
          <w:color w:val="333333"/>
          <w:spacing w:val="-5"/>
          <w:sz w:val="24"/>
          <w:szCs w:val="24"/>
        </w:rPr>
        <w:t xml:space="preserve"> </w:t>
      </w:r>
      <w:r w:rsidRPr="009B07F9">
        <w:rPr>
          <w:rFonts w:asciiTheme="minorHAnsi" w:hAnsiTheme="minorHAnsi" w:cstheme="minorHAnsi"/>
          <w:color w:val="333333"/>
          <w:sz w:val="24"/>
          <w:szCs w:val="24"/>
        </w:rPr>
        <w:t>the</w:t>
      </w:r>
      <w:r w:rsidRPr="009B07F9">
        <w:rPr>
          <w:rFonts w:asciiTheme="minorHAnsi" w:hAnsiTheme="minorHAnsi" w:cstheme="minorHAnsi"/>
          <w:color w:val="333333"/>
          <w:spacing w:val="-5"/>
          <w:sz w:val="24"/>
          <w:szCs w:val="24"/>
        </w:rPr>
        <w:t xml:space="preserve"> </w:t>
      </w:r>
      <w:r w:rsidRPr="009B07F9">
        <w:rPr>
          <w:rFonts w:asciiTheme="minorHAnsi" w:hAnsiTheme="minorHAnsi" w:cstheme="minorHAnsi"/>
          <w:color w:val="333333"/>
          <w:sz w:val="24"/>
          <w:szCs w:val="24"/>
        </w:rPr>
        <w:t xml:space="preserve">United States </w:t>
      </w:r>
      <w:r w:rsidR="00614423" w:rsidRPr="009B07F9">
        <w:rPr>
          <w:rFonts w:asciiTheme="minorHAnsi" w:hAnsiTheme="minorHAnsi" w:cstheme="minorHAnsi"/>
          <w:color w:val="333333"/>
          <w:sz w:val="24"/>
          <w:szCs w:val="24"/>
        </w:rPr>
        <w:t>Internal Revenue Service</w:t>
      </w:r>
      <w:r w:rsidRPr="009B07F9">
        <w:rPr>
          <w:rFonts w:asciiTheme="minorHAnsi" w:hAnsiTheme="minorHAnsi" w:cstheme="minorHAnsi"/>
          <w:color w:val="333333"/>
          <w:sz w:val="24"/>
          <w:szCs w:val="24"/>
        </w:rPr>
        <w:t>.</w:t>
      </w:r>
    </w:p>
    <w:p w14:paraId="7F2C98B0" w14:textId="77777777" w:rsidR="00DA7C8A" w:rsidRPr="009B07F9" w:rsidRDefault="00DA7C8A">
      <w:pPr>
        <w:pStyle w:val="BodyText"/>
        <w:rPr>
          <w:rFonts w:asciiTheme="minorHAnsi" w:hAnsiTheme="minorHAnsi" w:cstheme="minorHAnsi"/>
          <w:sz w:val="24"/>
          <w:szCs w:val="24"/>
        </w:rPr>
      </w:pPr>
    </w:p>
    <w:p w14:paraId="7F2C98B1" w14:textId="77777777" w:rsidR="00DA7C8A" w:rsidRPr="009B07F9" w:rsidRDefault="006B720E" w:rsidP="00614423">
      <w:pPr>
        <w:tabs>
          <w:tab w:val="left" w:pos="1768"/>
        </w:tabs>
        <w:ind w:right="194"/>
        <w:rPr>
          <w:rFonts w:asciiTheme="minorHAnsi" w:hAnsiTheme="minorHAnsi" w:cstheme="minorHAnsi"/>
          <w:sz w:val="24"/>
          <w:szCs w:val="24"/>
        </w:rPr>
      </w:pPr>
      <w:r w:rsidRPr="009B07F9">
        <w:rPr>
          <w:rFonts w:asciiTheme="minorHAnsi" w:hAnsiTheme="minorHAnsi" w:cstheme="minorHAnsi"/>
          <w:b/>
          <w:sz w:val="24"/>
          <w:szCs w:val="24"/>
        </w:rPr>
        <w:t xml:space="preserve">Protected Health Information (PHI) – </w:t>
      </w:r>
      <w:r w:rsidRPr="009B07F9">
        <w:rPr>
          <w:rFonts w:asciiTheme="minorHAnsi" w:hAnsiTheme="minorHAnsi" w:cstheme="minorHAnsi"/>
          <w:sz w:val="24"/>
          <w:szCs w:val="24"/>
        </w:rPr>
        <w:t>PHI is confidential information and includes information that is created, received, and/or maintained by the Organization related to an individual’s</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health</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care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(or</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payment</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related</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to</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health</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care)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that</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directly</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or</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indirectly</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identifies the individual.</w:t>
      </w:r>
    </w:p>
    <w:p w14:paraId="7F2C98B2" w14:textId="77777777" w:rsidR="00DA7C8A" w:rsidRPr="009B07F9" w:rsidRDefault="00DA7C8A">
      <w:pPr>
        <w:pStyle w:val="BodyText"/>
        <w:rPr>
          <w:rFonts w:asciiTheme="minorHAnsi" w:hAnsiTheme="minorHAnsi" w:cstheme="minorHAnsi"/>
          <w:sz w:val="24"/>
          <w:szCs w:val="24"/>
        </w:rPr>
      </w:pPr>
    </w:p>
    <w:p w14:paraId="7F2C98B3" w14:textId="77777777" w:rsidR="00DA7C8A" w:rsidRPr="009B07F9" w:rsidRDefault="006B720E" w:rsidP="00614423">
      <w:pPr>
        <w:tabs>
          <w:tab w:val="left" w:pos="1768"/>
        </w:tabs>
        <w:ind w:right="194"/>
        <w:rPr>
          <w:rFonts w:asciiTheme="minorHAnsi" w:hAnsiTheme="minorHAnsi" w:cstheme="minorHAnsi"/>
          <w:sz w:val="24"/>
          <w:szCs w:val="24"/>
        </w:rPr>
      </w:pPr>
      <w:r w:rsidRPr="009B07F9">
        <w:rPr>
          <w:rFonts w:asciiTheme="minorHAnsi" w:hAnsiTheme="minorHAnsi" w:cstheme="minorHAnsi"/>
          <w:b/>
          <w:sz w:val="24"/>
          <w:szCs w:val="24"/>
        </w:rPr>
        <w:t>Data</w:t>
      </w:r>
      <w:r w:rsidRPr="009B07F9">
        <w:rPr>
          <w:rFonts w:asciiTheme="minorHAnsi" w:hAnsiTheme="minorHAnsi" w:cstheme="minorHAnsi"/>
          <w:b/>
          <w:spacing w:val="-3"/>
          <w:sz w:val="24"/>
          <w:szCs w:val="24"/>
        </w:rPr>
        <w:t xml:space="preserve"> </w:t>
      </w:r>
      <w:r w:rsidRPr="009B07F9">
        <w:rPr>
          <w:rFonts w:asciiTheme="minorHAnsi" w:hAnsiTheme="minorHAnsi" w:cstheme="minorHAnsi"/>
          <w:b/>
          <w:sz w:val="24"/>
          <w:szCs w:val="24"/>
        </w:rPr>
        <w:t>Breach</w:t>
      </w:r>
      <w:r w:rsidRPr="009B07F9">
        <w:rPr>
          <w:rFonts w:asciiTheme="minorHAnsi" w:hAnsiTheme="minorHAnsi" w:cstheme="minorHAnsi"/>
          <w:b/>
          <w:spacing w:val="-3"/>
          <w:sz w:val="24"/>
          <w:szCs w:val="24"/>
        </w:rPr>
        <w:t xml:space="preserve"> </w:t>
      </w:r>
      <w:r w:rsidRPr="009B07F9">
        <w:rPr>
          <w:rFonts w:asciiTheme="minorHAnsi" w:hAnsiTheme="minorHAnsi" w:cstheme="minorHAnsi"/>
          <w:b/>
          <w:sz w:val="24"/>
          <w:szCs w:val="24"/>
        </w:rPr>
        <w:t>(Under</w:t>
      </w:r>
      <w:r w:rsidRPr="009B07F9">
        <w:rPr>
          <w:rFonts w:asciiTheme="minorHAnsi" w:hAnsiTheme="minorHAnsi" w:cstheme="minorHAnsi"/>
          <w:b/>
          <w:spacing w:val="-3"/>
          <w:sz w:val="24"/>
          <w:szCs w:val="24"/>
        </w:rPr>
        <w:t xml:space="preserve"> </w:t>
      </w:r>
      <w:r w:rsidRPr="009B07F9">
        <w:rPr>
          <w:rFonts w:asciiTheme="minorHAnsi" w:hAnsiTheme="minorHAnsi" w:cstheme="minorHAnsi"/>
          <w:b/>
          <w:sz w:val="24"/>
          <w:szCs w:val="24"/>
        </w:rPr>
        <w:t>State</w:t>
      </w:r>
      <w:r w:rsidRPr="009B07F9">
        <w:rPr>
          <w:rFonts w:asciiTheme="minorHAnsi" w:hAnsiTheme="minorHAnsi" w:cstheme="minorHAnsi"/>
          <w:b/>
          <w:spacing w:val="-3"/>
          <w:sz w:val="24"/>
          <w:szCs w:val="24"/>
        </w:rPr>
        <w:t xml:space="preserve"> </w:t>
      </w:r>
      <w:r w:rsidRPr="009B07F9">
        <w:rPr>
          <w:rFonts w:asciiTheme="minorHAnsi" w:hAnsiTheme="minorHAnsi" w:cstheme="minorHAnsi"/>
          <w:b/>
          <w:sz w:val="24"/>
          <w:szCs w:val="24"/>
        </w:rPr>
        <w:t>Law)</w:t>
      </w:r>
      <w:r w:rsidRPr="009B07F9">
        <w:rPr>
          <w:rFonts w:asciiTheme="minorHAnsi" w:hAnsiTheme="minorHAnsi" w:cstheme="minorHAnsi"/>
          <w:b/>
          <w:spacing w:val="-3"/>
          <w:sz w:val="24"/>
          <w:szCs w:val="24"/>
        </w:rPr>
        <w:t xml:space="preserve"> </w:t>
      </w:r>
      <w:r w:rsidRPr="009B07F9">
        <w:rPr>
          <w:rFonts w:asciiTheme="minorHAnsi" w:hAnsiTheme="minorHAnsi" w:cstheme="minorHAnsi"/>
          <w:b/>
          <w:sz w:val="24"/>
          <w:szCs w:val="24"/>
        </w:rPr>
        <w:t>–</w:t>
      </w:r>
      <w:r w:rsidRPr="009B07F9">
        <w:rPr>
          <w:rFonts w:asciiTheme="minorHAnsi" w:hAnsiTheme="minorHAnsi" w:cstheme="minorHAnsi"/>
          <w:b/>
          <w:spacing w:val="-3"/>
          <w:sz w:val="24"/>
          <w:szCs w:val="24"/>
        </w:rPr>
        <w:t xml:space="preserve"> </w:t>
      </w:r>
      <w:r w:rsidRPr="009B07F9">
        <w:rPr>
          <w:rFonts w:asciiTheme="minorHAnsi" w:hAnsiTheme="minorHAnsi" w:cstheme="minorHAnsi"/>
          <w:sz w:val="24"/>
          <w:szCs w:val="24"/>
        </w:rPr>
        <w:t>the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definition</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of</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a</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privacy-related</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data</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breach</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varies</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from state to state. The applicable state law is based on the current residency of each affected individual involved in the breach.</w:t>
      </w:r>
    </w:p>
    <w:p w14:paraId="7F2C98B4" w14:textId="77777777" w:rsidR="00DA7C8A" w:rsidRPr="009B07F9" w:rsidRDefault="00DA7C8A">
      <w:pPr>
        <w:pStyle w:val="BodyText"/>
        <w:rPr>
          <w:rFonts w:asciiTheme="minorHAnsi" w:hAnsiTheme="minorHAnsi" w:cstheme="minorHAnsi"/>
          <w:sz w:val="24"/>
          <w:szCs w:val="24"/>
        </w:rPr>
      </w:pPr>
    </w:p>
    <w:p w14:paraId="7F2C98B5" w14:textId="15F1A168" w:rsidR="00DA7C8A" w:rsidRPr="009B07F9" w:rsidRDefault="006B720E" w:rsidP="00614423">
      <w:pPr>
        <w:pStyle w:val="BodyText"/>
        <w:ind w:left="213"/>
        <w:rPr>
          <w:rFonts w:asciiTheme="minorHAnsi" w:hAnsiTheme="minorHAnsi" w:cstheme="minorHAnsi"/>
          <w:sz w:val="24"/>
          <w:szCs w:val="24"/>
        </w:rPr>
      </w:pPr>
      <w:r w:rsidRPr="009B07F9">
        <w:rPr>
          <w:rFonts w:asciiTheme="minorHAnsi" w:hAnsiTheme="minorHAnsi" w:cstheme="minorHAnsi"/>
          <w:sz w:val="24"/>
          <w:szCs w:val="24"/>
          <w:u w:val="single"/>
        </w:rPr>
        <w:t>Montana defines breach of security as</w:t>
      </w:r>
      <w:r w:rsidRPr="009B07F9">
        <w:rPr>
          <w:rFonts w:asciiTheme="minorHAnsi" w:hAnsiTheme="minorHAnsi" w:cstheme="minorHAnsi"/>
          <w:sz w:val="24"/>
          <w:szCs w:val="24"/>
        </w:rPr>
        <w:t xml:space="preserve"> </w:t>
      </w:r>
      <w:r w:rsidR="003B0D6B">
        <w:rPr>
          <w:rFonts w:asciiTheme="minorHAnsi" w:hAnsiTheme="minorHAnsi" w:cstheme="minorHAnsi"/>
          <w:sz w:val="24"/>
          <w:szCs w:val="24"/>
        </w:rPr>
        <w:t xml:space="preserve">the </w:t>
      </w:r>
      <w:r w:rsidRPr="009B07F9">
        <w:rPr>
          <w:rFonts w:asciiTheme="minorHAnsi" w:hAnsiTheme="minorHAnsi" w:cstheme="minorHAnsi"/>
          <w:color w:val="333333"/>
          <w:sz w:val="24"/>
          <w:szCs w:val="24"/>
        </w:rPr>
        <w:t>unauthorized acquisition of computerized data that materially compromises the security, confidentiality, or integrity of personal information</w:t>
      </w:r>
      <w:r w:rsidRPr="009B07F9">
        <w:rPr>
          <w:rFonts w:asciiTheme="minorHAnsi" w:hAnsiTheme="minorHAnsi" w:cstheme="minorHAnsi"/>
          <w:color w:val="333333"/>
          <w:spacing w:val="-4"/>
          <w:sz w:val="24"/>
          <w:szCs w:val="24"/>
        </w:rPr>
        <w:t xml:space="preserve"> </w:t>
      </w:r>
      <w:r w:rsidRPr="009B07F9">
        <w:rPr>
          <w:rFonts w:asciiTheme="minorHAnsi" w:hAnsiTheme="minorHAnsi" w:cstheme="minorHAnsi"/>
          <w:color w:val="333333"/>
          <w:sz w:val="24"/>
          <w:szCs w:val="24"/>
        </w:rPr>
        <w:t>maintained</w:t>
      </w:r>
      <w:r w:rsidRPr="009B07F9">
        <w:rPr>
          <w:rFonts w:asciiTheme="minorHAnsi" w:hAnsiTheme="minorHAnsi" w:cstheme="minorHAnsi"/>
          <w:color w:val="333333"/>
          <w:spacing w:val="-4"/>
          <w:sz w:val="24"/>
          <w:szCs w:val="24"/>
        </w:rPr>
        <w:t xml:space="preserve"> </w:t>
      </w:r>
      <w:r w:rsidRPr="009B07F9">
        <w:rPr>
          <w:rFonts w:asciiTheme="minorHAnsi" w:hAnsiTheme="minorHAnsi" w:cstheme="minorHAnsi"/>
          <w:color w:val="333333"/>
          <w:sz w:val="24"/>
          <w:szCs w:val="24"/>
        </w:rPr>
        <w:t>by</w:t>
      </w:r>
      <w:r w:rsidRPr="009B07F9">
        <w:rPr>
          <w:rFonts w:asciiTheme="minorHAnsi" w:hAnsiTheme="minorHAnsi" w:cstheme="minorHAnsi"/>
          <w:color w:val="333333"/>
          <w:spacing w:val="-4"/>
          <w:sz w:val="24"/>
          <w:szCs w:val="24"/>
        </w:rPr>
        <w:t xml:space="preserve"> </w:t>
      </w:r>
      <w:r w:rsidRPr="009B07F9">
        <w:rPr>
          <w:rFonts w:asciiTheme="minorHAnsi" w:hAnsiTheme="minorHAnsi" w:cstheme="minorHAnsi"/>
          <w:color w:val="333333"/>
          <w:sz w:val="24"/>
          <w:szCs w:val="24"/>
        </w:rPr>
        <w:t>the</w:t>
      </w:r>
      <w:r w:rsidRPr="009B07F9">
        <w:rPr>
          <w:rFonts w:asciiTheme="minorHAnsi" w:hAnsiTheme="minorHAnsi" w:cstheme="minorHAnsi"/>
          <w:color w:val="333333"/>
          <w:spacing w:val="-4"/>
          <w:sz w:val="24"/>
          <w:szCs w:val="24"/>
        </w:rPr>
        <w:t xml:space="preserve"> </w:t>
      </w:r>
      <w:r w:rsidRPr="009B07F9">
        <w:rPr>
          <w:rFonts w:asciiTheme="minorHAnsi" w:hAnsiTheme="minorHAnsi" w:cstheme="minorHAnsi"/>
          <w:color w:val="333333"/>
          <w:sz w:val="24"/>
          <w:szCs w:val="24"/>
        </w:rPr>
        <w:t>person</w:t>
      </w:r>
      <w:r w:rsidRPr="009B07F9">
        <w:rPr>
          <w:rFonts w:asciiTheme="minorHAnsi" w:hAnsiTheme="minorHAnsi" w:cstheme="minorHAnsi"/>
          <w:color w:val="333333"/>
          <w:spacing w:val="-4"/>
          <w:sz w:val="24"/>
          <w:szCs w:val="24"/>
        </w:rPr>
        <w:t xml:space="preserve"> </w:t>
      </w:r>
      <w:r w:rsidRPr="009B07F9">
        <w:rPr>
          <w:rFonts w:asciiTheme="minorHAnsi" w:hAnsiTheme="minorHAnsi" w:cstheme="minorHAnsi"/>
          <w:color w:val="333333"/>
          <w:sz w:val="24"/>
          <w:szCs w:val="24"/>
        </w:rPr>
        <w:t>or</w:t>
      </w:r>
      <w:r w:rsidRPr="009B07F9">
        <w:rPr>
          <w:rFonts w:asciiTheme="minorHAnsi" w:hAnsiTheme="minorHAnsi" w:cstheme="minorHAnsi"/>
          <w:color w:val="333333"/>
          <w:spacing w:val="-4"/>
          <w:sz w:val="24"/>
          <w:szCs w:val="24"/>
        </w:rPr>
        <w:t xml:space="preserve"> </w:t>
      </w:r>
      <w:r w:rsidRPr="009B07F9">
        <w:rPr>
          <w:rFonts w:asciiTheme="minorHAnsi" w:hAnsiTheme="minorHAnsi" w:cstheme="minorHAnsi"/>
          <w:color w:val="333333"/>
          <w:sz w:val="24"/>
          <w:szCs w:val="24"/>
        </w:rPr>
        <w:t>business</w:t>
      </w:r>
      <w:r w:rsidRPr="009B07F9">
        <w:rPr>
          <w:rFonts w:asciiTheme="minorHAnsi" w:hAnsiTheme="minorHAnsi" w:cstheme="minorHAnsi"/>
          <w:color w:val="333333"/>
          <w:spacing w:val="-4"/>
          <w:sz w:val="24"/>
          <w:szCs w:val="24"/>
        </w:rPr>
        <w:t xml:space="preserve"> </w:t>
      </w:r>
      <w:r w:rsidRPr="009B07F9">
        <w:rPr>
          <w:rFonts w:asciiTheme="minorHAnsi" w:hAnsiTheme="minorHAnsi" w:cstheme="minorHAnsi"/>
          <w:color w:val="333333"/>
          <w:sz w:val="24"/>
          <w:szCs w:val="24"/>
        </w:rPr>
        <w:t>and</w:t>
      </w:r>
      <w:r w:rsidRPr="009B07F9">
        <w:rPr>
          <w:rFonts w:asciiTheme="minorHAnsi" w:hAnsiTheme="minorHAnsi" w:cstheme="minorHAnsi"/>
          <w:color w:val="333333"/>
          <w:spacing w:val="-4"/>
          <w:sz w:val="24"/>
          <w:szCs w:val="24"/>
        </w:rPr>
        <w:t xml:space="preserve"> </w:t>
      </w:r>
      <w:r w:rsidRPr="009B07F9">
        <w:rPr>
          <w:rFonts w:asciiTheme="minorHAnsi" w:hAnsiTheme="minorHAnsi" w:cstheme="minorHAnsi"/>
          <w:color w:val="333333"/>
          <w:sz w:val="24"/>
          <w:szCs w:val="24"/>
        </w:rPr>
        <w:t>causes</w:t>
      </w:r>
      <w:r w:rsidRPr="009B07F9">
        <w:rPr>
          <w:rFonts w:asciiTheme="minorHAnsi" w:hAnsiTheme="minorHAnsi" w:cstheme="minorHAnsi"/>
          <w:color w:val="333333"/>
          <w:spacing w:val="-4"/>
          <w:sz w:val="24"/>
          <w:szCs w:val="24"/>
        </w:rPr>
        <w:t xml:space="preserve"> </w:t>
      </w:r>
      <w:r w:rsidRPr="009B07F9">
        <w:rPr>
          <w:rFonts w:asciiTheme="minorHAnsi" w:hAnsiTheme="minorHAnsi" w:cstheme="minorHAnsi"/>
          <w:color w:val="333333"/>
          <w:sz w:val="24"/>
          <w:szCs w:val="24"/>
        </w:rPr>
        <w:t>or</w:t>
      </w:r>
      <w:r w:rsidRPr="009B07F9">
        <w:rPr>
          <w:rFonts w:asciiTheme="minorHAnsi" w:hAnsiTheme="minorHAnsi" w:cstheme="minorHAnsi"/>
          <w:color w:val="333333"/>
          <w:spacing w:val="-4"/>
          <w:sz w:val="24"/>
          <w:szCs w:val="24"/>
        </w:rPr>
        <w:t xml:space="preserve"> </w:t>
      </w:r>
      <w:r w:rsidRPr="009B07F9">
        <w:rPr>
          <w:rFonts w:asciiTheme="minorHAnsi" w:hAnsiTheme="minorHAnsi" w:cstheme="minorHAnsi"/>
          <w:color w:val="333333"/>
          <w:sz w:val="24"/>
          <w:szCs w:val="24"/>
        </w:rPr>
        <w:t>is</w:t>
      </w:r>
      <w:r w:rsidRPr="009B07F9">
        <w:rPr>
          <w:rFonts w:asciiTheme="minorHAnsi" w:hAnsiTheme="minorHAnsi" w:cstheme="minorHAnsi"/>
          <w:color w:val="333333"/>
          <w:spacing w:val="-4"/>
          <w:sz w:val="24"/>
          <w:szCs w:val="24"/>
        </w:rPr>
        <w:t xml:space="preserve"> </w:t>
      </w:r>
      <w:r w:rsidRPr="009B07F9">
        <w:rPr>
          <w:rFonts w:asciiTheme="minorHAnsi" w:hAnsiTheme="minorHAnsi" w:cstheme="minorHAnsi"/>
          <w:color w:val="333333"/>
          <w:sz w:val="24"/>
          <w:szCs w:val="24"/>
        </w:rPr>
        <w:t>reasonably</w:t>
      </w:r>
      <w:r w:rsidRPr="009B07F9">
        <w:rPr>
          <w:rFonts w:asciiTheme="minorHAnsi" w:hAnsiTheme="minorHAnsi" w:cstheme="minorHAnsi"/>
          <w:color w:val="333333"/>
          <w:spacing w:val="-4"/>
          <w:sz w:val="24"/>
          <w:szCs w:val="24"/>
        </w:rPr>
        <w:t xml:space="preserve"> </w:t>
      </w:r>
      <w:r w:rsidRPr="009B07F9">
        <w:rPr>
          <w:rFonts w:asciiTheme="minorHAnsi" w:hAnsiTheme="minorHAnsi" w:cstheme="minorHAnsi"/>
          <w:color w:val="333333"/>
          <w:sz w:val="24"/>
          <w:szCs w:val="24"/>
        </w:rPr>
        <w:t>believed to cause loss or injury to a Montana resident. Good faith acquisition of personal information</w:t>
      </w:r>
      <w:r w:rsidRPr="009B07F9">
        <w:rPr>
          <w:rFonts w:asciiTheme="minorHAnsi" w:hAnsiTheme="minorHAnsi" w:cstheme="minorHAnsi"/>
          <w:color w:val="333333"/>
          <w:spacing w:val="-2"/>
          <w:sz w:val="24"/>
          <w:szCs w:val="24"/>
        </w:rPr>
        <w:t xml:space="preserve"> </w:t>
      </w:r>
      <w:r w:rsidRPr="009B07F9">
        <w:rPr>
          <w:rFonts w:asciiTheme="minorHAnsi" w:hAnsiTheme="minorHAnsi" w:cstheme="minorHAnsi"/>
          <w:color w:val="333333"/>
          <w:sz w:val="24"/>
          <w:szCs w:val="24"/>
        </w:rPr>
        <w:t>by</w:t>
      </w:r>
      <w:r w:rsidRPr="009B07F9">
        <w:rPr>
          <w:rFonts w:asciiTheme="minorHAnsi" w:hAnsiTheme="minorHAnsi" w:cstheme="minorHAnsi"/>
          <w:color w:val="333333"/>
          <w:spacing w:val="-2"/>
          <w:sz w:val="24"/>
          <w:szCs w:val="24"/>
        </w:rPr>
        <w:t xml:space="preserve"> </w:t>
      </w:r>
      <w:r w:rsidRPr="009B07F9">
        <w:rPr>
          <w:rFonts w:asciiTheme="minorHAnsi" w:hAnsiTheme="minorHAnsi" w:cstheme="minorHAnsi"/>
          <w:color w:val="333333"/>
          <w:sz w:val="24"/>
          <w:szCs w:val="24"/>
        </w:rPr>
        <w:t>an</w:t>
      </w:r>
      <w:r w:rsidRPr="009B07F9">
        <w:rPr>
          <w:rFonts w:asciiTheme="minorHAnsi" w:hAnsiTheme="minorHAnsi" w:cstheme="minorHAnsi"/>
          <w:color w:val="333333"/>
          <w:spacing w:val="-2"/>
          <w:sz w:val="24"/>
          <w:szCs w:val="24"/>
        </w:rPr>
        <w:t xml:space="preserve"> </w:t>
      </w:r>
      <w:r w:rsidRPr="009B07F9">
        <w:rPr>
          <w:rFonts w:asciiTheme="minorHAnsi" w:hAnsiTheme="minorHAnsi" w:cstheme="minorHAnsi"/>
          <w:color w:val="333333"/>
          <w:sz w:val="24"/>
          <w:szCs w:val="24"/>
        </w:rPr>
        <w:t>employee</w:t>
      </w:r>
      <w:r w:rsidRPr="009B07F9">
        <w:rPr>
          <w:rFonts w:asciiTheme="minorHAnsi" w:hAnsiTheme="minorHAnsi" w:cstheme="minorHAnsi"/>
          <w:color w:val="333333"/>
          <w:spacing w:val="-2"/>
          <w:sz w:val="24"/>
          <w:szCs w:val="24"/>
        </w:rPr>
        <w:t xml:space="preserve"> </w:t>
      </w:r>
      <w:r w:rsidRPr="009B07F9">
        <w:rPr>
          <w:rFonts w:asciiTheme="minorHAnsi" w:hAnsiTheme="minorHAnsi" w:cstheme="minorHAnsi"/>
          <w:color w:val="333333"/>
          <w:sz w:val="24"/>
          <w:szCs w:val="24"/>
        </w:rPr>
        <w:t>or</w:t>
      </w:r>
      <w:r w:rsidRPr="009B07F9">
        <w:rPr>
          <w:rFonts w:asciiTheme="minorHAnsi" w:hAnsiTheme="minorHAnsi" w:cstheme="minorHAnsi"/>
          <w:color w:val="333333"/>
          <w:spacing w:val="-2"/>
          <w:sz w:val="24"/>
          <w:szCs w:val="24"/>
        </w:rPr>
        <w:t xml:space="preserve"> </w:t>
      </w:r>
      <w:r w:rsidRPr="009B07F9">
        <w:rPr>
          <w:rFonts w:asciiTheme="minorHAnsi" w:hAnsiTheme="minorHAnsi" w:cstheme="minorHAnsi"/>
          <w:color w:val="333333"/>
          <w:sz w:val="24"/>
          <w:szCs w:val="24"/>
        </w:rPr>
        <w:t>agent</w:t>
      </w:r>
      <w:r w:rsidRPr="009B07F9">
        <w:rPr>
          <w:rFonts w:asciiTheme="minorHAnsi" w:hAnsiTheme="minorHAnsi" w:cstheme="minorHAnsi"/>
          <w:color w:val="333333"/>
          <w:spacing w:val="-2"/>
          <w:sz w:val="24"/>
          <w:szCs w:val="24"/>
        </w:rPr>
        <w:t xml:space="preserve"> </w:t>
      </w:r>
      <w:r w:rsidRPr="009B07F9">
        <w:rPr>
          <w:rFonts w:asciiTheme="minorHAnsi" w:hAnsiTheme="minorHAnsi" w:cstheme="minorHAnsi"/>
          <w:color w:val="333333"/>
          <w:sz w:val="24"/>
          <w:szCs w:val="24"/>
        </w:rPr>
        <w:t>of</w:t>
      </w:r>
      <w:r w:rsidRPr="009B07F9">
        <w:rPr>
          <w:rFonts w:asciiTheme="minorHAnsi" w:hAnsiTheme="minorHAnsi" w:cstheme="minorHAnsi"/>
          <w:color w:val="333333"/>
          <w:spacing w:val="-2"/>
          <w:sz w:val="24"/>
          <w:szCs w:val="24"/>
        </w:rPr>
        <w:t xml:space="preserve"> </w:t>
      </w:r>
      <w:r w:rsidRPr="009B07F9">
        <w:rPr>
          <w:rFonts w:asciiTheme="minorHAnsi" w:hAnsiTheme="minorHAnsi" w:cstheme="minorHAnsi"/>
          <w:color w:val="333333"/>
          <w:sz w:val="24"/>
          <w:szCs w:val="24"/>
        </w:rPr>
        <w:t>the</w:t>
      </w:r>
      <w:r w:rsidRPr="009B07F9">
        <w:rPr>
          <w:rFonts w:asciiTheme="minorHAnsi" w:hAnsiTheme="minorHAnsi" w:cstheme="minorHAnsi"/>
          <w:color w:val="333333"/>
          <w:spacing w:val="-2"/>
          <w:sz w:val="24"/>
          <w:szCs w:val="24"/>
        </w:rPr>
        <w:t xml:space="preserve"> </w:t>
      </w:r>
      <w:r w:rsidRPr="009B07F9">
        <w:rPr>
          <w:rFonts w:asciiTheme="minorHAnsi" w:hAnsiTheme="minorHAnsi" w:cstheme="minorHAnsi"/>
          <w:color w:val="333333"/>
          <w:sz w:val="24"/>
          <w:szCs w:val="24"/>
        </w:rPr>
        <w:t>person</w:t>
      </w:r>
      <w:r w:rsidRPr="009B07F9">
        <w:rPr>
          <w:rFonts w:asciiTheme="minorHAnsi" w:hAnsiTheme="minorHAnsi" w:cstheme="minorHAnsi"/>
          <w:color w:val="333333"/>
          <w:spacing w:val="-2"/>
          <w:sz w:val="24"/>
          <w:szCs w:val="24"/>
        </w:rPr>
        <w:t xml:space="preserve"> </w:t>
      </w:r>
      <w:r w:rsidRPr="009B07F9">
        <w:rPr>
          <w:rFonts w:asciiTheme="minorHAnsi" w:hAnsiTheme="minorHAnsi" w:cstheme="minorHAnsi"/>
          <w:color w:val="333333"/>
          <w:sz w:val="24"/>
          <w:szCs w:val="24"/>
        </w:rPr>
        <w:t>or</w:t>
      </w:r>
      <w:r w:rsidRPr="009B07F9">
        <w:rPr>
          <w:rFonts w:asciiTheme="minorHAnsi" w:hAnsiTheme="minorHAnsi" w:cstheme="minorHAnsi"/>
          <w:color w:val="333333"/>
          <w:spacing w:val="-2"/>
          <w:sz w:val="24"/>
          <w:szCs w:val="24"/>
        </w:rPr>
        <w:t xml:space="preserve"> </w:t>
      </w:r>
      <w:r w:rsidRPr="009B07F9">
        <w:rPr>
          <w:rFonts w:asciiTheme="minorHAnsi" w:hAnsiTheme="minorHAnsi" w:cstheme="minorHAnsi"/>
          <w:color w:val="333333"/>
          <w:sz w:val="24"/>
          <w:szCs w:val="24"/>
        </w:rPr>
        <w:t>business</w:t>
      </w:r>
      <w:r w:rsidRPr="009B07F9">
        <w:rPr>
          <w:rFonts w:asciiTheme="minorHAnsi" w:hAnsiTheme="minorHAnsi" w:cstheme="minorHAnsi"/>
          <w:color w:val="333333"/>
          <w:spacing w:val="-2"/>
          <w:sz w:val="24"/>
          <w:szCs w:val="24"/>
        </w:rPr>
        <w:t xml:space="preserve"> </w:t>
      </w:r>
      <w:r w:rsidRPr="009B07F9">
        <w:rPr>
          <w:rFonts w:asciiTheme="minorHAnsi" w:hAnsiTheme="minorHAnsi" w:cstheme="minorHAnsi"/>
          <w:color w:val="333333"/>
          <w:sz w:val="24"/>
          <w:szCs w:val="24"/>
        </w:rPr>
        <w:t>for</w:t>
      </w:r>
      <w:r w:rsidRPr="009B07F9">
        <w:rPr>
          <w:rFonts w:asciiTheme="minorHAnsi" w:hAnsiTheme="minorHAnsi" w:cstheme="minorHAnsi"/>
          <w:color w:val="333333"/>
          <w:spacing w:val="-2"/>
          <w:sz w:val="24"/>
          <w:szCs w:val="24"/>
        </w:rPr>
        <w:t xml:space="preserve"> </w:t>
      </w:r>
      <w:r w:rsidRPr="009B07F9">
        <w:rPr>
          <w:rFonts w:asciiTheme="minorHAnsi" w:hAnsiTheme="minorHAnsi" w:cstheme="minorHAnsi"/>
          <w:color w:val="333333"/>
          <w:sz w:val="24"/>
          <w:szCs w:val="24"/>
        </w:rPr>
        <w:t>the person</w:t>
      </w:r>
      <w:r w:rsidRPr="009B07F9">
        <w:rPr>
          <w:rFonts w:asciiTheme="minorHAnsi" w:hAnsiTheme="minorHAnsi" w:cstheme="minorHAnsi"/>
          <w:color w:val="333333"/>
          <w:spacing w:val="-2"/>
          <w:sz w:val="24"/>
          <w:szCs w:val="24"/>
        </w:rPr>
        <w:t xml:space="preserve"> </w:t>
      </w:r>
      <w:r w:rsidRPr="009B07F9">
        <w:rPr>
          <w:rFonts w:asciiTheme="minorHAnsi" w:hAnsiTheme="minorHAnsi" w:cstheme="minorHAnsi"/>
          <w:color w:val="333333"/>
          <w:sz w:val="24"/>
          <w:szCs w:val="24"/>
        </w:rPr>
        <w:t>or</w:t>
      </w:r>
      <w:r w:rsidRPr="009B07F9">
        <w:rPr>
          <w:rFonts w:asciiTheme="minorHAnsi" w:hAnsiTheme="minorHAnsi" w:cstheme="minorHAnsi"/>
          <w:color w:val="333333"/>
          <w:spacing w:val="-2"/>
          <w:sz w:val="24"/>
          <w:szCs w:val="24"/>
        </w:rPr>
        <w:t xml:space="preserve"> </w:t>
      </w:r>
      <w:r w:rsidRPr="009B07F9">
        <w:rPr>
          <w:rFonts w:asciiTheme="minorHAnsi" w:hAnsiTheme="minorHAnsi" w:cstheme="minorHAnsi"/>
          <w:color w:val="333333"/>
          <w:sz w:val="24"/>
          <w:szCs w:val="24"/>
        </w:rPr>
        <w:t>business</w:t>
      </w:r>
      <w:r w:rsidRPr="009B07F9">
        <w:rPr>
          <w:rFonts w:asciiTheme="minorHAnsi" w:hAnsiTheme="minorHAnsi" w:cstheme="minorHAnsi"/>
          <w:color w:val="333333"/>
          <w:spacing w:val="-2"/>
          <w:sz w:val="24"/>
          <w:szCs w:val="24"/>
        </w:rPr>
        <w:t xml:space="preserve"> </w:t>
      </w:r>
      <w:r w:rsidRPr="009B07F9">
        <w:rPr>
          <w:rFonts w:asciiTheme="minorHAnsi" w:hAnsiTheme="minorHAnsi" w:cstheme="minorHAnsi"/>
          <w:color w:val="333333"/>
          <w:sz w:val="24"/>
          <w:szCs w:val="24"/>
        </w:rPr>
        <w:t>is</w:t>
      </w:r>
      <w:r w:rsidRPr="009B07F9">
        <w:rPr>
          <w:rFonts w:asciiTheme="minorHAnsi" w:hAnsiTheme="minorHAnsi" w:cstheme="minorHAnsi"/>
          <w:color w:val="333333"/>
          <w:spacing w:val="-2"/>
          <w:sz w:val="24"/>
          <w:szCs w:val="24"/>
        </w:rPr>
        <w:t xml:space="preserve"> </w:t>
      </w:r>
      <w:r w:rsidRPr="009B07F9">
        <w:rPr>
          <w:rFonts w:asciiTheme="minorHAnsi" w:hAnsiTheme="minorHAnsi" w:cstheme="minorHAnsi"/>
          <w:color w:val="333333"/>
          <w:sz w:val="24"/>
          <w:szCs w:val="24"/>
        </w:rPr>
        <w:t>not</w:t>
      </w:r>
      <w:r w:rsidRPr="009B07F9">
        <w:rPr>
          <w:rFonts w:asciiTheme="minorHAnsi" w:hAnsiTheme="minorHAnsi" w:cstheme="minorHAnsi"/>
          <w:color w:val="333333"/>
          <w:spacing w:val="-2"/>
          <w:sz w:val="24"/>
          <w:szCs w:val="24"/>
        </w:rPr>
        <w:t xml:space="preserve"> </w:t>
      </w:r>
      <w:r w:rsidRPr="009B07F9">
        <w:rPr>
          <w:rFonts w:asciiTheme="minorHAnsi" w:hAnsiTheme="minorHAnsi" w:cstheme="minorHAnsi"/>
          <w:color w:val="333333"/>
          <w:sz w:val="24"/>
          <w:szCs w:val="24"/>
        </w:rPr>
        <w:t>a</w:t>
      </w:r>
      <w:r w:rsidRPr="009B07F9">
        <w:rPr>
          <w:rFonts w:asciiTheme="minorHAnsi" w:hAnsiTheme="minorHAnsi" w:cstheme="minorHAnsi"/>
          <w:color w:val="333333"/>
          <w:spacing w:val="-2"/>
          <w:sz w:val="24"/>
          <w:szCs w:val="24"/>
        </w:rPr>
        <w:t xml:space="preserve"> </w:t>
      </w:r>
      <w:r w:rsidRPr="009B07F9">
        <w:rPr>
          <w:rFonts w:asciiTheme="minorHAnsi" w:hAnsiTheme="minorHAnsi" w:cstheme="minorHAnsi"/>
          <w:color w:val="333333"/>
          <w:sz w:val="24"/>
          <w:szCs w:val="24"/>
        </w:rPr>
        <w:t>breach</w:t>
      </w:r>
      <w:r w:rsidRPr="009B07F9">
        <w:rPr>
          <w:rFonts w:asciiTheme="minorHAnsi" w:hAnsiTheme="minorHAnsi" w:cstheme="minorHAnsi"/>
          <w:color w:val="333333"/>
          <w:spacing w:val="-2"/>
          <w:sz w:val="24"/>
          <w:szCs w:val="24"/>
        </w:rPr>
        <w:t xml:space="preserve"> </w:t>
      </w:r>
      <w:r w:rsidRPr="009B07F9">
        <w:rPr>
          <w:rFonts w:asciiTheme="minorHAnsi" w:hAnsiTheme="minorHAnsi" w:cstheme="minorHAnsi"/>
          <w:color w:val="333333"/>
          <w:sz w:val="24"/>
          <w:szCs w:val="24"/>
        </w:rPr>
        <w:t>of</w:t>
      </w:r>
      <w:r w:rsidRPr="009B07F9">
        <w:rPr>
          <w:rFonts w:asciiTheme="minorHAnsi" w:hAnsiTheme="minorHAnsi" w:cstheme="minorHAnsi"/>
          <w:color w:val="333333"/>
          <w:spacing w:val="-2"/>
          <w:sz w:val="24"/>
          <w:szCs w:val="24"/>
        </w:rPr>
        <w:t xml:space="preserve"> </w:t>
      </w:r>
      <w:r w:rsidRPr="009B07F9">
        <w:rPr>
          <w:rFonts w:asciiTheme="minorHAnsi" w:hAnsiTheme="minorHAnsi" w:cstheme="minorHAnsi"/>
          <w:color w:val="333333"/>
          <w:sz w:val="24"/>
          <w:szCs w:val="24"/>
        </w:rPr>
        <w:t>the</w:t>
      </w:r>
      <w:r w:rsidRPr="009B07F9">
        <w:rPr>
          <w:rFonts w:asciiTheme="minorHAnsi" w:hAnsiTheme="minorHAnsi" w:cstheme="minorHAnsi"/>
          <w:color w:val="333333"/>
          <w:spacing w:val="-2"/>
          <w:sz w:val="24"/>
          <w:szCs w:val="24"/>
        </w:rPr>
        <w:t xml:space="preserve"> </w:t>
      </w:r>
      <w:r w:rsidRPr="009B07F9">
        <w:rPr>
          <w:rFonts w:asciiTheme="minorHAnsi" w:hAnsiTheme="minorHAnsi" w:cstheme="minorHAnsi"/>
          <w:color w:val="333333"/>
          <w:sz w:val="24"/>
          <w:szCs w:val="24"/>
        </w:rPr>
        <w:t>security</w:t>
      </w:r>
      <w:r w:rsidRPr="009B07F9">
        <w:rPr>
          <w:rFonts w:asciiTheme="minorHAnsi" w:hAnsiTheme="minorHAnsi" w:cstheme="minorHAnsi"/>
          <w:color w:val="333333"/>
          <w:spacing w:val="-2"/>
          <w:sz w:val="24"/>
          <w:szCs w:val="24"/>
        </w:rPr>
        <w:t xml:space="preserve"> </w:t>
      </w:r>
      <w:r w:rsidRPr="009B07F9">
        <w:rPr>
          <w:rFonts w:asciiTheme="minorHAnsi" w:hAnsiTheme="minorHAnsi" w:cstheme="minorHAnsi"/>
          <w:color w:val="333333"/>
          <w:sz w:val="24"/>
          <w:szCs w:val="24"/>
        </w:rPr>
        <w:t>of</w:t>
      </w:r>
      <w:r w:rsidRPr="009B07F9">
        <w:rPr>
          <w:rFonts w:asciiTheme="minorHAnsi" w:hAnsiTheme="minorHAnsi" w:cstheme="minorHAnsi"/>
          <w:color w:val="333333"/>
          <w:spacing w:val="-2"/>
          <w:sz w:val="24"/>
          <w:szCs w:val="24"/>
        </w:rPr>
        <w:t xml:space="preserve"> </w:t>
      </w:r>
      <w:r w:rsidRPr="009B07F9">
        <w:rPr>
          <w:rFonts w:asciiTheme="minorHAnsi" w:hAnsiTheme="minorHAnsi" w:cstheme="minorHAnsi"/>
          <w:color w:val="333333"/>
          <w:sz w:val="24"/>
          <w:szCs w:val="24"/>
        </w:rPr>
        <w:t>the</w:t>
      </w:r>
      <w:r w:rsidRPr="009B07F9">
        <w:rPr>
          <w:rFonts w:asciiTheme="minorHAnsi" w:hAnsiTheme="minorHAnsi" w:cstheme="minorHAnsi"/>
          <w:color w:val="333333"/>
          <w:spacing w:val="-2"/>
          <w:sz w:val="24"/>
          <w:szCs w:val="24"/>
        </w:rPr>
        <w:t xml:space="preserve"> </w:t>
      </w:r>
      <w:r w:rsidRPr="009B07F9">
        <w:rPr>
          <w:rFonts w:asciiTheme="minorHAnsi" w:hAnsiTheme="minorHAnsi" w:cstheme="minorHAnsi"/>
          <w:color w:val="333333"/>
          <w:sz w:val="24"/>
          <w:szCs w:val="24"/>
        </w:rPr>
        <w:t>data</w:t>
      </w:r>
      <w:r w:rsidRPr="009B07F9">
        <w:rPr>
          <w:rFonts w:asciiTheme="minorHAnsi" w:hAnsiTheme="minorHAnsi" w:cstheme="minorHAnsi"/>
          <w:color w:val="333333"/>
          <w:spacing w:val="-2"/>
          <w:sz w:val="24"/>
          <w:szCs w:val="24"/>
        </w:rPr>
        <w:t xml:space="preserve"> </w:t>
      </w:r>
      <w:r w:rsidRPr="009B07F9">
        <w:rPr>
          <w:rFonts w:asciiTheme="minorHAnsi" w:hAnsiTheme="minorHAnsi" w:cstheme="minorHAnsi"/>
          <w:color w:val="333333"/>
          <w:sz w:val="24"/>
          <w:szCs w:val="24"/>
        </w:rPr>
        <w:t>system,</w:t>
      </w:r>
      <w:r w:rsidRPr="009B07F9">
        <w:rPr>
          <w:rFonts w:asciiTheme="minorHAnsi" w:hAnsiTheme="minorHAnsi" w:cstheme="minorHAnsi"/>
          <w:color w:val="333333"/>
          <w:spacing w:val="-2"/>
          <w:sz w:val="24"/>
          <w:szCs w:val="24"/>
        </w:rPr>
        <w:t xml:space="preserve"> </w:t>
      </w:r>
      <w:r w:rsidRPr="009B07F9">
        <w:rPr>
          <w:rFonts w:asciiTheme="minorHAnsi" w:hAnsiTheme="minorHAnsi" w:cstheme="minorHAnsi"/>
          <w:color w:val="333333"/>
          <w:sz w:val="24"/>
          <w:szCs w:val="24"/>
        </w:rPr>
        <w:t>provided</w:t>
      </w:r>
      <w:r w:rsidRPr="009B07F9">
        <w:rPr>
          <w:rFonts w:asciiTheme="minorHAnsi" w:hAnsiTheme="minorHAnsi" w:cstheme="minorHAnsi"/>
          <w:color w:val="333333"/>
          <w:spacing w:val="-2"/>
          <w:sz w:val="24"/>
          <w:szCs w:val="24"/>
        </w:rPr>
        <w:t xml:space="preserve"> </w:t>
      </w:r>
      <w:r w:rsidRPr="009B07F9">
        <w:rPr>
          <w:rFonts w:asciiTheme="minorHAnsi" w:hAnsiTheme="minorHAnsi" w:cstheme="minorHAnsi"/>
          <w:color w:val="333333"/>
          <w:sz w:val="24"/>
          <w:szCs w:val="24"/>
        </w:rPr>
        <w:t>that</w:t>
      </w:r>
      <w:r w:rsidRPr="009B07F9">
        <w:rPr>
          <w:rFonts w:asciiTheme="minorHAnsi" w:hAnsiTheme="minorHAnsi" w:cstheme="minorHAnsi"/>
          <w:color w:val="333333"/>
          <w:spacing w:val="-2"/>
          <w:sz w:val="24"/>
          <w:szCs w:val="24"/>
        </w:rPr>
        <w:t xml:space="preserve"> </w:t>
      </w:r>
      <w:r w:rsidRPr="009B07F9">
        <w:rPr>
          <w:rFonts w:asciiTheme="minorHAnsi" w:hAnsiTheme="minorHAnsi" w:cstheme="minorHAnsi"/>
          <w:color w:val="333333"/>
          <w:sz w:val="24"/>
          <w:szCs w:val="24"/>
        </w:rPr>
        <w:t>the personal information is not used or subject to further unauthorized disclosure.</w:t>
      </w:r>
    </w:p>
    <w:p w14:paraId="7F2C98B6" w14:textId="77777777" w:rsidR="00DA7C8A" w:rsidRPr="009B07F9" w:rsidRDefault="00DA7C8A" w:rsidP="00614423">
      <w:pPr>
        <w:pStyle w:val="BodyText"/>
        <w:rPr>
          <w:rFonts w:asciiTheme="minorHAnsi" w:hAnsiTheme="minorHAnsi" w:cstheme="minorHAnsi"/>
          <w:sz w:val="24"/>
          <w:szCs w:val="24"/>
        </w:rPr>
      </w:pPr>
    </w:p>
    <w:p w14:paraId="7F2C98B7" w14:textId="71C9C49B" w:rsidR="00DA7C8A" w:rsidRPr="009B07F9" w:rsidRDefault="006B720E" w:rsidP="00614423">
      <w:pPr>
        <w:pStyle w:val="ListParagraph"/>
        <w:tabs>
          <w:tab w:val="left" w:pos="1768"/>
        </w:tabs>
        <w:ind w:left="0" w:right="581"/>
        <w:rPr>
          <w:rFonts w:asciiTheme="minorHAnsi" w:hAnsiTheme="minorHAnsi" w:cstheme="minorHAnsi"/>
          <w:sz w:val="24"/>
          <w:szCs w:val="24"/>
        </w:rPr>
      </w:pPr>
      <w:r w:rsidRPr="009B07F9">
        <w:rPr>
          <w:rFonts w:asciiTheme="minorHAnsi" w:hAnsiTheme="minorHAnsi" w:cstheme="minorHAnsi"/>
          <w:b/>
          <w:sz w:val="24"/>
          <w:szCs w:val="24"/>
        </w:rPr>
        <w:t>Data</w:t>
      </w:r>
      <w:r w:rsidRPr="009B07F9">
        <w:rPr>
          <w:rFonts w:asciiTheme="minorHAnsi" w:hAnsiTheme="minorHAnsi" w:cstheme="minorHAnsi"/>
          <w:b/>
          <w:spacing w:val="-4"/>
          <w:sz w:val="24"/>
          <w:szCs w:val="24"/>
        </w:rPr>
        <w:t xml:space="preserve"> </w:t>
      </w:r>
      <w:r w:rsidRPr="009B07F9">
        <w:rPr>
          <w:rFonts w:asciiTheme="minorHAnsi" w:hAnsiTheme="minorHAnsi" w:cstheme="minorHAnsi"/>
          <w:b/>
          <w:sz w:val="24"/>
          <w:szCs w:val="24"/>
        </w:rPr>
        <w:t>Breach</w:t>
      </w:r>
      <w:r w:rsidRPr="009B07F9">
        <w:rPr>
          <w:rFonts w:asciiTheme="minorHAnsi" w:hAnsiTheme="minorHAnsi" w:cstheme="minorHAnsi"/>
          <w:b/>
          <w:spacing w:val="-4"/>
          <w:sz w:val="24"/>
          <w:szCs w:val="24"/>
        </w:rPr>
        <w:t xml:space="preserve"> </w:t>
      </w:r>
      <w:r w:rsidRPr="009B07F9">
        <w:rPr>
          <w:rFonts w:asciiTheme="minorHAnsi" w:hAnsiTheme="minorHAnsi" w:cstheme="minorHAnsi"/>
          <w:b/>
          <w:sz w:val="24"/>
          <w:szCs w:val="24"/>
        </w:rPr>
        <w:t>(Under</w:t>
      </w:r>
      <w:r w:rsidRPr="009B07F9">
        <w:rPr>
          <w:rFonts w:asciiTheme="minorHAnsi" w:hAnsiTheme="minorHAnsi" w:cstheme="minorHAnsi"/>
          <w:b/>
          <w:spacing w:val="-4"/>
          <w:sz w:val="24"/>
          <w:szCs w:val="24"/>
        </w:rPr>
        <w:t xml:space="preserve"> </w:t>
      </w:r>
      <w:r w:rsidRPr="009B07F9">
        <w:rPr>
          <w:rFonts w:asciiTheme="minorHAnsi" w:hAnsiTheme="minorHAnsi" w:cstheme="minorHAnsi"/>
          <w:b/>
          <w:sz w:val="24"/>
          <w:szCs w:val="24"/>
        </w:rPr>
        <w:t>HIPAA/HITECH</w:t>
      </w:r>
      <w:r w:rsidRPr="009B07F9">
        <w:rPr>
          <w:rFonts w:asciiTheme="minorHAnsi" w:hAnsiTheme="minorHAnsi" w:cstheme="minorHAnsi"/>
          <w:b/>
          <w:spacing w:val="-4"/>
          <w:sz w:val="24"/>
          <w:szCs w:val="24"/>
        </w:rPr>
        <w:t xml:space="preserve"> </w:t>
      </w:r>
      <w:r w:rsidRPr="009B07F9">
        <w:rPr>
          <w:rFonts w:asciiTheme="minorHAnsi" w:hAnsiTheme="minorHAnsi" w:cstheme="minorHAnsi"/>
          <w:b/>
          <w:sz w:val="24"/>
          <w:szCs w:val="24"/>
        </w:rPr>
        <w:t>Final</w:t>
      </w:r>
      <w:r w:rsidRPr="009B07F9">
        <w:rPr>
          <w:rFonts w:asciiTheme="minorHAnsi" w:hAnsiTheme="minorHAnsi" w:cstheme="minorHAnsi"/>
          <w:b/>
          <w:spacing w:val="-4"/>
          <w:sz w:val="24"/>
          <w:szCs w:val="24"/>
        </w:rPr>
        <w:t xml:space="preserve"> </w:t>
      </w:r>
      <w:r w:rsidRPr="009B07F9">
        <w:rPr>
          <w:rFonts w:asciiTheme="minorHAnsi" w:hAnsiTheme="minorHAnsi" w:cstheme="minorHAnsi"/>
          <w:b/>
          <w:sz w:val="24"/>
          <w:szCs w:val="24"/>
        </w:rPr>
        <w:t>Rule)</w:t>
      </w:r>
      <w:r w:rsidRPr="009B07F9">
        <w:rPr>
          <w:rFonts w:asciiTheme="minorHAnsi" w:hAnsiTheme="minorHAnsi" w:cstheme="minorHAnsi"/>
          <w:b/>
          <w:spacing w:val="-4"/>
          <w:sz w:val="24"/>
          <w:szCs w:val="24"/>
        </w:rPr>
        <w:t xml:space="preserve"> </w:t>
      </w:r>
      <w:r w:rsidRPr="009B07F9">
        <w:rPr>
          <w:rFonts w:asciiTheme="minorHAnsi" w:hAnsiTheme="minorHAnsi" w:cstheme="minorHAnsi"/>
          <w:b/>
          <w:sz w:val="24"/>
          <w:szCs w:val="24"/>
        </w:rPr>
        <w:t>–</w:t>
      </w:r>
      <w:r w:rsidRPr="009B07F9">
        <w:rPr>
          <w:rFonts w:asciiTheme="minorHAnsi" w:hAnsiTheme="minorHAnsi" w:cstheme="minorHAnsi"/>
          <w:b/>
          <w:spacing w:val="-4"/>
          <w:sz w:val="24"/>
          <w:szCs w:val="24"/>
        </w:rPr>
        <w:t xml:space="preserve"> </w:t>
      </w:r>
      <w:r w:rsidRPr="009B07F9">
        <w:rPr>
          <w:rFonts w:asciiTheme="minorHAnsi" w:hAnsiTheme="minorHAnsi" w:cstheme="minorHAnsi"/>
          <w:sz w:val="24"/>
          <w:szCs w:val="24"/>
        </w:rPr>
        <w:t>a</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“data</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breach”</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means</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an</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acquisition, access, use</w:t>
      </w:r>
      <w:r w:rsidR="0019260A">
        <w:rPr>
          <w:rFonts w:asciiTheme="minorHAnsi" w:hAnsiTheme="minorHAnsi" w:cstheme="minorHAnsi"/>
          <w:sz w:val="24"/>
          <w:szCs w:val="24"/>
        </w:rPr>
        <w:t>,</w:t>
      </w:r>
      <w:r w:rsidRPr="009B07F9">
        <w:rPr>
          <w:rFonts w:asciiTheme="minorHAnsi" w:hAnsiTheme="minorHAnsi" w:cstheme="minorHAnsi"/>
          <w:sz w:val="24"/>
          <w:szCs w:val="24"/>
        </w:rPr>
        <w:t xml:space="preserve"> or disclosure of PHI that compromises the security or privacy of PHI.</w:t>
      </w:r>
    </w:p>
    <w:p w14:paraId="7F2C98B8" w14:textId="77777777" w:rsidR="00DA7C8A" w:rsidRPr="009B07F9" w:rsidRDefault="00DA7C8A">
      <w:pPr>
        <w:pStyle w:val="BodyText"/>
        <w:rPr>
          <w:rFonts w:asciiTheme="minorHAnsi" w:hAnsiTheme="minorHAnsi" w:cstheme="minorHAnsi"/>
          <w:sz w:val="24"/>
          <w:szCs w:val="24"/>
        </w:rPr>
      </w:pPr>
    </w:p>
    <w:p w14:paraId="7F2C98BA" w14:textId="07C096A8" w:rsidR="00DA7C8A" w:rsidRPr="009B07F9" w:rsidRDefault="006B720E" w:rsidP="002B2FD0">
      <w:pPr>
        <w:pStyle w:val="Heading2"/>
        <w:ind w:left="0" w:firstLine="0"/>
        <w:rPr>
          <w:rFonts w:asciiTheme="minorHAnsi" w:hAnsiTheme="minorHAnsi" w:cstheme="minorHAnsi"/>
          <w:sz w:val="24"/>
          <w:szCs w:val="24"/>
        </w:rPr>
      </w:pPr>
      <w:bookmarkStart w:id="14" w:name="_Toc172631775"/>
      <w:r w:rsidRPr="009B07F9">
        <w:rPr>
          <w:rFonts w:asciiTheme="minorHAnsi" w:hAnsiTheme="minorHAnsi" w:cstheme="minorHAnsi"/>
          <w:sz w:val="24"/>
          <w:szCs w:val="24"/>
          <w:u w:val="single"/>
        </w:rPr>
        <w:t>​</w:t>
      </w:r>
      <w:r w:rsidRPr="009B07F9">
        <w:rPr>
          <w:rFonts w:asciiTheme="minorHAnsi" w:hAnsiTheme="minorHAnsi" w:cstheme="minorHAnsi"/>
          <w:sz w:val="24"/>
          <w:szCs w:val="24"/>
        </w:rPr>
        <w:t>T</w:t>
      </w:r>
      <w:r w:rsidR="002B2FD0" w:rsidRPr="009B07F9">
        <w:rPr>
          <w:rFonts w:asciiTheme="minorHAnsi" w:hAnsiTheme="minorHAnsi" w:cstheme="minorHAnsi"/>
          <w:sz w:val="24"/>
          <w:szCs w:val="24"/>
        </w:rPr>
        <w:t>hreat Levels</w:t>
      </w:r>
      <w:bookmarkEnd w:id="14"/>
      <w:r w:rsidR="002B2FD0" w:rsidRPr="009B07F9">
        <w:rPr>
          <w:rFonts w:asciiTheme="minorHAnsi" w:hAnsiTheme="minorHAnsi" w:cstheme="minorHAnsi"/>
          <w:sz w:val="24"/>
          <w:szCs w:val="24"/>
        </w:rPr>
        <w:t xml:space="preserve"> </w:t>
      </w:r>
    </w:p>
    <w:p w14:paraId="7F2C98BB" w14:textId="3E1E814B" w:rsidR="00DA7C8A" w:rsidRPr="009B07F9" w:rsidRDefault="006B720E" w:rsidP="00C13BEB">
      <w:pPr>
        <w:ind w:left="720"/>
      </w:pPr>
      <w:r w:rsidRPr="009B07F9">
        <w:rPr>
          <w:b/>
        </w:rPr>
        <w:t>RED</w:t>
      </w:r>
      <w:r w:rsidRPr="009B07F9">
        <w:rPr>
          <w:b/>
          <w:spacing w:val="-2"/>
        </w:rPr>
        <w:t xml:space="preserve"> </w:t>
      </w:r>
      <w:r w:rsidRPr="009B07F9">
        <w:t>–</w:t>
      </w:r>
      <w:r w:rsidRPr="009B07F9">
        <w:rPr>
          <w:spacing w:val="-2"/>
        </w:rPr>
        <w:t xml:space="preserve"> </w:t>
      </w:r>
      <w:r w:rsidRPr="009B07F9">
        <w:t>A</w:t>
      </w:r>
      <w:r w:rsidRPr="009B07F9">
        <w:rPr>
          <w:spacing w:val="-2"/>
        </w:rPr>
        <w:t xml:space="preserve"> </w:t>
      </w:r>
      <w:r w:rsidRPr="009B07F9">
        <w:t>data</w:t>
      </w:r>
      <w:r w:rsidRPr="009B07F9">
        <w:rPr>
          <w:spacing w:val="-2"/>
        </w:rPr>
        <w:t xml:space="preserve"> </w:t>
      </w:r>
      <w:r w:rsidRPr="009B07F9">
        <w:t>privacy</w:t>
      </w:r>
      <w:r w:rsidRPr="009B07F9">
        <w:rPr>
          <w:spacing w:val="-2"/>
        </w:rPr>
        <w:t xml:space="preserve"> </w:t>
      </w:r>
      <w:r w:rsidRPr="009B07F9">
        <w:t>incident</w:t>
      </w:r>
      <w:r w:rsidRPr="009B07F9">
        <w:rPr>
          <w:spacing w:val="-2"/>
        </w:rPr>
        <w:t xml:space="preserve"> </w:t>
      </w:r>
      <w:r w:rsidRPr="009B07F9">
        <w:t>where</w:t>
      </w:r>
      <w:r w:rsidRPr="009B07F9">
        <w:rPr>
          <w:spacing w:val="-2"/>
        </w:rPr>
        <w:t xml:space="preserve"> </w:t>
      </w:r>
      <w:r w:rsidR="0019260A">
        <w:t>mission-critical</w:t>
      </w:r>
      <w:r w:rsidRPr="009B07F9">
        <w:rPr>
          <w:spacing w:val="-2"/>
        </w:rPr>
        <w:t xml:space="preserve"> </w:t>
      </w:r>
      <w:r w:rsidRPr="009B07F9">
        <w:t>systems</w:t>
      </w:r>
      <w:r w:rsidRPr="009B07F9">
        <w:rPr>
          <w:spacing w:val="-2"/>
        </w:rPr>
        <w:t xml:space="preserve"> </w:t>
      </w:r>
      <w:r w:rsidRPr="009B07F9">
        <w:t>or</w:t>
      </w:r>
      <w:r w:rsidRPr="009B07F9">
        <w:rPr>
          <w:spacing w:val="-2"/>
        </w:rPr>
        <w:t xml:space="preserve"> </w:t>
      </w:r>
      <w:r w:rsidRPr="009B07F9">
        <w:t>resources</w:t>
      </w:r>
      <w:r w:rsidRPr="009B07F9">
        <w:rPr>
          <w:spacing w:val="-2"/>
        </w:rPr>
        <w:t xml:space="preserve"> </w:t>
      </w:r>
      <w:r w:rsidRPr="009B07F9">
        <w:t>are</w:t>
      </w:r>
      <w:r w:rsidRPr="009B07F9">
        <w:rPr>
          <w:spacing w:val="-2"/>
        </w:rPr>
        <w:t xml:space="preserve"> </w:t>
      </w:r>
      <w:r w:rsidRPr="009B07F9">
        <w:t>at</w:t>
      </w:r>
      <w:r w:rsidRPr="009B07F9">
        <w:rPr>
          <w:spacing w:val="-2"/>
        </w:rPr>
        <w:t xml:space="preserve"> </w:t>
      </w:r>
      <w:r w:rsidRPr="009B07F9">
        <w:t>risk,</w:t>
      </w:r>
      <w:r w:rsidRPr="009B07F9">
        <w:rPr>
          <w:spacing w:val="-2"/>
        </w:rPr>
        <w:t xml:space="preserve"> </w:t>
      </w:r>
      <w:r w:rsidRPr="009B07F9">
        <w:t>or</w:t>
      </w:r>
      <w:r w:rsidRPr="009B07F9">
        <w:rPr>
          <w:spacing w:val="-2"/>
        </w:rPr>
        <w:t xml:space="preserve"> </w:t>
      </w:r>
      <w:r w:rsidRPr="009B07F9">
        <w:t xml:space="preserve">after </w:t>
      </w:r>
      <w:r w:rsidR="0019260A">
        <w:t xml:space="preserve">a </w:t>
      </w:r>
      <w:r w:rsidRPr="009B07F9">
        <w:t>determination</w:t>
      </w:r>
      <w:r w:rsidRPr="009B07F9">
        <w:rPr>
          <w:spacing w:val="-3"/>
        </w:rPr>
        <w:t xml:space="preserve"> </w:t>
      </w:r>
      <w:r w:rsidRPr="009B07F9">
        <w:t>that</w:t>
      </w:r>
      <w:r w:rsidRPr="009B07F9">
        <w:rPr>
          <w:spacing w:val="-3"/>
        </w:rPr>
        <w:t xml:space="preserve"> </w:t>
      </w:r>
      <w:r w:rsidRPr="009B07F9">
        <w:t>confidential</w:t>
      </w:r>
      <w:r w:rsidRPr="009B07F9">
        <w:rPr>
          <w:spacing w:val="-3"/>
        </w:rPr>
        <w:t xml:space="preserve"> </w:t>
      </w:r>
      <w:r w:rsidRPr="009B07F9">
        <w:t>information,</w:t>
      </w:r>
      <w:r w:rsidRPr="009B07F9">
        <w:rPr>
          <w:spacing w:val="-3"/>
        </w:rPr>
        <w:t xml:space="preserve"> </w:t>
      </w:r>
      <w:r w:rsidRPr="009B07F9">
        <w:t>PII</w:t>
      </w:r>
      <w:r w:rsidR="0019260A">
        <w:t>,</w:t>
      </w:r>
      <w:r w:rsidRPr="009B07F9">
        <w:rPr>
          <w:spacing w:val="-3"/>
        </w:rPr>
        <w:t xml:space="preserve"> </w:t>
      </w:r>
      <w:r w:rsidRPr="009B07F9">
        <w:t>or</w:t>
      </w:r>
      <w:r w:rsidRPr="009B07F9">
        <w:rPr>
          <w:spacing w:val="-3"/>
        </w:rPr>
        <w:t xml:space="preserve"> </w:t>
      </w:r>
      <w:r w:rsidRPr="009B07F9">
        <w:t>PHI</w:t>
      </w:r>
      <w:r w:rsidRPr="009B07F9">
        <w:rPr>
          <w:spacing w:val="-3"/>
        </w:rPr>
        <w:t xml:space="preserve"> </w:t>
      </w:r>
      <w:r w:rsidRPr="009B07F9">
        <w:t>was</w:t>
      </w:r>
      <w:r w:rsidRPr="009B07F9">
        <w:rPr>
          <w:spacing w:val="-3"/>
        </w:rPr>
        <w:t xml:space="preserve"> </w:t>
      </w:r>
      <w:r w:rsidRPr="009B07F9">
        <w:t>accessed,</w:t>
      </w:r>
      <w:r w:rsidRPr="009B07F9">
        <w:rPr>
          <w:spacing w:val="-3"/>
        </w:rPr>
        <w:t xml:space="preserve"> </w:t>
      </w:r>
      <w:r w:rsidRPr="009B07F9">
        <w:t>acquired,</w:t>
      </w:r>
      <w:r w:rsidRPr="009B07F9">
        <w:rPr>
          <w:spacing w:val="-3"/>
        </w:rPr>
        <w:t xml:space="preserve"> </w:t>
      </w:r>
      <w:r w:rsidRPr="009B07F9">
        <w:t>used</w:t>
      </w:r>
      <w:r w:rsidR="0019260A">
        <w:t>,</w:t>
      </w:r>
      <w:r w:rsidRPr="009B07F9">
        <w:rPr>
          <w:spacing w:val="-3"/>
        </w:rPr>
        <w:t xml:space="preserve"> </w:t>
      </w:r>
      <w:r w:rsidRPr="009B07F9">
        <w:t xml:space="preserve">or </w:t>
      </w:r>
      <w:r w:rsidRPr="009B07F9">
        <w:rPr>
          <w:spacing w:val="-2"/>
        </w:rPr>
        <w:t>disclosed.</w:t>
      </w:r>
    </w:p>
    <w:p w14:paraId="7F2C98BD" w14:textId="165C9BC6" w:rsidR="00DA7C8A" w:rsidRPr="009B07F9" w:rsidRDefault="006B720E" w:rsidP="00C13BEB">
      <w:pPr>
        <w:ind w:left="720"/>
      </w:pPr>
      <w:r w:rsidRPr="009B07F9">
        <w:rPr>
          <w:b/>
        </w:rPr>
        <w:t>YELLOW</w:t>
      </w:r>
      <w:r w:rsidRPr="009B07F9">
        <w:rPr>
          <w:b/>
          <w:spacing w:val="-3"/>
        </w:rPr>
        <w:t xml:space="preserve"> </w:t>
      </w:r>
      <w:r w:rsidRPr="009B07F9">
        <w:t>–</w:t>
      </w:r>
      <w:r w:rsidRPr="009B07F9">
        <w:rPr>
          <w:spacing w:val="-3"/>
        </w:rPr>
        <w:t xml:space="preserve"> </w:t>
      </w:r>
      <w:r w:rsidRPr="009B07F9">
        <w:t>A</w:t>
      </w:r>
      <w:r w:rsidRPr="009B07F9">
        <w:rPr>
          <w:spacing w:val="-3"/>
        </w:rPr>
        <w:t xml:space="preserve"> </w:t>
      </w:r>
      <w:r w:rsidRPr="009B07F9">
        <w:t>data</w:t>
      </w:r>
      <w:r w:rsidRPr="009B07F9">
        <w:rPr>
          <w:spacing w:val="-3"/>
        </w:rPr>
        <w:t xml:space="preserve"> </w:t>
      </w:r>
      <w:r w:rsidRPr="009B07F9">
        <w:t>privacy</w:t>
      </w:r>
      <w:r w:rsidRPr="009B07F9">
        <w:rPr>
          <w:spacing w:val="-3"/>
        </w:rPr>
        <w:t xml:space="preserve"> </w:t>
      </w:r>
      <w:r w:rsidRPr="009B07F9">
        <w:t>incident</w:t>
      </w:r>
      <w:r w:rsidRPr="009B07F9">
        <w:rPr>
          <w:spacing w:val="-3"/>
        </w:rPr>
        <w:t xml:space="preserve"> </w:t>
      </w:r>
      <w:r w:rsidRPr="009B07F9">
        <w:t>where</w:t>
      </w:r>
      <w:r w:rsidRPr="009B07F9">
        <w:rPr>
          <w:spacing w:val="-3"/>
        </w:rPr>
        <w:t xml:space="preserve"> </w:t>
      </w:r>
      <w:r w:rsidR="0019260A">
        <w:t>mission-critical</w:t>
      </w:r>
      <w:r w:rsidRPr="009B07F9">
        <w:rPr>
          <w:spacing w:val="-3"/>
        </w:rPr>
        <w:t xml:space="preserve"> </w:t>
      </w:r>
      <w:r w:rsidRPr="009B07F9">
        <w:t>systems</w:t>
      </w:r>
      <w:r w:rsidRPr="009B07F9">
        <w:rPr>
          <w:spacing w:val="-3"/>
        </w:rPr>
        <w:t xml:space="preserve"> </w:t>
      </w:r>
      <w:r w:rsidRPr="009B07F9">
        <w:t>or</w:t>
      </w:r>
      <w:r w:rsidRPr="009B07F9">
        <w:rPr>
          <w:spacing w:val="-3"/>
        </w:rPr>
        <w:t xml:space="preserve"> </w:t>
      </w:r>
      <w:r w:rsidRPr="009B07F9">
        <w:t>resources</w:t>
      </w:r>
      <w:r w:rsidRPr="009B07F9">
        <w:rPr>
          <w:spacing w:val="-3"/>
        </w:rPr>
        <w:t xml:space="preserve"> </w:t>
      </w:r>
      <w:r w:rsidRPr="009B07F9">
        <w:t>may</w:t>
      </w:r>
      <w:r w:rsidRPr="009B07F9">
        <w:rPr>
          <w:spacing w:val="-3"/>
        </w:rPr>
        <w:t xml:space="preserve"> </w:t>
      </w:r>
      <w:r w:rsidRPr="009B07F9">
        <w:t>be</w:t>
      </w:r>
      <w:r w:rsidRPr="009B07F9">
        <w:rPr>
          <w:spacing w:val="-3"/>
        </w:rPr>
        <w:t xml:space="preserve"> </w:t>
      </w:r>
      <w:r w:rsidRPr="009B07F9">
        <w:t>at</w:t>
      </w:r>
      <w:r w:rsidRPr="009B07F9">
        <w:rPr>
          <w:spacing w:val="-3"/>
        </w:rPr>
        <w:t xml:space="preserve"> </w:t>
      </w:r>
      <w:r w:rsidRPr="009B07F9">
        <w:t>risk, if confidential information, PII</w:t>
      </w:r>
      <w:r w:rsidR="0019260A">
        <w:t>,</w:t>
      </w:r>
      <w:r w:rsidRPr="009B07F9">
        <w:t xml:space="preserve"> or PHI may have been accessed, acquired, used</w:t>
      </w:r>
      <w:r w:rsidR="0019260A">
        <w:t>,</w:t>
      </w:r>
      <w:r w:rsidRPr="009B07F9">
        <w:t xml:space="preserve"> or disclosed.</w:t>
      </w:r>
    </w:p>
    <w:p w14:paraId="7F2C98BF" w14:textId="11CAADB3" w:rsidR="00DA7C8A" w:rsidRPr="009B07F9" w:rsidRDefault="006B720E" w:rsidP="00C13BEB">
      <w:pPr>
        <w:ind w:left="720"/>
      </w:pPr>
      <w:r w:rsidRPr="009B07F9">
        <w:rPr>
          <w:b/>
        </w:rPr>
        <w:t>GREEN</w:t>
      </w:r>
      <w:r w:rsidRPr="009B07F9">
        <w:rPr>
          <w:b/>
          <w:spacing w:val="-3"/>
        </w:rPr>
        <w:t xml:space="preserve"> </w:t>
      </w:r>
      <w:r w:rsidRPr="009B07F9">
        <w:t>–</w:t>
      </w:r>
      <w:r w:rsidRPr="009B07F9">
        <w:rPr>
          <w:spacing w:val="-3"/>
        </w:rPr>
        <w:t xml:space="preserve"> </w:t>
      </w:r>
      <w:r w:rsidRPr="009B07F9">
        <w:t>A</w:t>
      </w:r>
      <w:r w:rsidRPr="009B07F9">
        <w:rPr>
          <w:spacing w:val="-3"/>
        </w:rPr>
        <w:t xml:space="preserve"> </w:t>
      </w:r>
      <w:r w:rsidRPr="009B07F9">
        <w:t>data</w:t>
      </w:r>
      <w:r w:rsidRPr="009B07F9">
        <w:rPr>
          <w:spacing w:val="-3"/>
        </w:rPr>
        <w:t xml:space="preserve"> </w:t>
      </w:r>
      <w:r w:rsidRPr="009B07F9">
        <w:t>privacy</w:t>
      </w:r>
      <w:r w:rsidRPr="009B07F9">
        <w:rPr>
          <w:spacing w:val="-3"/>
        </w:rPr>
        <w:t xml:space="preserve"> </w:t>
      </w:r>
      <w:r w:rsidRPr="009B07F9">
        <w:t>incident</w:t>
      </w:r>
      <w:r w:rsidRPr="009B07F9">
        <w:rPr>
          <w:spacing w:val="-3"/>
        </w:rPr>
        <w:t xml:space="preserve"> </w:t>
      </w:r>
      <w:r w:rsidRPr="009B07F9">
        <w:t>where</w:t>
      </w:r>
      <w:r w:rsidRPr="009B07F9">
        <w:rPr>
          <w:spacing w:val="-3"/>
        </w:rPr>
        <w:t xml:space="preserve"> </w:t>
      </w:r>
      <w:r w:rsidR="0019260A">
        <w:t>mission-critical</w:t>
      </w:r>
      <w:r w:rsidRPr="009B07F9">
        <w:rPr>
          <w:spacing w:val="-3"/>
        </w:rPr>
        <w:t xml:space="preserve"> </w:t>
      </w:r>
      <w:r w:rsidRPr="009B07F9">
        <w:t>systems</w:t>
      </w:r>
      <w:r w:rsidRPr="009B07F9">
        <w:rPr>
          <w:spacing w:val="-3"/>
        </w:rPr>
        <w:t xml:space="preserve"> </w:t>
      </w:r>
      <w:r w:rsidRPr="009B07F9">
        <w:t>or</w:t>
      </w:r>
      <w:r w:rsidRPr="009B07F9">
        <w:rPr>
          <w:spacing w:val="-3"/>
        </w:rPr>
        <w:t xml:space="preserve"> </w:t>
      </w:r>
      <w:r w:rsidRPr="009B07F9">
        <w:t>resources</w:t>
      </w:r>
      <w:r w:rsidRPr="009B07F9">
        <w:rPr>
          <w:spacing w:val="-3"/>
        </w:rPr>
        <w:t xml:space="preserve"> </w:t>
      </w:r>
      <w:r w:rsidRPr="009B07F9">
        <w:t>are</w:t>
      </w:r>
      <w:r w:rsidRPr="009B07F9">
        <w:rPr>
          <w:spacing w:val="-3"/>
        </w:rPr>
        <w:t xml:space="preserve"> </w:t>
      </w:r>
      <w:r w:rsidRPr="009B07F9">
        <w:t>not</w:t>
      </w:r>
      <w:r w:rsidRPr="009B07F9">
        <w:rPr>
          <w:spacing w:val="-3"/>
        </w:rPr>
        <w:t xml:space="preserve"> </w:t>
      </w:r>
      <w:r w:rsidRPr="009B07F9">
        <w:t>at</w:t>
      </w:r>
      <w:r w:rsidRPr="009B07F9">
        <w:rPr>
          <w:spacing w:val="-3"/>
        </w:rPr>
        <w:t xml:space="preserve"> </w:t>
      </w:r>
      <w:r w:rsidRPr="009B07F9">
        <w:t>risk, and no confidential information, PII</w:t>
      </w:r>
      <w:r w:rsidR="0019260A">
        <w:t>,</w:t>
      </w:r>
      <w:r w:rsidRPr="009B07F9">
        <w:t xml:space="preserve"> or PHI has been accessed, acquired, used</w:t>
      </w:r>
      <w:r w:rsidR="0019260A">
        <w:t>,</w:t>
      </w:r>
      <w:r w:rsidRPr="009B07F9">
        <w:t xml:space="preserve"> or disclosed.</w:t>
      </w:r>
    </w:p>
    <w:p w14:paraId="37394B15" w14:textId="77777777" w:rsidR="002B2FD0" w:rsidRPr="009B07F9" w:rsidRDefault="006B720E" w:rsidP="005570D5">
      <w:r w:rsidRPr="009B07F9">
        <w:t xml:space="preserve"> ​</w:t>
      </w:r>
    </w:p>
    <w:p w14:paraId="7F2C98C0" w14:textId="389DCDB2" w:rsidR="00DA7C8A" w:rsidRPr="009B07F9" w:rsidRDefault="006B720E" w:rsidP="009475C8">
      <w:pPr>
        <w:pStyle w:val="Heading2"/>
        <w:ind w:left="0" w:firstLine="0"/>
        <w:rPr>
          <w:rFonts w:asciiTheme="minorHAnsi" w:hAnsiTheme="minorHAnsi" w:cstheme="minorHAnsi"/>
          <w:sz w:val="24"/>
          <w:szCs w:val="24"/>
        </w:rPr>
      </w:pPr>
      <w:bookmarkStart w:id="15" w:name="_Toc172631776"/>
      <w:r w:rsidRPr="009B07F9">
        <w:rPr>
          <w:rFonts w:asciiTheme="minorHAnsi" w:hAnsiTheme="minorHAnsi" w:cstheme="minorHAnsi"/>
          <w:sz w:val="24"/>
          <w:szCs w:val="24"/>
        </w:rPr>
        <w:lastRenderedPageBreak/>
        <w:t>D</w:t>
      </w:r>
      <w:r w:rsidR="002B2FD0" w:rsidRPr="009B07F9">
        <w:rPr>
          <w:rFonts w:asciiTheme="minorHAnsi" w:hAnsiTheme="minorHAnsi" w:cstheme="minorHAnsi"/>
          <w:sz w:val="24"/>
          <w:szCs w:val="24"/>
        </w:rPr>
        <w:t>ata Breach Response Policy</w:t>
      </w:r>
      <w:bookmarkEnd w:id="15"/>
      <w:r w:rsidR="002B2FD0" w:rsidRPr="009B07F9">
        <w:rPr>
          <w:rFonts w:asciiTheme="minorHAnsi" w:hAnsiTheme="minorHAnsi" w:cstheme="minorHAnsi"/>
          <w:sz w:val="24"/>
          <w:szCs w:val="24"/>
        </w:rPr>
        <w:t xml:space="preserve"> </w:t>
      </w:r>
    </w:p>
    <w:p w14:paraId="7F2C98C1" w14:textId="77777777" w:rsidR="00DA7C8A" w:rsidRPr="009B07F9" w:rsidRDefault="006B720E" w:rsidP="009475C8">
      <w:pPr>
        <w:pStyle w:val="BodyText"/>
        <w:spacing w:before="268"/>
        <w:rPr>
          <w:rFonts w:asciiTheme="minorHAnsi" w:hAnsiTheme="minorHAnsi" w:cstheme="minorHAnsi"/>
          <w:sz w:val="24"/>
          <w:szCs w:val="24"/>
        </w:rPr>
      </w:pPr>
      <w:r w:rsidRPr="009B07F9">
        <w:rPr>
          <w:rFonts w:asciiTheme="minorHAnsi" w:hAnsiTheme="minorHAnsi" w:cstheme="minorHAnsi"/>
          <w:sz w:val="24"/>
          <w:szCs w:val="24"/>
        </w:rPr>
        <w:t>In</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the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event</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of</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a</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data</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breach</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involving</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PII</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and/or</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PHI,</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the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Organization</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shall</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execute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the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following procedures, at a minimum:</w:t>
      </w:r>
    </w:p>
    <w:p w14:paraId="7F2C98C2" w14:textId="77777777" w:rsidR="00DA7C8A" w:rsidRPr="009B07F9" w:rsidRDefault="00DA7C8A">
      <w:pPr>
        <w:pStyle w:val="BodyText"/>
        <w:rPr>
          <w:rFonts w:asciiTheme="minorHAnsi" w:hAnsiTheme="minorHAnsi" w:cstheme="minorHAnsi"/>
          <w:sz w:val="24"/>
          <w:szCs w:val="24"/>
        </w:rPr>
      </w:pPr>
    </w:p>
    <w:p w14:paraId="7F2C98C3" w14:textId="04431DA4" w:rsidR="00DA7C8A" w:rsidRPr="009B07F9" w:rsidRDefault="006B720E" w:rsidP="00FC3FB6">
      <w:pPr>
        <w:pStyle w:val="ListParagraph"/>
        <w:numPr>
          <w:ilvl w:val="2"/>
          <w:numId w:val="17"/>
        </w:numPr>
        <w:tabs>
          <w:tab w:val="left" w:pos="1768"/>
        </w:tabs>
        <w:ind w:left="360" w:right="289"/>
        <w:rPr>
          <w:rFonts w:asciiTheme="minorHAnsi" w:hAnsiTheme="minorHAnsi" w:cstheme="minorHAnsi"/>
          <w:sz w:val="24"/>
          <w:szCs w:val="24"/>
        </w:rPr>
      </w:pPr>
      <w:r w:rsidRPr="009B07F9">
        <w:rPr>
          <w:rFonts w:asciiTheme="minorHAnsi" w:hAnsiTheme="minorHAnsi" w:cstheme="minorHAnsi"/>
          <w:b/>
          <w:sz w:val="24"/>
          <w:szCs w:val="24"/>
        </w:rPr>
        <w:t>Containment</w:t>
      </w:r>
      <w:r w:rsidRPr="009B07F9">
        <w:rPr>
          <w:rFonts w:asciiTheme="minorHAnsi" w:hAnsiTheme="minorHAnsi" w:cstheme="minorHAnsi"/>
          <w:b/>
          <w:spacing w:val="-3"/>
          <w:sz w:val="24"/>
          <w:szCs w:val="24"/>
        </w:rPr>
        <w:t xml:space="preserve"> </w:t>
      </w:r>
      <w:r w:rsidRPr="009B07F9">
        <w:rPr>
          <w:rFonts w:asciiTheme="minorHAnsi" w:hAnsiTheme="minorHAnsi" w:cstheme="minorHAnsi"/>
          <w:sz w:val="24"/>
          <w:szCs w:val="24"/>
        </w:rPr>
        <w:t>–</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The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priority</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after</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a</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data</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privacy</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incident</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is</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discovered</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is</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to</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contain</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the incident and notify supervisory personnel as quickly as possible. For any category of data privacy incident, the data must be secured, and the reasonable integrity, security</w:t>
      </w:r>
      <w:r w:rsidR="0019260A">
        <w:rPr>
          <w:rFonts w:asciiTheme="minorHAnsi" w:hAnsiTheme="minorHAnsi" w:cstheme="minorHAnsi"/>
          <w:sz w:val="24"/>
          <w:szCs w:val="24"/>
        </w:rPr>
        <w:t>,</w:t>
      </w:r>
      <w:r w:rsidRPr="009B07F9">
        <w:rPr>
          <w:rFonts w:asciiTheme="minorHAnsi" w:hAnsiTheme="minorHAnsi" w:cstheme="minorHAnsi"/>
          <w:sz w:val="24"/>
          <w:szCs w:val="24"/>
        </w:rPr>
        <w:t xml:space="preserve"> and confidentiality of the data or data system must be restored.</w:t>
      </w:r>
    </w:p>
    <w:p w14:paraId="7F2C98C5" w14:textId="08D9B3C7" w:rsidR="00DA7C8A" w:rsidRPr="009B07F9" w:rsidRDefault="006B720E" w:rsidP="00FC3FB6">
      <w:pPr>
        <w:pStyle w:val="ListParagraph"/>
        <w:numPr>
          <w:ilvl w:val="2"/>
          <w:numId w:val="17"/>
        </w:numPr>
        <w:tabs>
          <w:tab w:val="left" w:pos="1768"/>
        </w:tabs>
        <w:ind w:left="360" w:right="150"/>
        <w:rPr>
          <w:rFonts w:asciiTheme="minorHAnsi" w:hAnsiTheme="minorHAnsi" w:cstheme="minorHAnsi"/>
          <w:sz w:val="24"/>
          <w:szCs w:val="24"/>
        </w:rPr>
      </w:pPr>
      <w:r w:rsidRPr="009B07F9">
        <w:rPr>
          <w:rFonts w:asciiTheme="minorHAnsi" w:hAnsiTheme="minorHAnsi" w:cstheme="minorHAnsi"/>
          <w:b/>
          <w:sz w:val="24"/>
          <w:szCs w:val="24"/>
        </w:rPr>
        <w:t xml:space="preserve">Classification </w:t>
      </w:r>
      <w:r w:rsidRPr="009B07F9">
        <w:rPr>
          <w:rFonts w:asciiTheme="minorHAnsi" w:hAnsiTheme="minorHAnsi" w:cstheme="minorHAnsi"/>
          <w:sz w:val="24"/>
          <w:szCs w:val="24"/>
        </w:rPr>
        <w:t>– The IRT shall immediately take steps to determine the exact nature of the incident</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in</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terms</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of</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its</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extent</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and</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potential</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risk</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to</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persons</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whose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data</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has</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been</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 xml:space="preserve">compromised and to the organization. </w:t>
      </w:r>
      <w:r w:rsidR="0019260A">
        <w:rPr>
          <w:rFonts w:asciiTheme="minorHAnsi" w:hAnsiTheme="minorHAnsi" w:cstheme="minorHAnsi"/>
          <w:sz w:val="24"/>
          <w:szCs w:val="24"/>
        </w:rPr>
        <w:t>External legal counsel must be</w:t>
      </w:r>
      <w:r w:rsidRPr="009B07F9">
        <w:rPr>
          <w:rFonts w:asciiTheme="minorHAnsi" w:hAnsiTheme="minorHAnsi" w:cstheme="minorHAnsi"/>
          <w:sz w:val="24"/>
          <w:szCs w:val="24"/>
        </w:rPr>
        <w:t xml:space="preserve"> copied on all correspondence to maintain privilege.</w:t>
      </w:r>
    </w:p>
    <w:p w14:paraId="7F2C98C7" w14:textId="0140F6EB" w:rsidR="00DA7C8A" w:rsidRPr="009B07F9" w:rsidRDefault="006B720E" w:rsidP="00FC3FB6">
      <w:pPr>
        <w:pStyle w:val="ListParagraph"/>
        <w:numPr>
          <w:ilvl w:val="2"/>
          <w:numId w:val="17"/>
        </w:numPr>
        <w:tabs>
          <w:tab w:val="left" w:pos="1768"/>
        </w:tabs>
        <w:ind w:left="360" w:right="112"/>
        <w:rPr>
          <w:rFonts w:asciiTheme="minorHAnsi" w:hAnsiTheme="minorHAnsi" w:cstheme="minorHAnsi"/>
          <w:sz w:val="24"/>
          <w:szCs w:val="24"/>
        </w:rPr>
      </w:pPr>
      <w:r w:rsidRPr="009B07F9">
        <w:rPr>
          <w:rFonts w:asciiTheme="minorHAnsi" w:hAnsiTheme="minorHAnsi" w:cstheme="minorHAnsi"/>
          <w:b/>
          <w:sz w:val="24"/>
          <w:szCs w:val="24"/>
        </w:rPr>
        <w:t>Internal</w:t>
      </w:r>
      <w:r w:rsidRPr="009B07F9">
        <w:rPr>
          <w:rFonts w:asciiTheme="minorHAnsi" w:hAnsiTheme="minorHAnsi" w:cstheme="minorHAnsi"/>
          <w:b/>
          <w:spacing w:val="-3"/>
          <w:sz w:val="24"/>
          <w:szCs w:val="24"/>
        </w:rPr>
        <w:t xml:space="preserve"> </w:t>
      </w:r>
      <w:r w:rsidRPr="009B07F9">
        <w:rPr>
          <w:rFonts w:asciiTheme="minorHAnsi" w:hAnsiTheme="minorHAnsi" w:cstheme="minorHAnsi"/>
          <w:b/>
          <w:sz w:val="24"/>
          <w:szCs w:val="24"/>
        </w:rPr>
        <w:t>Reporting</w:t>
      </w:r>
      <w:r w:rsidRPr="009B07F9">
        <w:rPr>
          <w:rFonts w:asciiTheme="minorHAnsi" w:hAnsiTheme="minorHAnsi" w:cstheme="minorHAnsi"/>
          <w:b/>
          <w:spacing w:val="-3"/>
          <w:sz w:val="24"/>
          <w:szCs w:val="24"/>
        </w:rPr>
        <w:t xml:space="preserve"> </w:t>
      </w:r>
      <w:r w:rsidRPr="009B07F9">
        <w:rPr>
          <w:rFonts w:asciiTheme="minorHAnsi" w:hAnsiTheme="minorHAnsi" w:cstheme="minorHAnsi"/>
          <w:b/>
          <w:sz w:val="24"/>
          <w:szCs w:val="24"/>
        </w:rPr>
        <w:t>of</w:t>
      </w:r>
      <w:r w:rsidRPr="009B07F9">
        <w:rPr>
          <w:rFonts w:asciiTheme="minorHAnsi" w:hAnsiTheme="minorHAnsi" w:cstheme="minorHAnsi"/>
          <w:b/>
          <w:spacing w:val="-3"/>
          <w:sz w:val="24"/>
          <w:szCs w:val="24"/>
        </w:rPr>
        <w:t xml:space="preserve"> </w:t>
      </w:r>
      <w:r w:rsidRPr="009B07F9">
        <w:rPr>
          <w:rFonts w:asciiTheme="minorHAnsi" w:hAnsiTheme="minorHAnsi" w:cstheme="minorHAnsi"/>
          <w:b/>
          <w:sz w:val="24"/>
          <w:szCs w:val="24"/>
        </w:rPr>
        <w:t>an</w:t>
      </w:r>
      <w:r w:rsidRPr="009B07F9">
        <w:rPr>
          <w:rFonts w:asciiTheme="minorHAnsi" w:hAnsiTheme="minorHAnsi" w:cstheme="minorHAnsi"/>
          <w:b/>
          <w:spacing w:val="-3"/>
          <w:sz w:val="24"/>
          <w:szCs w:val="24"/>
        </w:rPr>
        <w:t xml:space="preserve"> </w:t>
      </w:r>
      <w:r w:rsidRPr="009B07F9">
        <w:rPr>
          <w:rFonts w:asciiTheme="minorHAnsi" w:hAnsiTheme="minorHAnsi" w:cstheme="minorHAnsi"/>
          <w:b/>
          <w:sz w:val="24"/>
          <w:szCs w:val="24"/>
        </w:rPr>
        <w:t>Incident</w:t>
      </w:r>
      <w:r w:rsidRPr="009B07F9">
        <w:rPr>
          <w:rFonts w:asciiTheme="minorHAnsi" w:hAnsiTheme="minorHAnsi" w:cstheme="minorHAnsi"/>
          <w:b/>
          <w:spacing w:val="-3"/>
          <w:sz w:val="24"/>
          <w:szCs w:val="24"/>
        </w:rPr>
        <w:t xml:space="preserve"> </w:t>
      </w:r>
      <w:r w:rsidRPr="009B07F9">
        <w:rPr>
          <w:rFonts w:asciiTheme="minorHAnsi" w:hAnsiTheme="minorHAnsi" w:cstheme="minorHAnsi"/>
          <w:sz w:val="24"/>
          <w:szCs w:val="24"/>
        </w:rPr>
        <w:t>–</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As</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soon</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as</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a</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privacy-related</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incident</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has</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been</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 xml:space="preserve">identified, the employee who discovered it must take immediate steps to report the breach to his or her supervisor. The supervisor must take immediate action to notify the IRT Leader, to determine the extent and cause of the incident, and to take such further action as is necessary to contain a data security incident or recover the missing PII and/or PHI. All incident reports and correspondence should be </w:t>
      </w:r>
      <w:r w:rsidR="0019260A">
        <w:rPr>
          <w:rFonts w:asciiTheme="minorHAnsi" w:hAnsiTheme="minorHAnsi" w:cstheme="minorHAnsi"/>
          <w:sz w:val="24"/>
          <w:szCs w:val="24"/>
        </w:rPr>
        <w:t>brought</w:t>
      </w:r>
      <w:r w:rsidRPr="009B07F9">
        <w:rPr>
          <w:rFonts w:asciiTheme="minorHAnsi" w:hAnsiTheme="minorHAnsi" w:cstheme="minorHAnsi"/>
          <w:sz w:val="24"/>
          <w:szCs w:val="24"/>
        </w:rPr>
        <w:t xml:space="preserve"> to </w:t>
      </w:r>
      <w:r w:rsidR="0019260A">
        <w:rPr>
          <w:rFonts w:asciiTheme="minorHAnsi" w:hAnsiTheme="minorHAnsi" w:cstheme="minorHAnsi"/>
          <w:sz w:val="24"/>
          <w:szCs w:val="24"/>
        </w:rPr>
        <w:t xml:space="preserve">the </w:t>
      </w:r>
      <w:r w:rsidRPr="009B07F9">
        <w:rPr>
          <w:rFonts w:asciiTheme="minorHAnsi" w:hAnsiTheme="minorHAnsi" w:cstheme="minorHAnsi"/>
          <w:sz w:val="24"/>
          <w:szCs w:val="24"/>
        </w:rPr>
        <w:t>counsel’s attention and indicated directly on the reporting documents themselves (to preserve attorney-client privilege).</w:t>
      </w:r>
    </w:p>
    <w:p w14:paraId="7F2C98C9" w14:textId="59753A0D" w:rsidR="00DA7C8A" w:rsidRPr="009B07F9" w:rsidRDefault="006B720E" w:rsidP="00FC3FB6">
      <w:pPr>
        <w:pStyle w:val="ListParagraph"/>
        <w:numPr>
          <w:ilvl w:val="2"/>
          <w:numId w:val="17"/>
        </w:numPr>
        <w:tabs>
          <w:tab w:val="left" w:pos="1768"/>
        </w:tabs>
        <w:ind w:left="360" w:right="143"/>
        <w:rPr>
          <w:rFonts w:asciiTheme="minorHAnsi" w:hAnsiTheme="minorHAnsi" w:cstheme="minorHAnsi"/>
          <w:sz w:val="24"/>
          <w:szCs w:val="24"/>
        </w:rPr>
      </w:pPr>
      <w:r w:rsidRPr="009B07F9">
        <w:rPr>
          <w:rFonts w:asciiTheme="minorHAnsi" w:hAnsiTheme="minorHAnsi" w:cstheme="minorHAnsi"/>
          <w:b/>
          <w:sz w:val="24"/>
          <w:szCs w:val="24"/>
        </w:rPr>
        <w:t xml:space="preserve">Documentation </w:t>
      </w:r>
      <w:r w:rsidRPr="009B07F9">
        <w:rPr>
          <w:rFonts w:asciiTheme="minorHAnsi" w:hAnsiTheme="minorHAnsi" w:cstheme="minorHAnsi"/>
          <w:sz w:val="24"/>
          <w:szCs w:val="24"/>
        </w:rPr>
        <w:t>– The IRT, together with the supervisor reporting a data privacy-related incident</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(where</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applicable),</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must</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document</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the</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incident,</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noting</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the</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categories</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of</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information involved, the scope of the incident, steps taken to contain the incident, and the names or categories of persons whose PII/PHI was, or may have been, acquired by an unauthorized person. All members of the IRT must take care to document all actions taken, by whom, and the exact time and date. Record all forensic tools used in the investigation. Document all written</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notices</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made,</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web</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postings,</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communication</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plans</w:t>
      </w:r>
      <w:r w:rsidR="0019260A">
        <w:rPr>
          <w:rFonts w:asciiTheme="minorHAnsi" w:hAnsiTheme="minorHAnsi" w:cstheme="minorHAnsi"/>
          <w:sz w:val="24"/>
          <w:szCs w:val="24"/>
        </w:rPr>
        <w:t>,</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and</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escalation</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records</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from</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the</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call center. This documentation is an ongoing obligation until the matter is concluded.</w:t>
      </w:r>
    </w:p>
    <w:p w14:paraId="7F2C98CB" w14:textId="77777777" w:rsidR="00DA7C8A" w:rsidRPr="009B07F9" w:rsidRDefault="006B720E" w:rsidP="00FC3FB6">
      <w:pPr>
        <w:pStyle w:val="ListParagraph"/>
        <w:numPr>
          <w:ilvl w:val="2"/>
          <w:numId w:val="17"/>
        </w:numPr>
        <w:tabs>
          <w:tab w:val="left" w:pos="1768"/>
        </w:tabs>
        <w:ind w:left="360" w:right="143"/>
        <w:rPr>
          <w:rFonts w:asciiTheme="minorHAnsi" w:hAnsiTheme="minorHAnsi" w:cstheme="minorHAnsi"/>
          <w:sz w:val="24"/>
          <w:szCs w:val="24"/>
        </w:rPr>
      </w:pPr>
      <w:r w:rsidRPr="009B07F9">
        <w:rPr>
          <w:rFonts w:asciiTheme="minorHAnsi" w:hAnsiTheme="minorHAnsi" w:cstheme="minorHAnsi"/>
          <w:b/>
          <w:sz w:val="24"/>
          <w:szCs w:val="24"/>
        </w:rPr>
        <w:t xml:space="preserve">Determination if Incident Constitutes a Breach </w:t>
      </w:r>
      <w:r w:rsidRPr="009B07F9">
        <w:rPr>
          <w:rFonts w:asciiTheme="minorHAnsi" w:hAnsiTheme="minorHAnsi" w:cstheme="minorHAnsi"/>
          <w:sz w:val="24"/>
          <w:szCs w:val="24"/>
        </w:rPr>
        <w:t>– The IRT, in conjunction with counsel, will determine, based on the facts and applicable law, if the data privacy incident rises to the level of</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a</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breach.</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This</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process</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includes</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conducting</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a</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risk</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assessment</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and</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evaluating</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the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risk</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of</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harm thresholds (set forth above). If so, counsel will work with the IRT to determine the extent of reporting/notification obligations. If the Incident does not rise to the level of a breach,</w:t>
      </w:r>
      <w:r w:rsidRPr="009B07F9">
        <w:rPr>
          <w:rFonts w:asciiTheme="minorHAnsi" w:hAnsiTheme="minorHAnsi" w:cstheme="minorHAnsi"/>
          <w:spacing w:val="40"/>
          <w:sz w:val="24"/>
          <w:szCs w:val="24"/>
        </w:rPr>
        <w:t xml:space="preserve"> </w:t>
      </w:r>
      <w:r w:rsidRPr="009B07F9">
        <w:rPr>
          <w:rFonts w:asciiTheme="minorHAnsi" w:hAnsiTheme="minorHAnsi" w:cstheme="minorHAnsi"/>
          <w:sz w:val="24"/>
          <w:szCs w:val="24"/>
        </w:rPr>
        <w:t>counsel, along with the IRT, will document their analysis accordingly.</w:t>
      </w:r>
    </w:p>
    <w:p w14:paraId="7F2C98CD" w14:textId="344D41F4" w:rsidR="00DA7C8A" w:rsidRPr="009B07F9" w:rsidRDefault="006B720E" w:rsidP="00FC3FB6">
      <w:pPr>
        <w:pStyle w:val="ListParagraph"/>
        <w:numPr>
          <w:ilvl w:val="2"/>
          <w:numId w:val="17"/>
        </w:numPr>
        <w:tabs>
          <w:tab w:val="left" w:pos="1768"/>
        </w:tabs>
        <w:spacing w:line="276" w:lineRule="auto"/>
        <w:ind w:left="360" w:right="181"/>
        <w:rPr>
          <w:rFonts w:asciiTheme="minorHAnsi" w:hAnsiTheme="minorHAnsi" w:cstheme="minorHAnsi"/>
          <w:sz w:val="24"/>
          <w:szCs w:val="24"/>
        </w:rPr>
      </w:pPr>
      <w:r w:rsidRPr="009B07F9">
        <w:rPr>
          <w:rFonts w:asciiTheme="minorHAnsi" w:hAnsiTheme="minorHAnsi" w:cstheme="minorHAnsi"/>
          <w:b/>
          <w:sz w:val="24"/>
          <w:szCs w:val="24"/>
        </w:rPr>
        <w:t>Notification</w:t>
      </w:r>
      <w:r w:rsidRPr="009B07F9">
        <w:rPr>
          <w:rFonts w:asciiTheme="minorHAnsi" w:hAnsiTheme="minorHAnsi" w:cstheme="minorHAnsi"/>
          <w:b/>
          <w:spacing w:val="-4"/>
          <w:sz w:val="24"/>
          <w:szCs w:val="24"/>
        </w:rPr>
        <w:t xml:space="preserve"> </w:t>
      </w:r>
      <w:r w:rsidRPr="009B07F9">
        <w:rPr>
          <w:rFonts w:asciiTheme="minorHAnsi" w:hAnsiTheme="minorHAnsi" w:cstheme="minorHAnsi"/>
          <w:b/>
          <w:sz w:val="24"/>
          <w:szCs w:val="24"/>
        </w:rPr>
        <w:t>to</w:t>
      </w:r>
      <w:r w:rsidRPr="009B07F9">
        <w:rPr>
          <w:rFonts w:asciiTheme="minorHAnsi" w:hAnsiTheme="minorHAnsi" w:cstheme="minorHAnsi"/>
          <w:b/>
          <w:spacing w:val="-4"/>
          <w:sz w:val="24"/>
          <w:szCs w:val="24"/>
        </w:rPr>
        <w:t xml:space="preserve"> </w:t>
      </w:r>
      <w:r w:rsidRPr="009B07F9">
        <w:rPr>
          <w:rFonts w:asciiTheme="minorHAnsi" w:hAnsiTheme="minorHAnsi" w:cstheme="minorHAnsi"/>
          <w:b/>
          <w:sz w:val="24"/>
          <w:szCs w:val="24"/>
        </w:rPr>
        <w:t>Affected</w:t>
      </w:r>
      <w:r w:rsidRPr="009B07F9">
        <w:rPr>
          <w:rFonts w:asciiTheme="minorHAnsi" w:hAnsiTheme="minorHAnsi" w:cstheme="minorHAnsi"/>
          <w:b/>
          <w:spacing w:val="-4"/>
          <w:sz w:val="24"/>
          <w:szCs w:val="24"/>
        </w:rPr>
        <w:t xml:space="preserve"> </w:t>
      </w:r>
      <w:r w:rsidRPr="009B07F9">
        <w:rPr>
          <w:rFonts w:asciiTheme="minorHAnsi" w:hAnsiTheme="minorHAnsi" w:cstheme="minorHAnsi"/>
          <w:b/>
          <w:sz w:val="24"/>
          <w:szCs w:val="24"/>
        </w:rPr>
        <w:t>Individuals</w:t>
      </w:r>
      <w:r w:rsidRPr="009B07F9">
        <w:rPr>
          <w:rFonts w:asciiTheme="minorHAnsi" w:hAnsiTheme="minorHAnsi" w:cstheme="minorHAnsi"/>
          <w:b/>
          <w:spacing w:val="-4"/>
          <w:sz w:val="24"/>
          <w:szCs w:val="24"/>
        </w:rPr>
        <w:t xml:space="preserve"> </w:t>
      </w:r>
      <w:r w:rsidRPr="009B07F9">
        <w:rPr>
          <w:rFonts w:asciiTheme="minorHAnsi" w:hAnsiTheme="minorHAnsi" w:cstheme="minorHAnsi"/>
          <w:sz w:val="24"/>
          <w:szCs w:val="24"/>
        </w:rPr>
        <w:t>–</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Requirements,</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timing</w:t>
      </w:r>
      <w:r w:rsidR="0019260A">
        <w:rPr>
          <w:rFonts w:asciiTheme="minorHAnsi" w:hAnsiTheme="minorHAnsi" w:cstheme="minorHAnsi"/>
          <w:sz w:val="24"/>
          <w:szCs w:val="24"/>
        </w:rPr>
        <w:t>,</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and</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forms</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of</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notification</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are</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all dependent upon constantly changing state and federal breach notification laws. The IRT should consult its external legal counsel for assistance in determining applicable statutes and notification requirements.</w:t>
      </w:r>
    </w:p>
    <w:p w14:paraId="7F2C98D0" w14:textId="18541650" w:rsidR="00DA7C8A" w:rsidRPr="009B07F9" w:rsidRDefault="006B720E" w:rsidP="00FC3FB6">
      <w:pPr>
        <w:pStyle w:val="ListParagraph"/>
        <w:numPr>
          <w:ilvl w:val="3"/>
          <w:numId w:val="17"/>
        </w:numPr>
        <w:tabs>
          <w:tab w:val="left" w:pos="2482"/>
        </w:tabs>
        <w:spacing w:before="44"/>
        <w:ind w:left="1080" w:right="538"/>
        <w:rPr>
          <w:rFonts w:asciiTheme="minorHAnsi" w:hAnsiTheme="minorHAnsi" w:cstheme="minorHAnsi"/>
          <w:sz w:val="24"/>
          <w:szCs w:val="24"/>
        </w:rPr>
      </w:pPr>
      <w:r w:rsidRPr="009B07F9">
        <w:rPr>
          <w:rFonts w:asciiTheme="minorHAnsi" w:hAnsiTheme="minorHAnsi" w:cstheme="minorHAnsi"/>
          <w:sz w:val="24"/>
          <w:szCs w:val="24"/>
        </w:rPr>
        <w:t>Time</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for</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Providing</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Notification.</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Once</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the</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IRT</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has</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determined</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that</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notification</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is required, the Organization shall notify affected individuals without unreasonabl</w:t>
      </w:r>
      <w:r w:rsidR="00FC3FB6" w:rsidRPr="009B07F9">
        <w:rPr>
          <w:rFonts w:asciiTheme="minorHAnsi" w:hAnsiTheme="minorHAnsi" w:cstheme="minorHAnsi"/>
          <w:sz w:val="24"/>
          <w:szCs w:val="24"/>
        </w:rPr>
        <w:t xml:space="preserve">e </w:t>
      </w:r>
      <w:r w:rsidRPr="009B07F9">
        <w:rPr>
          <w:rFonts w:asciiTheme="minorHAnsi" w:hAnsiTheme="minorHAnsi" w:cstheme="minorHAnsi"/>
          <w:sz w:val="24"/>
          <w:szCs w:val="24"/>
        </w:rPr>
        <w:t>delay. However, notification may be delayed if law enforcement informs the Organization that disclosure of the breach would impede a criminal investigation or jeopardize</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national</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or</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homeland</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security.</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(Note:</w:t>
      </w:r>
      <w:r w:rsidRPr="009B07F9">
        <w:rPr>
          <w:rFonts w:asciiTheme="minorHAnsi" w:hAnsiTheme="minorHAnsi" w:cstheme="minorHAnsi"/>
          <w:spacing w:val="-4"/>
          <w:sz w:val="24"/>
          <w:szCs w:val="24"/>
        </w:rPr>
        <w:t xml:space="preserve"> </w:t>
      </w:r>
      <w:r w:rsidRPr="009B07F9">
        <w:rPr>
          <w:rFonts w:asciiTheme="minorHAnsi" w:hAnsiTheme="minorHAnsi" w:cstheme="minorHAnsi"/>
          <w:i/>
          <w:sz w:val="24"/>
          <w:szCs w:val="24"/>
        </w:rPr>
        <w:t>currently</w:t>
      </w:r>
      <w:r w:rsidRPr="009B07F9">
        <w:rPr>
          <w:rFonts w:asciiTheme="minorHAnsi" w:hAnsiTheme="minorHAnsi" w:cstheme="minorHAnsi"/>
          <w:i/>
          <w:spacing w:val="-4"/>
          <w:sz w:val="24"/>
          <w:szCs w:val="24"/>
        </w:rPr>
        <w:t xml:space="preserve"> </w:t>
      </w:r>
      <w:r w:rsidRPr="009B07F9">
        <w:rPr>
          <w:rFonts w:asciiTheme="minorHAnsi" w:hAnsiTheme="minorHAnsi" w:cstheme="minorHAnsi"/>
          <w:sz w:val="24"/>
          <w:szCs w:val="24"/>
        </w:rPr>
        <w:t>several</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states</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require</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 xml:space="preserve">that notification to affected individuals be sent within 30 or 45 days of discovery of the </w:t>
      </w:r>
      <w:r w:rsidRPr="009B07F9">
        <w:rPr>
          <w:rFonts w:asciiTheme="minorHAnsi" w:hAnsiTheme="minorHAnsi" w:cstheme="minorHAnsi"/>
          <w:spacing w:val="-2"/>
          <w:sz w:val="24"/>
          <w:szCs w:val="24"/>
        </w:rPr>
        <w:lastRenderedPageBreak/>
        <w:t>breach.)</w:t>
      </w:r>
    </w:p>
    <w:p w14:paraId="7F2C98D1" w14:textId="77777777" w:rsidR="00DA7C8A" w:rsidRPr="009B07F9" w:rsidRDefault="00DA7C8A" w:rsidP="00FC3FB6">
      <w:pPr>
        <w:pStyle w:val="BodyText"/>
        <w:rPr>
          <w:rFonts w:asciiTheme="minorHAnsi" w:hAnsiTheme="minorHAnsi" w:cstheme="minorHAnsi"/>
          <w:sz w:val="24"/>
          <w:szCs w:val="24"/>
        </w:rPr>
      </w:pPr>
    </w:p>
    <w:p w14:paraId="7F2C98D2" w14:textId="6AE3F1D0" w:rsidR="00DA7C8A" w:rsidRPr="009B07F9" w:rsidRDefault="006B720E" w:rsidP="00FC3FB6">
      <w:pPr>
        <w:pStyle w:val="ListParagraph"/>
        <w:numPr>
          <w:ilvl w:val="3"/>
          <w:numId w:val="17"/>
        </w:numPr>
        <w:tabs>
          <w:tab w:val="left" w:pos="2492"/>
        </w:tabs>
        <w:ind w:left="1080" w:right="158"/>
        <w:rPr>
          <w:rFonts w:asciiTheme="minorHAnsi" w:hAnsiTheme="minorHAnsi" w:cstheme="minorHAnsi"/>
          <w:sz w:val="24"/>
          <w:szCs w:val="24"/>
        </w:rPr>
      </w:pPr>
      <w:r w:rsidRPr="009B07F9">
        <w:rPr>
          <w:rFonts w:asciiTheme="minorHAnsi" w:hAnsiTheme="minorHAnsi" w:cstheme="minorHAnsi"/>
          <w:sz w:val="24"/>
          <w:szCs w:val="24"/>
        </w:rPr>
        <w:t>Responsibility</w:t>
      </w:r>
      <w:r w:rsidRPr="009B07F9">
        <w:rPr>
          <w:rFonts w:asciiTheme="minorHAnsi" w:hAnsiTheme="minorHAnsi" w:cstheme="minorHAnsi"/>
          <w:spacing w:val="-5"/>
          <w:sz w:val="24"/>
          <w:szCs w:val="24"/>
        </w:rPr>
        <w:t xml:space="preserve"> </w:t>
      </w:r>
      <w:r w:rsidRPr="009B07F9">
        <w:rPr>
          <w:rFonts w:asciiTheme="minorHAnsi" w:hAnsiTheme="minorHAnsi" w:cstheme="minorHAnsi"/>
          <w:sz w:val="24"/>
          <w:szCs w:val="24"/>
        </w:rPr>
        <w:t>for</w:t>
      </w:r>
      <w:r w:rsidRPr="009B07F9">
        <w:rPr>
          <w:rFonts w:asciiTheme="minorHAnsi" w:hAnsiTheme="minorHAnsi" w:cstheme="minorHAnsi"/>
          <w:spacing w:val="-5"/>
          <w:sz w:val="24"/>
          <w:szCs w:val="24"/>
        </w:rPr>
        <w:t xml:space="preserve"> </w:t>
      </w:r>
      <w:r w:rsidRPr="009B07F9">
        <w:rPr>
          <w:rFonts w:asciiTheme="minorHAnsi" w:hAnsiTheme="minorHAnsi" w:cstheme="minorHAnsi"/>
          <w:sz w:val="24"/>
          <w:szCs w:val="24"/>
        </w:rPr>
        <w:t>Providing</w:t>
      </w:r>
      <w:r w:rsidRPr="009B07F9">
        <w:rPr>
          <w:rFonts w:asciiTheme="minorHAnsi" w:hAnsiTheme="minorHAnsi" w:cstheme="minorHAnsi"/>
          <w:spacing w:val="-5"/>
          <w:sz w:val="24"/>
          <w:szCs w:val="24"/>
        </w:rPr>
        <w:t xml:space="preserve"> </w:t>
      </w:r>
      <w:r w:rsidRPr="009B07F9">
        <w:rPr>
          <w:rFonts w:asciiTheme="minorHAnsi" w:hAnsiTheme="minorHAnsi" w:cstheme="minorHAnsi"/>
          <w:sz w:val="24"/>
          <w:szCs w:val="24"/>
        </w:rPr>
        <w:t>Notification.</w:t>
      </w:r>
      <w:r w:rsidRPr="009B07F9">
        <w:rPr>
          <w:rFonts w:asciiTheme="minorHAnsi" w:hAnsiTheme="minorHAnsi" w:cstheme="minorHAnsi"/>
          <w:spacing w:val="-5"/>
          <w:sz w:val="24"/>
          <w:szCs w:val="24"/>
        </w:rPr>
        <w:t xml:space="preserve"> </w:t>
      </w:r>
      <w:r w:rsidRPr="009B07F9">
        <w:rPr>
          <w:rFonts w:asciiTheme="minorHAnsi" w:hAnsiTheme="minorHAnsi" w:cstheme="minorHAnsi"/>
          <w:sz w:val="24"/>
          <w:szCs w:val="24"/>
        </w:rPr>
        <w:t>The</w:t>
      </w:r>
      <w:r w:rsidRPr="009B07F9">
        <w:rPr>
          <w:rFonts w:asciiTheme="minorHAnsi" w:hAnsiTheme="minorHAnsi" w:cstheme="minorHAnsi"/>
          <w:spacing w:val="-5"/>
          <w:sz w:val="24"/>
          <w:szCs w:val="24"/>
        </w:rPr>
        <w:t xml:space="preserve"> </w:t>
      </w:r>
      <w:r w:rsidRPr="009B07F9">
        <w:rPr>
          <w:rFonts w:asciiTheme="minorHAnsi" w:hAnsiTheme="minorHAnsi" w:cstheme="minorHAnsi"/>
          <w:sz w:val="24"/>
          <w:szCs w:val="24"/>
        </w:rPr>
        <w:t>responsibility</w:t>
      </w:r>
      <w:r w:rsidRPr="009B07F9">
        <w:rPr>
          <w:rFonts w:asciiTheme="minorHAnsi" w:hAnsiTheme="minorHAnsi" w:cstheme="minorHAnsi"/>
          <w:spacing w:val="-5"/>
          <w:sz w:val="24"/>
          <w:szCs w:val="24"/>
        </w:rPr>
        <w:t xml:space="preserve"> </w:t>
      </w:r>
      <w:r w:rsidRPr="009B07F9">
        <w:rPr>
          <w:rFonts w:asciiTheme="minorHAnsi" w:hAnsiTheme="minorHAnsi" w:cstheme="minorHAnsi"/>
          <w:sz w:val="24"/>
          <w:szCs w:val="24"/>
        </w:rPr>
        <w:t>for</w:t>
      </w:r>
      <w:r w:rsidRPr="009B07F9">
        <w:rPr>
          <w:rFonts w:asciiTheme="minorHAnsi" w:hAnsiTheme="minorHAnsi" w:cstheme="minorHAnsi"/>
          <w:spacing w:val="-5"/>
          <w:sz w:val="24"/>
          <w:szCs w:val="24"/>
        </w:rPr>
        <w:t xml:space="preserve"> </w:t>
      </w:r>
      <w:r w:rsidRPr="009B07F9">
        <w:rPr>
          <w:rFonts w:asciiTheme="minorHAnsi" w:hAnsiTheme="minorHAnsi" w:cstheme="minorHAnsi"/>
          <w:sz w:val="24"/>
          <w:szCs w:val="24"/>
        </w:rPr>
        <w:t>providing</w:t>
      </w:r>
      <w:r w:rsidRPr="009B07F9">
        <w:rPr>
          <w:rFonts w:asciiTheme="minorHAnsi" w:hAnsiTheme="minorHAnsi" w:cstheme="minorHAnsi"/>
          <w:spacing w:val="-5"/>
          <w:sz w:val="24"/>
          <w:szCs w:val="24"/>
        </w:rPr>
        <w:t xml:space="preserve"> </w:t>
      </w:r>
      <w:r w:rsidRPr="009B07F9">
        <w:rPr>
          <w:rFonts w:asciiTheme="minorHAnsi" w:hAnsiTheme="minorHAnsi" w:cstheme="minorHAnsi"/>
          <w:sz w:val="24"/>
          <w:szCs w:val="24"/>
        </w:rPr>
        <w:t xml:space="preserve">notification shall lie with the IRT Leader. The IRT Leader may delegate this responsibility but should satisfy himself or herself that the proper notification has occurred. (Note: some states </w:t>
      </w:r>
      <w:r w:rsidRPr="009B07F9">
        <w:rPr>
          <w:rFonts w:asciiTheme="minorHAnsi" w:hAnsiTheme="minorHAnsi" w:cstheme="minorHAnsi"/>
          <w:i/>
          <w:sz w:val="24"/>
          <w:szCs w:val="24"/>
        </w:rPr>
        <w:t xml:space="preserve">currently </w:t>
      </w:r>
      <w:r w:rsidRPr="009B07F9">
        <w:rPr>
          <w:rFonts w:asciiTheme="minorHAnsi" w:hAnsiTheme="minorHAnsi" w:cstheme="minorHAnsi"/>
          <w:sz w:val="24"/>
          <w:szCs w:val="24"/>
        </w:rPr>
        <w:t>require that copies of notifications and all records of the incident be maintained for at least five (5) years.)</w:t>
      </w:r>
    </w:p>
    <w:p w14:paraId="7F2C98D3" w14:textId="77777777" w:rsidR="00DA7C8A" w:rsidRPr="009B07F9" w:rsidRDefault="00DA7C8A" w:rsidP="00FC3FB6">
      <w:pPr>
        <w:pStyle w:val="BodyText"/>
        <w:rPr>
          <w:rFonts w:asciiTheme="minorHAnsi" w:hAnsiTheme="minorHAnsi" w:cstheme="minorHAnsi"/>
          <w:sz w:val="24"/>
          <w:szCs w:val="24"/>
        </w:rPr>
      </w:pPr>
    </w:p>
    <w:p w14:paraId="7F2C98D4" w14:textId="316CBAE4" w:rsidR="00DA7C8A" w:rsidRPr="009B07F9" w:rsidRDefault="006B720E" w:rsidP="00FC3FB6">
      <w:pPr>
        <w:pStyle w:val="ListParagraph"/>
        <w:numPr>
          <w:ilvl w:val="3"/>
          <w:numId w:val="17"/>
        </w:numPr>
        <w:tabs>
          <w:tab w:val="left" w:pos="2470"/>
        </w:tabs>
        <w:spacing w:line="242" w:lineRule="auto"/>
        <w:ind w:left="1080" w:right="139"/>
        <w:rPr>
          <w:rFonts w:asciiTheme="minorHAnsi" w:hAnsiTheme="minorHAnsi" w:cstheme="minorHAnsi"/>
          <w:sz w:val="24"/>
          <w:szCs w:val="24"/>
        </w:rPr>
      </w:pPr>
      <w:r w:rsidRPr="009B07F9">
        <w:rPr>
          <w:rFonts w:asciiTheme="minorHAnsi" w:hAnsiTheme="minorHAnsi" w:cstheme="minorHAnsi"/>
          <w:sz w:val="24"/>
          <w:szCs w:val="24"/>
        </w:rPr>
        <w:t xml:space="preserve">Content of the Notification. </w:t>
      </w:r>
      <w:r w:rsidR="0019260A">
        <w:rPr>
          <w:rFonts w:asciiTheme="minorHAnsi" w:hAnsiTheme="minorHAnsi" w:cstheme="minorHAnsi"/>
          <w:sz w:val="24"/>
          <w:szCs w:val="24"/>
        </w:rPr>
        <w:t>The content</w:t>
      </w:r>
      <w:r w:rsidRPr="009B07F9">
        <w:rPr>
          <w:rFonts w:asciiTheme="minorHAnsi" w:hAnsiTheme="minorHAnsi" w:cstheme="minorHAnsi"/>
          <w:sz w:val="24"/>
          <w:szCs w:val="24"/>
        </w:rPr>
        <w:t xml:space="preserve"> of the notification is dependent upon </w:t>
      </w:r>
      <w:r w:rsidRPr="009B07F9">
        <w:rPr>
          <w:rFonts w:asciiTheme="minorHAnsi" w:hAnsiTheme="minorHAnsi" w:cstheme="minorHAnsi"/>
          <w:i/>
          <w:sz w:val="24"/>
          <w:szCs w:val="24"/>
        </w:rPr>
        <w:t xml:space="preserve">current </w:t>
      </w:r>
      <w:r w:rsidRPr="009B07F9">
        <w:rPr>
          <w:rFonts w:asciiTheme="minorHAnsi" w:hAnsiTheme="minorHAnsi" w:cstheme="minorHAnsi"/>
          <w:sz w:val="24"/>
          <w:szCs w:val="24"/>
        </w:rPr>
        <w:t>applicable</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statutes</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and</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regulations.</w:t>
      </w:r>
      <w:r w:rsidRPr="009B07F9">
        <w:rPr>
          <w:rFonts w:asciiTheme="minorHAnsi" w:hAnsiTheme="minorHAnsi" w:cstheme="minorHAnsi"/>
          <w:spacing w:val="-4"/>
          <w:sz w:val="24"/>
          <w:szCs w:val="24"/>
        </w:rPr>
        <w:t xml:space="preserve"> </w:t>
      </w:r>
      <w:r w:rsidRPr="009B07F9">
        <w:rPr>
          <w:rFonts w:asciiTheme="minorHAnsi" w:hAnsiTheme="minorHAnsi" w:cstheme="minorHAnsi"/>
          <w:i/>
          <w:sz w:val="24"/>
          <w:szCs w:val="24"/>
        </w:rPr>
        <w:t>Currently</w:t>
      </w:r>
      <w:r w:rsidRPr="009B07F9">
        <w:rPr>
          <w:rFonts w:asciiTheme="minorHAnsi" w:hAnsiTheme="minorHAnsi" w:cstheme="minorHAnsi"/>
          <w:sz w:val="24"/>
          <w:szCs w:val="24"/>
        </w:rPr>
        <w:t>,</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at</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a</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minimum,</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notification</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shall</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be</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clear and conspicuous, and it shall describe the incident in general terms along with the</w:t>
      </w:r>
      <w:r w:rsidRPr="009B07F9">
        <w:rPr>
          <w:rFonts w:asciiTheme="minorHAnsi" w:hAnsiTheme="minorHAnsi" w:cstheme="minorHAnsi"/>
          <w:spacing w:val="40"/>
          <w:sz w:val="24"/>
          <w:szCs w:val="24"/>
        </w:rPr>
        <w:t xml:space="preserve"> </w:t>
      </w:r>
      <w:r w:rsidRPr="009B07F9">
        <w:rPr>
          <w:rFonts w:asciiTheme="minorHAnsi" w:hAnsiTheme="minorHAnsi" w:cstheme="minorHAnsi"/>
          <w:sz w:val="24"/>
          <w:szCs w:val="24"/>
        </w:rPr>
        <w:t>type</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of</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information</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involved</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(PII/PHI),</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the</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Organization’s</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actions</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to</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mitigate</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harm</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and investigate, steps individuals can take to protect themselves, information on fraud alerts and security freezes, contact information for nationwide credit reporting agencies,</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and</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contact</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information</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to</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receive</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further</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assistance</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from</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the</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 xml:space="preserve">Organization. Notices should also include a reminder to remain vigilant and promptly report incidents of suspected identity theft. Contact information for the FTC may also be included </w:t>
      </w:r>
      <w:hyperlink r:id="rId16">
        <w:r w:rsidRPr="009B07F9">
          <w:rPr>
            <w:rFonts w:asciiTheme="minorHAnsi" w:hAnsiTheme="minorHAnsi" w:cstheme="minorHAnsi"/>
            <w:sz w:val="24"/>
            <w:szCs w:val="24"/>
          </w:rPr>
          <w:t>(www.ftc.gov/idtheft;</w:t>
        </w:r>
      </w:hyperlink>
      <w:r w:rsidRPr="009B07F9">
        <w:rPr>
          <w:rFonts w:asciiTheme="minorHAnsi" w:hAnsiTheme="minorHAnsi" w:cstheme="minorHAnsi"/>
          <w:sz w:val="24"/>
          <w:szCs w:val="24"/>
        </w:rPr>
        <w:t xml:space="preserve"> 1-877-IDTHEFT; Consumer Response Center, 600 Pennsylvania Avenue, NW, Washington, DC 20580). Depending on </w:t>
      </w:r>
      <w:r w:rsidR="0019260A">
        <w:rPr>
          <w:rFonts w:asciiTheme="minorHAnsi" w:hAnsiTheme="minorHAnsi" w:cstheme="minorHAnsi"/>
          <w:sz w:val="24"/>
          <w:szCs w:val="24"/>
        </w:rPr>
        <w:t xml:space="preserve">the </w:t>
      </w:r>
      <w:r w:rsidRPr="009B07F9">
        <w:rPr>
          <w:rFonts w:asciiTheme="minorHAnsi" w:hAnsiTheme="minorHAnsi" w:cstheme="minorHAnsi"/>
          <w:sz w:val="24"/>
          <w:szCs w:val="24"/>
        </w:rPr>
        <w:t>state of residence</w:t>
      </w:r>
      <w:r w:rsidRPr="009B07F9">
        <w:rPr>
          <w:rFonts w:asciiTheme="minorHAnsi" w:hAnsiTheme="minorHAnsi" w:cstheme="minorHAnsi"/>
          <w:spacing w:val="40"/>
          <w:sz w:val="24"/>
          <w:szCs w:val="24"/>
        </w:rPr>
        <w:t xml:space="preserve"> </w:t>
      </w:r>
      <w:r w:rsidRPr="009B07F9">
        <w:rPr>
          <w:rFonts w:asciiTheme="minorHAnsi" w:hAnsiTheme="minorHAnsi" w:cstheme="minorHAnsi"/>
          <w:sz w:val="24"/>
          <w:szCs w:val="24"/>
        </w:rPr>
        <w:t xml:space="preserve">of </w:t>
      </w:r>
      <w:r w:rsidR="0019260A">
        <w:rPr>
          <w:rFonts w:asciiTheme="minorHAnsi" w:hAnsiTheme="minorHAnsi" w:cstheme="minorHAnsi"/>
          <w:sz w:val="24"/>
          <w:szCs w:val="24"/>
        </w:rPr>
        <w:t xml:space="preserve">the </w:t>
      </w:r>
      <w:r w:rsidRPr="009B07F9">
        <w:rPr>
          <w:rFonts w:asciiTheme="minorHAnsi" w:hAnsiTheme="minorHAnsi" w:cstheme="minorHAnsi"/>
          <w:sz w:val="24"/>
          <w:szCs w:val="24"/>
        </w:rPr>
        <w:t xml:space="preserve">individual being notified, you may need to include contact information for </w:t>
      </w:r>
      <w:r w:rsidR="0019260A">
        <w:rPr>
          <w:rFonts w:asciiTheme="minorHAnsi" w:hAnsiTheme="minorHAnsi" w:cstheme="minorHAnsi"/>
          <w:sz w:val="24"/>
          <w:szCs w:val="24"/>
        </w:rPr>
        <w:t xml:space="preserve">the </w:t>
      </w:r>
      <w:r w:rsidRPr="009B07F9">
        <w:rPr>
          <w:rFonts w:asciiTheme="minorHAnsi" w:hAnsiTheme="minorHAnsi" w:cstheme="minorHAnsi"/>
          <w:sz w:val="24"/>
          <w:szCs w:val="24"/>
        </w:rPr>
        <w:t xml:space="preserve">state Attorney General. Note, however, </w:t>
      </w:r>
      <w:r w:rsidR="0019260A">
        <w:rPr>
          <w:rFonts w:asciiTheme="minorHAnsi" w:hAnsiTheme="minorHAnsi" w:cstheme="minorHAnsi"/>
          <w:sz w:val="24"/>
          <w:szCs w:val="24"/>
        </w:rPr>
        <w:t xml:space="preserve">that </w:t>
      </w:r>
      <w:r w:rsidRPr="009B07F9">
        <w:rPr>
          <w:rFonts w:asciiTheme="minorHAnsi" w:hAnsiTheme="minorHAnsi" w:cstheme="minorHAnsi"/>
          <w:sz w:val="24"/>
          <w:szCs w:val="24"/>
        </w:rPr>
        <w:t xml:space="preserve">some states (i.e., Massachusetts) </w:t>
      </w:r>
      <w:r w:rsidRPr="009B07F9">
        <w:rPr>
          <w:rFonts w:asciiTheme="minorHAnsi" w:hAnsiTheme="minorHAnsi" w:cstheme="minorHAnsi"/>
          <w:i/>
          <w:sz w:val="24"/>
          <w:szCs w:val="24"/>
        </w:rPr>
        <w:t xml:space="preserve">currently </w:t>
      </w:r>
      <w:r w:rsidRPr="009B07F9">
        <w:rPr>
          <w:rFonts w:asciiTheme="minorHAnsi" w:hAnsiTheme="minorHAnsi" w:cstheme="minorHAnsi"/>
          <w:sz w:val="24"/>
          <w:szCs w:val="24"/>
        </w:rPr>
        <w:t xml:space="preserve">do not allow specific facts relative to the privacy incident to be included in the notification </w:t>
      </w:r>
      <w:r w:rsidRPr="009B07F9">
        <w:rPr>
          <w:rFonts w:asciiTheme="minorHAnsi" w:hAnsiTheme="minorHAnsi" w:cstheme="minorHAnsi"/>
          <w:spacing w:val="-2"/>
          <w:sz w:val="24"/>
          <w:szCs w:val="24"/>
        </w:rPr>
        <w:t>letters.</w:t>
      </w:r>
    </w:p>
    <w:p w14:paraId="7F2C98D5" w14:textId="5BD9CDD7" w:rsidR="00DA7C8A" w:rsidRPr="009B07F9" w:rsidRDefault="006B720E" w:rsidP="00FC3FB6">
      <w:pPr>
        <w:pStyle w:val="ListParagraph"/>
        <w:numPr>
          <w:ilvl w:val="3"/>
          <w:numId w:val="17"/>
        </w:numPr>
        <w:tabs>
          <w:tab w:val="left" w:pos="2492"/>
        </w:tabs>
        <w:spacing w:before="252"/>
        <w:ind w:left="1080" w:right="186"/>
        <w:rPr>
          <w:rFonts w:asciiTheme="minorHAnsi" w:hAnsiTheme="minorHAnsi" w:cstheme="minorHAnsi"/>
          <w:sz w:val="24"/>
          <w:szCs w:val="24"/>
        </w:rPr>
      </w:pPr>
      <w:r w:rsidRPr="009B07F9">
        <w:rPr>
          <w:rFonts w:asciiTheme="minorHAnsi" w:hAnsiTheme="minorHAnsi" w:cstheme="minorHAnsi"/>
          <w:sz w:val="24"/>
          <w:szCs w:val="24"/>
        </w:rPr>
        <w:t xml:space="preserve">Method of Notification. Notification to affected persons must be provided as determined by the IRT and in compliance with applicable state or federal statutes unless substitute notification is permitted. Acceptable substitute notification will be determined by applicable state or federal statutes. Examples of </w:t>
      </w:r>
      <w:r w:rsidRPr="009B07F9">
        <w:rPr>
          <w:rFonts w:asciiTheme="minorHAnsi" w:hAnsiTheme="minorHAnsi" w:cstheme="minorHAnsi"/>
          <w:i/>
          <w:sz w:val="24"/>
          <w:szCs w:val="24"/>
        </w:rPr>
        <w:t xml:space="preserve">current </w:t>
      </w:r>
      <w:r w:rsidRPr="009B07F9">
        <w:rPr>
          <w:rFonts w:asciiTheme="minorHAnsi" w:hAnsiTheme="minorHAnsi" w:cstheme="minorHAnsi"/>
          <w:sz w:val="24"/>
          <w:szCs w:val="24"/>
        </w:rPr>
        <w:t xml:space="preserve">substitute </w:t>
      </w:r>
      <w:r w:rsidR="0019260A">
        <w:rPr>
          <w:rFonts w:asciiTheme="minorHAnsi" w:hAnsiTheme="minorHAnsi" w:cstheme="minorHAnsi"/>
          <w:sz w:val="24"/>
          <w:szCs w:val="24"/>
        </w:rPr>
        <w:t>notices</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include</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e-mail,</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conspicuous</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posting</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on</w:t>
      </w:r>
      <w:r w:rsidRPr="009B07F9">
        <w:rPr>
          <w:rFonts w:asciiTheme="minorHAnsi" w:hAnsiTheme="minorHAnsi" w:cstheme="minorHAnsi"/>
          <w:spacing w:val="-4"/>
          <w:sz w:val="24"/>
          <w:szCs w:val="24"/>
        </w:rPr>
        <w:t xml:space="preserve"> </w:t>
      </w:r>
      <w:r w:rsidR="0019260A">
        <w:rPr>
          <w:rFonts w:asciiTheme="minorHAnsi" w:hAnsiTheme="minorHAnsi" w:cstheme="minorHAnsi"/>
          <w:spacing w:val="-4"/>
          <w:sz w:val="24"/>
          <w:szCs w:val="24"/>
        </w:rPr>
        <w:t xml:space="preserve">the </w:t>
      </w:r>
      <w:r w:rsidRPr="009B07F9">
        <w:rPr>
          <w:rFonts w:asciiTheme="minorHAnsi" w:hAnsiTheme="minorHAnsi" w:cstheme="minorHAnsi"/>
          <w:sz w:val="24"/>
          <w:szCs w:val="24"/>
        </w:rPr>
        <w:t>website,</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and</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notice</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to</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statewide</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media.</w:t>
      </w:r>
    </w:p>
    <w:p w14:paraId="7F2C98D6" w14:textId="77777777" w:rsidR="00DA7C8A" w:rsidRPr="009B07F9" w:rsidRDefault="00DA7C8A" w:rsidP="00FC3FB6">
      <w:pPr>
        <w:pStyle w:val="BodyText"/>
        <w:rPr>
          <w:rFonts w:asciiTheme="minorHAnsi" w:hAnsiTheme="minorHAnsi" w:cstheme="minorHAnsi"/>
          <w:sz w:val="24"/>
          <w:szCs w:val="24"/>
        </w:rPr>
      </w:pPr>
    </w:p>
    <w:p w14:paraId="7F2C98D7" w14:textId="77777777" w:rsidR="00DA7C8A" w:rsidRPr="009B07F9" w:rsidRDefault="006B720E" w:rsidP="00FC3FB6">
      <w:pPr>
        <w:pStyle w:val="ListParagraph"/>
        <w:numPr>
          <w:ilvl w:val="2"/>
          <w:numId w:val="17"/>
        </w:numPr>
        <w:tabs>
          <w:tab w:val="left" w:pos="1768"/>
        </w:tabs>
        <w:ind w:left="360" w:right="139"/>
        <w:rPr>
          <w:rFonts w:asciiTheme="minorHAnsi" w:hAnsiTheme="minorHAnsi" w:cstheme="minorHAnsi"/>
          <w:sz w:val="24"/>
          <w:szCs w:val="24"/>
        </w:rPr>
      </w:pPr>
      <w:r w:rsidRPr="009B07F9">
        <w:rPr>
          <w:rFonts w:asciiTheme="minorHAnsi" w:hAnsiTheme="minorHAnsi" w:cstheme="minorHAnsi"/>
          <w:b/>
          <w:sz w:val="24"/>
          <w:szCs w:val="24"/>
        </w:rPr>
        <w:t xml:space="preserve">Notification Requirements to Regulators </w:t>
      </w:r>
      <w:r w:rsidRPr="009B07F9">
        <w:rPr>
          <w:rFonts w:asciiTheme="minorHAnsi" w:hAnsiTheme="minorHAnsi" w:cstheme="minorHAnsi"/>
          <w:sz w:val="24"/>
          <w:szCs w:val="24"/>
        </w:rPr>
        <w:t xml:space="preserve">– Many state and federal laws </w:t>
      </w:r>
      <w:r w:rsidRPr="009B07F9">
        <w:rPr>
          <w:rFonts w:asciiTheme="minorHAnsi" w:hAnsiTheme="minorHAnsi" w:cstheme="minorHAnsi"/>
          <w:i/>
          <w:sz w:val="24"/>
          <w:szCs w:val="24"/>
        </w:rPr>
        <w:t xml:space="preserve">currently </w:t>
      </w:r>
      <w:r w:rsidRPr="009B07F9">
        <w:rPr>
          <w:rFonts w:asciiTheme="minorHAnsi" w:hAnsiTheme="minorHAnsi" w:cstheme="minorHAnsi"/>
          <w:sz w:val="24"/>
          <w:szCs w:val="24"/>
        </w:rPr>
        <w:t>require notification</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to</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the</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state</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Attorneys’</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General</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office,</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as</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well</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as</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other</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agencies.</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The</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time</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to</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notify may</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be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as</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short</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as</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14</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days</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(i.e.,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Vermont).</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In</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addition,</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some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states</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(i.e.,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Florida)</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require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notice to the Attorney General after a risk assessment is completed and it is determined that the incident does not rise to the level of a breach.</w:t>
      </w:r>
    </w:p>
    <w:p w14:paraId="7F2C98D8" w14:textId="77777777" w:rsidR="00DA7C8A" w:rsidRPr="009B07F9" w:rsidRDefault="00DA7C8A" w:rsidP="0029431A">
      <w:pPr>
        <w:pStyle w:val="BodyText"/>
        <w:spacing w:before="75"/>
        <w:rPr>
          <w:rFonts w:asciiTheme="minorHAnsi" w:hAnsiTheme="minorHAnsi" w:cstheme="minorHAnsi"/>
          <w:sz w:val="24"/>
          <w:szCs w:val="24"/>
        </w:rPr>
      </w:pPr>
    </w:p>
    <w:p w14:paraId="7F2C98D9" w14:textId="68290BB2" w:rsidR="00DA7C8A" w:rsidRPr="009B07F9" w:rsidRDefault="006B720E" w:rsidP="00C435A1">
      <w:pPr>
        <w:pStyle w:val="Heading2"/>
        <w:rPr>
          <w:rFonts w:asciiTheme="minorHAnsi" w:hAnsiTheme="minorHAnsi" w:cstheme="minorHAnsi"/>
          <w:sz w:val="24"/>
          <w:szCs w:val="24"/>
        </w:rPr>
      </w:pPr>
      <w:bookmarkStart w:id="16" w:name="_Toc172631777"/>
      <w:r w:rsidRPr="009B07F9">
        <w:rPr>
          <w:rFonts w:asciiTheme="minorHAnsi" w:hAnsiTheme="minorHAnsi" w:cstheme="minorHAnsi"/>
          <w:sz w:val="24"/>
          <w:szCs w:val="24"/>
        </w:rPr>
        <w:t>P</w:t>
      </w:r>
      <w:r w:rsidR="009D2A8E" w:rsidRPr="009B07F9">
        <w:rPr>
          <w:rFonts w:asciiTheme="minorHAnsi" w:hAnsiTheme="minorHAnsi" w:cstheme="minorHAnsi"/>
          <w:sz w:val="24"/>
          <w:szCs w:val="24"/>
        </w:rPr>
        <w:t>hase 1:  Discovery</w:t>
      </w:r>
      <w:bookmarkEnd w:id="16"/>
      <w:r w:rsidR="009D2A8E" w:rsidRPr="009B07F9">
        <w:rPr>
          <w:rFonts w:asciiTheme="minorHAnsi" w:hAnsiTheme="minorHAnsi" w:cstheme="minorHAnsi"/>
          <w:sz w:val="24"/>
          <w:szCs w:val="24"/>
        </w:rPr>
        <w:t xml:space="preserve"> </w:t>
      </w:r>
    </w:p>
    <w:p w14:paraId="7F2C98DA" w14:textId="2A0EF61E" w:rsidR="00DA7C8A" w:rsidRPr="000C0810" w:rsidRDefault="006B720E" w:rsidP="00A4443F">
      <w:pPr>
        <w:pStyle w:val="Heading3"/>
        <w:ind w:left="0" w:firstLine="0"/>
        <w:rPr>
          <w:rFonts w:asciiTheme="minorHAnsi" w:hAnsiTheme="minorHAnsi" w:cstheme="minorHAnsi"/>
          <w:u w:val="none"/>
        </w:rPr>
      </w:pPr>
      <w:bookmarkStart w:id="17" w:name="_Toc172631778"/>
      <w:r w:rsidRPr="000C0810">
        <w:rPr>
          <w:rFonts w:asciiTheme="minorHAnsi" w:hAnsiTheme="minorHAnsi" w:cstheme="minorHAnsi"/>
          <w:u w:val="none"/>
        </w:rPr>
        <w:t>O</w:t>
      </w:r>
      <w:r w:rsidR="000C0810" w:rsidRPr="000C0810">
        <w:rPr>
          <w:rFonts w:asciiTheme="minorHAnsi" w:hAnsiTheme="minorHAnsi" w:cstheme="minorHAnsi"/>
          <w:u w:val="none"/>
        </w:rPr>
        <w:t>bjectives</w:t>
      </w:r>
      <w:bookmarkEnd w:id="17"/>
    </w:p>
    <w:p w14:paraId="7F2C98DB" w14:textId="77777777" w:rsidR="00DA7C8A" w:rsidRPr="009B07F9" w:rsidRDefault="006B720E" w:rsidP="00130F10">
      <w:pPr>
        <w:pStyle w:val="ListParagraph"/>
        <w:numPr>
          <w:ilvl w:val="2"/>
          <w:numId w:val="19"/>
        </w:numPr>
        <w:tabs>
          <w:tab w:val="left" w:pos="1768"/>
        </w:tabs>
        <w:spacing w:before="268"/>
        <w:ind w:left="900" w:right="158"/>
        <w:rPr>
          <w:rFonts w:asciiTheme="minorHAnsi" w:hAnsiTheme="minorHAnsi" w:cstheme="minorHAnsi"/>
          <w:sz w:val="24"/>
          <w:szCs w:val="24"/>
        </w:rPr>
      </w:pPr>
      <w:r w:rsidRPr="009B07F9">
        <w:rPr>
          <w:rFonts w:asciiTheme="minorHAnsi" w:hAnsiTheme="minorHAnsi" w:cstheme="minorHAnsi"/>
          <w:sz w:val="24"/>
          <w:szCs w:val="24"/>
        </w:rPr>
        <w:t>Notify</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appropriate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members</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of</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the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IRT</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and</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Board</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of</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Trustees</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that</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there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has</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been</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a</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 xml:space="preserve">possible </w:t>
      </w:r>
      <w:r w:rsidRPr="009B07F9">
        <w:rPr>
          <w:rFonts w:asciiTheme="minorHAnsi" w:hAnsiTheme="minorHAnsi" w:cstheme="minorHAnsi"/>
          <w:spacing w:val="-2"/>
          <w:sz w:val="24"/>
          <w:szCs w:val="24"/>
        </w:rPr>
        <w:t>incident.</w:t>
      </w:r>
    </w:p>
    <w:p w14:paraId="7F2C98DD" w14:textId="4DBAAB63" w:rsidR="00DA7C8A" w:rsidRPr="009B07F9" w:rsidRDefault="006B720E" w:rsidP="00130F10">
      <w:pPr>
        <w:pStyle w:val="ListParagraph"/>
        <w:numPr>
          <w:ilvl w:val="2"/>
          <w:numId w:val="19"/>
        </w:numPr>
        <w:tabs>
          <w:tab w:val="left" w:pos="1768"/>
        </w:tabs>
        <w:ind w:left="900"/>
        <w:rPr>
          <w:rFonts w:asciiTheme="minorHAnsi" w:hAnsiTheme="minorHAnsi" w:cstheme="minorHAnsi"/>
          <w:sz w:val="24"/>
          <w:szCs w:val="24"/>
        </w:rPr>
      </w:pPr>
      <w:r w:rsidRPr="009B07F9">
        <w:rPr>
          <w:rFonts w:asciiTheme="minorHAnsi" w:hAnsiTheme="minorHAnsi" w:cstheme="minorHAnsi"/>
          <w:sz w:val="24"/>
          <w:szCs w:val="24"/>
        </w:rPr>
        <w:t>If possible, assign a “Threat Level” to the privacy incident: (</w:t>
      </w:r>
      <w:r w:rsidRPr="009B07F9">
        <w:rPr>
          <w:rFonts w:asciiTheme="minorHAnsi" w:hAnsiTheme="minorHAnsi" w:cstheme="minorHAnsi"/>
          <w:b/>
          <w:sz w:val="24"/>
          <w:szCs w:val="24"/>
        </w:rPr>
        <w:t>RED, YELLOW</w:t>
      </w:r>
      <w:r w:rsidR="0019260A">
        <w:rPr>
          <w:rFonts w:asciiTheme="minorHAnsi" w:hAnsiTheme="minorHAnsi" w:cstheme="minorHAnsi"/>
          <w:b/>
          <w:sz w:val="24"/>
          <w:szCs w:val="24"/>
        </w:rPr>
        <w:t>,</w:t>
      </w:r>
      <w:r w:rsidRPr="009B07F9">
        <w:rPr>
          <w:rFonts w:asciiTheme="minorHAnsi" w:hAnsiTheme="minorHAnsi" w:cstheme="minorHAnsi"/>
          <w:b/>
          <w:sz w:val="24"/>
          <w:szCs w:val="24"/>
        </w:rPr>
        <w:t xml:space="preserve"> </w:t>
      </w:r>
      <w:r w:rsidRPr="009B07F9">
        <w:rPr>
          <w:rFonts w:asciiTheme="minorHAnsi" w:hAnsiTheme="minorHAnsi" w:cstheme="minorHAnsi"/>
          <w:sz w:val="24"/>
          <w:szCs w:val="24"/>
        </w:rPr>
        <w:t xml:space="preserve">or </w:t>
      </w:r>
      <w:r w:rsidRPr="009B07F9">
        <w:rPr>
          <w:rFonts w:asciiTheme="minorHAnsi" w:hAnsiTheme="minorHAnsi" w:cstheme="minorHAnsi"/>
          <w:b/>
          <w:spacing w:val="-2"/>
          <w:sz w:val="24"/>
          <w:szCs w:val="24"/>
        </w:rPr>
        <w:t>GREEN</w:t>
      </w:r>
      <w:r w:rsidRPr="009B07F9">
        <w:rPr>
          <w:rFonts w:asciiTheme="minorHAnsi" w:hAnsiTheme="minorHAnsi" w:cstheme="minorHAnsi"/>
          <w:spacing w:val="-2"/>
          <w:sz w:val="24"/>
          <w:szCs w:val="24"/>
        </w:rPr>
        <w:t>).</w:t>
      </w:r>
    </w:p>
    <w:p w14:paraId="7F2C98DF" w14:textId="77777777" w:rsidR="00DA7C8A" w:rsidRPr="009B07F9" w:rsidRDefault="006B720E" w:rsidP="00130F10">
      <w:pPr>
        <w:pStyle w:val="ListParagraph"/>
        <w:numPr>
          <w:ilvl w:val="2"/>
          <w:numId w:val="19"/>
        </w:numPr>
        <w:tabs>
          <w:tab w:val="left" w:pos="1768"/>
        </w:tabs>
        <w:spacing w:before="44"/>
        <w:ind w:left="900" w:right="546"/>
        <w:rPr>
          <w:rFonts w:asciiTheme="minorHAnsi" w:hAnsiTheme="minorHAnsi" w:cstheme="minorHAnsi"/>
          <w:sz w:val="24"/>
          <w:szCs w:val="24"/>
        </w:rPr>
      </w:pPr>
      <w:r w:rsidRPr="009B07F9">
        <w:rPr>
          <w:rFonts w:asciiTheme="minorHAnsi" w:hAnsiTheme="minorHAnsi" w:cstheme="minorHAnsi"/>
          <w:sz w:val="24"/>
          <w:szCs w:val="24"/>
        </w:rPr>
        <w:t>Investigate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and</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assess</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to</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confirm</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or</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rule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out</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the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existence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of</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a</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data</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breach,</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and</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 xml:space="preserve">engage </w:t>
      </w:r>
      <w:r w:rsidRPr="009B07F9">
        <w:rPr>
          <w:rFonts w:asciiTheme="minorHAnsi" w:hAnsiTheme="minorHAnsi" w:cstheme="minorHAnsi"/>
          <w:sz w:val="24"/>
          <w:szCs w:val="24"/>
        </w:rPr>
        <w:lastRenderedPageBreak/>
        <w:t>forensics experts as needed.</w:t>
      </w:r>
    </w:p>
    <w:p w14:paraId="7F2C98E1" w14:textId="77777777" w:rsidR="00DA7C8A" w:rsidRPr="009B07F9" w:rsidRDefault="006B720E" w:rsidP="00130F10">
      <w:pPr>
        <w:pStyle w:val="ListParagraph"/>
        <w:numPr>
          <w:ilvl w:val="2"/>
          <w:numId w:val="19"/>
        </w:numPr>
        <w:tabs>
          <w:tab w:val="left" w:pos="1768"/>
        </w:tabs>
        <w:ind w:left="900"/>
        <w:rPr>
          <w:rFonts w:asciiTheme="minorHAnsi" w:hAnsiTheme="minorHAnsi" w:cstheme="minorHAnsi"/>
          <w:sz w:val="24"/>
          <w:szCs w:val="24"/>
        </w:rPr>
      </w:pPr>
      <w:r w:rsidRPr="009B07F9">
        <w:rPr>
          <w:rFonts w:asciiTheme="minorHAnsi" w:hAnsiTheme="minorHAnsi" w:cstheme="minorHAnsi"/>
          <w:sz w:val="24"/>
          <w:szCs w:val="24"/>
        </w:rPr>
        <w:t xml:space="preserve">Contain the breach, if needed, and insofar as </w:t>
      </w:r>
      <w:r w:rsidRPr="009B07F9">
        <w:rPr>
          <w:rFonts w:asciiTheme="minorHAnsi" w:hAnsiTheme="minorHAnsi" w:cstheme="minorHAnsi"/>
          <w:spacing w:val="-2"/>
          <w:sz w:val="24"/>
          <w:szCs w:val="24"/>
        </w:rPr>
        <w:t>possible.</w:t>
      </w:r>
    </w:p>
    <w:p w14:paraId="7F2C98E3" w14:textId="7F876989" w:rsidR="00DA7C8A" w:rsidRPr="009B07F9" w:rsidRDefault="006B720E" w:rsidP="00130F10">
      <w:pPr>
        <w:pStyle w:val="ListParagraph"/>
        <w:numPr>
          <w:ilvl w:val="2"/>
          <w:numId w:val="19"/>
        </w:numPr>
        <w:tabs>
          <w:tab w:val="left" w:pos="1768"/>
        </w:tabs>
        <w:ind w:left="900" w:right="126"/>
        <w:rPr>
          <w:rFonts w:asciiTheme="minorHAnsi" w:hAnsiTheme="minorHAnsi" w:cstheme="minorHAnsi"/>
          <w:sz w:val="24"/>
          <w:szCs w:val="24"/>
        </w:rPr>
      </w:pPr>
      <w:r w:rsidRPr="009B07F9">
        <w:rPr>
          <w:rFonts w:asciiTheme="minorHAnsi" w:hAnsiTheme="minorHAnsi" w:cstheme="minorHAnsi"/>
          <w:sz w:val="24"/>
          <w:szCs w:val="24"/>
        </w:rPr>
        <w:t xml:space="preserve">If credit cardholder data is involved, follow </w:t>
      </w:r>
      <w:r w:rsidR="0019260A">
        <w:rPr>
          <w:rFonts w:asciiTheme="minorHAnsi" w:hAnsiTheme="minorHAnsi" w:cstheme="minorHAnsi"/>
          <w:sz w:val="24"/>
          <w:szCs w:val="24"/>
        </w:rPr>
        <w:t>bank card</w:t>
      </w:r>
      <w:r w:rsidRPr="009B07F9">
        <w:rPr>
          <w:rFonts w:asciiTheme="minorHAnsi" w:hAnsiTheme="minorHAnsi" w:cstheme="minorHAnsi"/>
          <w:sz w:val="24"/>
          <w:szCs w:val="24"/>
        </w:rPr>
        <w:t xml:space="preserve"> Organization requirements. (Bankcard companies,</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specifically</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Visa</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and</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MasterCard,</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have</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detailed</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requirements</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for</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reporting</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security incidents and the suspected or confirmed compromise of cardholder data. Reporting is typically required within 24 hours of compromise.)</w:t>
      </w:r>
    </w:p>
    <w:p w14:paraId="7F2C98E5" w14:textId="77777777" w:rsidR="00DA7C8A" w:rsidRPr="009B07F9" w:rsidRDefault="006B720E" w:rsidP="00130F10">
      <w:pPr>
        <w:pStyle w:val="ListParagraph"/>
        <w:numPr>
          <w:ilvl w:val="2"/>
          <w:numId w:val="19"/>
        </w:numPr>
        <w:tabs>
          <w:tab w:val="left" w:pos="1768"/>
        </w:tabs>
        <w:ind w:left="900" w:right="423"/>
        <w:rPr>
          <w:rFonts w:asciiTheme="minorHAnsi" w:hAnsiTheme="minorHAnsi" w:cstheme="minorHAnsi"/>
          <w:sz w:val="24"/>
          <w:szCs w:val="24"/>
        </w:rPr>
      </w:pPr>
      <w:r w:rsidRPr="009B07F9">
        <w:rPr>
          <w:rFonts w:asciiTheme="minorHAnsi" w:hAnsiTheme="minorHAnsi" w:cstheme="minorHAnsi"/>
          <w:sz w:val="24"/>
          <w:szCs w:val="24"/>
        </w:rPr>
        <w:t>Report</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findings</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to</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the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designated</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IRT</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members</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and</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the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Board</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of</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Trustees</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for</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approval</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to close the incident or move on to Phase 2: Investigation.</w:t>
      </w:r>
    </w:p>
    <w:p w14:paraId="7F2C98E6" w14:textId="1F0E083B" w:rsidR="00DA7C8A" w:rsidRPr="009B07F9" w:rsidRDefault="006B720E" w:rsidP="00130F10">
      <w:pPr>
        <w:pStyle w:val="Heading3"/>
        <w:tabs>
          <w:tab w:val="left" w:pos="1022"/>
        </w:tabs>
        <w:spacing w:before="269"/>
        <w:ind w:left="0" w:firstLine="0"/>
        <w:rPr>
          <w:rFonts w:asciiTheme="minorHAnsi" w:hAnsiTheme="minorHAnsi" w:cstheme="minorHAnsi"/>
          <w:u w:val="none"/>
        </w:rPr>
      </w:pPr>
      <w:bookmarkStart w:id="18" w:name="_Toc172631779"/>
      <w:r w:rsidRPr="009B07F9">
        <w:rPr>
          <w:rFonts w:asciiTheme="minorHAnsi" w:hAnsiTheme="minorHAnsi" w:cstheme="minorHAnsi"/>
        </w:rPr>
        <w:t>C</w:t>
      </w:r>
      <w:r w:rsidR="00130F10" w:rsidRPr="009B07F9">
        <w:rPr>
          <w:rFonts w:asciiTheme="minorHAnsi" w:hAnsiTheme="minorHAnsi" w:cstheme="minorHAnsi"/>
        </w:rPr>
        <w:t>onclusions for Phase 1</w:t>
      </w:r>
      <w:bookmarkEnd w:id="18"/>
      <w:r w:rsidR="00130F10" w:rsidRPr="009B07F9">
        <w:rPr>
          <w:rFonts w:asciiTheme="minorHAnsi" w:hAnsiTheme="minorHAnsi" w:cstheme="minorHAnsi"/>
        </w:rPr>
        <w:t xml:space="preserve"> </w:t>
      </w:r>
    </w:p>
    <w:p w14:paraId="7F2C98E7" w14:textId="7EEE0D29" w:rsidR="00DA7C8A" w:rsidRPr="009B07F9" w:rsidRDefault="006B720E">
      <w:pPr>
        <w:pStyle w:val="BodyText"/>
        <w:spacing w:before="243"/>
        <w:ind w:left="831"/>
        <w:rPr>
          <w:rFonts w:asciiTheme="minorHAnsi" w:hAnsiTheme="minorHAnsi" w:cstheme="minorHAnsi"/>
          <w:sz w:val="24"/>
          <w:szCs w:val="24"/>
        </w:rPr>
      </w:pPr>
      <w:r w:rsidRPr="009B07F9">
        <w:rPr>
          <w:rFonts w:asciiTheme="minorHAnsi" w:hAnsiTheme="minorHAnsi" w:cstheme="minorHAnsi"/>
          <w:sz w:val="24"/>
          <w:szCs w:val="24"/>
        </w:rPr>
        <w:t xml:space="preserve">If the initial discovery efforts indicate that PII/PHI has been compromised or lost, or that there may be </w:t>
      </w:r>
      <w:r w:rsidR="0019260A">
        <w:rPr>
          <w:rFonts w:asciiTheme="minorHAnsi" w:hAnsiTheme="minorHAnsi" w:cstheme="minorHAnsi"/>
          <w:sz w:val="24"/>
          <w:szCs w:val="24"/>
        </w:rPr>
        <w:t xml:space="preserve">a </w:t>
      </w:r>
      <w:r w:rsidRPr="009B07F9">
        <w:rPr>
          <w:rFonts w:asciiTheme="minorHAnsi" w:hAnsiTheme="minorHAnsi" w:cstheme="minorHAnsi"/>
          <w:sz w:val="24"/>
          <w:szCs w:val="24"/>
        </w:rPr>
        <w:t>significant</w:t>
      </w:r>
      <w:r w:rsidRPr="009B07F9">
        <w:rPr>
          <w:rFonts w:asciiTheme="minorHAnsi" w:hAnsiTheme="minorHAnsi" w:cstheme="minorHAnsi"/>
          <w:spacing w:val="-2"/>
          <w:sz w:val="24"/>
          <w:szCs w:val="24"/>
        </w:rPr>
        <w:t xml:space="preserve"> </w:t>
      </w:r>
      <w:r w:rsidRPr="009B07F9">
        <w:rPr>
          <w:rFonts w:asciiTheme="minorHAnsi" w:hAnsiTheme="minorHAnsi" w:cstheme="minorHAnsi"/>
          <w:sz w:val="24"/>
          <w:szCs w:val="24"/>
        </w:rPr>
        <w:t>negative</w:t>
      </w:r>
      <w:r w:rsidRPr="009B07F9">
        <w:rPr>
          <w:rFonts w:asciiTheme="minorHAnsi" w:hAnsiTheme="minorHAnsi" w:cstheme="minorHAnsi"/>
          <w:spacing w:val="-2"/>
          <w:sz w:val="24"/>
          <w:szCs w:val="24"/>
        </w:rPr>
        <w:t xml:space="preserve"> </w:t>
      </w:r>
      <w:r w:rsidRPr="009B07F9">
        <w:rPr>
          <w:rFonts w:asciiTheme="minorHAnsi" w:hAnsiTheme="minorHAnsi" w:cstheme="minorHAnsi"/>
          <w:sz w:val="24"/>
          <w:szCs w:val="24"/>
        </w:rPr>
        <w:t>impact</w:t>
      </w:r>
      <w:r w:rsidRPr="009B07F9">
        <w:rPr>
          <w:rFonts w:asciiTheme="minorHAnsi" w:hAnsiTheme="minorHAnsi" w:cstheme="minorHAnsi"/>
          <w:spacing w:val="-2"/>
          <w:sz w:val="24"/>
          <w:szCs w:val="24"/>
        </w:rPr>
        <w:t xml:space="preserve"> </w:t>
      </w:r>
      <w:r w:rsidR="0019260A">
        <w:rPr>
          <w:rFonts w:asciiTheme="minorHAnsi" w:hAnsiTheme="minorHAnsi" w:cstheme="minorHAnsi"/>
          <w:sz w:val="24"/>
          <w:szCs w:val="24"/>
        </w:rPr>
        <w:t>on</w:t>
      </w:r>
      <w:r w:rsidRPr="009B07F9">
        <w:rPr>
          <w:rFonts w:asciiTheme="minorHAnsi" w:hAnsiTheme="minorHAnsi" w:cstheme="minorHAnsi"/>
          <w:spacing w:val="-2"/>
          <w:sz w:val="24"/>
          <w:szCs w:val="24"/>
        </w:rPr>
        <w:t xml:space="preserve"> </w:t>
      </w:r>
      <w:r w:rsidRPr="009B07F9">
        <w:rPr>
          <w:rFonts w:asciiTheme="minorHAnsi" w:hAnsiTheme="minorHAnsi" w:cstheme="minorHAnsi"/>
          <w:sz w:val="24"/>
          <w:szCs w:val="24"/>
        </w:rPr>
        <w:t>the</w:t>
      </w:r>
      <w:r w:rsidRPr="009B07F9">
        <w:rPr>
          <w:rFonts w:asciiTheme="minorHAnsi" w:hAnsiTheme="minorHAnsi" w:cstheme="minorHAnsi"/>
          <w:spacing w:val="-2"/>
          <w:sz w:val="24"/>
          <w:szCs w:val="24"/>
        </w:rPr>
        <w:t xml:space="preserve"> </w:t>
      </w:r>
      <w:r w:rsidRPr="009B07F9">
        <w:rPr>
          <w:rFonts w:asciiTheme="minorHAnsi" w:hAnsiTheme="minorHAnsi" w:cstheme="minorHAnsi"/>
          <w:sz w:val="24"/>
          <w:szCs w:val="24"/>
        </w:rPr>
        <w:t>organization</w:t>
      </w:r>
      <w:r w:rsidRPr="009B07F9">
        <w:rPr>
          <w:rFonts w:asciiTheme="minorHAnsi" w:hAnsiTheme="minorHAnsi" w:cstheme="minorHAnsi"/>
          <w:spacing w:val="-2"/>
          <w:sz w:val="24"/>
          <w:szCs w:val="24"/>
        </w:rPr>
        <w:t xml:space="preserve"> </w:t>
      </w:r>
      <w:r w:rsidRPr="009B07F9">
        <w:rPr>
          <w:rFonts w:asciiTheme="minorHAnsi" w:hAnsiTheme="minorHAnsi" w:cstheme="minorHAnsi"/>
          <w:sz w:val="24"/>
          <w:szCs w:val="24"/>
        </w:rPr>
        <w:t>and/or</w:t>
      </w:r>
      <w:r w:rsidRPr="009B07F9">
        <w:rPr>
          <w:rFonts w:asciiTheme="minorHAnsi" w:hAnsiTheme="minorHAnsi" w:cstheme="minorHAnsi"/>
          <w:spacing w:val="-2"/>
          <w:sz w:val="24"/>
          <w:szCs w:val="24"/>
        </w:rPr>
        <w:t xml:space="preserve"> </w:t>
      </w:r>
      <w:r w:rsidRPr="009B07F9">
        <w:rPr>
          <w:rFonts w:asciiTheme="minorHAnsi" w:hAnsiTheme="minorHAnsi" w:cstheme="minorHAnsi"/>
          <w:sz w:val="24"/>
          <w:szCs w:val="24"/>
        </w:rPr>
        <w:t>the</w:t>
      </w:r>
      <w:r w:rsidRPr="009B07F9">
        <w:rPr>
          <w:rFonts w:asciiTheme="minorHAnsi" w:hAnsiTheme="minorHAnsi" w:cstheme="minorHAnsi"/>
          <w:spacing w:val="-2"/>
          <w:sz w:val="24"/>
          <w:szCs w:val="24"/>
        </w:rPr>
        <w:t xml:space="preserve"> </w:t>
      </w:r>
      <w:r w:rsidRPr="009B07F9">
        <w:rPr>
          <w:rFonts w:asciiTheme="minorHAnsi" w:hAnsiTheme="minorHAnsi" w:cstheme="minorHAnsi"/>
          <w:sz w:val="24"/>
          <w:szCs w:val="24"/>
        </w:rPr>
        <w:t>persons</w:t>
      </w:r>
      <w:r w:rsidRPr="009B07F9">
        <w:rPr>
          <w:rFonts w:asciiTheme="minorHAnsi" w:hAnsiTheme="minorHAnsi" w:cstheme="minorHAnsi"/>
          <w:spacing w:val="-2"/>
          <w:sz w:val="24"/>
          <w:szCs w:val="24"/>
        </w:rPr>
        <w:t xml:space="preserve"> </w:t>
      </w:r>
      <w:r w:rsidRPr="009B07F9">
        <w:rPr>
          <w:rFonts w:asciiTheme="minorHAnsi" w:hAnsiTheme="minorHAnsi" w:cstheme="minorHAnsi"/>
          <w:sz w:val="24"/>
          <w:szCs w:val="24"/>
        </w:rPr>
        <w:t>whose</w:t>
      </w:r>
      <w:r w:rsidRPr="009B07F9">
        <w:rPr>
          <w:rFonts w:asciiTheme="minorHAnsi" w:hAnsiTheme="minorHAnsi" w:cstheme="minorHAnsi"/>
          <w:spacing w:val="-2"/>
          <w:sz w:val="24"/>
          <w:szCs w:val="24"/>
        </w:rPr>
        <w:t xml:space="preserve"> </w:t>
      </w:r>
      <w:r w:rsidRPr="009B07F9">
        <w:rPr>
          <w:rFonts w:asciiTheme="minorHAnsi" w:hAnsiTheme="minorHAnsi" w:cstheme="minorHAnsi"/>
          <w:sz w:val="24"/>
          <w:szCs w:val="24"/>
        </w:rPr>
        <w:t>data</w:t>
      </w:r>
      <w:r w:rsidRPr="009B07F9">
        <w:rPr>
          <w:rFonts w:asciiTheme="minorHAnsi" w:hAnsiTheme="minorHAnsi" w:cstheme="minorHAnsi"/>
          <w:spacing w:val="-2"/>
          <w:sz w:val="24"/>
          <w:szCs w:val="24"/>
        </w:rPr>
        <w:t xml:space="preserve"> </w:t>
      </w:r>
      <w:r w:rsidRPr="009B07F9">
        <w:rPr>
          <w:rFonts w:asciiTheme="minorHAnsi" w:hAnsiTheme="minorHAnsi" w:cstheme="minorHAnsi"/>
          <w:sz w:val="24"/>
          <w:szCs w:val="24"/>
        </w:rPr>
        <w:t>has</w:t>
      </w:r>
      <w:r w:rsidRPr="009B07F9">
        <w:rPr>
          <w:rFonts w:asciiTheme="minorHAnsi" w:hAnsiTheme="minorHAnsi" w:cstheme="minorHAnsi"/>
          <w:spacing w:val="-2"/>
          <w:sz w:val="24"/>
          <w:szCs w:val="24"/>
        </w:rPr>
        <w:t xml:space="preserve"> </w:t>
      </w:r>
      <w:r w:rsidRPr="009B07F9">
        <w:rPr>
          <w:rFonts w:asciiTheme="minorHAnsi" w:hAnsiTheme="minorHAnsi" w:cstheme="minorHAnsi"/>
          <w:sz w:val="24"/>
          <w:szCs w:val="24"/>
        </w:rPr>
        <w:t>been</w:t>
      </w:r>
      <w:r w:rsidRPr="009B07F9">
        <w:rPr>
          <w:rFonts w:asciiTheme="minorHAnsi" w:hAnsiTheme="minorHAnsi" w:cstheme="minorHAnsi"/>
          <w:spacing w:val="-2"/>
          <w:sz w:val="24"/>
          <w:szCs w:val="24"/>
        </w:rPr>
        <w:t xml:space="preserve"> </w:t>
      </w:r>
      <w:r w:rsidRPr="009B07F9">
        <w:rPr>
          <w:rFonts w:asciiTheme="minorHAnsi" w:hAnsiTheme="minorHAnsi" w:cstheme="minorHAnsi"/>
          <w:sz w:val="24"/>
          <w:szCs w:val="24"/>
        </w:rPr>
        <w:t>compromised, the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incident</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should</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move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to</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the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Investigation</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phase.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It</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is</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not</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necessary</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to</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determine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at</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this</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point</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what other</w:t>
      </w:r>
      <w:r w:rsidRPr="009B07F9">
        <w:rPr>
          <w:rFonts w:asciiTheme="minorHAnsi" w:hAnsiTheme="minorHAnsi" w:cstheme="minorHAnsi"/>
          <w:spacing w:val="-2"/>
          <w:sz w:val="24"/>
          <w:szCs w:val="24"/>
        </w:rPr>
        <w:t xml:space="preserve"> </w:t>
      </w:r>
      <w:r w:rsidRPr="009B07F9">
        <w:rPr>
          <w:rFonts w:asciiTheme="minorHAnsi" w:hAnsiTheme="minorHAnsi" w:cstheme="minorHAnsi"/>
          <w:sz w:val="24"/>
          <w:szCs w:val="24"/>
        </w:rPr>
        <w:t>specific</w:t>
      </w:r>
      <w:r w:rsidRPr="009B07F9">
        <w:rPr>
          <w:rFonts w:asciiTheme="minorHAnsi" w:hAnsiTheme="minorHAnsi" w:cstheme="minorHAnsi"/>
          <w:spacing w:val="-2"/>
          <w:sz w:val="24"/>
          <w:szCs w:val="24"/>
        </w:rPr>
        <w:t xml:space="preserve"> </w:t>
      </w:r>
      <w:r w:rsidRPr="009B07F9">
        <w:rPr>
          <w:rFonts w:asciiTheme="minorHAnsi" w:hAnsiTheme="minorHAnsi" w:cstheme="minorHAnsi"/>
          <w:sz w:val="24"/>
          <w:szCs w:val="24"/>
        </w:rPr>
        <w:t>actions</w:t>
      </w:r>
      <w:r w:rsidRPr="009B07F9">
        <w:rPr>
          <w:rFonts w:asciiTheme="minorHAnsi" w:hAnsiTheme="minorHAnsi" w:cstheme="minorHAnsi"/>
          <w:spacing w:val="-2"/>
          <w:sz w:val="24"/>
          <w:szCs w:val="24"/>
        </w:rPr>
        <w:t xml:space="preserve"> </w:t>
      </w:r>
      <w:r w:rsidRPr="009B07F9">
        <w:rPr>
          <w:rFonts w:asciiTheme="minorHAnsi" w:hAnsiTheme="minorHAnsi" w:cstheme="minorHAnsi"/>
          <w:sz w:val="24"/>
          <w:szCs w:val="24"/>
        </w:rPr>
        <w:t>are</w:t>
      </w:r>
      <w:r w:rsidRPr="009B07F9">
        <w:rPr>
          <w:rFonts w:asciiTheme="minorHAnsi" w:hAnsiTheme="minorHAnsi" w:cstheme="minorHAnsi"/>
          <w:spacing w:val="-2"/>
          <w:sz w:val="24"/>
          <w:szCs w:val="24"/>
        </w:rPr>
        <w:t xml:space="preserve"> </w:t>
      </w:r>
      <w:r w:rsidRPr="009B07F9">
        <w:rPr>
          <w:rFonts w:asciiTheme="minorHAnsi" w:hAnsiTheme="minorHAnsi" w:cstheme="minorHAnsi"/>
          <w:sz w:val="24"/>
          <w:szCs w:val="24"/>
        </w:rPr>
        <w:t>needed.</w:t>
      </w:r>
      <w:r w:rsidRPr="009B07F9">
        <w:rPr>
          <w:rFonts w:asciiTheme="minorHAnsi" w:hAnsiTheme="minorHAnsi" w:cstheme="minorHAnsi"/>
          <w:spacing w:val="-2"/>
          <w:sz w:val="24"/>
          <w:szCs w:val="24"/>
        </w:rPr>
        <w:t xml:space="preserve"> </w:t>
      </w:r>
      <w:r w:rsidRPr="009B07F9">
        <w:rPr>
          <w:rFonts w:asciiTheme="minorHAnsi" w:hAnsiTheme="minorHAnsi" w:cstheme="minorHAnsi"/>
          <w:sz w:val="24"/>
          <w:szCs w:val="24"/>
        </w:rPr>
        <w:t>The</w:t>
      </w:r>
      <w:r w:rsidRPr="009B07F9">
        <w:rPr>
          <w:rFonts w:asciiTheme="minorHAnsi" w:hAnsiTheme="minorHAnsi" w:cstheme="minorHAnsi"/>
          <w:spacing w:val="-2"/>
          <w:sz w:val="24"/>
          <w:szCs w:val="24"/>
        </w:rPr>
        <w:t xml:space="preserve"> </w:t>
      </w:r>
      <w:r w:rsidRPr="009B07F9">
        <w:rPr>
          <w:rFonts w:asciiTheme="minorHAnsi" w:hAnsiTheme="minorHAnsi" w:cstheme="minorHAnsi"/>
          <w:sz w:val="24"/>
          <w:szCs w:val="24"/>
        </w:rPr>
        <w:t>IRT</w:t>
      </w:r>
      <w:r w:rsidRPr="009B07F9">
        <w:rPr>
          <w:rFonts w:asciiTheme="minorHAnsi" w:hAnsiTheme="minorHAnsi" w:cstheme="minorHAnsi"/>
          <w:spacing w:val="-2"/>
          <w:sz w:val="24"/>
          <w:szCs w:val="24"/>
        </w:rPr>
        <w:t xml:space="preserve"> </w:t>
      </w:r>
      <w:r w:rsidRPr="009B07F9">
        <w:rPr>
          <w:rFonts w:asciiTheme="minorHAnsi" w:hAnsiTheme="minorHAnsi" w:cstheme="minorHAnsi"/>
          <w:sz w:val="24"/>
          <w:szCs w:val="24"/>
        </w:rPr>
        <w:t>need</w:t>
      </w:r>
      <w:r w:rsidRPr="009B07F9">
        <w:rPr>
          <w:rFonts w:asciiTheme="minorHAnsi" w:hAnsiTheme="minorHAnsi" w:cstheme="minorHAnsi"/>
          <w:spacing w:val="-2"/>
          <w:sz w:val="24"/>
          <w:szCs w:val="24"/>
        </w:rPr>
        <w:t xml:space="preserve"> </w:t>
      </w:r>
      <w:r w:rsidRPr="009B07F9">
        <w:rPr>
          <w:rFonts w:asciiTheme="minorHAnsi" w:hAnsiTheme="minorHAnsi" w:cstheme="minorHAnsi"/>
          <w:sz w:val="24"/>
          <w:szCs w:val="24"/>
        </w:rPr>
        <w:t>only</w:t>
      </w:r>
      <w:r w:rsidRPr="009B07F9">
        <w:rPr>
          <w:rFonts w:asciiTheme="minorHAnsi" w:hAnsiTheme="minorHAnsi" w:cstheme="minorHAnsi"/>
          <w:spacing w:val="-2"/>
          <w:sz w:val="24"/>
          <w:szCs w:val="24"/>
        </w:rPr>
        <w:t xml:space="preserve"> </w:t>
      </w:r>
      <w:r w:rsidRPr="009B07F9">
        <w:rPr>
          <w:rFonts w:asciiTheme="minorHAnsi" w:hAnsiTheme="minorHAnsi" w:cstheme="minorHAnsi"/>
          <w:sz w:val="24"/>
          <w:szCs w:val="24"/>
        </w:rPr>
        <w:t>establish</w:t>
      </w:r>
      <w:r w:rsidRPr="009B07F9">
        <w:rPr>
          <w:rFonts w:asciiTheme="minorHAnsi" w:hAnsiTheme="minorHAnsi" w:cstheme="minorHAnsi"/>
          <w:spacing w:val="-2"/>
          <w:sz w:val="24"/>
          <w:szCs w:val="24"/>
        </w:rPr>
        <w:t xml:space="preserve"> </w:t>
      </w:r>
      <w:r w:rsidRPr="009B07F9">
        <w:rPr>
          <w:rFonts w:asciiTheme="minorHAnsi" w:hAnsiTheme="minorHAnsi" w:cstheme="minorHAnsi"/>
          <w:sz w:val="24"/>
          <w:szCs w:val="24"/>
        </w:rPr>
        <w:t>that</w:t>
      </w:r>
      <w:r w:rsidRPr="009B07F9">
        <w:rPr>
          <w:rFonts w:asciiTheme="minorHAnsi" w:hAnsiTheme="minorHAnsi" w:cstheme="minorHAnsi"/>
          <w:spacing w:val="-2"/>
          <w:sz w:val="24"/>
          <w:szCs w:val="24"/>
        </w:rPr>
        <w:t xml:space="preserve"> </w:t>
      </w:r>
      <w:r w:rsidRPr="009B07F9">
        <w:rPr>
          <w:rFonts w:asciiTheme="minorHAnsi" w:hAnsiTheme="minorHAnsi" w:cstheme="minorHAnsi"/>
          <w:sz w:val="24"/>
          <w:szCs w:val="24"/>
        </w:rPr>
        <w:t>action</w:t>
      </w:r>
      <w:r w:rsidRPr="009B07F9">
        <w:rPr>
          <w:rFonts w:asciiTheme="minorHAnsi" w:hAnsiTheme="minorHAnsi" w:cstheme="minorHAnsi"/>
          <w:spacing w:val="-2"/>
          <w:sz w:val="24"/>
          <w:szCs w:val="24"/>
        </w:rPr>
        <w:t xml:space="preserve"> </w:t>
      </w:r>
      <w:r w:rsidRPr="009B07F9">
        <w:rPr>
          <w:rFonts w:asciiTheme="minorHAnsi" w:hAnsiTheme="minorHAnsi" w:cstheme="minorHAnsi"/>
          <w:sz w:val="24"/>
          <w:szCs w:val="24"/>
        </w:rPr>
        <w:t>is</w:t>
      </w:r>
      <w:r w:rsidRPr="009B07F9">
        <w:rPr>
          <w:rFonts w:asciiTheme="minorHAnsi" w:hAnsiTheme="minorHAnsi" w:cstheme="minorHAnsi"/>
          <w:spacing w:val="-2"/>
          <w:sz w:val="24"/>
          <w:szCs w:val="24"/>
        </w:rPr>
        <w:t xml:space="preserve"> </w:t>
      </w:r>
      <w:r w:rsidRPr="009B07F9">
        <w:rPr>
          <w:rFonts w:asciiTheme="minorHAnsi" w:hAnsiTheme="minorHAnsi" w:cstheme="minorHAnsi"/>
          <w:sz w:val="24"/>
          <w:szCs w:val="24"/>
        </w:rPr>
        <w:t>warranted</w:t>
      </w:r>
      <w:r w:rsidRPr="009B07F9">
        <w:rPr>
          <w:rFonts w:asciiTheme="minorHAnsi" w:hAnsiTheme="minorHAnsi" w:cstheme="minorHAnsi"/>
          <w:spacing w:val="-2"/>
          <w:sz w:val="24"/>
          <w:szCs w:val="24"/>
        </w:rPr>
        <w:t xml:space="preserve"> </w:t>
      </w:r>
      <w:r w:rsidRPr="009B07F9">
        <w:rPr>
          <w:rFonts w:asciiTheme="minorHAnsi" w:hAnsiTheme="minorHAnsi" w:cstheme="minorHAnsi"/>
          <w:sz w:val="24"/>
          <w:szCs w:val="24"/>
        </w:rPr>
        <w:t>and</w:t>
      </w:r>
      <w:r w:rsidRPr="009B07F9">
        <w:rPr>
          <w:rFonts w:asciiTheme="minorHAnsi" w:hAnsiTheme="minorHAnsi" w:cstheme="minorHAnsi"/>
          <w:spacing w:val="-2"/>
          <w:sz w:val="24"/>
          <w:szCs w:val="24"/>
        </w:rPr>
        <w:t xml:space="preserve"> </w:t>
      </w:r>
      <w:r w:rsidRPr="009B07F9">
        <w:rPr>
          <w:rFonts w:asciiTheme="minorHAnsi" w:hAnsiTheme="minorHAnsi" w:cstheme="minorHAnsi"/>
          <w:sz w:val="24"/>
          <w:szCs w:val="24"/>
        </w:rPr>
        <w:t>that</w:t>
      </w:r>
      <w:r w:rsidRPr="009B07F9">
        <w:rPr>
          <w:rFonts w:asciiTheme="minorHAnsi" w:hAnsiTheme="minorHAnsi" w:cstheme="minorHAnsi"/>
          <w:spacing w:val="-2"/>
          <w:sz w:val="24"/>
          <w:szCs w:val="24"/>
        </w:rPr>
        <w:t xml:space="preserve"> </w:t>
      </w:r>
      <w:r w:rsidRPr="009B07F9">
        <w:rPr>
          <w:rFonts w:asciiTheme="minorHAnsi" w:hAnsiTheme="minorHAnsi" w:cstheme="minorHAnsi"/>
          <w:sz w:val="24"/>
          <w:szCs w:val="24"/>
        </w:rPr>
        <w:t>further investigation</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and</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assessment</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are</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advisable.</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Reminder:</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All</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incident</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reports</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and</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correspondence</w:t>
      </w:r>
      <w:r w:rsidRPr="009B07F9">
        <w:rPr>
          <w:rFonts w:asciiTheme="minorHAnsi" w:hAnsiTheme="minorHAnsi" w:cstheme="minorHAnsi"/>
          <w:spacing w:val="-1"/>
          <w:sz w:val="24"/>
          <w:szCs w:val="24"/>
        </w:rPr>
        <w:t xml:space="preserve"> </w:t>
      </w:r>
      <w:r w:rsidRPr="009B07F9">
        <w:rPr>
          <w:rFonts w:asciiTheme="minorHAnsi" w:hAnsiTheme="minorHAnsi" w:cstheme="minorHAnsi"/>
          <w:sz w:val="24"/>
          <w:szCs w:val="24"/>
        </w:rPr>
        <w:t xml:space="preserve">should be </w:t>
      </w:r>
      <w:r w:rsidR="0019260A">
        <w:rPr>
          <w:rFonts w:asciiTheme="minorHAnsi" w:hAnsiTheme="minorHAnsi" w:cstheme="minorHAnsi"/>
          <w:sz w:val="24"/>
          <w:szCs w:val="24"/>
        </w:rPr>
        <w:t>brought</w:t>
      </w:r>
      <w:r w:rsidRPr="009B07F9">
        <w:rPr>
          <w:rFonts w:asciiTheme="minorHAnsi" w:hAnsiTheme="minorHAnsi" w:cstheme="minorHAnsi"/>
          <w:sz w:val="24"/>
          <w:szCs w:val="24"/>
        </w:rPr>
        <w:t xml:space="preserve"> to counsel’s attention and indicated directly on the reporting documents themselves (to preserve attorney-client privilege).</w:t>
      </w:r>
    </w:p>
    <w:p w14:paraId="7F2C98E8" w14:textId="77777777" w:rsidR="00DA7C8A" w:rsidRPr="009B07F9" w:rsidRDefault="00DA7C8A">
      <w:pPr>
        <w:pStyle w:val="BodyText"/>
        <w:spacing w:before="1"/>
        <w:rPr>
          <w:rFonts w:asciiTheme="minorHAnsi" w:hAnsiTheme="minorHAnsi" w:cstheme="minorHAnsi"/>
          <w:sz w:val="24"/>
          <w:szCs w:val="24"/>
        </w:rPr>
      </w:pPr>
    </w:p>
    <w:p w14:paraId="353241FE" w14:textId="77777777" w:rsidR="002A6E3F" w:rsidRPr="009B07F9" w:rsidRDefault="006B720E" w:rsidP="002A6E3F">
      <w:pPr>
        <w:pStyle w:val="Heading2"/>
        <w:ind w:left="0" w:firstLine="0"/>
        <w:rPr>
          <w:rFonts w:asciiTheme="minorHAnsi" w:hAnsiTheme="minorHAnsi" w:cstheme="minorHAnsi"/>
          <w:sz w:val="24"/>
          <w:szCs w:val="24"/>
        </w:rPr>
      </w:pPr>
      <w:bookmarkStart w:id="19" w:name="_Toc172631780"/>
      <w:r w:rsidRPr="009B07F9">
        <w:rPr>
          <w:rFonts w:asciiTheme="minorHAnsi" w:hAnsiTheme="minorHAnsi" w:cstheme="minorHAnsi"/>
          <w:sz w:val="24"/>
          <w:szCs w:val="24"/>
        </w:rPr>
        <w:t>P</w:t>
      </w:r>
      <w:r w:rsidR="002A6E3F" w:rsidRPr="009B07F9">
        <w:rPr>
          <w:rFonts w:asciiTheme="minorHAnsi" w:hAnsiTheme="minorHAnsi" w:cstheme="minorHAnsi"/>
          <w:sz w:val="24"/>
          <w:szCs w:val="24"/>
        </w:rPr>
        <w:t>hase 2:  Investigation</w:t>
      </w:r>
      <w:bookmarkEnd w:id="19"/>
      <w:r w:rsidR="002A6E3F" w:rsidRPr="009B07F9">
        <w:rPr>
          <w:rFonts w:asciiTheme="minorHAnsi" w:hAnsiTheme="minorHAnsi" w:cstheme="minorHAnsi"/>
          <w:sz w:val="24"/>
          <w:szCs w:val="24"/>
        </w:rPr>
        <w:t xml:space="preserve"> </w:t>
      </w:r>
    </w:p>
    <w:p w14:paraId="32FF037E" w14:textId="25486ECE" w:rsidR="000E4534" w:rsidRDefault="006B720E" w:rsidP="00FC7DC3">
      <w:pPr>
        <w:pStyle w:val="Heading3"/>
        <w:ind w:left="0" w:firstLine="720"/>
        <w:rPr>
          <w:rFonts w:asciiTheme="minorHAnsi" w:hAnsiTheme="minorHAnsi" w:cstheme="minorHAnsi"/>
          <w:u w:val="none"/>
        </w:rPr>
      </w:pPr>
      <w:bookmarkStart w:id="20" w:name="_Toc172631781"/>
      <w:r w:rsidRPr="009B07F9">
        <w:rPr>
          <w:rFonts w:asciiTheme="minorHAnsi" w:hAnsiTheme="minorHAnsi" w:cstheme="minorHAnsi"/>
          <w:u w:val="none"/>
        </w:rPr>
        <w:t>O</w:t>
      </w:r>
      <w:r w:rsidR="002A6E3F" w:rsidRPr="009B07F9">
        <w:rPr>
          <w:rFonts w:asciiTheme="minorHAnsi" w:hAnsiTheme="minorHAnsi" w:cstheme="minorHAnsi"/>
          <w:u w:val="none"/>
        </w:rPr>
        <w:t>bjective</w:t>
      </w:r>
      <w:bookmarkEnd w:id="20"/>
    </w:p>
    <w:p w14:paraId="5CBA5502" w14:textId="34120E6C" w:rsidR="0004422A" w:rsidRDefault="006B720E" w:rsidP="00FC7DC3">
      <w:pPr>
        <w:ind w:left="720"/>
      </w:pPr>
      <w:r w:rsidRPr="00822689">
        <w:t>During this Investigation Phase, the IRT will conduct a thorough investigation and assessment</w:t>
      </w:r>
      <w:r w:rsidR="000E4534">
        <w:t xml:space="preserve"> </w:t>
      </w:r>
      <w:r w:rsidRPr="00822689">
        <w:t>to determine what further actions need to be taken and solidify the “Threat Level” of the incident.</w:t>
      </w:r>
    </w:p>
    <w:p w14:paraId="686A1C21" w14:textId="77777777" w:rsidR="000E4534" w:rsidRDefault="006B720E" w:rsidP="00D63A9A">
      <w:pPr>
        <w:ind w:left="810"/>
      </w:pPr>
      <w:r w:rsidRPr="009B07F9">
        <w:t xml:space="preserve"> ​</w:t>
      </w:r>
    </w:p>
    <w:p w14:paraId="31C4A60F" w14:textId="77777777" w:rsidR="00FC7DC3" w:rsidRDefault="006B720E" w:rsidP="00D63A9A">
      <w:pPr>
        <w:ind w:left="810"/>
      </w:pPr>
      <w:r w:rsidRPr="009B07F9">
        <w:t>F</w:t>
      </w:r>
      <w:r w:rsidR="002827BF" w:rsidRPr="009B07F9">
        <w:t xml:space="preserve">orensics:  </w:t>
      </w:r>
    </w:p>
    <w:p w14:paraId="7F2C98ED" w14:textId="32D85F16" w:rsidR="00DA7C8A" w:rsidRPr="009B07F9" w:rsidRDefault="006B720E" w:rsidP="00D63A9A">
      <w:pPr>
        <w:ind w:left="810"/>
      </w:pPr>
      <w:r w:rsidRPr="009B07F9">
        <w:t>During</w:t>
      </w:r>
      <w:r w:rsidRPr="009B07F9">
        <w:rPr>
          <w:spacing w:val="-3"/>
        </w:rPr>
        <w:t xml:space="preserve"> </w:t>
      </w:r>
      <w:r w:rsidRPr="009B07F9">
        <w:t>this</w:t>
      </w:r>
      <w:r w:rsidRPr="009B07F9">
        <w:rPr>
          <w:spacing w:val="-3"/>
        </w:rPr>
        <w:t xml:space="preserve"> </w:t>
      </w:r>
      <w:r w:rsidRPr="009B07F9">
        <w:t>phase,</w:t>
      </w:r>
      <w:r w:rsidRPr="009B07F9">
        <w:rPr>
          <w:spacing w:val="-3"/>
        </w:rPr>
        <w:t xml:space="preserve"> </w:t>
      </w:r>
      <w:r w:rsidRPr="009B07F9">
        <w:t>the</w:t>
      </w:r>
      <w:r w:rsidRPr="009B07F9">
        <w:rPr>
          <w:spacing w:val="-3"/>
        </w:rPr>
        <w:t xml:space="preserve"> </w:t>
      </w:r>
      <w:r w:rsidRPr="009B07F9">
        <w:t>IRT</w:t>
      </w:r>
      <w:r w:rsidRPr="009B07F9">
        <w:rPr>
          <w:spacing w:val="-3"/>
        </w:rPr>
        <w:t xml:space="preserve"> </w:t>
      </w:r>
      <w:r w:rsidRPr="009B07F9">
        <w:t>needs</w:t>
      </w:r>
      <w:r w:rsidRPr="009B07F9">
        <w:rPr>
          <w:spacing w:val="-3"/>
        </w:rPr>
        <w:t xml:space="preserve"> </w:t>
      </w:r>
      <w:r w:rsidRPr="009B07F9">
        <w:t>to</w:t>
      </w:r>
      <w:r w:rsidRPr="009B07F9">
        <w:rPr>
          <w:spacing w:val="-3"/>
        </w:rPr>
        <w:t xml:space="preserve"> </w:t>
      </w:r>
      <w:r w:rsidRPr="009B07F9">
        <w:t>conduct</w:t>
      </w:r>
      <w:r w:rsidRPr="009B07F9">
        <w:rPr>
          <w:spacing w:val="-3"/>
        </w:rPr>
        <w:t xml:space="preserve"> </w:t>
      </w:r>
      <w:r w:rsidRPr="009B07F9">
        <w:t>an</w:t>
      </w:r>
      <w:r w:rsidRPr="009B07F9">
        <w:rPr>
          <w:spacing w:val="-3"/>
        </w:rPr>
        <w:t xml:space="preserve"> </w:t>
      </w:r>
      <w:r w:rsidRPr="009B07F9">
        <w:t>in-depth</w:t>
      </w:r>
      <w:r w:rsidRPr="009B07F9">
        <w:rPr>
          <w:spacing w:val="-3"/>
        </w:rPr>
        <w:t xml:space="preserve"> </w:t>
      </w:r>
      <w:r w:rsidRPr="009B07F9">
        <w:t>investigation</w:t>
      </w:r>
      <w:r w:rsidRPr="009B07F9">
        <w:rPr>
          <w:spacing w:val="-3"/>
        </w:rPr>
        <w:t xml:space="preserve"> </w:t>
      </w:r>
      <w:r w:rsidRPr="009B07F9">
        <w:t>to</w:t>
      </w:r>
      <w:r w:rsidRPr="009B07F9">
        <w:rPr>
          <w:spacing w:val="-3"/>
        </w:rPr>
        <w:t xml:space="preserve"> </w:t>
      </w:r>
      <w:r w:rsidRPr="009B07F9">
        <w:t>confirm</w:t>
      </w:r>
      <w:r w:rsidRPr="009B07F9">
        <w:rPr>
          <w:spacing w:val="-3"/>
        </w:rPr>
        <w:t xml:space="preserve"> </w:t>
      </w:r>
      <w:r w:rsidRPr="009B07F9">
        <w:t>that</w:t>
      </w:r>
      <w:r w:rsidRPr="009B07F9">
        <w:rPr>
          <w:spacing w:val="-3"/>
        </w:rPr>
        <w:t xml:space="preserve"> </w:t>
      </w:r>
      <w:r w:rsidRPr="009B07F9">
        <w:t>any</w:t>
      </w:r>
      <w:r w:rsidRPr="009B07F9">
        <w:rPr>
          <w:spacing w:val="-3"/>
        </w:rPr>
        <w:t xml:space="preserve"> </w:t>
      </w:r>
      <w:r w:rsidRPr="009B07F9">
        <w:t>breach</w:t>
      </w:r>
      <w:r w:rsidRPr="009B07F9">
        <w:rPr>
          <w:spacing w:val="-3"/>
        </w:rPr>
        <w:t xml:space="preserve"> </w:t>
      </w:r>
      <w:r w:rsidRPr="009B07F9">
        <w:t>has been fully contained and to determine the steps necessary to help prevent similar incidents in the future. This investigation will be conducted by a subset of the IRT and other vendors. This team will investigate to determine:</w:t>
      </w:r>
    </w:p>
    <w:p w14:paraId="7F2C98EF" w14:textId="77777777" w:rsidR="00DA7C8A" w:rsidRPr="009B07F9" w:rsidRDefault="006B720E" w:rsidP="00C74659">
      <w:pPr>
        <w:pStyle w:val="ListParagraph"/>
        <w:numPr>
          <w:ilvl w:val="0"/>
          <w:numId w:val="27"/>
        </w:numPr>
      </w:pPr>
      <w:r w:rsidRPr="009B07F9">
        <w:t xml:space="preserve">The exact circumstances and causes of the data breach or </w:t>
      </w:r>
      <w:r w:rsidRPr="00C74659">
        <w:rPr>
          <w:spacing w:val="-2"/>
        </w:rPr>
        <w:t>loss;</w:t>
      </w:r>
    </w:p>
    <w:p w14:paraId="7F2C98F1" w14:textId="77777777" w:rsidR="00DA7C8A" w:rsidRPr="009B07F9" w:rsidRDefault="006B720E" w:rsidP="00C74659">
      <w:pPr>
        <w:pStyle w:val="ListParagraph"/>
        <w:numPr>
          <w:ilvl w:val="0"/>
          <w:numId w:val="27"/>
        </w:numPr>
      </w:pPr>
      <w:r w:rsidRPr="009B07F9">
        <w:t xml:space="preserve">Whether the data breach or loss has been stopped to the full extent possible; </w:t>
      </w:r>
      <w:r w:rsidRPr="00C74659">
        <w:rPr>
          <w:spacing w:val="-5"/>
        </w:rPr>
        <w:t>and</w:t>
      </w:r>
    </w:p>
    <w:p w14:paraId="7D4C560A" w14:textId="7337FD8F" w:rsidR="0004422A" w:rsidRPr="0004422A" w:rsidRDefault="006B720E" w:rsidP="00912D6D">
      <w:pPr>
        <w:pStyle w:val="ListParagraph"/>
        <w:numPr>
          <w:ilvl w:val="0"/>
          <w:numId w:val="27"/>
        </w:numPr>
        <w:rPr>
          <w:rFonts w:asciiTheme="minorHAnsi" w:hAnsiTheme="minorHAnsi" w:cstheme="minorHAnsi"/>
          <w:sz w:val="24"/>
          <w:szCs w:val="24"/>
        </w:rPr>
      </w:pPr>
      <w:r w:rsidRPr="009B07F9">
        <w:t>What</w:t>
      </w:r>
      <w:r w:rsidRPr="0004422A">
        <w:rPr>
          <w:spacing w:val="-4"/>
        </w:rPr>
        <w:t xml:space="preserve"> </w:t>
      </w:r>
      <w:r w:rsidRPr="009B07F9">
        <w:t>system,</w:t>
      </w:r>
      <w:r w:rsidRPr="0004422A">
        <w:rPr>
          <w:spacing w:val="-4"/>
        </w:rPr>
        <w:t xml:space="preserve"> </w:t>
      </w:r>
      <w:r w:rsidRPr="009B07F9">
        <w:t>process</w:t>
      </w:r>
      <w:r w:rsidR="0019260A">
        <w:t>,</w:t>
      </w:r>
      <w:r w:rsidRPr="0004422A">
        <w:rPr>
          <w:spacing w:val="-4"/>
        </w:rPr>
        <w:t xml:space="preserve"> </w:t>
      </w:r>
      <w:r w:rsidRPr="009B07F9">
        <w:t>or</w:t>
      </w:r>
      <w:r w:rsidRPr="0004422A">
        <w:rPr>
          <w:spacing w:val="-4"/>
        </w:rPr>
        <w:t xml:space="preserve"> </w:t>
      </w:r>
      <w:r w:rsidRPr="009B07F9">
        <w:t>personnel</w:t>
      </w:r>
      <w:r w:rsidRPr="0004422A">
        <w:rPr>
          <w:spacing w:val="-4"/>
        </w:rPr>
        <w:t xml:space="preserve"> </w:t>
      </w:r>
      <w:r w:rsidRPr="009B07F9">
        <w:t>changes</w:t>
      </w:r>
      <w:r w:rsidRPr="0004422A">
        <w:rPr>
          <w:spacing w:val="-4"/>
        </w:rPr>
        <w:t xml:space="preserve"> </w:t>
      </w:r>
      <w:r w:rsidRPr="009B07F9">
        <w:t>are</w:t>
      </w:r>
      <w:r w:rsidRPr="0004422A">
        <w:rPr>
          <w:spacing w:val="-4"/>
        </w:rPr>
        <w:t xml:space="preserve"> </w:t>
      </w:r>
      <w:r w:rsidRPr="009B07F9">
        <w:t>necessary</w:t>
      </w:r>
      <w:r w:rsidRPr="0004422A">
        <w:rPr>
          <w:spacing w:val="-4"/>
        </w:rPr>
        <w:t xml:space="preserve"> </w:t>
      </w:r>
      <w:r w:rsidRPr="009B07F9">
        <w:t>or</w:t>
      </w:r>
      <w:r w:rsidRPr="0004422A">
        <w:rPr>
          <w:spacing w:val="-4"/>
        </w:rPr>
        <w:t xml:space="preserve"> </w:t>
      </w:r>
      <w:r w:rsidRPr="009B07F9">
        <w:t>advisable</w:t>
      </w:r>
      <w:r w:rsidRPr="0004422A">
        <w:rPr>
          <w:spacing w:val="-4"/>
        </w:rPr>
        <w:t xml:space="preserve"> </w:t>
      </w:r>
      <w:r w:rsidRPr="009B07F9">
        <w:t>to</w:t>
      </w:r>
      <w:r w:rsidRPr="0004422A">
        <w:rPr>
          <w:spacing w:val="-4"/>
        </w:rPr>
        <w:t xml:space="preserve"> </w:t>
      </w:r>
      <w:r w:rsidRPr="009B07F9">
        <w:t>help</w:t>
      </w:r>
      <w:r w:rsidRPr="0004422A">
        <w:rPr>
          <w:spacing w:val="-4"/>
        </w:rPr>
        <w:t xml:space="preserve"> </w:t>
      </w:r>
      <w:r w:rsidRPr="009B07F9">
        <w:t>prevent similar incidents in the future</w:t>
      </w:r>
      <w:r w:rsidR="0019260A">
        <w:t>?</w:t>
      </w:r>
    </w:p>
    <w:p w14:paraId="4E8CE5FA" w14:textId="77777777" w:rsidR="000E4534" w:rsidRDefault="000E4534" w:rsidP="00D63A9A">
      <w:pPr>
        <w:ind w:left="810"/>
        <w:rPr>
          <w:rFonts w:asciiTheme="minorHAnsi" w:hAnsiTheme="minorHAnsi" w:cstheme="minorHAnsi"/>
          <w:sz w:val="24"/>
          <w:szCs w:val="24"/>
        </w:rPr>
      </w:pPr>
    </w:p>
    <w:p w14:paraId="64F8AB81" w14:textId="77777777" w:rsidR="00FC7DC3" w:rsidRDefault="00912D6D" w:rsidP="00D63A9A">
      <w:pPr>
        <w:ind w:left="810"/>
        <w:rPr>
          <w:rFonts w:asciiTheme="minorHAnsi" w:hAnsiTheme="minorHAnsi" w:cstheme="minorHAnsi"/>
          <w:sz w:val="24"/>
          <w:szCs w:val="24"/>
        </w:rPr>
      </w:pPr>
      <w:r w:rsidRPr="0004422A">
        <w:rPr>
          <w:rFonts w:asciiTheme="minorHAnsi" w:hAnsiTheme="minorHAnsi" w:cstheme="minorHAnsi"/>
          <w:sz w:val="24"/>
          <w:szCs w:val="24"/>
        </w:rPr>
        <w:t xml:space="preserve">Legal:  </w:t>
      </w:r>
    </w:p>
    <w:p w14:paraId="7F2C98F5" w14:textId="6ACD6716" w:rsidR="00DA7C8A" w:rsidRPr="0004422A" w:rsidRDefault="006B720E" w:rsidP="00D63A9A">
      <w:pPr>
        <w:ind w:left="810"/>
        <w:rPr>
          <w:rFonts w:asciiTheme="minorHAnsi" w:hAnsiTheme="minorHAnsi" w:cstheme="minorHAnsi"/>
          <w:sz w:val="24"/>
          <w:szCs w:val="24"/>
        </w:rPr>
      </w:pPr>
      <w:r w:rsidRPr="0004422A">
        <w:rPr>
          <w:rFonts w:asciiTheme="minorHAnsi" w:hAnsiTheme="minorHAnsi" w:cstheme="minorHAnsi"/>
          <w:sz w:val="24"/>
          <w:szCs w:val="24"/>
        </w:rPr>
        <w:t>External legal counsel and certain members of the IRT are responsible for investigating the legal ramifications</w:t>
      </w:r>
      <w:r w:rsidRPr="0004422A">
        <w:rPr>
          <w:rFonts w:asciiTheme="minorHAnsi" w:hAnsiTheme="minorHAnsi" w:cstheme="minorHAnsi"/>
          <w:spacing w:val="-3"/>
          <w:sz w:val="24"/>
          <w:szCs w:val="24"/>
        </w:rPr>
        <w:t xml:space="preserve"> </w:t>
      </w:r>
      <w:r w:rsidRPr="0004422A">
        <w:rPr>
          <w:rFonts w:asciiTheme="minorHAnsi" w:hAnsiTheme="minorHAnsi" w:cstheme="minorHAnsi"/>
          <w:sz w:val="24"/>
          <w:szCs w:val="24"/>
        </w:rPr>
        <w:t>and</w:t>
      </w:r>
      <w:r w:rsidRPr="0004422A">
        <w:rPr>
          <w:rFonts w:asciiTheme="minorHAnsi" w:hAnsiTheme="minorHAnsi" w:cstheme="minorHAnsi"/>
          <w:spacing w:val="-3"/>
          <w:sz w:val="24"/>
          <w:szCs w:val="24"/>
        </w:rPr>
        <w:t xml:space="preserve"> </w:t>
      </w:r>
      <w:r w:rsidRPr="0004422A">
        <w:rPr>
          <w:rFonts w:asciiTheme="minorHAnsi" w:hAnsiTheme="minorHAnsi" w:cstheme="minorHAnsi"/>
          <w:sz w:val="24"/>
          <w:szCs w:val="24"/>
        </w:rPr>
        <w:t>risks</w:t>
      </w:r>
      <w:r w:rsidRPr="0004422A">
        <w:rPr>
          <w:rFonts w:asciiTheme="minorHAnsi" w:hAnsiTheme="minorHAnsi" w:cstheme="minorHAnsi"/>
          <w:spacing w:val="-3"/>
          <w:sz w:val="24"/>
          <w:szCs w:val="24"/>
        </w:rPr>
        <w:t xml:space="preserve"> </w:t>
      </w:r>
      <w:r w:rsidRPr="0004422A">
        <w:rPr>
          <w:rFonts w:asciiTheme="minorHAnsi" w:hAnsiTheme="minorHAnsi" w:cstheme="minorHAnsi"/>
          <w:sz w:val="24"/>
          <w:szCs w:val="24"/>
        </w:rPr>
        <w:t>of</w:t>
      </w:r>
      <w:r w:rsidRPr="0004422A">
        <w:rPr>
          <w:rFonts w:asciiTheme="minorHAnsi" w:hAnsiTheme="minorHAnsi" w:cstheme="minorHAnsi"/>
          <w:spacing w:val="-3"/>
          <w:sz w:val="24"/>
          <w:szCs w:val="24"/>
        </w:rPr>
        <w:t xml:space="preserve"> </w:t>
      </w:r>
      <w:r w:rsidRPr="0004422A">
        <w:rPr>
          <w:rFonts w:asciiTheme="minorHAnsi" w:hAnsiTheme="minorHAnsi" w:cstheme="minorHAnsi"/>
          <w:sz w:val="24"/>
          <w:szCs w:val="24"/>
        </w:rPr>
        <w:t>a</w:t>
      </w:r>
      <w:r w:rsidRPr="0004422A">
        <w:rPr>
          <w:rFonts w:asciiTheme="minorHAnsi" w:hAnsiTheme="minorHAnsi" w:cstheme="minorHAnsi"/>
          <w:spacing w:val="-3"/>
          <w:sz w:val="24"/>
          <w:szCs w:val="24"/>
        </w:rPr>
        <w:t xml:space="preserve"> </w:t>
      </w:r>
      <w:r w:rsidRPr="0004422A">
        <w:rPr>
          <w:rFonts w:asciiTheme="minorHAnsi" w:hAnsiTheme="minorHAnsi" w:cstheme="minorHAnsi"/>
          <w:sz w:val="24"/>
          <w:szCs w:val="24"/>
        </w:rPr>
        <w:t>privacy-related</w:t>
      </w:r>
      <w:r w:rsidRPr="0004422A">
        <w:rPr>
          <w:rFonts w:asciiTheme="minorHAnsi" w:hAnsiTheme="minorHAnsi" w:cstheme="minorHAnsi"/>
          <w:spacing w:val="-3"/>
          <w:sz w:val="24"/>
          <w:szCs w:val="24"/>
        </w:rPr>
        <w:t xml:space="preserve"> </w:t>
      </w:r>
      <w:r w:rsidRPr="0004422A">
        <w:rPr>
          <w:rFonts w:asciiTheme="minorHAnsi" w:hAnsiTheme="minorHAnsi" w:cstheme="minorHAnsi"/>
          <w:sz w:val="24"/>
          <w:szCs w:val="24"/>
        </w:rPr>
        <w:t>incident</w:t>
      </w:r>
      <w:r w:rsidRPr="0004422A">
        <w:rPr>
          <w:rFonts w:asciiTheme="minorHAnsi" w:hAnsiTheme="minorHAnsi" w:cstheme="minorHAnsi"/>
          <w:spacing w:val="-3"/>
          <w:sz w:val="24"/>
          <w:szCs w:val="24"/>
        </w:rPr>
        <w:t xml:space="preserve"> </w:t>
      </w:r>
      <w:r w:rsidRPr="0004422A">
        <w:rPr>
          <w:rFonts w:asciiTheme="minorHAnsi" w:hAnsiTheme="minorHAnsi" w:cstheme="minorHAnsi"/>
          <w:sz w:val="24"/>
          <w:szCs w:val="24"/>
        </w:rPr>
        <w:t>and</w:t>
      </w:r>
      <w:r w:rsidRPr="0004422A">
        <w:rPr>
          <w:rFonts w:asciiTheme="minorHAnsi" w:hAnsiTheme="minorHAnsi" w:cstheme="minorHAnsi"/>
          <w:spacing w:val="-3"/>
          <w:sz w:val="24"/>
          <w:szCs w:val="24"/>
        </w:rPr>
        <w:t xml:space="preserve"> </w:t>
      </w:r>
      <w:r w:rsidRPr="0004422A">
        <w:rPr>
          <w:rFonts w:asciiTheme="minorHAnsi" w:hAnsiTheme="minorHAnsi" w:cstheme="minorHAnsi"/>
          <w:sz w:val="24"/>
          <w:szCs w:val="24"/>
        </w:rPr>
        <w:t>formulating</w:t>
      </w:r>
      <w:r w:rsidRPr="0004422A">
        <w:rPr>
          <w:rFonts w:asciiTheme="minorHAnsi" w:hAnsiTheme="minorHAnsi" w:cstheme="minorHAnsi"/>
          <w:spacing w:val="-3"/>
          <w:sz w:val="24"/>
          <w:szCs w:val="24"/>
        </w:rPr>
        <w:t xml:space="preserve"> </w:t>
      </w:r>
      <w:r w:rsidRPr="0004422A">
        <w:rPr>
          <w:rFonts w:asciiTheme="minorHAnsi" w:hAnsiTheme="minorHAnsi" w:cstheme="minorHAnsi"/>
          <w:sz w:val="24"/>
          <w:szCs w:val="24"/>
        </w:rPr>
        <w:t>a</w:t>
      </w:r>
      <w:r w:rsidRPr="0004422A">
        <w:rPr>
          <w:rFonts w:asciiTheme="minorHAnsi" w:hAnsiTheme="minorHAnsi" w:cstheme="minorHAnsi"/>
          <w:spacing w:val="-3"/>
          <w:sz w:val="24"/>
          <w:szCs w:val="24"/>
        </w:rPr>
        <w:t xml:space="preserve"> </w:t>
      </w:r>
      <w:r w:rsidRPr="0004422A">
        <w:rPr>
          <w:rFonts w:asciiTheme="minorHAnsi" w:hAnsiTheme="minorHAnsi" w:cstheme="minorHAnsi"/>
          <w:sz w:val="24"/>
          <w:szCs w:val="24"/>
        </w:rPr>
        <w:t>plan</w:t>
      </w:r>
      <w:r w:rsidRPr="0004422A">
        <w:rPr>
          <w:rFonts w:asciiTheme="minorHAnsi" w:hAnsiTheme="minorHAnsi" w:cstheme="minorHAnsi"/>
          <w:spacing w:val="-3"/>
          <w:sz w:val="24"/>
          <w:szCs w:val="24"/>
        </w:rPr>
        <w:t xml:space="preserve"> </w:t>
      </w:r>
      <w:r w:rsidRPr="0004422A">
        <w:rPr>
          <w:rFonts w:asciiTheme="minorHAnsi" w:hAnsiTheme="minorHAnsi" w:cstheme="minorHAnsi"/>
          <w:sz w:val="24"/>
          <w:szCs w:val="24"/>
        </w:rPr>
        <w:t>to</w:t>
      </w:r>
      <w:r w:rsidRPr="0004422A">
        <w:rPr>
          <w:rFonts w:asciiTheme="minorHAnsi" w:hAnsiTheme="minorHAnsi" w:cstheme="minorHAnsi"/>
          <w:spacing w:val="-3"/>
          <w:sz w:val="24"/>
          <w:szCs w:val="24"/>
        </w:rPr>
        <w:t xml:space="preserve"> </w:t>
      </w:r>
      <w:r w:rsidRPr="0004422A">
        <w:rPr>
          <w:rFonts w:asciiTheme="minorHAnsi" w:hAnsiTheme="minorHAnsi" w:cstheme="minorHAnsi"/>
          <w:sz w:val="24"/>
          <w:szCs w:val="24"/>
        </w:rPr>
        <w:t>mitigate</w:t>
      </w:r>
      <w:r w:rsidRPr="0004422A">
        <w:rPr>
          <w:rFonts w:asciiTheme="minorHAnsi" w:hAnsiTheme="minorHAnsi" w:cstheme="minorHAnsi"/>
          <w:spacing w:val="-3"/>
          <w:sz w:val="24"/>
          <w:szCs w:val="24"/>
        </w:rPr>
        <w:t xml:space="preserve"> </w:t>
      </w:r>
      <w:r w:rsidRPr="0004422A">
        <w:rPr>
          <w:rFonts w:asciiTheme="minorHAnsi" w:hAnsiTheme="minorHAnsi" w:cstheme="minorHAnsi"/>
          <w:sz w:val="24"/>
          <w:szCs w:val="24"/>
        </w:rPr>
        <w:t>the</w:t>
      </w:r>
      <w:r w:rsidRPr="0004422A">
        <w:rPr>
          <w:rFonts w:asciiTheme="minorHAnsi" w:hAnsiTheme="minorHAnsi" w:cstheme="minorHAnsi"/>
          <w:spacing w:val="-3"/>
          <w:sz w:val="24"/>
          <w:szCs w:val="24"/>
        </w:rPr>
        <w:t xml:space="preserve"> </w:t>
      </w:r>
      <w:r w:rsidRPr="0004422A">
        <w:rPr>
          <w:rFonts w:asciiTheme="minorHAnsi" w:hAnsiTheme="minorHAnsi" w:cstheme="minorHAnsi"/>
          <w:sz w:val="24"/>
          <w:szCs w:val="24"/>
        </w:rPr>
        <w:t>risks.</w:t>
      </w:r>
      <w:r w:rsidRPr="0004422A">
        <w:rPr>
          <w:rFonts w:asciiTheme="minorHAnsi" w:hAnsiTheme="minorHAnsi" w:cstheme="minorHAnsi"/>
          <w:spacing w:val="-3"/>
          <w:sz w:val="24"/>
          <w:szCs w:val="24"/>
        </w:rPr>
        <w:t xml:space="preserve"> </w:t>
      </w:r>
      <w:r w:rsidRPr="0004422A">
        <w:rPr>
          <w:rFonts w:asciiTheme="minorHAnsi" w:hAnsiTheme="minorHAnsi" w:cstheme="minorHAnsi"/>
          <w:sz w:val="24"/>
          <w:szCs w:val="24"/>
        </w:rPr>
        <w:t>Legal counsel will need to determine:</w:t>
      </w:r>
    </w:p>
    <w:p w14:paraId="7F2C98F7" w14:textId="77777777" w:rsidR="00DA7C8A" w:rsidRPr="009B07F9" w:rsidRDefault="006B720E" w:rsidP="002273DB">
      <w:pPr>
        <w:pStyle w:val="ListParagraph"/>
        <w:numPr>
          <w:ilvl w:val="0"/>
          <w:numId w:val="28"/>
        </w:numPr>
      </w:pPr>
      <w:r w:rsidRPr="009B07F9">
        <w:t>Are</w:t>
      </w:r>
      <w:r w:rsidRPr="002273DB">
        <w:rPr>
          <w:spacing w:val="-3"/>
        </w:rPr>
        <w:t xml:space="preserve"> </w:t>
      </w:r>
      <w:r w:rsidRPr="009B07F9">
        <w:t>there</w:t>
      </w:r>
      <w:r w:rsidRPr="002273DB">
        <w:rPr>
          <w:spacing w:val="-3"/>
        </w:rPr>
        <w:t xml:space="preserve"> </w:t>
      </w:r>
      <w:r w:rsidRPr="009B07F9">
        <w:t>possible</w:t>
      </w:r>
      <w:r w:rsidRPr="002273DB">
        <w:rPr>
          <w:spacing w:val="-3"/>
        </w:rPr>
        <w:t xml:space="preserve"> </w:t>
      </w:r>
      <w:r w:rsidRPr="009B07F9">
        <w:t>legal</w:t>
      </w:r>
      <w:r w:rsidRPr="002273DB">
        <w:rPr>
          <w:spacing w:val="-3"/>
        </w:rPr>
        <w:t xml:space="preserve"> </w:t>
      </w:r>
      <w:r w:rsidRPr="009B07F9">
        <w:t>liabilities</w:t>
      </w:r>
      <w:r w:rsidRPr="002273DB">
        <w:rPr>
          <w:spacing w:val="-3"/>
        </w:rPr>
        <w:t xml:space="preserve"> </w:t>
      </w:r>
      <w:r w:rsidRPr="009B07F9">
        <w:t>from</w:t>
      </w:r>
      <w:r w:rsidRPr="002273DB">
        <w:rPr>
          <w:spacing w:val="-3"/>
        </w:rPr>
        <w:t xml:space="preserve"> </w:t>
      </w:r>
      <w:r w:rsidRPr="009B07F9">
        <w:t>this</w:t>
      </w:r>
      <w:r w:rsidRPr="002273DB">
        <w:rPr>
          <w:spacing w:val="-3"/>
        </w:rPr>
        <w:t xml:space="preserve"> </w:t>
      </w:r>
      <w:r w:rsidRPr="009B07F9">
        <w:t>incident</w:t>
      </w:r>
      <w:r w:rsidRPr="002273DB">
        <w:rPr>
          <w:spacing w:val="-3"/>
        </w:rPr>
        <w:t xml:space="preserve"> </w:t>
      </w:r>
      <w:r w:rsidRPr="009B07F9">
        <w:t>such</w:t>
      </w:r>
      <w:r w:rsidRPr="002273DB">
        <w:rPr>
          <w:spacing w:val="-3"/>
        </w:rPr>
        <w:t xml:space="preserve"> </w:t>
      </w:r>
      <w:r w:rsidRPr="009B07F9">
        <w:t>that</w:t>
      </w:r>
      <w:r w:rsidRPr="002273DB">
        <w:rPr>
          <w:spacing w:val="-3"/>
        </w:rPr>
        <w:t xml:space="preserve"> </w:t>
      </w:r>
      <w:r w:rsidRPr="009B07F9">
        <w:t>further</w:t>
      </w:r>
      <w:r w:rsidRPr="002273DB">
        <w:rPr>
          <w:spacing w:val="-3"/>
        </w:rPr>
        <w:t xml:space="preserve"> </w:t>
      </w:r>
      <w:r w:rsidRPr="009B07F9">
        <w:t>evidence</w:t>
      </w:r>
      <w:r w:rsidRPr="002273DB">
        <w:rPr>
          <w:spacing w:val="-3"/>
        </w:rPr>
        <w:t xml:space="preserve"> </w:t>
      </w:r>
      <w:r w:rsidRPr="009B07F9">
        <w:t>gathering</w:t>
      </w:r>
      <w:r w:rsidRPr="002273DB">
        <w:rPr>
          <w:spacing w:val="-3"/>
        </w:rPr>
        <w:t xml:space="preserve"> </w:t>
      </w:r>
      <w:r w:rsidRPr="009B07F9">
        <w:t>or other action is advisable?</w:t>
      </w:r>
    </w:p>
    <w:p w14:paraId="7F2C98F9" w14:textId="46073FEC" w:rsidR="00DA7C8A" w:rsidRPr="009B07F9" w:rsidRDefault="006B720E" w:rsidP="002273DB">
      <w:pPr>
        <w:pStyle w:val="ListParagraph"/>
        <w:numPr>
          <w:ilvl w:val="0"/>
          <w:numId w:val="28"/>
        </w:numPr>
      </w:pPr>
      <w:r w:rsidRPr="009B07F9">
        <w:t>Are</w:t>
      </w:r>
      <w:r w:rsidRPr="002273DB">
        <w:rPr>
          <w:spacing w:val="-4"/>
        </w:rPr>
        <w:t xml:space="preserve"> </w:t>
      </w:r>
      <w:r w:rsidRPr="009B07F9">
        <w:t>there</w:t>
      </w:r>
      <w:r w:rsidRPr="002273DB">
        <w:rPr>
          <w:spacing w:val="-4"/>
        </w:rPr>
        <w:t xml:space="preserve"> </w:t>
      </w:r>
      <w:r w:rsidRPr="009B07F9">
        <w:t>regulatory</w:t>
      </w:r>
      <w:r w:rsidRPr="002273DB">
        <w:rPr>
          <w:spacing w:val="-4"/>
        </w:rPr>
        <w:t xml:space="preserve"> </w:t>
      </w:r>
      <w:r w:rsidRPr="009B07F9">
        <w:t>or</w:t>
      </w:r>
      <w:r w:rsidRPr="002273DB">
        <w:rPr>
          <w:spacing w:val="-4"/>
        </w:rPr>
        <w:t xml:space="preserve"> </w:t>
      </w:r>
      <w:r w:rsidRPr="009B07F9">
        <w:t>contractual</w:t>
      </w:r>
      <w:r w:rsidRPr="002273DB">
        <w:rPr>
          <w:spacing w:val="-4"/>
        </w:rPr>
        <w:t xml:space="preserve"> </w:t>
      </w:r>
      <w:r w:rsidRPr="009B07F9">
        <w:t>obligations</w:t>
      </w:r>
      <w:r w:rsidRPr="002273DB">
        <w:rPr>
          <w:spacing w:val="-4"/>
        </w:rPr>
        <w:t xml:space="preserve"> </w:t>
      </w:r>
      <w:r w:rsidRPr="009B07F9">
        <w:t>to</w:t>
      </w:r>
      <w:r w:rsidRPr="002273DB">
        <w:rPr>
          <w:spacing w:val="-4"/>
        </w:rPr>
        <w:t xml:space="preserve"> </w:t>
      </w:r>
      <w:r w:rsidRPr="009B07F9">
        <w:t>notify</w:t>
      </w:r>
      <w:r w:rsidRPr="002273DB">
        <w:rPr>
          <w:spacing w:val="-4"/>
        </w:rPr>
        <w:t xml:space="preserve"> </w:t>
      </w:r>
      <w:r w:rsidRPr="009B07F9">
        <w:t>any</w:t>
      </w:r>
      <w:r w:rsidRPr="002273DB">
        <w:rPr>
          <w:spacing w:val="-4"/>
        </w:rPr>
        <w:t xml:space="preserve"> </w:t>
      </w:r>
      <w:r w:rsidRPr="009B07F9">
        <w:t>administration,</w:t>
      </w:r>
      <w:r w:rsidRPr="002273DB">
        <w:rPr>
          <w:spacing w:val="-4"/>
        </w:rPr>
        <w:t xml:space="preserve"> </w:t>
      </w:r>
      <w:r w:rsidRPr="009B07F9">
        <w:t>staff,</w:t>
      </w:r>
      <w:r w:rsidRPr="002273DB">
        <w:rPr>
          <w:spacing w:val="-4"/>
        </w:rPr>
        <w:t xml:space="preserve"> </w:t>
      </w:r>
      <w:r w:rsidRPr="009B07F9">
        <w:t>faculty, employees, students, alumni, parents, donors</w:t>
      </w:r>
      <w:r w:rsidR="0019260A">
        <w:t>,</w:t>
      </w:r>
      <w:r w:rsidRPr="009B07F9">
        <w:t xml:space="preserve"> and vendors of this incident?</w:t>
      </w:r>
    </w:p>
    <w:p w14:paraId="7F2C98FB" w14:textId="77777777" w:rsidR="00DA7C8A" w:rsidRPr="009B07F9" w:rsidRDefault="006B720E" w:rsidP="002273DB">
      <w:pPr>
        <w:pStyle w:val="ListParagraph"/>
        <w:numPr>
          <w:ilvl w:val="0"/>
          <w:numId w:val="28"/>
        </w:numPr>
      </w:pPr>
      <w:r w:rsidRPr="009B07F9">
        <w:t>Are</w:t>
      </w:r>
      <w:r w:rsidRPr="002273DB">
        <w:rPr>
          <w:spacing w:val="-4"/>
        </w:rPr>
        <w:t xml:space="preserve"> </w:t>
      </w:r>
      <w:r w:rsidRPr="009B07F9">
        <w:t>there</w:t>
      </w:r>
      <w:r w:rsidRPr="002273DB">
        <w:rPr>
          <w:spacing w:val="-4"/>
        </w:rPr>
        <w:t xml:space="preserve"> </w:t>
      </w:r>
      <w:r w:rsidRPr="009B07F9">
        <w:t>any</w:t>
      </w:r>
      <w:r w:rsidRPr="002273DB">
        <w:rPr>
          <w:spacing w:val="-4"/>
        </w:rPr>
        <w:t xml:space="preserve"> </w:t>
      </w:r>
      <w:r w:rsidRPr="009B07F9">
        <w:t>known</w:t>
      </w:r>
      <w:r w:rsidRPr="002273DB">
        <w:rPr>
          <w:spacing w:val="-4"/>
        </w:rPr>
        <w:t xml:space="preserve"> </w:t>
      </w:r>
      <w:r w:rsidRPr="009B07F9">
        <w:t>contractual</w:t>
      </w:r>
      <w:r w:rsidRPr="002273DB">
        <w:rPr>
          <w:spacing w:val="-4"/>
        </w:rPr>
        <w:t xml:space="preserve"> </w:t>
      </w:r>
      <w:r w:rsidRPr="009B07F9">
        <w:t>obligations</w:t>
      </w:r>
      <w:r w:rsidRPr="002273DB">
        <w:rPr>
          <w:spacing w:val="-4"/>
        </w:rPr>
        <w:t xml:space="preserve"> </w:t>
      </w:r>
      <w:r w:rsidRPr="009B07F9">
        <w:t>to</w:t>
      </w:r>
      <w:r w:rsidRPr="002273DB">
        <w:rPr>
          <w:spacing w:val="-4"/>
        </w:rPr>
        <w:t xml:space="preserve"> </w:t>
      </w:r>
      <w:r w:rsidRPr="009B07F9">
        <w:t>provide</w:t>
      </w:r>
      <w:r w:rsidRPr="002273DB">
        <w:rPr>
          <w:spacing w:val="-4"/>
        </w:rPr>
        <w:t xml:space="preserve"> </w:t>
      </w:r>
      <w:r w:rsidRPr="009B07F9">
        <w:t>credit</w:t>
      </w:r>
      <w:r w:rsidRPr="002273DB">
        <w:rPr>
          <w:spacing w:val="-4"/>
        </w:rPr>
        <w:t xml:space="preserve"> </w:t>
      </w:r>
      <w:r w:rsidRPr="009B07F9">
        <w:t>monitoring/identity</w:t>
      </w:r>
      <w:r w:rsidRPr="002273DB">
        <w:rPr>
          <w:spacing w:val="-4"/>
        </w:rPr>
        <w:t xml:space="preserve"> </w:t>
      </w:r>
      <w:r w:rsidRPr="009B07F9">
        <w:t xml:space="preserve">theft protection </w:t>
      </w:r>
      <w:r w:rsidRPr="009B07F9">
        <w:lastRenderedPageBreak/>
        <w:t>in this case? (Although not legally required, it may still be provided.)</w:t>
      </w:r>
    </w:p>
    <w:p w14:paraId="7F2C98FD" w14:textId="5EFDE63A" w:rsidR="00DA7C8A" w:rsidRPr="009B07F9" w:rsidRDefault="006B720E" w:rsidP="002273DB">
      <w:pPr>
        <w:pStyle w:val="ListParagraph"/>
        <w:numPr>
          <w:ilvl w:val="0"/>
          <w:numId w:val="28"/>
        </w:numPr>
      </w:pPr>
      <w:r w:rsidRPr="009B07F9">
        <w:t xml:space="preserve">Are there other actions required by existing contractual </w:t>
      </w:r>
      <w:r w:rsidRPr="002273DB">
        <w:rPr>
          <w:spacing w:val="-2"/>
        </w:rPr>
        <w:t>obligations?</w:t>
      </w:r>
    </w:p>
    <w:p w14:paraId="7F269746" w14:textId="77777777" w:rsidR="000E4534" w:rsidRDefault="006B720E" w:rsidP="00912D6D">
      <w:pPr>
        <w:pStyle w:val="Heading3"/>
        <w:tabs>
          <w:tab w:val="left" w:pos="1039"/>
        </w:tabs>
        <w:spacing w:before="269"/>
        <w:rPr>
          <w:rFonts w:asciiTheme="minorHAnsi" w:hAnsiTheme="minorHAnsi" w:cstheme="minorHAnsi"/>
          <w:u w:val="none"/>
        </w:rPr>
      </w:pPr>
      <w:bookmarkStart w:id="21" w:name="_Toc172631782"/>
      <w:r w:rsidRPr="009B07F9">
        <w:rPr>
          <w:rFonts w:asciiTheme="minorHAnsi" w:hAnsiTheme="minorHAnsi" w:cstheme="minorHAnsi"/>
          <w:u w:val="none"/>
        </w:rPr>
        <w:t>L</w:t>
      </w:r>
      <w:r w:rsidR="00912D6D" w:rsidRPr="009B07F9">
        <w:rPr>
          <w:rFonts w:asciiTheme="minorHAnsi" w:hAnsiTheme="minorHAnsi" w:cstheme="minorHAnsi"/>
          <w:u w:val="none"/>
        </w:rPr>
        <w:t>aw Enforcement:</w:t>
      </w:r>
      <w:bookmarkEnd w:id="21"/>
      <w:r w:rsidR="00912D6D" w:rsidRPr="009B07F9">
        <w:rPr>
          <w:rFonts w:asciiTheme="minorHAnsi" w:hAnsiTheme="minorHAnsi" w:cstheme="minorHAnsi"/>
          <w:u w:val="none"/>
        </w:rPr>
        <w:t xml:space="preserve">  </w:t>
      </w:r>
    </w:p>
    <w:p w14:paraId="7F2C98FF" w14:textId="0E5F7560" w:rsidR="00DA7C8A" w:rsidRPr="00822689" w:rsidRDefault="006B720E" w:rsidP="00FC7DC3">
      <w:pPr>
        <w:ind w:left="720"/>
      </w:pPr>
      <w:r w:rsidRPr="00822689">
        <w:t>With assistance from outside legal counsel and the internal legal department, IRT must determine whether law enforcement should be involved in the incident investigation and document as appropriate.</w:t>
      </w:r>
    </w:p>
    <w:p w14:paraId="7F2C9900" w14:textId="2E08DDED" w:rsidR="00DA7C8A" w:rsidRPr="009B07F9" w:rsidRDefault="006B720E" w:rsidP="00912D6D">
      <w:pPr>
        <w:pStyle w:val="Heading3"/>
        <w:tabs>
          <w:tab w:val="left" w:pos="1008"/>
        </w:tabs>
        <w:spacing w:before="269"/>
        <w:ind w:left="0" w:firstLine="0"/>
        <w:rPr>
          <w:rFonts w:asciiTheme="minorHAnsi" w:hAnsiTheme="minorHAnsi" w:cstheme="minorHAnsi"/>
          <w:u w:val="none"/>
        </w:rPr>
      </w:pPr>
      <w:bookmarkStart w:id="22" w:name="_Toc172631783"/>
      <w:r w:rsidRPr="009B07F9">
        <w:rPr>
          <w:rFonts w:asciiTheme="minorHAnsi" w:hAnsiTheme="minorHAnsi" w:cstheme="minorHAnsi"/>
          <w:u w:val="none"/>
        </w:rPr>
        <w:t>C</w:t>
      </w:r>
      <w:r w:rsidR="00885076">
        <w:rPr>
          <w:rFonts w:asciiTheme="minorHAnsi" w:hAnsiTheme="minorHAnsi" w:cstheme="minorHAnsi"/>
          <w:u w:val="none"/>
        </w:rPr>
        <w:t>onclusions for Phase 2</w:t>
      </w:r>
      <w:bookmarkEnd w:id="22"/>
      <w:r w:rsidR="00885076">
        <w:rPr>
          <w:rFonts w:asciiTheme="minorHAnsi" w:hAnsiTheme="minorHAnsi" w:cstheme="minorHAnsi"/>
          <w:u w:val="none"/>
        </w:rPr>
        <w:t xml:space="preserve"> </w:t>
      </w:r>
    </w:p>
    <w:p w14:paraId="7F2C9902" w14:textId="6F8324F4" w:rsidR="00DA7C8A" w:rsidRPr="009B07F9" w:rsidRDefault="006B720E" w:rsidP="00885076">
      <w:pPr>
        <w:pStyle w:val="BodyText"/>
        <w:spacing w:before="243"/>
        <w:ind w:left="831"/>
        <w:rPr>
          <w:rFonts w:asciiTheme="minorHAnsi" w:hAnsiTheme="minorHAnsi" w:cstheme="minorHAnsi"/>
          <w:sz w:val="24"/>
          <w:szCs w:val="24"/>
        </w:rPr>
      </w:pPr>
      <w:r w:rsidRPr="009B07F9">
        <w:rPr>
          <w:rFonts w:asciiTheme="minorHAnsi" w:hAnsiTheme="minorHAnsi" w:cstheme="minorHAnsi"/>
          <w:sz w:val="24"/>
          <w:szCs w:val="24"/>
        </w:rPr>
        <w:t>At the end of the Investigation phase, the IRT should prepare a report with its findings and recommendations.</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The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IRT</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can</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then</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decide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what</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responses</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the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organization</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will</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implement</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in</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Phase</w:t>
      </w:r>
      <w:r w:rsidR="00885076">
        <w:rPr>
          <w:rFonts w:asciiTheme="minorHAnsi" w:hAnsiTheme="minorHAnsi" w:cstheme="minorHAnsi"/>
          <w:sz w:val="24"/>
          <w:szCs w:val="24"/>
        </w:rPr>
        <w:t xml:space="preserve"> 3.  </w:t>
      </w:r>
      <w:r w:rsidRPr="009B07F9">
        <w:rPr>
          <w:rFonts w:asciiTheme="minorHAnsi" w:hAnsiTheme="minorHAnsi" w:cstheme="minorHAnsi"/>
          <w:sz w:val="24"/>
          <w:szCs w:val="24"/>
        </w:rPr>
        <w:t>Reminder:</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All</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incident</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reports</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and</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correspondence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should</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be</w:t>
      </w:r>
      <w:r w:rsidRPr="009B07F9">
        <w:rPr>
          <w:rFonts w:asciiTheme="minorHAnsi" w:hAnsiTheme="minorHAnsi" w:cstheme="minorHAnsi"/>
          <w:spacing w:val="-3"/>
          <w:sz w:val="24"/>
          <w:szCs w:val="24"/>
        </w:rPr>
        <w:t xml:space="preserve"> </w:t>
      </w:r>
      <w:r w:rsidR="001D70DC">
        <w:rPr>
          <w:rFonts w:asciiTheme="minorHAnsi" w:hAnsiTheme="minorHAnsi" w:cstheme="minorHAnsi"/>
          <w:sz w:val="24"/>
          <w:szCs w:val="24"/>
        </w:rPr>
        <w:t>brought</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to</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counsel’s</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attention</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 xml:space="preserve">and indicated directly on the reporting documents themselves (to preserve attorney-client </w:t>
      </w:r>
      <w:r w:rsidRPr="009B07F9">
        <w:rPr>
          <w:rFonts w:asciiTheme="minorHAnsi" w:hAnsiTheme="minorHAnsi" w:cstheme="minorHAnsi"/>
          <w:spacing w:val="-2"/>
          <w:sz w:val="24"/>
          <w:szCs w:val="24"/>
        </w:rPr>
        <w:t>privilege).</w:t>
      </w:r>
    </w:p>
    <w:p w14:paraId="7F2C9903" w14:textId="77777777" w:rsidR="00DA7C8A" w:rsidRPr="009B07F9" w:rsidRDefault="00DA7C8A">
      <w:pPr>
        <w:pStyle w:val="BodyText"/>
        <w:spacing w:before="1"/>
        <w:rPr>
          <w:rFonts w:asciiTheme="minorHAnsi" w:hAnsiTheme="minorHAnsi" w:cstheme="minorHAnsi"/>
          <w:sz w:val="24"/>
          <w:szCs w:val="24"/>
        </w:rPr>
      </w:pPr>
    </w:p>
    <w:p w14:paraId="7F2C9904" w14:textId="18788AD2" w:rsidR="00DA7C8A" w:rsidRPr="009B07F9" w:rsidRDefault="008E6E62" w:rsidP="00C435A1">
      <w:pPr>
        <w:pStyle w:val="Heading2"/>
        <w:rPr>
          <w:rFonts w:asciiTheme="minorHAnsi" w:hAnsiTheme="minorHAnsi" w:cstheme="minorHAnsi"/>
          <w:sz w:val="24"/>
          <w:szCs w:val="24"/>
        </w:rPr>
      </w:pPr>
      <w:bookmarkStart w:id="23" w:name="_Toc172631784"/>
      <w:r w:rsidRPr="009B07F9">
        <w:rPr>
          <w:rFonts w:asciiTheme="minorHAnsi" w:hAnsiTheme="minorHAnsi" w:cstheme="minorHAnsi"/>
          <w:sz w:val="24"/>
          <w:szCs w:val="24"/>
        </w:rPr>
        <w:t>Phase 3:  Response</w:t>
      </w:r>
      <w:bookmarkEnd w:id="23"/>
    </w:p>
    <w:p w14:paraId="7F2C9905" w14:textId="24EC8C59" w:rsidR="00DA7C8A" w:rsidRPr="009B07F9" w:rsidRDefault="006B720E" w:rsidP="008E6E62">
      <w:pPr>
        <w:pStyle w:val="Heading3"/>
        <w:tabs>
          <w:tab w:val="left" w:pos="1030"/>
        </w:tabs>
        <w:rPr>
          <w:rFonts w:asciiTheme="minorHAnsi" w:hAnsiTheme="minorHAnsi" w:cstheme="minorHAnsi"/>
          <w:u w:val="none"/>
        </w:rPr>
      </w:pPr>
      <w:bookmarkStart w:id="24" w:name="_Toc172631785"/>
      <w:r w:rsidRPr="009B07F9">
        <w:rPr>
          <w:rFonts w:asciiTheme="minorHAnsi" w:hAnsiTheme="minorHAnsi" w:cstheme="minorHAnsi"/>
        </w:rPr>
        <w:t>​</w:t>
      </w:r>
      <w:r w:rsidRPr="009B07F9">
        <w:rPr>
          <w:rFonts w:asciiTheme="minorHAnsi" w:hAnsiTheme="minorHAnsi" w:cstheme="minorHAnsi"/>
          <w:u w:val="none"/>
        </w:rPr>
        <w:t>O</w:t>
      </w:r>
      <w:r w:rsidR="008E6E62" w:rsidRPr="009B07F9">
        <w:rPr>
          <w:rFonts w:asciiTheme="minorHAnsi" w:hAnsiTheme="minorHAnsi" w:cstheme="minorHAnsi"/>
          <w:u w:val="none"/>
        </w:rPr>
        <w:t>bjectives</w:t>
      </w:r>
      <w:bookmarkEnd w:id="24"/>
    </w:p>
    <w:p w14:paraId="7F2C9906" w14:textId="68EE7778" w:rsidR="00DA7C8A" w:rsidRPr="009B07F9" w:rsidRDefault="006B720E">
      <w:pPr>
        <w:pStyle w:val="BodyText"/>
        <w:spacing w:before="268"/>
        <w:ind w:left="831"/>
        <w:rPr>
          <w:rFonts w:asciiTheme="minorHAnsi" w:hAnsiTheme="minorHAnsi" w:cstheme="minorHAnsi"/>
          <w:sz w:val="24"/>
          <w:szCs w:val="24"/>
        </w:rPr>
      </w:pPr>
      <w:r w:rsidRPr="009B07F9">
        <w:rPr>
          <w:rFonts w:asciiTheme="minorHAnsi" w:hAnsiTheme="minorHAnsi" w:cstheme="minorHAnsi"/>
          <w:sz w:val="24"/>
          <w:szCs w:val="24"/>
        </w:rPr>
        <w:t>During</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this</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Response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Phase,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the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IRT</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will</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execute</w:t>
      </w:r>
      <w:r w:rsidRPr="009B07F9">
        <w:rPr>
          <w:rFonts w:asciiTheme="minorHAnsi" w:hAnsiTheme="minorHAnsi" w:cstheme="minorHAnsi"/>
          <w:spacing w:val="-3"/>
          <w:sz w:val="24"/>
          <w:szCs w:val="24"/>
        </w:rPr>
        <w:t xml:space="preserve"> </w:t>
      </w:r>
      <w:r w:rsidR="001D70DC">
        <w:rPr>
          <w:rFonts w:asciiTheme="minorHAnsi" w:hAnsiTheme="minorHAnsi" w:cstheme="minorHAnsi"/>
          <w:sz w:val="24"/>
          <w:szCs w:val="24"/>
        </w:rPr>
        <w:t>the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recommendations</w:t>
      </w:r>
      <w:r w:rsidRPr="009B07F9">
        <w:rPr>
          <w:rFonts w:asciiTheme="minorHAnsi" w:hAnsiTheme="minorHAnsi" w:cstheme="minorHAnsi"/>
          <w:spacing w:val="-3"/>
          <w:sz w:val="24"/>
          <w:szCs w:val="24"/>
        </w:rPr>
        <w:t xml:space="preserve"> </w:t>
      </w:r>
      <w:r w:rsidR="001D70DC">
        <w:rPr>
          <w:rFonts w:asciiTheme="minorHAnsi" w:hAnsiTheme="minorHAnsi" w:cstheme="minorHAnsi"/>
          <w:sz w:val="24"/>
          <w:szCs w:val="24"/>
        </w:rPr>
        <w:t>outlined in</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the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Investigation Report and complete the following:</w:t>
      </w:r>
    </w:p>
    <w:p w14:paraId="7F2C9908" w14:textId="16388A44" w:rsidR="00DA7C8A" w:rsidRPr="009B07F9" w:rsidRDefault="006B720E">
      <w:pPr>
        <w:pStyle w:val="ListParagraph"/>
        <w:numPr>
          <w:ilvl w:val="2"/>
          <w:numId w:val="6"/>
        </w:numPr>
        <w:tabs>
          <w:tab w:val="left" w:pos="1768"/>
        </w:tabs>
        <w:ind w:right="401" w:firstLine="0"/>
        <w:jc w:val="both"/>
        <w:rPr>
          <w:rFonts w:asciiTheme="minorHAnsi" w:hAnsiTheme="minorHAnsi" w:cstheme="minorHAnsi"/>
          <w:sz w:val="24"/>
          <w:szCs w:val="24"/>
        </w:rPr>
      </w:pPr>
      <w:r w:rsidRPr="009B07F9">
        <w:rPr>
          <w:rFonts w:asciiTheme="minorHAnsi" w:hAnsiTheme="minorHAnsi" w:cstheme="minorHAnsi"/>
          <w:sz w:val="24"/>
          <w:szCs w:val="24"/>
        </w:rPr>
        <w:t>Execute approved recommendations from the investigation report, including notification and</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credit</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monitoring,</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public</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relations</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efforts,</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legal</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and</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law</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enforcement</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efforts,</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 xml:space="preserve">personnel actions, and system and process changes to help prevent similar incidents in </w:t>
      </w:r>
      <w:r w:rsidR="001D70DC">
        <w:rPr>
          <w:rFonts w:asciiTheme="minorHAnsi" w:hAnsiTheme="minorHAnsi" w:cstheme="minorHAnsi"/>
          <w:sz w:val="24"/>
          <w:szCs w:val="24"/>
        </w:rPr>
        <w:t xml:space="preserve">the </w:t>
      </w:r>
      <w:r w:rsidRPr="009B07F9">
        <w:rPr>
          <w:rFonts w:asciiTheme="minorHAnsi" w:hAnsiTheme="minorHAnsi" w:cstheme="minorHAnsi"/>
          <w:sz w:val="24"/>
          <w:szCs w:val="24"/>
        </w:rPr>
        <w:t>future.</w:t>
      </w:r>
    </w:p>
    <w:p w14:paraId="7F2C990A" w14:textId="77777777" w:rsidR="00DA7C8A" w:rsidRPr="009B07F9" w:rsidRDefault="006B720E">
      <w:pPr>
        <w:pStyle w:val="ListParagraph"/>
        <w:numPr>
          <w:ilvl w:val="2"/>
          <w:numId w:val="6"/>
        </w:numPr>
        <w:tabs>
          <w:tab w:val="left" w:pos="1768"/>
        </w:tabs>
        <w:ind w:left="1768" w:hanging="216"/>
        <w:jc w:val="both"/>
        <w:rPr>
          <w:rFonts w:asciiTheme="minorHAnsi" w:hAnsiTheme="minorHAnsi" w:cstheme="minorHAnsi"/>
          <w:sz w:val="24"/>
          <w:szCs w:val="24"/>
        </w:rPr>
      </w:pPr>
      <w:r w:rsidRPr="009B07F9">
        <w:rPr>
          <w:rFonts w:asciiTheme="minorHAnsi" w:hAnsiTheme="minorHAnsi" w:cstheme="minorHAnsi"/>
          <w:sz w:val="24"/>
          <w:szCs w:val="24"/>
        </w:rPr>
        <w:t xml:space="preserve">Resolve any issues that arise during </w:t>
      </w:r>
      <w:r w:rsidRPr="009B07F9">
        <w:rPr>
          <w:rFonts w:asciiTheme="minorHAnsi" w:hAnsiTheme="minorHAnsi" w:cstheme="minorHAnsi"/>
          <w:spacing w:val="-2"/>
          <w:sz w:val="24"/>
          <w:szCs w:val="24"/>
        </w:rPr>
        <w:t>implementation.</w:t>
      </w:r>
    </w:p>
    <w:p w14:paraId="7F2C990C" w14:textId="77777777" w:rsidR="00DA7C8A" w:rsidRPr="009B07F9" w:rsidRDefault="006B720E">
      <w:pPr>
        <w:pStyle w:val="ListParagraph"/>
        <w:numPr>
          <w:ilvl w:val="2"/>
          <w:numId w:val="6"/>
        </w:numPr>
        <w:tabs>
          <w:tab w:val="left" w:pos="1768"/>
        </w:tabs>
        <w:ind w:left="1768" w:hanging="216"/>
        <w:jc w:val="both"/>
        <w:rPr>
          <w:rFonts w:asciiTheme="minorHAnsi" w:hAnsiTheme="minorHAnsi" w:cstheme="minorHAnsi"/>
          <w:sz w:val="24"/>
          <w:szCs w:val="24"/>
        </w:rPr>
      </w:pPr>
      <w:r w:rsidRPr="009B07F9">
        <w:rPr>
          <w:rFonts w:asciiTheme="minorHAnsi" w:hAnsiTheme="minorHAnsi" w:cstheme="minorHAnsi"/>
          <w:sz w:val="24"/>
          <w:szCs w:val="24"/>
        </w:rPr>
        <w:t xml:space="preserve">Track implementation and report status to the Board of </w:t>
      </w:r>
      <w:r w:rsidRPr="009B07F9">
        <w:rPr>
          <w:rFonts w:asciiTheme="minorHAnsi" w:hAnsiTheme="minorHAnsi" w:cstheme="minorHAnsi"/>
          <w:spacing w:val="-2"/>
          <w:sz w:val="24"/>
          <w:szCs w:val="24"/>
        </w:rPr>
        <w:t>Trustees.</w:t>
      </w:r>
    </w:p>
    <w:p w14:paraId="7F2C990E" w14:textId="77777777" w:rsidR="00DA7C8A" w:rsidRPr="009B07F9" w:rsidRDefault="006B720E">
      <w:pPr>
        <w:pStyle w:val="ListParagraph"/>
        <w:numPr>
          <w:ilvl w:val="2"/>
          <w:numId w:val="6"/>
        </w:numPr>
        <w:tabs>
          <w:tab w:val="left" w:pos="1768"/>
        </w:tabs>
        <w:ind w:left="1768" w:hanging="216"/>
        <w:jc w:val="both"/>
        <w:rPr>
          <w:rFonts w:asciiTheme="minorHAnsi" w:hAnsiTheme="minorHAnsi" w:cstheme="minorHAnsi"/>
          <w:sz w:val="24"/>
          <w:szCs w:val="24"/>
        </w:rPr>
      </w:pPr>
      <w:r w:rsidRPr="009B07F9">
        <w:rPr>
          <w:rFonts w:asciiTheme="minorHAnsi" w:hAnsiTheme="minorHAnsi" w:cstheme="minorHAnsi"/>
          <w:sz w:val="24"/>
          <w:szCs w:val="24"/>
        </w:rPr>
        <w:t xml:space="preserve">Document responses and securely archive </w:t>
      </w:r>
      <w:r w:rsidRPr="009B07F9">
        <w:rPr>
          <w:rFonts w:asciiTheme="minorHAnsi" w:hAnsiTheme="minorHAnsi" w:cstheme="minorHAnsi"/>
          <w:spacing w:val="-2"/>
          <w:sz w:val="24"/>
          <w:szCs w:val="24"/>
        </w:rPr>
        <w:t>documentation.</w:t>
      </w:r>
    </w:p>
    <w:p w14:paraId="7F2C9910" w14:textId="77777777" w:rsidR="00DA7C8A" w:rsidRPr="009B07F9" w:rsidRDefault="006B720E">
      <w:pPr>
        <w:pStyle w:val="ListParagraph"/>
        <w:numPr>
          <w:ilvl w:val="2"/>
          <w:numId w:val="6"/>
        </w:numPr>
        <w:tabs>
          <w:tab w:val="left" w:pos="1768"/>
        </w:tabs>
        <w:ind w:right="238" w:firstLine="0"/>
        <w:rPr>
          <w:rFonts w:asciiTheme="minorHAnsi" w:hAnsiTheme="minorHAnsi" w:cstheme="minorHAnsi"/>
          <w:sz w:val="24"/>
          <w:szCs w:val="24"/>
        </w:rPr>
      </w:pPr>
      <w:r w:rsidRPr="009B07F9">
        <w:rPr>
          <w:rFonts w:asciiTheme="minorHAnsi" w:hAnsiTheme="minorHAnsi" w:cstheme="minorHAnsi"/>
          <w:sz w:val="24"/>
          <w:szCs w:val="24"/>
        </w:rPr>
        <w:t>Upon</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completion,</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report</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to</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the</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designated</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privacy/security</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officer</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and</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executive</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team</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and request approval to close the incident.</w:t>
      </w:r>
    </w:p>
    <w:p w14:paraId="4F31B491" w14:textId="77777777" w:rsidR="00C60DC2" w:rsidRPr="009B07F9" w:rsidRDefault="006B720E" w:rsidP="00C60DC2">
      <w:pPr>
        <w:pStyle w:val="Heading3"/>
        <w:rPr>
          <w:rFonts w:asciiTheme="minorHAnsi" w:hAnsiTheme="minorHAnsi" w:cstheme="minorHAnsi"/>
          <w:u w:val="none"/>
        </w:rPr>
      </w:pPr>
      <w:r w:rsidRPr="009B07F9">
        <w:rPr>
          <w:rFonts w:asciiTheme="minorHAnsi" w:hAnsiTheme="minorHAnsi" w:cstheme="minorHAnsi"/>
          <w:u w:val="none"/>
        </w:rPr>
        <w:t xml:space="preserve"> </w:t>
      </w:r>
      <w:bookmarkStart w:id="25" w:name="_Toc172631786"/>
      <w:r w:rsidRPr="009B07F9">
        <w:rPr>
          <w:rFonts w:asciiTheme="minorHAnsi" w:hAnsiTheme="minorHAnsi" w:cstheme="minorHAnsi"/>
          <w:u w:val="none"/>
        </w:rPr>
        <w:t>​N</w:t>
      </w:r>
      <w:r w:rsidR="006D206F" w:rsidRPr="009B07F9">
        <w:rPr>
          <w:rFonts w:asciiTheme="minorHAnsi" w:hAnsiTheme="minorHAnsi" w:cstheme="minorHAnsi"/>
          <w:u w:val="none"/>
        </w:rPr>
        <w:t>otification</w:t>
      </w:r>
      <w:bookmarkEnd w:id="25"/>
    </w:p>
    <w:p w14:paraId="7F2C9913" w14:textId="121D2281" w:rsidR="00DA7C8A" w:rsidRPr="009B07F9" w:rsidRDefault="006B720E" w:rsidP="00C84077">
      <w:pPr>
        <w:ind w:left="1022"/>
        <w:rPr>
          <w:rFonts w:asciiTheme="minorHAnsi" w:hAnsiTheme="minorHAnsi" w:cstheme="minorHAnsi"/>
          <w:sz w:val="24"/>
          <w:szCs w:val="24"/>
        </w:rPr>
      </w:pPr>
      <w:r w:rsidRPr="009B07F9">
        <w:rPr>
          <w:rFonts w:asciiTheme="minorHAnsi" w:hAnsiTheme="minorHAnsi" w:cstheme="minorHAnsi"/>
          <w:sz w:val="24"/>
          <w:szCs w:val="24"/>
        </w:rPr>
        <w:t>Investigation</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and</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assessment</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of</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notification</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needs</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are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the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responsibility</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of</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a</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subset</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of</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the IRT. This team</w:t>
      </w:r>
      <w:r w:rsidR="00C60DC2" w:rsidRPr="009B07F9">
        <w:rPr>
          <w:rFonts w:asciiTheme="minorHAnsi" w:hAnsiTheme="minorHAnsi" w:cstheme="minorHAnsi"/>
          <w:sz w:val="24"/>
          <w:szCs w:val="24"/>
        </w:rPr>
        <w:t xml:space="preserve"> </w:t>
      </w:r>
      <w:r w:rsidRPr="009B07F9">
        <w:rPr>
          <w:rFonts w:asciiTheme="minorHAnsi" w:hAnsiTheme="minorHAnsi" w:cstheme="minorHAnsi"/>
          <w:sz w:val="24"/>
          <w:szCs w:val="24"/>
        </w:rPr>
        <w:t>will work in consultation with external legal counsel and the data breach notification vendor, the public relations vendor</w:t>
      </w:r>
      <w:r w:rsidR="001D70DC">
        <w:rPr>
          <w:rFonts w:asciiTheme="minorHAnsi" w:hAnsiTheme="minorHAnsi" w:cstheme="minorHAnsi"/>
          <w:sz w:val="24"/>
          <w:szCs w:val="24"/>
        </w:rPr>
        <w:t>,</w:t>
      </w:r>
      <w:r w:rsidRPr="009B07F9">
        <w:rPr>
          <w:rFonts w:asciiTheme="minorHAnsi" w:hAnsiTheme="minorHAnsi" w:cstheme="minorHAnsi"/>
          <w:sz w:val="24"/>
          <w:szCs w:val="24"/>
        </w:rPr>
        <w:t xml:space="preserve"> and any regulatory agency contacts.</w:t>
      </w:r>
    </w:p>
    <w:p w14:paraId="7F2C9914" w14:textId="77777777" w:rsidR="00DA7C8A" w:rsidRPr="009B07F9" w:rsidRDefault="00DA7C8A">
      <w:pPr>
        <w:pStyle w:val="BodyText"/>
        <w:rPr>
          <w:rFonts w:asciiTheme="minorHAnsi" w:hAnsiTheme="minorHAnsi" w:cstheme="minorHAnsi"/>
          <w:sz w:val="24"/>
          <w:szCs w:val="24"/>
        </w:rPr>
      </w:pPr>
    </w:p>
    <w:p w14:paraId="7F2C9915" w14:textId="49B4CE25" w:rsidR="00DA7C8A" w:rsidRPr="009B07F9" w:rsidRDefault="006B720E" w:rsidP="00C84077">
      <w:pPr>
        <w:tabs>
          <w:tab w:val="left" w:pos="1768"/>
        </w:tabs>
        <w:ind w:left="990" w:right="448"/>
        <w:rPr>
          <w:rFonts w:asciiTheme="minorHAnsi" w:hAnsiTheme="minorHAnsi" w:cstheme="minorHAnsi"/>
          <w:sz w:val="24"/>
          <w:szCs w:val="24"/>
        </w:rPr>
      </w:pPr>
      <w:r w:rsidRPr="009B07F9">
        <w:rPr>
          <w:rFonts w:asciiTheme="minorHAnsi" w:hAnsiTheme="minorHAnsi" w:cstheme="minorHAnsi"/>
          <w:sz w:val="24"/>
          <w:szCs w:val="24"/>
        </w:rPr>
        <w:t>Notification may be required under contractual commitments, applicable laws or regulations, or to avoid harm to the organization and/or the individuals whose data was compromised.</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The</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notification</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assessment</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needs</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to</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fully</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investigate</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the</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extent</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and</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risks</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of the data loss to determine:</w:t>
      </w:r>
    </w:p>
    <w:p w14:paraId="7F2C9917" w14:textId="02C17380" w:rsidR="00DA7C8A" w:rsidRPr="009B07F9" w:rsidRDefault="006B720E" w:rsidP="00C84077">
      <w:pPr>
        <w:pStyle w:val="ListParagraph"/>
        <w:numPr>
          <w:ilvl w:val="2"/>
          <w:numId w:val="21"/>
        </w:numPr>
        <w:tabs>
          <w:tab w:val="left" w:pos="2482"/>
        </w:tabs>
        <w:ind w:right="497"/>
        <w:rPr>
          <w:rFonts w:asciiTheme="minorHAnsi" w:hAnsiTheme="minorHAnsi" w:cstheme="minorHAnsi"/>
          <w:sz w:val="24"/>
          <w:szCs w:val="24"/>
        </w:rPr>
      </w:pPr>
      <w:r w:rsidRPr="009B07F9">
        <w:rPr>
          <w:rFonts w:asciiTheme="minorHAnsi" w:hAnsiTheme="minorHAnsi" w:cstheme="minorHAnsi"/>
          <w:sz w:val="24"/>
          <w:szCs w:val="24"/>
        </w:rPr>
        <w:t>Is</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there</w:t>
      </w:r>
      <w:r w:rsidRPr="009B07F9">
        <w:rPr>
          <w:rFonts w:asciiTheme="minorHAnsi" w:hAnsiTheme="minorHAnsi" w:cstheme="minorHAnsi"/>
          <w:spacing w:val="-3"/>
          <w:sz w:val="24"/>
          <w:szCs w:val="24"/>
        </w:rPr>
        <w:t xml:space="preserve"> </w:t>
      </w:r>
      <w:r w:rsidR="001D70DC">
        <w:rPr>
          <w:rFonts w:asciiTheme="minorHAnsi" w:hAnsiTheme="minorHAnsi" w:cstheme="minorHAnsi"/>
          <w:spacing w:val="-3"/>
          <w:sz w:val="24"/>
          <w:szCs w:val="24"/>
        </w:rPr>
        <w:t xml:space="preserve">a </w:t>
      </w:r>
      <w:r w:rsidRPr="009B07F9">
        <w:rPr>
          <w:rFonts w:asciiTheme="minorHAnsi" w:hAnsiTheme="minorHAnsi" w:cstheme="minorHAnsi"/>
          <w:sz w:val="24"/>
          <w:szCs w:val="24"/>
        </w:rPr>
        <w:t>potential</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risk</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to</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individuals</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affected</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by</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the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breach</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that</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can</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be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mitigated through notification?</w:t>
      </w:r>
    </w:p>
    <w:p w14:paraId="7F2C9919" w14:textId="77777777" w:rsidR="00DA7C8A" w:rsidRPr="009B07F9" w:rsidRDefault="006B720E" w:rsidP="00C84077">
      <w:pPr>
        <w:pStyle w:val="ListParagraph"/>
        <w:numPr>
          <w:ilvl w:val="2"/>
          <w:numId w:val="21"/>
        </w:numPr>
        <w:tabs>
          <w:tab w:val="left" w:pos="2492"/>
        </w:tabs>
        <w:ind w:right="252"/>
        <w:rPr>
          <w:rFonts w:asciiTheme="minorHAnsi" w:hAnsiTheme="minorHAnsi" w:cstheme="minorHAnsi"/>
          <w:sz w:val="24"/>
          <w:szCs w:val="24"/>
        </w:rPr>
      </w:pPr>
      <w:r w:rsidRPr="009B07F9">
        <w:rPr>
          <w:rFonts w:asciiTheme="minorHAnsi" w:hAnsiTheme="minorHAnsi" w:cstheme="minorHAnsi"/>
          <w:sz w:val="24"/>
          <w:szCs w:val="24"/>
        </w:rPr>
        <w:t>Is</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there</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a</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possible</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regulatory</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requirement</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to</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notify</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the</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individuals</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whose</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data</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was lost or compromised?</w:t>
      </w:r>
    </w:p>
    <w:p w14:paraId="7F2C991B" w14:textId="5278B7A9" w:rsidR="00DA7C8A" w:rsidRPr="009B07F9" w:rsidRDefault="006B720E" w:rsidP="00C84077">
      <w:pPr>
        <w:pStyle w:val="ListParagraph"/>
        <w:numPr>
          <w:ilvl w:val="2"/>
          <w:numId w:val="21"/>
        </w:numPr>
        <w:tabs>
          <w:tab w:val="left" w:pos="2470"/>
        </w:tabs>
        <w:ind w:right="126"/>
        <w:rPr>
          <w:rFonts w:asciiTheme="minorHAnsi" w:hAnsiTheme="minorHAnsi" w:cstheme="minorHAnsi"/>
          <w:sz w:val="24"/>
          <w:szCs w:val="24"/>
        </w:rPr>
      </w:pPr>
      <w:r w:rsidRPr="009B07F9">
        <w:rPr>
          <w:rFonts w:asciiTheme="minorHAnsi" w:hAnsiTheme="minorHAnsi" w:cstheme="minorHAnsi"/>
          <w:sz w:val="24"/>
          <w:szCs w:val="24"/>
        </w:rPr>
        <w:lastRenderedPageBreak/>
        <w:t>Is</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there</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a</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possible</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regulatory</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requirement</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to</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notify</w:t>
      </w:r>
      <w:r w:rsidRPr="009B07F9">
        <w:rPr>
          <w:rFonts w:asciiTheme="minorHAnsi" w:hAnsiTheme="minorHAnsi" w:cstheme="minorHAnsi"/>
          <w:spacing w:val="-4"/>
          <w:sz w:val="24"/>
          <w:szCs w:val="24"/>
        </w:rPr>
        <w:t xml:space="preserve"> </w:t>
      </w:r>
      <w:r w:rsidR="001D70DC">
        <w:rPr>
          <w:rFonts w:asciiTheme="minorHAnsi" w:hAnsiTheme="minorHAnsi" w:cstheme="minorHAnsi"/>
          <w:spacing w:val="-4"/>
          <w:sz w:val="24"/>
          <w:szCs w:val="24"/>
        </w:rPr>
        <w:t xml:space="preserve">the </w:t>
      </w:r>
      <w:r w:rsidRPr="009B07F9">
        <w:rPr>
          <w:rFonts w:asciiTheme="minorHAnsi" w:hAnsiTheme="minorHAnsi" w:cstheme="minorHAnsi"/>
          <w:sz w:val="24"/>
          <w:szCs w:val="24"/>
        </w:rPr>
        <w:t>government</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or</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other</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agencies</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of a data breach?</w:t>
      </w:r>
    </w:p>
    <w:p w14:paraId="7F2C991D" w14:textId="77777777" w:rsidR="00DA7C8A" w:rsidRPr="009B07F9" w:rsidRDefault="006B720E" w:rsidP="00C84077">
      <w:pPr>
        <w:pStyle w:val="ListParagraph"/>
        <w:numPr>
          <w:ilvl w:val="2"/>
          <w:numId w:val="21"/>
        </w:numPr>
        <w:tabs>
          <w:tab w:val="left" w:pos="2492"/>
        </w:tabs>
        <w:ind w:right="331"/>
        <w:rPr>
          <w:rFonts w:asciiTheme="minorHAnsi" w:hAnsiTheme="minorHAnsi" w:cstheme="minorHAnsi"/>
          <w:sz w:val="24"/>
          <w:szCs w:val="24"/>
        </w:rPr>
      </w:pPr>
      <w:r w:rsidRPr="009B07F9">
        <w:rPr>
          <w:rFonts w:asciiTheme="minorHAnsi" w:hAnsiTheme="minorHAnsi" w:cstheme="minorHAnsi"/>
          <w:sz w:val="24"/>
          <w:szCs w:val="24"/>
        </w:rPr>
        <w:t>Are</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the</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estimated</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public</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relations</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impacts</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such</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that</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notification</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may</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be</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advisable to prevent damage to our school or brand?</w:t>
      </w:r>
    </w:p>
    <w:p w14:paraId="7F2C991F" w14:textId="77777777" w:rsidR="00DA7C8A" w:rsidRPr="009B07F9" w:rsidRDefault="006B720E" w:rsidP="00C84077">
      <w:pPr>
        <w:pStyle w:val="ListParagraph"/>
        <w:numPr>
          <w:ilvl w:val="2"/>
          <w:numId w:val="21"/>
        </w:numPr>
        <w:tabs>
          <w:tab w:val="left" w:pos="2486"/>
        </w:tabs>
        <w:rPr>
          <w:rFonts w:asciiTheme="minorHAnsi" w:hAnsiTheme="minorHAnsi" w:cstheme="minorHAnsi"/>
          <w:sz w:val="24"/>
          <w:szCs w:val="24"/>
        </w:rPr>
      </w:pPr>
      <w:r w:rsidRPr="009B07F9">
        <w:rPr>
          <w:rFonts w:asciiTheme="minorHAnsi" w:hAnsiTheme="minorHAnsi" w:cstheme="minorHAnsi"/>
          <w:sz w:val="24"/>
          <w:szCs w:val="24"/>
        </w:rPr>
        <w:t xml:space="preserve">Would notification help to mitigate our legal liability for the data </w:t>
      </w:r>
      <w:r w:rsidRPr="009B07F9">
        <w:rPr>
          <w:rFonts w:asciiTheme="minorHAnsi" w:hAnsiTheme="minorHAnsi" w:cstheme="minorHAnsi"/>
          <w:spacing w:val="-2"/>
          <w:sz w:val="24"/>
          <w:szCs w:val="24"/>
        </w:rPr>
        <w:t>breach?</w:t>
      </w:r>
    </w:p>
    <w:p w14:paraId="7F2C9920" w14:textId="77777777" w:rsidR="00DA7C8A" w:rsidRPr="009B07F9" w:rsidRDefault="006B720E" w:rsidP="00F60747">
      <w:pPr>
        <w:tabs>
          <w:tab w:val="left" w:pos="1768"/>
        </w:tabs>
        <w:spacing w:before="240"/>
        <w:ind w:left="720" w:right="900"/>
        <w:rPr>
          <w:rFonts w:asciiTheme="minorHAnsi" w:hAnsiTheme="minorHAnsi" w:cstheme="minorHAnsi"/>
          <w:sz w:val="24"/>
          <w:szCs w:val="24"/>
        </w:rPr>
      </w:pPr>
      <w:r w:rsidRPr="009B07F9">
        <w:rPr>
          <w:rFonts w:asciiTheme="minorHAnsi" w:hAnsiTheme="minorHAnsi" w:cstheme="minorHAnsi"/>
          <w:sz w:val="24"/>
          <w:szCs w:val="24"/>
        </w:rPr>
        <w:t>If</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the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IRT,</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with</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advice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from</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legal</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counsel,</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determines</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that</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notification</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is</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required</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or advisable, they will make recommendations outlining:</w:t>
      </w:r>
    </w:p>
    <w:p w14:paraId="7F2C9922" w14:textId="77777777" w:rsidR="00DA7C8A" w:rsidRPr="009B07F9" w:rsidRDefault="006B720E" w:rsidP="009954E0">
      <w:pPr>
        <w:pStyle w:val="ListParagraph"/>
        <w:numPr>
          <w:ilvl w:val="3"/>
          <w:numId w:val="22"/>
        </w:numPr>
        <w:tabs>
          <w:tab w:val="left" w:pos="2482"/>
        </w:tabs>
        <w:ind w:left="1080"/>
        <w:rPr>
          <w:rFonts w:asciiTheme="minorHAnsi" w:hAnsiTheme="minorHAnsi" w:cstheme="minorHAnsi"/>
          <w:sz w:val="24"/>
          <w:szCs w:val="24"/>
        </w:rPr>
      </w:pPr>
      <w:r w:rsidRPr="009B07F9">
        <w:rPr>
          <w:rFonts w:asciiTheme="minorHAnsi" w:hAnsiTheme="minorHAnsi" w:cstheme="minorHAnsi"/>
          <w:sz w:val="24"/>
          <w:szCs w:val="24"/>
        </w:rPr>
        <w:t xml:space="preserve">Groups of individuals who should be notified and deadlines for </w:t>
      </w:r>
      <w:r w:rsidRPr="009B07F9">
        <w:rPr>
          <w:rFonts w:asciiTheme="minorHAnsi" w:hAnsiTheme="minorHAnsi" w:cstheme="minorHAnsi"/>
          <w:spacing w:val="-2"/>
          <w:sz w:val="24"/>
          <w:szCs w:val="24"/>
        </w:rPr>
        <w:t>notification.</w:t>
      </w:r>
    </w:p>
    <w:p w14:paraId="7F2C9924" w14:textId="7C2AB725" w:rsidR="00DA7C8A" w:rsidRPr="009B07F9" w:rsidRDefault="006B720E" w:rsidP="009954E0">
      <w:pPr>
        <w:pStyle w:val="ListParagraph"/>
        <w:numPr>
          <w:ilvl w:val="3"/>
          <w:numId w:val="22"/>
        </w:numPr>
        <w:tabs>
          <w:tab w:val="left" w:pos="2492"/>
        </w:tabs>
        <w:ind w:left="1080" w:right="530"/>
        <w:rPr>
          <w:rFonts w:asciiTheme="minorHAnsi" w:hAnsiTheme="minorHAnsi" w:cstheme="minorHAnsi"/>
          <w:sz w:val="24"/>
          <w:szCs w:val="24"/>
        </w:rPr>
      </w:pPr>
      <w:r w:rsidRPr="009B07F9">
        <w:rPr>
          <w:rFonts w:asciiTheme="minorHAnsi" w:hAnsiTheme="minorHAnsi" w:cstheme="minorHAnsi"/>
          <w:sz w:val="24"/>
          <w:szCs w:val="24"/>
        </w:rPr>
        <w:t>State</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and</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Federal</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Agencies</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to</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notify,</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agency</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contacts,</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required</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information</w:t>
      </w:r>
      <w:r w:rsidR="001D70DC">
        <w:rPr>
          <w:rFonts w:asciiTheme="minorHAnsi" w:hAnsiTheme="minorHAnsi" w:cstheme="minorHAnsi"/>
          <w:sz w:val="24"/>
          <w:szCs w:val="24"/>
        </w:rPr>
        <w:t>,</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and deadlines for notification.</w:t>
      </w:r>
    </w:p>
    <w:p w14:paraId="7F2C9926" w14:textId="77777777" w:rsidR="00DA7C8A" w:rsidRPr="009B07F9" w:rsidRDefault="006B720E" w:rsidP="009954E0">
      <w:pPr>
        <w:pStyle w:val="ListParagraph"/>
        <w:numPr>
          <w:ilvl w:val="3"/>
          <w:numId w:val="22"/>
        </w:numPr>
        <w:tabs>
          <w:tab w:val="left" w:pos="2470"/>
        </w:tabs>
        <w:ind w:left="1080"/>
        <w:rPr>
          <w:rFonts w:asciiTheme="minorHAnsi" w:hAnsiTheme="minorHAnsi" w:cstheme="minorHAnsi"/>
          <w:sz w:val="24"/>
          <w:szCs w:val="24"/>
        </w:rPr>
      </w:pPr>
      <w:r w:rsidRPr="009B07F9">
        <w:rPr>
          <w:rFonts w:asciiTheme="minorHAnsi" w:hAnsiTheme="minorHAnsi" w:cstheme="minorHAnsi"/>
          <w:sz w:val="24"/>
          <w:szCs w:val="24"/>
        </w:rPr>
        <w:t xml:space="preserve">State Attorney General to be </w:t>
      </w:r>
      <w:r w:rsidRPr="009B07F9">
        <w:rPr>
          <w:rFonts w:asciiTheme="minorHAnsi" w:hAnsiTheme="minorHAnsi" w:cstheme="minorHAnsi"/>
          <w:spacing w:val="-2"/>
          <w:sz w:val="24"/>
          <w:szCs w:val="24"/>
        </w:rPr>
        <w:t>notified.</w:t>
      </w:r>
    </w:p>
    <w:p w14:paraId="7F2C9928" w14:textId="77777777" w:rsidR="00DA7C8A" w:rsidRPr="009B07F9" w:rsidRDefault="006B720E" w:rsidP="009954E0">
      <w:pPr>
        <w:pStyle w:val="ListParagraph"/>
        <w:numPr>
          <w:ilvl w:val="3"/>
          <w:numId w:val="22"/>
        </w:numPr>
        <w:tabs>
          <w:tab w:val="left" w:pos="2492"/>
        </w:tabs>
        <w:ind w:left="1080" w:right="1008"/>
        <w:rPr>
          <w:rFonts w:asciiTheme="minorHAnsi" w:hAnsiTheme="minorHAnsi" w:cstheme="minorHAnsi"/>
          <w:sz w:val="24"/>
          <w:szCs w:val="24"/>
        </w:rPr>
      </w:pPr>
      <w:r w:rsidRPr="009B07F9">
        <w:rPr>
          <w:rFonts w:asciiTheme="minorHAnsi" w:hAnsiTheme="minorHAnsi" w:cstheme="minorHAnsi"/>
          <w:sz w:val="24"/>
          <w:szCs w:val="24"/>
        </w:rPr>
        <w:t>Timing</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of</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notification,</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to</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protect</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individuals</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and</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meet</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legal</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and</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regulatory requirements while not interfering with any law enforcement investigation.</w:t>
      </w:r>
    </w:p>
    <w:p w14:paraId="7F2C992A" w14:textId="77777777" w:rsidR="00DA7C8A" w:rsidRPr="009B07F9" w:rsidRDefault="006B720E" w:rsidP="009954E0">
      <w:pPr>
        <w:pStyle w:val="ListParagraph"/>
        <w:numPr>
          <w:ilvl w:val="3"/>
          <w:numId w:val="22"/>
        </w:numPr>
        <w:tabs>
          <w:tab w:val="left" w:pos="2486"/>
        </w:tabs>
        <w:ind w:left="1080"/>
        <w:rPr>
          <w:rFonts w:asciiTheme="minorHAnsi" w:hAnsiTheme="minorHAnsi" w:cstheme="minorHAnsi"/>
          <w:sz w:val="24"/>
          <w:szCs w:val="24"/>
        </w:rPr>
      </w:pPr>
      <w:r w:rsidRPr="009B07F9">
        <w:rPr>
          <w:rFonts w:asciiTheme="minorHAnsi" w:hAnsiTheme="minorHAnsi" w:cstheme="minorHAnsi"/>
          <w:sz w:val="24"/>
          <w:szCs w:val="24"/>
        </w:rPr>
        <w:t xml:space="preserve">The Various versions of the notification letters (given state </w:t>
      </w:r>
      <w:r w:rsidRPr="009B07F9">
        <w:rPr>
          <w:rFonts w:asciiTheme="minorHAnsi" w:hAnsiTheme="minorHAnsi" w:cstheme="minorHAnsi"/>
          <w:spacing w:val="-2"/>
          <w:sz w:val="24"/>
          <w:szCs w:val="24"/>
        </w:rPr>
        <w:t>nuances).</w:t>
      </w:r>
    </w:p>
    <w:p w14:paraId="7F2C992C" w14:textId="0DC0F4BD" w:rsidR="00DA7C8A" w:rsidRPr="009B07F9" w:rsidRDefault="006B720E" w:rsidP="009954E0">
      <w:pPr>
        <w:pStyle w:val="ListParagraph"/>
        <w:numPr>
          <w:ilvl w:val="3"/>
          <w:numId w:val="22"/>
        </w:numPr>
        <w:tabs>
          <w:tab w:val="left" w:pos="2444"/>
        </w:tabs>
        <w:ind w:left="1080" w:right="328"/>
        <w:rPr>
          <w:rFonts w:asciiTheme="minorHAnsi" w:hAnsiTheme="minorHAnsi" w:cstheme="minorHAnsi"/>
          <w:sz w:val="24"/>
          <w:szCs w:val="24"/>
        </w:rPr>
      </w:pPr>
      <w:r w:rsidRPr="009B07F9">
        <w:rPr>
          <w:rFonts w:asciiTheme="minorHAnsi" w:hAnsiTheme="minorHAnsi" w:cstheme="minorHAnsi"/>
          <w:sz w:val="24"/>
          <w:szCs w:val="24"/>
        </w:rPr>
        <w:t>Any</w:t>
      </w:r>
      <w:r w:rsidRPr="009B07F9">
        <w:rPr>
          <w:rFonts w:asciiTheme="minorHAnsi" w:hAnsiTheme="minorHAnsi" w:cstheme="minorHAnsi"/>
          <w:spacing w:val="-5"/>
          <w:sz w:val="24"/>
          <w:szCs w:val="24"/>
        </w:rPr>
        <w:t xml:space="preserve"> </w:t>
      </w:r>
      <w:r w:rsidRPr="009B07F9">
        <w:rPr>
          <w:rFonts w:asciiTheme="minorHAnsi" w:hAnsiTheme="minorHAnsi" w:cstheme="minorHAnsi"/>
          <w:sz w:val="24"/>
          <w:szCs w:val="24"/>
        </w:rPr>
        <w:t>special</w:t>
      </w:r>
      <w:r w:rsidRPr="009B07F9">
        <w:rPr>
          <w:rFonts w:asciiTheme="minorHAnsi" w:hAnsiTheme="minorHAnsi" w:cstheme="minorHAnsi"/>
          <w:spacing w:val="-5"/>
          <w:sz w:val="24"/>
          <w:szCs w:val="24"/>
        </w:rPr>
        <w:t xml:space="preserve"> </w:t>
      </w:r>
      <w:r w:rsidRPr="009B07F9">
        <w:rPr>
          <w:rFonts w:asciiTheme="minorHAnsi" w:hAnsiTheme="minorHAnsi" w:cstheme="minorHAnsi"/>
          <w:sz w:val="24"/>
          <w:szCs w:val="24"/>
        </w:rPr>
        <w:t>notification</w:t>
      </w:r>
      <w:r w:rsidRPr="009B07F9">
        <w:rPr>
          <w:rFonts w:asciiTheme="minorHAnsi" w:hAnsiTheme="minorHAnsi" w:cstheme="minorHAnsi"/>
          <w:spacing w:val="-5"/>
          <w:sz w:val="24"/>
          <w:szCs w:val="24"/>
        </w:rPr>
        <w:t xml:space="preserve"> </w:t>
      </w:r>
      <w:r w:rsidRPr="009B07F9">
        <w:rPr>
          <w:rFonts w:asciiTheme="minorHAnsi" w:hAnsiTheme="minorHAnsi" w:cstheme="minorHAnsi"/>
          <w:sz w:val="24"/>
          <w:szCs w:val="24"/>
        </w:rPr>
        <w:t>needs</w:t>
      </w:r>
      <w:r w:rsidRPr="009B07F9">
        <w:rPr>
          <w:rFonts w:asciiTheme="minorHAnsi" w:hAnsiTheme="minorHAnsi" w:cstheme="minorHAnsi"/>
          <w:spacing w:val="-5"/>
          <w:sz w:val="24"/>
          <w:szCs w:val="24"/>
        </w:rPr>
        <w:t xml:space="preserve"> </w:t>
      </w:r>
      <w:r w:rsidRPr="009B07F9">
        <w:rPr>
          <w:rFonts w:asciiTheme="minorHAnsi" w:hAnsiTheme="minorHAnsi" w:cstheme="minorHAnsi"/>
          <w:sz w:val="24"/>
          <w:szCs w:val="24"/>
        </w:rPr>
        <w:t>(persons</w:t>
      </w:r>
      <w:r w:rsidRPr="009B07F9">
        <w:rPr>
          <w:rFonts w:asciiTheme="minorHAnsi" w:hAnsiTheme="minorHAnsi" w:cstheme="minorHAnsi"/>
          <w:spacing w:val="-5"/>
          <w:sz w:val="24"/>
          <w:szCs w:val="24"/>
        </w:rPr>
        <w:t xml:space="preserve"> </w:t>
      </w:r>
      <w:r w:rsidRPr="009B07F9">
        <w:rPr>
          <w:rFonts w:asciiTheme="minorHAnsi" w:hAnsiTheme="minorHAnsi" w:cstheme="minorHAnsi"/>
          <w:sz w:val="24"/>
          <w:szCs w:val="24"/>
        </w:rPr>
        <w:t>with</w:t>
      </w:r>
      <w:r w:rsidRPr="009B07F9">
        <w:rPr>
          <w:rFonts w:asciiTheme="minorHAnsi" w:hAnsiTheme="minorHAnsi" w:cstheme="minorHAnsi"/>
          <w:spacing w:val="-5"/>
          <w:sz w:val="24"/>
          <w:szCs w:val="24"/>
        </w:rPr>
        <w:t xml:space="preserve"> </w:t>
      </w:r>
      <w:r w:rsidRPr="009B07F9">
        <w:rPr>
          <w:rFonts w:asciiTheme="minorHAnsi" w:hAnsiTheme="minorHAnsi" w:cstheme="minorHAnsi"/>
          <w:sz w:val="24"/>
          <w:szCs w:val="24"/>
        </w:rPr>
        <w:t>disabilities,</w:t>
      </w:r>
      <w:r w:rsidRPr="009B07F9">
        <w:rPr>
          <w:rFonts w:asciiTheme="minorHAnsi" w:hAnsiTheme="minorHAnsi" w:cstheme="minorHAnsi"/>
          <w:spacing w:val="-5"/>
          <w:sz w:val="24"/>
          <w:szCs w:val="24"/>
        </w:rPr>
        <w:t xml:space="preserve"> </w:t>
      </w:r>
      <w:r w:rsidRPr="009B07F9">
        <w:rPr>
          <w:rFonts w:asciiTheme="minorHAnsi" w:hAnsiTheme="minorHAnsi" w:cstheme="minorHAnsi"/>
          <w:sz w:val="24"/>
          <w:szCs w:val="24"/>
        </w:rPr>
        <w:t>minors,</w:t>
      </w:r>
      <w:r w:rsidRPr="009B07F9">
        <w:rPr>
          <w:rFonts w:asciiTheme="minorHAnsi" w:hAnsiTheme="minorHAnsi" w:cstheme="minorHAnsi"/>
          <w:spacing w:val="-5"/>
          <w:sz w:val="24"/>
          <w:szCs w:val="24"/>
        </w:rPr>
        <w:t xml:space="preserve"> </w:t>
      </w:r>
      <w:r w:rsidRPr="009B07F9">
        <w:rPr>
          <w:rFonts w:asciiTheme="minorHAnsi" w:hAnsiTheme="minorHAnsi" w:cstheme="minorHAnsi"/>
          <w:sz w:val="24"/>
          <w:szCs w:val="24"/>
        </w:rPr>
        <w:t>military</w:t>
      </w:r>
      <w:r w:rsidRPr="009B07F9">
        <w:rPr>
          <w:rFonts w:asciiTheme="minorHAnsi" w:hAnsiTheme="minorHAnsi" w:cstheme="minorHAnsi"/>
          <w:spacing w:val="-5"/>
          <w:sz w:val="24"/>
          <w:szCs w:val="24"/>
        </w:rPr>
        <w:t xml:space="preserve"> </w:t>
      </w:r>
      <w:r w:rsidRPr="009B07F9">
        <w:rPr>
          <w:rFonts w:asciiTheme="minorHAnsi" w:hAnsiTheme="minorHAnsi" w:cstheme="minorHAnsi"/>
          <w:sz w:val="24"/>
          <w:szCs w:val="24"/>
        </w:rPr>
        <w:t>personnel on active duty, etc.).</w:t>
      </w:r>
    </w:p>
    <w:p w14:paraId="7F2C992D" w14:textId="77777777" w:rsidR="00DA7C8A" w:rsidRPr="009B07F9" w:rsidRDefault="006B720E" w:rsidP="009954E0">
      <w:pPr>
        <w:pStyle w:val="ListParagraph"/>
        <w:numPr>
          <w:ilvl w:val="3"/>
          <w:numId w:val="22"/>
        </w:numPr>
        <w:tabs>
          <w:tab w:val="left" w:pos="2480"/>
        </w:tabs>
        <w:ind w:left="1080" w:right="514"/>
        <w:rPr>
          <w:rFonts w:asciiTheme="minorHAnsi" w:hAnsiTheme="minorHAnsi" w:cstheme="minorHAnsi"/>
          <w:sz w:val="24"/>
          <w:szCs w:val="24"/>
        </w:rPr>
      </w:pPr>
      <w:r w:rsidRPr="009B07F9">
        <w:rPr>
          <w:rFonts w:asciiTheme="minorHAnsi" w:hAnsiTheme="minorHAnsi" w:cstheme="minorHAnsi"/>
          <w:sz w:val="24"/>
          <w:szCs w:val="24"/>
        </w:rPr>
        <w:t>Recommended</w:t>
      </w:r>
      <w:r w:rsidRPr="009B07F9">
        <w:rPr>
          <w:rFonts w:asciiTheme="minorHAnsi" w:hAnsiTheme="minorHAnsi" w:cstheme="minorHAnsi"/>
          <w:spacing w:val="-5"/>
          <w:sz w:val="24"/>
          <w:szCs w:val="24"/>
        </w:rPr>
        <w:t xml:space="preserve"> </w:t>
      </w:r>
      <w:r w:rsidRPr="009B07F9">
        <w:rPr>
          <w:rFonts w:asciiTheme="minorHAnsi" w:hAnsiTheme="minorHAnsi" w:cstheme="minorHAnsi"/>
          <w:sz w:val="24"/>
          <w:szCs w:val="24"/>
        </w:rPr>
        <w:t>resources</w:t>
      </w:r>
      <w:r w:rsidRPr="009B07F9">
        <w:rPr>
          <w:rFonts w:asciiTheme="minorHAnsi" w:hAnsiTheme="minorHAnsi" w:cstheme="minorHAnsi"/>
          <w:spacing w:val="-5"/>
          <w:sz w:val="24"/>
          <w:szCs w:val="24"/>
        </w:rPr>
        <w:t xml:space="preserve"> </w:t>
      </w:r>
      <w:r w:rsidRPr="009B07F9">
        <w:rPr>
          <w:rFonts w:asciiTheme="minorHAnsi" w:hAnsiTheme="minorHAnsi" w:cstheme="minorHAnsi"/>
          <w:sz w:val="24"/>
          <w:szCs w:val="24"/>
        </w:rPr>
        <w:t>for</w:t>
      </w:r>
      <w:r w:rsidRPr="009B07F9">
        <w:rPr>
          <w:rFonts w:asciiTheme="minorHAnsi" w:hAnsiTheme="minorHAnsi" w:cstheme="minorHAnsi"/>
          <w:spacing w:val="-5"/>
          <w:sz w:val="24"/>
          <w:szCs w:val="24"/>
        </w:rPr>
        <w:t xml:space="preserve"> </w:t>
      </w:r>
      <w:r w:rsidRPr="009B07F9">
        <w:rPr>
          <w:rFonts w:asciiTheme="minorHAnsi" w:hAnsiTheme="minorHAnsi" w:cstheme="minorHAnsi"/>
          <w:sz w:val="24"/>
          <w:szCs w:val="24"/>
        </w:rPr>
        <w:t>assistance</w:t>
      </w:r>
      <w:r w:rsidRPr="009B07F9">
        <w:rPr>
          <w:rFonts w:asciiTheme="minorHAnsi" w:hAnsiTheme="minorHAnsi" w:cstheme="minorHAnsi"/>
          <w:spacing w:val="-5"/>
          <w:sz w:val="24"/>
          <w:szCs w:val="24"/>
        </w:rPr>
        <w:t xml:space="preserve"> </w:t>
      </w:r>
      <w:r w:rsidRPr="009B07F9">
        <w:rPr>
          <w:rFonts w:asciiTheme="minorHAnsi" w:hAnsiTheme="minorHAnsi" w:cstheme="minorHAnsi"/>
          <w:sz w:val="24"/>
          <w:szCs w:val="24"/>
        </w:rPr>
        <w:t>after</w:t>
      </w:r>
      <w:r w:rsidRPr="009B07F9">
        <w:rPr>
          <w:rFonts w:asciiTheme="minorHAnsi" w:hAnsiTheme="minorHAnsi" w:cstheme="minorHAnsi"/>
          <w:spacing w:val="-5"/>
          <w:sz w:val="24"/>
          <w:szCs w:val="24"/>
        </w:rPr>
        <w:t xml:space="preserve"> </w:t>
      </w:r>
      <w:r w:rsidRPr="009B07F9">
        <w:rPr>
          <w:rFonts w:asciiTheme="minorHAnsi" w:hAnsiTheme="minorHAnsi" w:cstheme="minorHAnsi"/>
          <w:sz w:val="24"/>
          <w:szCs w:val="24"/>
        </w:rPr>
        <w:t>notification</w:t>
      </w:r>
      <w:r w:rsidRPr="009B07F9">
        <w:rPr>
          <w:rFonts w:asciiTheme="minorHAnsi" w:hAnsiTheme="minorHAnsi" w:cstheme="minorHAnsi"/>
          <w:spacing w:val="-5"/>
          <w:sz w:val="24"/>
          <w:szCs w:val="24"/>
        </w:rPr>
        <w:t xml:space="preserve"> </w:t>
      </w:r>
      <w:r w:rsidRPr="009B07F9">
        <w:rPr>
          <w:rFonts w:asciiTheme="minorHAnsi" w:hAnsiTheme="minorHAnsi" w:cstheme="minorHAnsi"/>
          <w:sz w:val="24"/>
          <w:szCs w:val="24"/>
        </w:rPr>
        <w:t>(call</w:t>
      </w:r>
      <w:r w:rsidRPr="009B07F9">
        <w:rPr>
          <w:rFonts w:asciiTheme="minorHAnsi" w:hAnsiTheme="minorHAnsi" w:cstheme="minorHAnsi"/>
          <w:spacing w:val="-5"/>
          <w:sz w:val="24"/>
          <w:szCs w:val="24"/>
        </w:rPr>
        <w:t xml:space="preserve"> </w:t>
      </w:r>
      <w:r w:rsidRPr="009B07F9">
        <w:rPr>
          <w:rFonts w:asciiTheme="minorHAnsi" w:hAnsiTheme="minorHAnsi" w:cstheme="minorHAnsi"/>
          <w:sz w:val="24"/>
          <w:szCs w:val="24"/>
        </w:rPr>
        <w:t>center</w:t>
      </w:r>
      <w:r w:rsidRPr="009B07F9">
        <w:rPr>
          <w:rFonts w:asciiTheme="minorHAnsi" w:hAnsiTheme="minorHAnsi" w:cstheme="minorHAnsi"/>
          <w:spacing w:val="-5"/>
          <w:sz w:val="24"/>
          <w:szCs w:val="24"/>
        </w:rPr>
        <w:t xml:space="preserve"> </w:t>
      </w:r>
      <w:r w:rsidRPr="009B07F9">
        <w:rPr>
          <w:rFonts w:asciiTheme="minorHAnsi" w:hAnsiTheme="minorHAnsi" w:cstheme="minorHAnsi"/>
          <w:sz w:val="24"/>
          <w:szCs w:val="24"/>
        </w:rPr>
        <w:t xml:space="preserve">assistance, </w:t>
      </w:r>
      <w:r w:rsidRPr="009B07F9">
        <w:rPr>
          <w:rFonts w:asciiTheme="minorHAnsi" w:hAnsiTheme="minorHAnsi" w:cstheme="minorHAnsi"/>
          <w:spacing w:val="-2"/>
          <w:sz w:val="24"/>
          <w:szCs w:val="24"/>
        </w:rPr>
        <w:t>etc.).</w:t>
      </w:r>
    </w:p>
    <w:p w14:paraId="7F2C992E" w14:textId="77777777" w:rsidR="00DA7C8A" w:rsidRPr="009B07F9" w:rsidRDefault="00DA7C8A">
      <w:pPr>
        <w:pStyle w:val="BodyText"/>
        <w:rPr>
          <w:rFonts w:asciiTheme="minorHAnsi" w:hAnsiTheme="minorHAnsi" w:cstheme="minorHAnsi"/>
          <w:sz w:val="24"/>
          <w:szCs w:val="24"/>
        </w:rPr>
      </w:pPr>
    </w:p>
    <w:p w14:paraId="7F2C9930" w14:textId="0CFF4A5A" w:rsidR="00DA7C8A" w:rsidRPr="009B07F9" w:rsidRDefault="006B720E" w:rsidP="009954E0">
      <w:pPr>
        <w:tabs>
          <w:tab w:val="left" w:pos="1768"/>
        </w:tabs>
        <w:ind w:right="115"/>
        <w:rPr>
          <w:rFonts w:asciiTheme="minorHAnsi" w:hAnsiTheme="minorHAnsi" w:cstheme="minorHAnsi"/>
          <w:sz w:val="24"/>
          <w:szCs w:val="24"/>
        </w:rPr>
      </w:pPr>
      <w:r w:rsidRPr="009B07F9">
        <w:rPr>
          <w:rFonts w:asciiTheme="minorHAnsi" w:hAnsiTheme="minorHAnsi" w:cstheme="minorHAnsi"/>
          <w:sz w:val="24"/>
          <w:szCs w:val="24"/>
        </w:rPr>
        <w:t>The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various</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versions</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of</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the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notification</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required</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will</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vary</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by</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situation</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and</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state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nuances,</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but standard best practices at this time include the following components:</w:t>
      </w:r>
    </w:p>
    <w:p w14:paraId="7F2C9931" w14:textId="3E79B886" w:rsidR="00DA7C8A" w:rsidRPr="009B07F9" w:rsidRDefault="006B720E" w:rsidP="009954E0">
      <w:pPr>
        <w:pStyle w:val="ListParagraph"/>
        <w:numPr>
          <w:ilvl w:val="0"/>
          <w:numId w:val="23"/>
        </w:numPr>
        <w:tabs>
          <w:tab w:val="left" w:pos="2482"/>
        </w:tabs>
        <w:ind w:right="513"/>
        <w:rPr>
          <w:rFonts w:asciiTheme="minorHAnsi" w:hAnsiTheme="minorHAnsi" w:cstheme="minorHAnsi"/>
          <w:sz w:val="24"/>
          <w:szCs w:val="24"/>
        </w:rPr>
      </w:pPr>
      <w:r w:rsidRPr="009B07F9">
        <w:rPr>
          <w:rFonts w:asciiTheme="minorHAnsi" w:hAnsiTheme="minorHAnsi" w:cstheme="minorHAnsi"/>
          <w:sz w:val="24"/>
          <w:szCs w:val="24"/>
        </w:rPr>
        <w:t>Website to enroll victims in credit monitoring or other identity theft protection services,</w:t>
      </w:r>
      <w:r w:rsidRPr="009B07F9">
        <w:rPr>
          <w:rFonts w:asciiTheme="minorHAnsi" w:hAnsiTheme="minorHAnsi" w:cstheme="minorHAnsi"/>
          <w:spacing w:val="-5"/>
          <w:sz w:val="24"/>
          <w:szCs w:val="24"/>
        </w:rPr>
        <w:t xml:space="preserve"> </w:t>
      </w:r>
      <w:r w:rsidRPr="009B07F9">
        <w:rPr>
          <w:rFonts w:asciiTheme="minorHAnsi" w:hAnsiTheme="minorHAnsi" w:cstheme="minorHAnsi"/>
          <w:sz w:val="24"/>
          <w:szCs w:val="24"/>
        </w:rPr>
        <w:t>educate</w:t>
      </w:r>
      <w:r w:rsidRPr="009B07F9">
        <w:rPr>
          <w:rFonts w:asciiTheme="minorHAnsi" w:hAnsiTheme="minorHAnsi" w:cstheme="minorHAnsi"/>
          <w:spacing w:val="-5"/>
          <w:sz w:val="24"/>
          <w:szCs w:val="24"/>
        </w:rPr>
        <w:t xml:space="preserve"> </w:t>
      </w:r>
      <w:r w:rsidRPr="009B07F9">
        <w:rPr>
          <w:rFonts w:asciiTheme="minorHAnsi" w:hAnsiTheme="minorHAnsi" w:cstheme="minorHAnsi"/>
          <w:sz w:val="24"/>
          <w:szCs w:val="24"/>
        </w:rPr>
        <w:t>consumers</w:t>
      </w:r>
      <w:r w:rsidRPr="009B07F9">
        <w:rPr>
          <w:rFonts w:asciiTheme="minorHAnsi" w:hAnsiTheme="minorHAnsi" w:cstheme="minorHAnsi"/>
          <w:spacing w:val="-5"/>
          <w:sz w:val="24"/>
          <w:szCs w:val="24"/>
        </w:rPr>
        <w:t xml:space="preserve"> </w:t>
      </w:r>
      <w:r w:rsidRPr="009B07F9">
        <w:rPr>
          <w:rFonts w:asciiTheme="minorHAnsi" w:hAnsiTheme="minorHAnsi" w:cstheme="minorHAnsi"/>
          <w:sz w:val="24"/>
          <w:szCs w:val="24"/>
        </w:rPr>
        <w:t>about</w:t>
      </w:r>
      <w:r w:rsidRPr="009B07F9">
        <w:rPr>
          <w:rFonts w:asciiTheme="minorHAnsi" w:hAnsiTheme="minorHAnsi" w:cstheme="minorHAnsi"/>
          <w:spacing w:val="-5"/>
          <w:sz w:val="24"/>
          <w:szCs w:val="24"/>
        </w:rPr>
        <w:t xml:space="preserve"> </w:t>
      </w:r>
      <w:r w:rsidRPr="009B07F9">
        <w:rPr>
          <w:rFonts w:asciiTheme="minorHAnsi" w:hAnsiTheme="minorHAnsi" w:cstheme="minorHAnsi"/>
          <w:sz w:val="24"/>
          <w:szCs w:val="24"/>
        </w:rPr>
        <w:t>identity</w:t>
      </w:r>
      <w:r w:rsidRPr="009B07F9">
        <w:rPr>
          <w:rFonts w:asciiTheme="minorHAnsi" w:hAnsiTheme="minorHAnsi" w:cstheme="minorHAnsi"/>
          <w:spacing w:val="-5"/>
          <w:sz w:val="24"/>
          <w:szCs w:val="24"/>
        </w:rPr>
        <w:t xml:space="preserve"> </w:t>
      </w:r>
      <w:r w:rsidRPr="009B07F9">
        <w:rPr>
          <w:rFonts w:asciiTheme="minorHAnsi" w:hAnsiTheme="minorHAnsi" w:cstheme="minorHAnsi"/>
          <w:sz w:val="24"/>
          <w:szCs w:val="24"/>
        </w:rPr>
        <w:t>theft</w:t>
      </w:r>
      <w:r w:rsidR="001D70DC">
        <w:rPr>
          <w:rFonts w:asciiTheme="minorHAnsi" w:hAnsiTheme="minorHAnsi" w:cstheme="minorHAnsi"/>
          <w:sz w:val="24"/>
          <w:szCs w:val="24"/>
        </w:rPr>
        <w:t>,</w:t>
      </w:r>
      <w:r w:rsidRPr="009B07F9">
        <w:rPr>
          <w:rFonts w:asciiTheme="minorHAnsi" w:hAnsiTheme="minorHAnsi" w:cstheme="minorHAnsi"/>
          <w:spacing w:val="-5"/>
          <w:sz w:val="24"/>
          <w:szCs w:val="24"/>
        </w:rPr>
        <w:t xml:space="preserve"> </w:t>
      </w:r>
      <w:r w:rsidRPr="009B07F9">
        <w:rPr>
          <w:rFonts w:asciiTheme="minorHAnsi" w:hAnsiTheme="minorHAnsi" w:cstheme="minorHAnsi"/>
          <w:sz w:val="24"/>
          <w:szCs w:val="24"/>
        </w:rPr>
        <w:t>and</w:t>
      </w:r>
      <w:r w:rsidRPr="009B07F9">
        <w:rPr>
          <w:rFonts w:asciiTheme="minorHAnsi" w:hAnsiTheme="minorHAnsi" w:cstheme="minorHAnsi"/>
          <w:spacing w:val="-5"/>
          <w:sz w:val="24"/>
          <w:szCs w:val="24"/>
        </w:rPr>
        <w:t xml:space="preserve"> </w:t>
      </w:r>
      <w:r w:rsidRPr="009B07F9">
        <w:rPr>
          <w:rFonts w:asciiTheme="minorHAnsi" w:hAnsiTheme="minorHAnsi" w:cstheme="minorHAnsi"/>
          <w:sz w:val="24"/>
          <w:szCs w:val="24"/>
        </w:rPr>
        <w:t>provide</w:t>
      </w:r>
      <w:r w:rsidRPr="009B07F9">
        <w:rPr>
          <w:rFonts w:asciiTheme="minorHAnsi" w:hAnsiTheme="minorHAnsi" w:cstheme="minorHAnsi"/>
          <w:spacing w:val="-5"/>
          <w:sz w:val="24"/>
          <w:szCs w:val="24"/>
        </w:rPr>
        <w:t xml:space="preserve"> </w:t>
      </w:r>
      <w:r w:rsidRPr="009B07F9">
        <w:rPr>
          <w:rFonts w:asciiTheme="minorHAnsi" w:hAnsiTheme="minorHAnsi" w:cstheme="minorHAnsi"/>
          <w:sz w:val="24"/>
          <w:szCs w:val="24"/>
        </w:rPr>
        <w:t>contact</w:t>
      </w:r>
      <w:r w:rsidRPr="009B07F9">
        <w:rPr>
          <w:rFonts w:asciiTheme="minorHAnsi" w:hAnsiTheme="minorHAnsi" w:cstheme="minorHAnsi"/>
          <w:spacing w:val="-5"/>
          <w:sz w:val="24"/>
          <w:szCs w:val="24"/>
        </w:rPr>
        <w:t xml:space="preserve"> </w:t>
      </w:r>
      <w:r w:rsidRPr="009B07F9">
        <w:rPr>
          <w:rFonts w:asciiTheme="minorHAnsi" w:hAnsiTheme="minorHAnsi" w:cstheme="minorHAnsi"/>
          <w:sz w:val="24"/>
          <w:szCs w:val="24"/>
        </w:rPr>
        <w:t>information.</w:t>
      </w:r>
    </w:p>
    <w:p w14:paraId="7F2C9934" w14:textId="7DC50966" w:rsidR="00DA7C8A" w:rsidRPr="009B07F9" w:rsidRDefault="006B720E" w:rsidP="009954E0">
      <w:pPr>
        <w:pStyle w:val="ListParagraph"/>
        <w:numPr>
          <w:ilvl w:val="0"/>
          <w:numId w:val="23"/>
        </w:numPr>
        <w:tabs>
          <w:tab w:val="left" w:pos="2492"/>
        </w:tabs>
        <w:spacing w:before="44"/>
        <w:ind w:right="524"/>
        <w:rPr>
          <w:rFonts w:asciiTheme="minorHAnsi" w:hAnsiTheme="minorHAnsi" w:cstheme="minorHAnsi"/>
          <w:sz w:val="24"/>
          <w:szCs w:val="24"/>
        </w:rPr>
      </w:pPr>
      <w:r w:rsidRPr="009B07F9">
        <w:rPr>
          <w:rFonts w:asciiTheme="minorHAnsi" w:hAnsiTheme="minorHAnsi" w:cstheme="minorHAnsi"/>
          <w:sz w:val="24"/>
          <w:szCs w:val="24"/>
        </w:rPr>
        <w:t>Call</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center</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to</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address</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questions</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or</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concerns</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consumers</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may</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have</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regarding</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the incident or protection of their PII.</w:t>
      </w:r>
    </w:p>
    <w:p w14:paraId="7F2C9935" w14:textId="5EA8B98E" w:rsidR="00DA7C8A" w:rsidRPr="009B07F9" w:rsidRDefault="006B720E" w:rsidP="009954E0">
      <w:pPr>
        <w:pStyle w:val="ListParagraph"/>
        <w:numPr>
          <w:ilvl w:val="0"/>
          <w:numId w:val="23"/>
        </w:numPr>
        <w:tabs>
          <w:tab w:val="left" w:pos="2470"/>
        </w:tabs>
        <w:ind w:right="120"/>
        <w:rPr>
          <w:rFonts w:asciiTheme="minorHAnsi" w:hAnsiTheme="minorHAnsi" w:cstheme="minorHAnsi"/>
          <w:sz w:val="24"/>
          <w:szCs w:val="24"/>
        </w:rPr>
      </w:pPr>
      <w:r w:rsidRPr="009B07F9">
        <w:rPr>
          <w:rFonts w:asciiTheme="minorHAnsi" w:hAnsiTheme="minorHAnsi" w:cstheme="minorHAnsi"/>
          <w:sz w:val="24"/>
          <w:szCs w:val="24"/>
        </w:rPr>
        <w:t>Letter to notify breach victims about the incident, inform them about preventative and</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credit</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monitoring</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services</w:t>
      </w:r>
      <w:r w:rsidR="001D70DC">
        <w:rPr>
          <w:rFonts w:asciiTheme="minorHAnsi" w:hAnsiTheme="minorHAnsi" w:cstheme="minorHAnsi"/>
          <w:sz w:val="24"/>
          <w:szCs w:val="24"/>
        </w:rPr>
        <w:t>,</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and</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direct</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them</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to</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public</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resources</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for</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monitoring</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their credit. (It is critical to note that no single letter can comply with every state and</w:t>
      </w:r>
      <w:r w:rsidRPr="009B07F9">
        <w:rPr>
          <w:rFonts w:asciiTheme="minorHAnsi" w:hAnsiTheme="minorHAnsi" w:cstheme="minorHAnsi"/>
          <w:spacing w:val="40"/>
          <w:sz w:val="24"/>
          <w:szCs w:val="24"/>
        </w:rPr>
        <w:t xml:space="preserve"> </w:t>
      </w:r>
      <w:r w:rsidRPr="009B07F9">
        <w:rPr>
          <w:rFonts w:asciiTheme="minorHAnsi" w:hAnsiTheme="minorHAnsi" w:cstheme="minorHAnsi"/>
          <w:sz w:val="24"/>
          <w:szCs w:val="24"/>
        </w:rPr>
        <w:t>federal regulation at this time. External legal counsel must assist in this matter.)</w:t>
      </w:r>
    </w:p>
    <w:p w14:paraId="7F2C9936" w14:textId="3FDCA342" w:rsidR="00DA7C8A" w:rsidRPr="009B07F9" w:rsidRDefault="006B720E" w:rsidP="009954E0">
      <w:pPr>
        <w:pStyle w:val="Heading3"/>
        <w:tabs>
          <w:tab w:val="left" w:pos="1019"/>
        </w:tabs>
        <w:spacing w:before="269"/>
        <w:ind w:left="0" w:firstLine="0"/>
        <w:rPr>
          <w:rFonts w:asciiTheme="minorHAnsi" w:hAnsiTheme="minorHAnsi" w:cstheme="minorHAnsi"/>
          <w:u w:val="none"/>
        </w:rPr>
      </w:pPr>
      <w:bookmarkStart w:id="26" w:name="_Toc172631787"/>
      <w:r w:rsidRPr="009B07F9">
        <w:rPr>
          <w:rFonts w:asciiTheme="minorHAnsi" w:hAnsiTheme="minorHAnsi" w:cstheme="minorHAnsi"/>
        </w:rPr>
        <w:t>​</w:t>
      </w:r>
      <w:r w:rsidRPr="009B07F9">
        <w:rPr>
          <w:rFonts w:asciiTheme="minorHAnsi" w:hAnsiTheme="minorHAnsi" w:cstheme="minorHAnsi"/>
          <w:u w:val="none"/>
        </w:rPr>
        <w:t>C</w:t>
      </w:r>
      <w:r w:rsidR="0080015F" w:rsidRPr="009B07F9">
        <w:rPr>
          <w:rFonts w:asciiTheme="minorHAnsi" w:hAnsiTheme="minorHAnsi" w:cstheme="minorHAnsi"/>
          <w:u w:val="none"/>
        </w:rPr>
        <w:t>redit Monitoring/Identity Theft Protection Services</w:t>
      </w:r>
      <w:bookmarkEnd w:id="26"/>
    </w:p>
    <w:p w14:paraId="7F2C9937" w14:textId="09E3645E" w:rsidR="00DA7C8A" w:rsidRPr="009B07F9" w:rsidRDefault="006B720E" w:rsidP="0080015F">
      <w:pPr>
        <w:tabs>
          <w:tab w:val="left" w:pos="1768"/>
        </w:tabs>
        <w:spacing w:before="268"/>
        <w:ind w:right="391"/>
        <w:rPr>
          <w:rFonts w:asciiTheme="minorHAnsi" w:hAnsiTheme="minorHAnsi" w:cstheme="minorHAnsi"/>
          <w:sz w:val="24"/>
          <w:szCs w:val="24"/>
        </w:rPr>
      </w:pPr>
      <w:r w:rsidRPr="009B07F9">
        <w:rPr>
          <w:rFonts w:asciiTheme="minorHAnsi" w:hAnsiTheme="minorHAnsi" w:cstheme="minorHAnsi"/>
          <w:sz w:val="24"/>
          <w:szCs w:val="24"/>
        </w:rPr>
        <w:t>Investigation</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and</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assessment</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of</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credit</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monitoring/identity</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theft</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protection</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needs</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are</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the responsibility of a subset of the IRT. This team will work in consultation with external legal counsel the data breach notification vendor and the public relations vendor.</w:t>
      </w:r>
    </w:p>
    <w:p w14:paraId="7F2C9938" w14:textId="77777777" w:rsidR="00DA7C8A" w:rsidRPr="009B07F9" w:rsidRDefault="00DA7C8A">
      <w:pPr>
        <w:pStyle w:val="BodyText"/>
        <w:rPr>
          <w:rFonts w:asciiTheme="minorHAnsi" w:hAnsiTheme="minorHAnsi" w:cstheme="minorHAnsi"/>
          <w:sz w:val="24"/>
          <w:szCs w:val="24"/>
        </w:rPr>
      </w:pPr>
    </w:p>
    <w:p w14:paraId="7F2C9939" w14:textId="77777777" w:rsidR="00DA7C8A" w:rsidRPr="009B07F9" w:rsidRDefault="006B720E" w:rsidP="0080015F">
      <w:pPr>
        <w:tabs>
          <w:tab w:val="left" w:pos="1768"/>
        </w:tabs>
        <w:ind w:right="448"/>
        <w:rPr>
          <w:rFonts w:asciiTheme="minorHAnsi" w:hAnsiTheme="minorHAnsi" w:cstheme="minorHAnsi"/>
          <w:sz w:val="24"/>
          <w:szCs w:val="24"/>
        </w:rPr>
      </w:pPr>
      <w:r w:rsidRPr="009B07F9">
        <w:rPr>
          <w:rFonts w:asciiTheme="minorHAnsi" w:hAnsiTheme="minorHAnsi" w:cstheme="minorHAnsi"/>
          <w:sz w:val="24"/>
          <w:szCs w:val="24"/>
        </w:rPr>
        <w:t>Credit monitoring/identity theft protection may be required under contractual commitments or to avoid harm to the organization and/or the individuals whose data was compromised.</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The</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notification</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assessment</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needs</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to</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fully</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investigate</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the</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extent</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and</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risks</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of the data loss to determine:</w:t>
      </w:r>
    </w:p>
    <w:p w14:paraId="7F2C993A" w14:textId="77777777" w:rsidR="00DA7C8A" w:rsidRPr="009B07F9" w:rsidRDefault="00DA7C8A">
      <w:pPr>
        <w:pStyle w:val="BodyText"/>
        <w:spacing w:before="25"/>
        <w:rPr>
          <w:rFonts w:asciiTheme="minorHAnsi" w:hAnsiTheme="minorHAnsi" w:cstheme="minorHAnsi"/>
          <w:sz w:val="24"/>
          <w:szCs w:val="24"/>
        </w:rPr>
      </w:pPr>
    </w:p>
    <w:p w14:paraId="7F2C993B" w14:textId="77777777" w:rsidR="00DA7C8A" w:rsidRPr="009B07F9" w:rsidRDefault="006B720E" w:rsidP="00E46C5F">
      <w:pPr>
        <w:pStyle w:val="ListParagraph"/>
        <w:numPr>
          <w:ilvl w:val="4"/>
          <w:numId w:val="24"/>
        </w:numPr>
        <w:tabs>
          <w:tab w:val="left" w:pos="2482"/>
        </w:tabs>
        <w:ind w:left="540" w:right="129"/>
        <w:rPr>
          <w:rFonts w:asciiTheme="minorHAnsi" w:hAnsiTheme="minorHAnsi" w:cstheme="minorHAnsi"/>
          <w:sz w:val="24"/>
          <w:szCs w:val="24"/>
        </w:rPr>
      </w:pPr>
      <w:r w:rsidRPr="009B07F9">
        <w:rPr>
          <w:rFonts w:asciiTheme="minorHAnsi" w:hAnsiTheme="minorHAnsi" w:cstheme="minorHAnsi"/>
          <w:sz w:val="24"/>
          <w:szCs w:val="24"/>
        </w:rPr>
        <w:t>Is</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it</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possible</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that</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persons</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or</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organizations</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whose</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information</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was</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compromised</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will be damaged by this data breach or loss?</w:t>
      </w:r>
    </w:p>
    <w:p w14:paraId="7F2C993D" w14:textId="77777777" w:rsidR="00DA7C8A" w:rsidRPr="009B07F9" w:rsidRDefault="006B720E" w:rsidP="00E46C5F">
      <w:pPr>
        <w:pStyle w:val="ListParagraph"/>
        <w:numPr>
          <w:ilvl w:val="4"/>
          <w:numId w:val="24"/>
        </w:numPr>
        <w:tabs>
          <w:tab w:val="left" w:pos="2492"/>
        </w:tabs>
        <w:ind w:left="540" w:right="304"/>
        <w:rPr>
          <w:rFonts w:asciiTheme="minorHAnsi" w:hAnsiTheme="minorHAnsi" w:cstheme="minorHAnsi"/>
          <w:sz w:val="24"/>
          <w:szCs w:val="24"/>
        </w:rPr>
      </w:pPr>
      <w:r w:rsidRPr="009B07F9">
        <w:rPr>
          <w:rFonts w:asciiTheme="minorHAnsi" w:hAnsiTheme="minorHAnsi" w:cstheme="minorHAnsi"/>
          <w:sz w:val="24"/>
          <w:szCs w:val="24"/>
        </w:rPr>
        <w:lastRenderedPageBreak/>
        <w:t>Are</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the</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estimated</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possible</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damages</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to</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those</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individuals</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or</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organizations</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or</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to</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 xml:space="preserve">the Organization such that credit monitoring/identity theft protection services may be </w:t>
      </w:r>
      <w:r w:rsidRPr="009B07F9">
        <w:rPr>
          <w:rFonts w:asciiTheme="minorHAnsi" w:hAnsiTheme="minorHAnsi" w:cstheme="minorHAnsi"/>
          <w:spacing w:val="-2"/>
          <w:sz w:val="24"/>
          <w:szCs w:val="24"/>
        </w:rPr>
        <w:t>advisable?</w:t>
      </w:r>
    </w:p>
    <w:p w14:paraId="7F2C993F" w14:textId="23CA4D93" w:rsidR="00DA7C8A" w:rsidRPr="009B07F9" w:rsidRDefault="006B720E" w:rsidP="00E46C5F">
      <w:pPr>
        <w:pStyle w:val="ListParagraph"/>
        <w:numPr>
          <w:ilvl w:val="4"/>
          <w:numId w:val="24"/>
        </w:numPr>
        <w:tabs>
          <w:tab w:val="left" w:pos="2470"/>
        </w:tabs>
        <w:ind w:left="540" w:right="380"/>
        <w:rPr>
          <w:rFonts w:asciiTheme="minorHAnsi" w:hAnsiTheme="minorHAnsi" w:cstheme="minorHAnsi"/>
          <w:sz w:val="24"/>
          <w:szCs w:val="24"/>
        </w:rPr>
      </w:pPr>
      <w:r w:rsidRPr="009B07F9">
        <w:rPr>
          <w:rFonts w:asciiTheme="minorHAnsi" w:hAnsiTheme="minorHAnsi" w:cstheme="minorHAnsi"/>
          <w:sz w:val="24"/>
          <w:szCs w:val="24"/>
        </w:rPr>
        <w:t>Will credit monitoring/identity theft protection properly protect the affected individuals</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given</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the</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information</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compromised</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(i.e.,</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credit</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monitoring</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may</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not</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 xml:space="preserve">help affected </w:t>
      </w:r>
      <w:r w:rsidR="00E46C5F" w:rsidRPr="009B07F9">
        <w:rPr>
          <w:rFonts w:asciiTheme="minorHAnsi" w:hAnsiTheme="minorHAnsi" w:cstheme="minorHAnsi"/>
          <w:sz w:val="24"/>
          <w:szCs w:val="24"/>
        </w:rPr>
        <w:t>individuals</w:t>
      </w:r>
      <w:r w:rsidRPr="009B07F9">
        <w:rPr>
          <w:rFonts w:asciiTheme="minorHAnsi" w:hAnsiTheme="minorHAnsi" w:cstheme="minorHAnsi"/>
          <w:sz w:val="24"/>
          <w:szCs w:val="24"/>
        </w:rPr>
        <w:t xml:space="preserve"> if their PHI was compromised.)</w:t>
      </w:r>
    </w:p>
    <w:p w14:paraId="7F2C9941" w14:textId="77777777" w:rsidR="00DA7C8A" w:rsidRPr="009B07F9" w:rsidRDefault="006B720E" w:rsidP="00E46C5F">
      <w:pPr>
        <w:pStyle w:val="ListParagraph"/>
        <w:numPr>
          <w:ilvl w:val="4"/>
          <w:numId w:val="24"/>
        </w:numPr>
        <w:tabs>
          <w:tab w:val="left" w:pos="2492"/>
        </w:tabs>
        <w:ind w:left="540" w:right="256"/>
        <w:rPr>
          <w:rFonts w:asciiTheme="minorHAnsi" w:hAnsiTheme="minorHAnsi" w:cstheme="minorHAnsi"/>
          <w:sz w:val="24"/>
          <w:szCs w:val="24"/>
        </w:rPr>
      </w:pPr>
      <w:r w:rsidRPr="009B07F9">
        <w:rPr>
          <w:rFonts w:asciiTheme="minorHAnsi" w:hAnsiTheme="minorHAnsi" w:cstheme="minorHAnsi"/>
          <w:sz w:val="24"/>
          <w:szCs w:val="24"/>
        </w:rPr>
        <w:t>Are</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there</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any</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known</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contractual</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obligations</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or</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legal</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or</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regulatory</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requirements</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to provide credit monitoring/identity theft protection in this case?</w:t>
      </w:r>
    </w:p>
    <w:p w14:paraId="62B43692" w14:textId="77777777" w:rsidR="00E46C5F" w:rsidRPr="009B07F9" w:rsidRDefault="006B720E" w:rsidP="00E46C5F">
      <w:pPr>
        <w:pStyle w:val="Heading3"/>
        <w:ind w:left="0" w:firstLine="0"/>
        <w:rPr>
          <w:rFonts w:asciiTheme="minorHAnsi" w:hAnsiTheme="minorHAnsi" w:cstheme="minorHAnsi"/>
          <w:u w:val="none"/>
        </w:rPr>
      </w:pPr>
      <w:bookmarkStart w:id="27" w:name="_Toc172631788"/>
      <w:r w:rsidRPr="009B07F9">
        <w:rPr>
          <w:rFonts w:asciiTheme="minorHAnsi" w:hAnsiTheme="minorHAnsi" w:cstheme="minorHAnsi"/>
        </w:rPr>
        <w:t>​</w:t>
      </w:r>
      <w:r w:rsidRPr="009B07F9">
        <w:rPr>
          <w:rFonts w:asciiTheme="minorHAnsi" w:hAnsiTheme="minorHAnsi" w:cstheme="minorHAnsi"/>
          <w:u w:val="none"/>
        </w:rPr>
        <w:t>C</w:t>
      </w:r>
      <w:r w:rsidR="00E46C5F" w:rsidRPr="009B07F9">
        <w:rPr>
          <w:rFonts w:asciiTheme="minorHAnsi" w:hAnsiTheme="minorHAnsi" w:cstheme="minorHAnsi"/>
          <w:u w:val="none"/>
        </w:rPr>
        <w:t>onclusions for Phase 3</w:t>
      </w:r>
      <w:bookmarkEnd w:id="27"/>
      <w:r w:rsidR="00E46C5F" w:rsidRPr="009B07F9">
        <w:rPr>
          <w:rFonts w:asciiTheme="minorHAnsi" w:hAnsiTheme="minorHAnsi" w:cstheme="minorHAnsi"/>
          <w:u w:val="none"/>
        </w:rPr>
        <w:t xml:space="preserve"> </w:t>
      </w:r>
    </w:p>
    <w:p w14:paraId="7F2C9943" w14:textId="43D9FA6D" w:rsidR="00DA7C8A" w:rsidRPr="009B07F9" w:rsidRDefault="006B720E" w:rsidP="000337C4">
      <w:r w:rsidRPr="009B07F9">
        <w:t>The</w:t>
      </w:r>
      <w:r w:rsidRPr="009B07F9">
        <w:rPr>
          <w:spacing w:val="-1"/>
        </w:rPr>
        <w:t xml:space="preserve"> </w:t>
      </w:r>
      <w:r w:rsidRPr="009B07F9">
        <w:t>Notification</w:t>
      </w:r>
      <w:r w:rsidRPr="009B07F9">
        <w:rPr>
          <w:spacing w:val="-1"/>
        </w:rPr>
        <w:t xml:space="preserve"> </w:t>
      </w:r>
      <w:r w:rsidRPr="009B07F9">
        <w:t>phase</w:t>
      </w:r>
      <w:r w:rsidRPr="009B07F9">
        <w:rPr>
          <w:spacing w:val="-1"/>
        </w:rPr>
        <w:t xml:space="preserve"> </w:t>
      </w:r>
      <w:r w:rsidRPr="009B07F9">
        <w:t>will</w:t>
      </w:r>
      <w:r w:rsidRPr="009B07F9">
        <w:rPr>
          <w:spacing w:val="-1"/>
        </w:rPr>
        <w:t xml:space="preserve"> </w:t>
      </w:r>
      <w:r w:rsidRPr="009B07F9">
        <w:t>conclude,</w:t>
      </w:r>
      <w:r w:rsidRPr="009B07F9">
        <w:rPr>
          <w:spacing w:val="-1"/>
        </w:rPr>
        <w:t xml:space="preserve"> </w:t>
      </w:r>
      <w:r w:rsidRPr="009B07F9">
        <w:t>for</w:t>
      </w:r>
      <w:r w:rsidRPr="009B07F9">
        <w:rPr>
          <w:spacing w:val="-1"/>
        </w:rPr>
        <w:t xml:space="preserve"> </w:t>
      </w:r>
      <w:r w:rsidRPr="009B07F9">
        <w:t>the</w:t>
      </w:r>
      <w:r w:rsidRPr="009B07F9">
        <w:rPr>
          <w:spacing w:val="-1"/>
        </w:rPr>
        <w:t xml:space="preserve"> </w:t>
      </w:r>
      <w:r w:rsidRPr="009B07F9">
        <w:t>most</w:t>
      </w:r>
      <w:r w:rsidRPr="009B07F9">
        <w:rPr>
          <w:spacing w:val="-1"/>
        </w:rPr>
        <w:t xml:space="preserve"> </w:t>
      </w:r>
      <w:r w:rsidRPr="009B07F9">
        <w:t>part,</w:t>
      </w:r>
      <w:r w:rsidRPr="009B07F9">
        <w:rPr>
          <w:spacing w:val="-1"/>
        </w:rPr>
        <w:t xml:space="preserve"> </w:t>
      </w:r>
      <w:r w:rsidRPr="009B07F9">
        <w:t>when</w:t>
      </w:r>
      <w:r w:rsidRPr="009B07F9">
        <w:rPr>
          <w:spacing w:val="-1"/>
        </w:rPr>
        <w:t xml:space="preserve"> </w:t>
      </w:r>
      <w:r w:rsidRPr="009B07F9">
        <w:t>all</w:t>
      </w:r>
      <w:r w:rsidRPr="009B07F9">
        <w:rPr>
          <w:spacing w:val="-1"/>
        </w:rPr>
        <w:t xml:space="preserve"> </w:t>
      </w:r>
      <w:r w:rsidRPr="009B07F9">
        <w:t>notification</w:t>
      </w:r>
      <w:r w:rsidRPr="009B07F9">
        <w:rPr>
          <w:spacing w:val="-1"/>
        </w:rPr>
        <w:t xml:space="preserve"> </w:t>
      </w:r>
      <w:r w:rsidRPr="009B07F9">
        <w:t>letters</w:t>
      </w:r>
      <w:r w:rsidRPr="009B07F9">
        <w:rPr>
          <w:spacing w:val="-1"/>
        </w:rPr>
        <w:t xml:space="preserve"> </w:t>
      </w:r>
      <w:r w:rsidRPr="009B07F9">
        <w:t>have</w:t>
      </w:r>
      <w:r w:rsidRPr="009B07F9">
        <w:rPr>
          <w:spacing w:val="-1"/>
        </w:rPr>
        <w:t xml:space="preserve"> </w:t>
      </w:r>
      <w:r w:rsidRPr="009B07F9">
        <w:t>been</w:t>
      </w:r>
      <w:r w:rsidRPr="009B07F9">
        <w:rPr>
          <w:spacing w:val="-1"/>
        </w:rPr>
        <w:t xml:space="preserve"> </w:t>
      </w:r>
      <w:r w:rsidRPr="009B07F9">
        <w:t>sent</w:t>
      </w:r>
      <w:r w:rsidRPr="009B07F9">
        <w:rPr>
          <w:spacing w:val="-1"/>
        </w:rPr>
        <w:t xml:space="preserve"> </w:t>
      </w:r>
      <w:r w:rsidRPr="009B07F9">
        <w:t>to affected individuals and appropriate state and federal agencies, re-delivery has occurred relative to those</w:t>
      </w:r>
      <w:r w:rsidRPr="009B07F9">
        <w:rPr>
          <w:spacing w:val="-3"/>
        </w:rPr>
        <w:t xml:space="preserve"> </w:t>
      </w:r>
      <w:r w:rsidRPr="009B07F9">
        <w:t>individuals</w:t>
      </w:r>
      <w:r w:rsidRPr="009B07F9">
        <w:rPr>
          <w:spacing w:val="-3"/>
        </w:rPr>
        <w:t xml:space="preserve"> </w:t>
      </w:r>
      <w:r w:rsidRPr="009B07F9">
        <w:t>with</w:t>
      </w:r>
      <w:r w:rsidRPr="009B07F9">
        <w:rPr>
          <w:spacing w:val="-3"/>
        </w:rPr>
        <w:t xml:space="preserve"> </w:t>
      </w:r>
      <w:r w:rsidRPr="009B07F9">
        <w:t>invalid</w:t>
      </w:r>
      <w:r w:rsidRPr="009B07F9">
        <w:rPr>
          <w:spacing w:val="-3"/>
        </w:rPr>
        <w:t xml:space="preserve"> </w:t>
      </w:r>
      <w:r w:rsidRPr="009B07F9">
        <w:t>addresses</w:t>
      </w:r>
      <w:r w:rsidRPr="009B07F9">
        <w:rPr>
          <w:spacing w:val="-3"/>
        </w:rPr>
        <w:t xml:space="preserve"> </w:t>
      </w:r>
      <w:r w:rsidRPr="009B07F9">
        <w:t>on</w:t>
      </w:r>
      <w:r w:rsidRPr="009B07F9">
        <w:rPr>
          <w:spacing w:val="-3"/>
        </w:rPr>
        <w:t xml:space="preserve"> </w:t>
      </w:r>
      <w:r w:rsidRPr="009B07F9">
        <w:t>the</w:t>
      </w:r>
      <w:r w:rsidRPr="009B07F9">
        <w:rPr>
          <w:spacing w:val="-3"/>
        </w:rPr>
        <w:t xml:space="preserve"> </w:t>
      </w:r>
      <w:r w:rsidRPr="009B07F9">
        <w:t>first</w:t>
      </w:r>
      <w:r w:rsidRPr="009B07F9">
        <w:rPr>
          <w:spacing w:val="-3"/>
        </w:rPr>
        <w:t xml:space="preserve"> </w:t>
      </w:r>
      <w:r w:rsidRPr="009B07F9">
        <w:t>attempt,</w:t>
      </w:r>
      <w:r w:rsidRPr="009B07F9">
        <w:rPr>
          <w:spacing w:val="-3"/>
        </w:rPr>
        <w:t xml:space="preserve"> </w:t>
      </w:r>
      <w:r w:rsidRPr="009B07F9">
        <w:t>and</w:t>
      </w:r>
      <w:r w:rsidRPr="009B07F9">
        <w:rPr>
          <w:spacing w:val="-3"/>
        </w:rPr>
        <w:t xml:space="preserve"> </w:t>
      </w:r>
      <w:r w:rsidRPr="009B07F9">
        <w:t>once</w:t>
      </w:r>
      <w:r w:rsidRPr="009B07F9">
        <w:rPr>
          <w:spacing w:val="-3"/>
        </w:rPr>
        <w:t xml:space="preserve"> </w:t>
      </w:r>
      <w:r w:rsidRPr="009B07F9">
        <w:t>all</w:t>
      </w:r>
      <w:r w:rsidRPr="009B07F9">
        <w:rPr>
          <w:spacing w:val="-3"/>
        </w:rPr>
        <w:t xml:space="preserve"> </w:t>
      </w:r>
      <w:r w:rsidRPr="009B07F9">
        <w:t>response</w:t>
      </w:r>
      <w:r w:rsidRPr="009B07F9">
        <w:rPr>
          <w:spacing w:val="-3"/>
        </w:rPr>
        <w:t xml:space="preserve"> </w:t>
      </w:r>
      <w:r w:rsidRPr="009B07F9">
        <w:t>letters,</w:t>
      </w:r>
      <w:r w:rsidRPr="009B07F9">
        <w:rPr>
          <w:spacing w:val="-3"/>
        </w:rPr>
        <w:t xml:space="preserve"> </w:t>
      </w:r>
      <w:r w:rsidRPr="009B07F9">
        <w:t>calls</w:t>
      </w:r>
      <w:r w:rsidR="001D70DC">
        <w:t>,</w:t>
      </w:r>
      <w:r w:rsidRPr="009B07F9">
        <w:rPr>
          <w:spacing w:val="-3"/>
        </w:rPr>
        <w:t xml:space="preserve"> </w:t>
      </w:r>
      <w:r w:rsidRPr="009B07F9">
        <w:t>and</w:t>
      </w:r>
      <w:r w:rsidRPr="009B07F9">
        <w:rPr>
          <w:spacing w:val="-3"/>
        </w:rPr>
        <w:t xml:space="preserve"> </w:t>
      </w:r>
      <w:r w:rsidR="001D70DC">
        <w:t>e-mails</w:t>
      </w:r>
      <w:r w:rsidRPr="009B07F9">
        <w:t xml:space="preserve"> from affected individuals and state and federal agencies have been replied to.</w:t>
      </w:r>
    </w:p>
    <w:p w14:paraId="40881D53" w14:textId="77777777" w:rsidR="00E46C5F" w:rsidRPr="009B07F9" w:rsidRDefault="00E46C5F" w:rsidP="00E46C5F">
      <w:pPr>
        <w:pStyle w:val="Heading2"/>
        <w:ind w:left="0" w:firstLine="0"/>
        <w:rPr>
          <w:rFonts w:asciiTheme="minorHAnsi" w:hAnsiTheme="minorHAnsi" w:cstheme="minorHAnsi"/>
          <w:sz w:val="24"/>
          <w:szCs w:val="24"/>
        </w:rPr>
      </w:pPr>
    </w:p>
    <w:p w14:paraId="7F2C9945" w14:textId="15A0EE0D" w:rsidR="00DA7C8A" w:rsidRPr="009B07F9" w:rsidRDefault="006B720E" w:rsidP="00E46C5F">
      <w:pPr>
        <w:pStyle w:val="Heading2"/>
        <w:ind w:left="0" w:firstLine="0"/>
        <w:rPr>
          <w:rFonts w:asciiTheme="minorHAnsi" w:hAnsiTheme="minorHAnsi" w:cstheme="minorHAnsi"/>
          <w:sz w:val="24"/>
          <w:szCs w:val="24"/>
        </w:rPr>
      </w:pPr>
      <w:bookmarkStart w:id="28" w:name="_Toc172631789"/>
      <w:r w:rsidRPr="009B07F9">
        <w:rPr>
          <w:rFonts w:asciiTheme="minorHAnsi" w:hAnsiTheme="minorHAnsi" w:cstheme="minorHAnsi"/>
          <w:sz w:val="24"/>
          <w:szCs w:val="24"/>
        </w:rPr>
        <w:t>P</w:t>
      </w:r>
      <w:r w:rsidR="00E46C5F" w:rsidRPr="009B07F9">
        <w:rPr>
          <w:rFonts w:asciiTheme="minorHAnsi" w:hAnsiTheme="minorHAnsi" w:cstheme="minorHAnsi"/>
          <w:sz w:val="24"/>
          <w:szCs w:val="24"/>
        </w:rPr>
        <w:t>hase 4:  Closure</w:t>
      </w:r>
      <w:bookmarkEnd w:id="28"/>
    </w:p>
    <w:p w14:paraId="3BD024D2" w14:textId="77777777" w:rsidR="008E718F" w:rsidRPr="009B07F9" w:rsidRDefault="006B720E" w:rsidP="008E718F">
      <w:pPr>
        <w:pStyle w:val="Heading3"/>
        <w:ind w:left="0" w:firstLine="0"/>
        <w:rPr>
          <w:rFonts w:asciiTheme="minorHAnsi" w:hAnsiTheme="minorHAnsi" w:cstheme="minorHAnsi"/>
          <w:u w:val="none"/>
        </w:rPr>
      </w:pPr>
      <w:bookmarkStart w:id="29" w:name="_Toc172631790"/>
      <w:r w:rsidRPr="009B07F9">
        <w:rPr>
          <w:rFonts w:asciiTheme="minorHAnsi" w:hAnsiTheme="minorHAnsi" w:cstheme="minorHAnsi"/>
        </w:rPr>
        <w:t>​</w:t>
      </w:r>
      <w:r w:rsidRPr="009B07F9">
        <w:rPr>
          <w:rFonts w:asciiTheme="minorHAnsi" w:hAnsiTheme="minorHAnsi" w:cstheme="minorHAnsi"/>
          <w:u w:val="none"/>
        </w:rPr>
        <w:t>O</w:t>
      </w:r>
      <w:r w:rsidR="008E718F" w:rsidRPr="009B07F9">
        <w:rPr>
          <w:rFonts w:asciiTheme="minorHAnsi" w:hAnsiTheme="minorHAnsi" w:cstheme="minorHAnsi"/>
          <w:u w:val="none"/>
        </w:rPr>
        <w:t>bjective</w:t>
      </w:r>
      <w:bookmarkEnd w:id="29"/>
      <w:r w:rsidR="008E718F" w:rsidRPr="009B07F9">
        <w:rPr>
          <w:rFonts w:asciiTheme="minorHAnsi" w:hAnsiTheme="minorHAnsi" w:cstheme="minorHAnsi"/>
          <w:u w:val="none"/>
        </w:rPr>
        <w:t xml:space="preserve"> </w:t>
      </w:r>
    </w:p>
    <w:p w14:paraId="7F2C9947" w14:textId="37B31331" w:rsidR="00DA7C8A" w:rsidRPr="009B07F9" w:rsidRDefault="008E718F" w:rsidP="000337C4">
      <w:r w:rsidRPr="009B07F9">
        <w:t>A</w:t>
      </w:r>
      <w:r w:rsidR="006B720E" w:rsidRPr="009B07F9">
        <w:t>fter</w:t>
      </w:r>
      <w:r w:rsidR="006B720E" w:rsidRPr="009B07F9">
        <w:rPr>
          <w:spacing w:val="-3"/>
        </w:rPr>
        <w:t xml:space="preserve"> </w:t>
      </w:r>
      <w:r w:rsidR="006B720E" w:rsidRPr="009B07F9">
        <w:t>the</w:t>
      </w:r>
      <w:r w:rsidR="006B720E" w:rsidRPr="009B07F9">
        <w:rPr>
          <w:spacing w:val="-3"/>
        </w:rPr>
        <w:t xml:space="preserve"> </w:t>
      </w:r>
      <w:r w:rsidR="006B720E" w:rsidRPr="009B07F9">
        <w:t>IRT</w:t>
      </w:r>
      <w:r w:rsidR="006B720E" w:rsidRPr="009B07F9">
        <w:rPr>
          <w:spacing w:val="-3"/>
        </w:rPr>
        <w:t xml:space="preserve"> </w:t>
      </w:r>
      <w:r w:rsidR="006B720E" w:rsidRPr="009B07F9">
        <w:t>has</w:t>
      </w:r>
      <w:r w:rsidR="006B720E" w:rsidRPr="009B07F9">
        <w:rPr>
          <w:spacing w:val="-3"/>
        </w:rPr>
        <w:t xml:space="preserve"> </w:t>
      </w:r>
      <w:r w:rsidR="006B720E" w:rsidRPr="009B07F9">
        <w:t>the</w:t>
      </w:r>
      <w:r w:rsidR="006B720E" w:rsidRPr="009B07F9">
        <w:rPr>
          <w:spacing w:val="-3"/>
        </w:rPr>
        <w:t xml:space="preserve"> </w:t>
      </w:r>
      <w:r w:rsidR="006B720E" w:rsidRPr="009B07F9">
        <w:t>opportunity</w:t>
      </w:r>
      <w:r w:rsidR="006B720E" w:rsidRPr="009B07F9">
        <w:rPr>
          <w:spacing w:val="-3"/>
        </w:rPr>
        <w:t xml:space="preserve"> </w:t>
      </w:r>
      <w:r w:rsidR="006B720E" w:rsidRPr="009B07F9">
        <w:t>to</w:t>
      </w:r>
      <w:r w:rsidR="006B720E" w:rsidRPr="009B07F9">
        <w:rPr>
          <w:spacing w:val="-3"/>
        </w:rPr>
        <w:t xml:space="preserve"> </w:t>
      </w:r>
      <w:r w:rsidR="006B720E" w:rsidRPr="009B07F9">
        <w:t>review</w:t>
      </w:r>
      <w:r w:rsidR="006B720E" w:rsidRPr="009B07F9">
        <w:rPr>
          <w:spacing w:val="-3"/>
        </w:rPr>
        <w:t xml:space="preserve"> </w:t>
      </w:r>
      <w:r w:rsidR="006B720E" w:rsidRPr="009B07F9">
        <w:t>the</w:t>
      </w:r>
      <w:r w:rsidR="006B720E" w:rsidRPr="009B07F9">
        <w:rPr>
          <w:spacing w:val="-3"/>
        </w:rPr>
        <w:t xml:space="preserve"> </w:t>
      </w:r>
      <w:r w:rsidR="006B720E" w:rsidRPr="009B07F9">
        <w:t>incident,</w:t>
      </w:r>
      <w:r w:rsidR="006B720E" w:rsidRPr="009B07F9">
        <w:rPr>
          <w:spacing w:val="-3"/>
        </w:rPr>
        <w:t xml:space="preserve"> </w:t>
      </w:r>
      <w:r w:rsidR="006B720E" w:rsidRPr="009B07F9">
        <w:t>the</w:t>
      </w:r>
      <w:r w:rsidR="006B720E" w:rsidRPr="009B07F9">
        <w:rPr>
          <w:spacing w:val="-3"/>
        </w:rPr>
        <w:t xml:space="preserve"> </w:t>
      </w:r>
      <w:r w:rsidR="006B720E" w:rsidRPr="009B07F9">
        <w:t>actions</w:t>
      </w:r>
      <w:r w:rsidR="006B720E" w:rsidRPr="009B07F9">
        <w:rPr>
          <w:spacing w:val="-3"/>
        </w:rPr>
        <w:t xml:space="preserve"> </w:t>
      </w:r>
      <w:r w:rsidR="006B720E" w:rsidRPr="009B07F9">
        <w:t>taken,</w:t>
      </w:r>
      <w:r w:rsidR="006B720E" w:rsidRPr="009B07F9">
        <w:rPr>
          <w:spacing w:val="-3"/>
        </w:rPr>
        <w:t xml:space="preserve"> </w:t>
      </w:r>
      <w:r w:rsidR="006B720E" w:rsidRPr="009B07F9">
        <w:t>the</w:t>
      </w:r>
      <w:r w:rsidR="006B720E" w:rsidRPr="009B07F9">
        <w:rPr>
          <w:spacing w:val="-3"/>
        </w:rPr>
        <w:t xml:space="preserve"> </w:t>
      </w:r>
      <w:r w:rsidR="006B720E" w:rsidRPr="009B07F9">
        <w:t>effectiveness</w:t>
      </w:r>
      <w:r w:rsidR="006B720E" w:rsidRPr="009B07F9">
        <w:rPr>
          <w:spacing w:val="-3"/>
        </w:rPr>
        <w:t xml:space="preserve"> </w:t>
      </w:r>
      <w:r w:rsidR="006B720E" w:rsidRPr="009B07F9">
        <w:t>of</w:t>
      </w:r>
      <w:r w:rsidR="006B720E" w:rsidRPr="009B07F9">
        <w:rPr>
          <w:spacing w:val="-3"/>
        </w:rPr>
        <w:t xml:space="preserve"> </w:t>
      </w:r>
      <w:r w:rsidR="006B720E" w:rsidRPr="009B07F9">
        <w:t>the</w:t>
      </w:r>
      <w:r w:rsidR="006B720E" w:rsidRPr="009B07F9">
        <w:rPr>
          <w:spacing w:val="-3"/>
        </w:rPr>
        <w:t xml:space="preserve"> </w:t>
      </w:r>
      <w:r w:rsidR="006B720E" w:rsidRPr="009B07F9">
        <w:t>IRP</w:t>
      </w:r>
      <w:r w:rsidR="001D70DC">
        <w:t>,</w:t>
      </w:r>
      <w:r w:rsidR="006B720E" w:rsidRPr="009B07F9">
        <w:t xml:space="preserve"> and the reaction from affected individuals, it shall make all appropriate </w:t>
      </w:r>
      <w:r w:rsidR="001D70DC">
        <w:t>documentation</w:t>
      </w:r>
      <w:r w:rsidR="006B720E" w:rsidRPr="009B07F9">
        <w:t xml:space="preserve"> and close out the incident.</w:t>
      </w:r>
    </w:p>
    <w:p w14:paraId="7F2C9948" w14:textId="5BB8E224" w:rsidR="00DA7C8A" w:rsidRPr="009B07F9" w:rsidRDefault="006B720E" w:rsidP="008E718F">
      <w:pPr>
        <w:pStyle w:val="Heading3"/>
        <w:tabs>
          <w:tab w:val="left" w:pos="1022"/>
        </w:tabs>
        <w:spacing w:before="269"/>
        <w:ind w:left="0" w:firstLine="0"/>
        <w:rPr>
          <w:rFonts w:asciiTheme="minorHAnsi" w:hAnsiTheme="minorHAnsi" w:cstheme="minorHAnsi"/>
          <w:u w:val="none"/>
        </w:rPr>
      </w:pPr>
      <w:bookmarkStart w:id="30" w:name="_Toc172631791"/>
      <w:r w:rsidRPr="009B07F9">
        <w:rPr>
          <w:rFonts w:asciiTheme="minorHAnsi" w:hAnsiTheme="minorHAnsi" w:cstheme="minorHAnsi"/>
          <w:u w:val="none"/>
        </w:rPr>
        <w:t>C</w:t>
      </w:r>
      <w:r w:rsidR="008E718F" w:rsidRPr="009B07F9">
        <w:rPr>
          <w:rFonts w:asciiTheme="minorHAnsi" w:hAnsiTheme="minorHAnsi" w:cstheme="minorHAnsi"/>
          <w:u w:val="none"/>
        </w:rPr>
        <w:t>onclusions for Phase 4</w:t>
      </w:r>
      <w:bookmarkEnd w:id="30"/>
    </w:p>
    <w:p w14:paraId="7F2C994A" w14:textId="77777777" w:rsidR="00DA7C8A" w:rsidRPr="009B07F9" w:rsidRDefault="006B720E" w:rsidP="008E718F">
      <w:pPr>
        <w:pStyle w:val="BodyText"/>
        <w:spacing w:before="44" w:line="276" w:lineRule="auto"/>
        <w:rPr>
          <w:rFonts w:asciiTheme="minorHAnsi" w:hAnsiTheme="minorHAnsi" w:cstheme="minorHAnsi"/>
          <w:sz w:val="24"/>
          <w:szCs w:val="24"/>
        </w:rPr>
      </w:pPr>
      <w:r w:rsidRPr="009B07F9">
        <w:rPr>
          <w:rFonts w:asciiTheme="minorHAnsi" w:hAnsiTheme="minorHAnsi" w:cstheme="minorHAnsi"/>
          <w:sz w:val="24"/>
          <w:szCs w:val="24"/>
        </w:rPr>
        <w:t>The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Closure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phase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will</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conclude,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for</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the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most</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part,</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after</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the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Closure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Report</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is</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completed,</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all</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responses to state and federal regulators have been made, and the call center is closed.</w:t>
      </w:r>
    </w:p>
    <w:p w14:paraId="3D3639FF" w14:textId="77777777" w:rsidR="008E718F" w:rsidRPr="009B07F9" w:rsidRDefault="008E718F" w:rsidP="008E718F">
      <w:pPr>
        <w:pStyle w:val="Heading1"/>
        <w:ind w:left="0"/>
        <w:rPr>
          <w:rFonts w:asciiTheme="minorHAnsi" w:hAnsiTheme="minorHAnsi" w:cstheme="minorHAnsi"/>
          <w:sz w:val="24"/>
          <w:szCs w:val="24"/>
        </w:rPr>
      </w:pPr>
    </w:p>
    <w:p w14:paraId="7F2C994B" w14:textId="402742B0" w:rsidR="00DA7C8A" w:rsidRPr="009B07F9" w:rsidRDefault="006B720E" w:rsidP="008E718F">
      <w:pPr>
        <w:pStyle w:val="Heading1"/>
        <w:ind w:left="0"/>
        <w:rPr>
          <w:rFonts w:asciiTheme="minorHAnsi" w:hAnsiTheme="minorHAnsi" w:cstheme="minorHAnsi"/>
          <w:sz w:val="24"/>
          <w:szCs w:val="24"/>
        </w:rPr>
      </w:pPr>
      <w:bookmarkStart w:id="31" w:name="_Toc172631792"/>
      <w:r w:rsidRPr="009B07F9">
        <w:rPr>
          <w:rFonts w:asciiTheme="minorHAnsi" w:hAnsiTheme="minorHAnsi" w:cstheme="minorHAnsi"/>
          <w:sz w:val="24"/>
          <w:szCs w:val="24"/>
        </w:rPr>
        <w:t xml:space="preserve">Applicable Montana </w:t>
      </w:r>
      <w:r w:rsidRPr="009B07F9">
        <w:rPr>
          <w:rFonts w:asciiTheme="minorHAnsi" w:hAnsiTheme="minorHAnsi" w:cstheme="minorHAnsi"/>
          <w:spacing w:val="-2"/>
          <w:sz w:val="24"/>
          <w:szCs w:val="24"/>
        </w:rPr>
        <w:t>Statutes</w:t>
      </w:r>
      <w:bookmarkEnd w:id="31"/>
    </w:p>
    <w:p w14:paraId="7F2C994C" w14:textId="77777777" w:rsidR="00DA7C8A" w:rsidRPr="009B07F9" w:rsidRDefault="00DA7C8A">
      <w:pPr>
        <w:pStyle w:val="BodyText"/>
        <w:spacing w:before="4"/>
        <w:rPr>
          <w:rFonts w:asciiTheme="minorHAnsi" w:hAnsiTheme="minorHAnsi" w:cstheme="minorHAnsi"/>
          <w:b/>
          <w:sz w:val="24"/>
          <w:szCs w:val="24"/>
        </w:rPr>
      </w:pPr>
    </w:p>
    <w:p w14:paraId="7F2C994D" w14:textId="77777777" w:rsidR="00DA7C8A" w:rsidRPr="009B07F9" w:rsidRDefault="006B720E" w:rsidP="00C435A1">
      <w:pPr>
        <w:pStyle w:val="Heading2"/>
        <w:rPr>
          <w:rFonts w:asciiTheme="minorHAnsi" w:hAnsiTheme="minorHAnsi" w:cstheme="minorHAnsi"/>
          <w:sz w:val="24"/>
          <w:szCs w:val="24"/>
        </w:rPr>
      </w:pPr>
      <w:bookmarkStart w:id="32" w:name="_Toc172631793"/>
      <w:r w:rsidRPr="009B07F9">
        <w:rPr>
          <w:rFonts w:asciiTheme="minorHAnsi" w:hAnsiTheme="minorHAnsi" w:cstheme="minorHAnsi"/>
          <w:sz w:val="24"/>
          <w:szCs w:val="24"/>
        </w:rPr>
        <w:t xml:space="preserve">Computer Security </w:t>
      </w:r>
      <w:r w:rsidRPr="009B07F9">
        <w:rPr>
          <w:rFonts w:asciiTheme="minorHAnsi" w:hAnsiTheme="minorHAnsi" w:cstheme="minorHAnsi"/>
          <w:spacing w:val="-2"/>
          <w:sz w:val="24"/>
          <w:szCs w:val="24"/>
        </w:rPr>
        <w:t>Breach</w:t>
      </w:r>
      <w:bookmarkEnd w:id="32"/>
    </w:p>
    <w:p w14:paraId="7F2C994E" w14:textId="77777777" w:rsidR="00DA7C8A" w:rsidRPr="009B07F9" w:rsidRDefault="006B720E">
      <w:pPr>
        <w:spacing w:before="150"/>
        <w:ind w:left="424" w:right="111"/>
        <w:jc w:val="both"/>
        <w:rPr>
          <w:rFonts w:asciiTheme="minorHAnsi" w:hAnsiTheme="minorHAnsi" w:cstheme="minorHAnsi"/>
          <w:sz w:val="24"/>
          <w:szCs w:val="24"/>
        </w:rPr>
      </w:pPr>
      <w:r w:rsidRPr="009B07F9">
        <w:rPr>
          <w:rFonts w:asciiTheme="minorHAnsi" w:hAnsiTheme="minorHAnsi" w:cstheme="minorHAnsi"/>
          <w:b/>
          <w:color w:val="333333"/>
          <w:sz w:val="24"/>
          <w:szCs w:val="24"/>
        </w:rPr>
        <w:t>30-14-1704.</w:t>
      </w:r>
      <w:r w:rsidRPr="009B07F9">
        <w:rPr>
          <w:rFonts w:asciiTheme="minorHAnsi" w:hAnsiTheme="minorHAnsi" w:cstheme="minorHAnsi"/>
          <w:b/>
          <w:color w:val="333333"/>
          <w:spacing w:val="40"/>
          <w:sz w:val="24"/>
          <w:szCs w:val="24"/>
        </w:rPr>
        <w:t xml:space="preserve"> </w:t>
      </w:r>
      <w:r w:rsidRPr="009B07F9">
        <w:rPr>
          <w:rFonts w:asciiTheme="minorHAnsi" w:hAnsiTheme="minorHAnsi" w:cstheme="minorHAnsi"/>
          <w:b/>
          <w:color w:val="333333"/>
          <w:sz w:val="24"/>
          <w:szCs w:val="24"/>
        </w:rPr>
        <w:t xml:space="preserve">Computer security breach. </w:t>
      </w:r>
      <w:r w:rsidRPr="009B07F9">
        <w:rPr>
          <w:rFonts w:asciiTheme="minorHAnsi" w:hAnsiTheme="minorHAnsi" w:cstheme="minorHAnsi"/>
          <w:color w:val="333333"/>
          <w:sz w:val="24"/>
          <w:szCs w:val="24"/>
        </w:rPr>
        <w:t>(1) Any person or business that conducts business in Montana and that owns or licenses computerized data that includes personal information shall disclose any breach of the security of the data system following discovery or notification of the breach to any resident of Montana whose unencrypted personal information was or is reasonably believed to have been acquired by an unauthorized person. The disclosure must be made without unreasonable delay, consistent with the legitimate needs of law enforcement, as provided in subsection (3), or consistent with</w:t>
      </w:r>
      <w:r w:rsidRPr="009B07F9">
        <w:rPr>
          <w:rFonts w:asciiTheme="minorHAnsi" w:hAnsiTheme="minorHAnsi" w:cstheme="minorHAnsi"/>
          <w:color w:val="333333"/>
          <w:spacing w:val="-2"/>
          <w:sz w:val="24"/>
          <w:szCs w:val="24"/>
        </w:rPr>
        <w:t xml:space="preserve"> </w:t>
      </w:r>
      <w:r w:rsidRPr="009B07F9">
        <w:rPr>
          <w:rFonts w:asciiTheme="minorHAnsi" w:hAnsiTheme="minorHAnsi" w:cstheme="minorHAnsi"/>
          <w:color w:val="333333"/>
          <w:sz w:val="24"/>
          <w:szCs w:val="24"/>
        </w:rPr>
        <w:t>any</w:t>
      </w:r>
      <w:r w:rsidRPr="009B07F9">
        <w:rPr>
          <w:rFonts w:asciiTheme="minorHAnsi" w:hAnsiTheme="minorHAnsi" w:cstheme="minorHAnsi"/>
          <w:color w:val="333333"/>
          <w:spacing w:val="-2"/>
          <w:sz w:val="24"/>
          <w:szCs w:val="24"/>
        </w:rPr>
        <w:t xml:space="preserve"> </w:t>
      </w:r>
      <w:r w:rsidRPr="009B07F9">
        <w:rPr>
          <w:rFonts w:asciiTheme="minorHAnsi" w:hAnsiTheme="minorHAnsi" w:cstheme="minorHAnsi"/>
          <w:color w:val="333333"/>
          <w:sz w:val="24"/>
          <w:szCs w:val="24"/>
        </w:rPr>
        <w:t>measures</w:t>
      </w:r>
      <w:r w:rsidRPr="009B07F9">
        <w:rPr>
          <w:rFonts w:asciiTheme="minorHAnsi" w:hAnsiTheme="minorHAnsi" w:cstheme="minorHAnsi"/>
          <w:color w:val="333333"/>
          <w:spacing w:val="-2"/>
          <w:sz w:val="24"/>
          <w:szCs w:val="24"/>
        </w:rPr>
        <w:t xml:space="preserve"> </w:t>
      </w:r>
      <w:r w:rsidRPr="009B07F9">
        <w:rPr>
          <w:rFonts w:asciiTheme="minorHAnsi" w:hAnsiTheme="minorHAnsi" w:cstheme="minorHAnsi"/>
          <w:color w:val="333333"/>
          <w:sz w:val="24"/>
          <w:szCs w:val="24"/>
        </w:rPr>
        <w:t>necessary</w:t>
      </w:r>
      <w:r w:rsidRPr="009B07F9">
        <w:rPr>
          <w:rFonts w:asciiTheme="minorHAnsi" w:hAnsiTheme="minorHAnsi" w:cstheme="minorHAnsi"/>
          <w:color w:val="333333"/>
          <w:spacing w:val="-2"/>
          <w:sz w:val="24"/>
          <w:szCs w:val="24"/>
        </w:rPr>
        <w:t xml:space="preserve"> </w:t>
      </w:r>
      <w:r w:rsidRPr="009B07F9">
        <w:rPr>
          <w:rFonts w:asciiTheme="minorHAnsi" w:hAnsiTheme="minorHAnsi" w:cstheme="minorHAnsi"/>
          <w:color w:val="333333"/>
          <w:sz w:val="24"/>
          <w:szCs w:val="24"/>
        </w:rPr>
        <w:t>to</w:t>
      </w:r>
      <w:r w:rsidRPr="009B07F9">
        <w:rPr>
          <w:rFonts w:asciiTheme="minorHAnsi" w:hAnsiTheme="minorHAnsi" w:cstheme="minorHAnsi"/>
          <w:color w:val="333333"/>
          <w:spacing w:val="-2"/>
          <w:sz w:val="24"/>
          <w:szCs w:val="24"/>
        </w:rPr>
        <w:t xml:space="preserve"> </w:t>
      </w:r>
      <w:r w:rsidRPr="009B07F9">
        <w:rPr>
          <w:rFonts w:asciiTheme="minorHAnsi" w:hAnsiTheme="minorHAnsi" w:cstheme="minorHAnsi"/>
          <w:color w:val="333333"/>
          <w:sz w:val="24"/>
          <w:szCs w:val="24"/>
        </w:rPr>
        <w:t>determine</w:t>
      </w:r>
      <w:r w:rsidRPr="009B07F9">
        <w:rPr>
          <w:rFonts w:asciiTheme="minorHAnsi" w:hAnsiTheme="minorHAnsi" w:cstheme="minorHAnsi"/>
          <w:color w:val="333333"/>
          <w:spacing w:val="-2"/>
          <w:sz w:val="24"/>
          <w:szCs w:val="24"/>
        </w:rPr>
        <w:t xml:space="preserve"> </w:t>
      </w:r>
      <w:r w:rsidRPr="009B07F9">
        <w:rPr>
          <w:rFonts w:asciiTheme="minorHAnsi" w:hAnsiTheme="minorHAnsi" w:cstheme="minorHAnsi"/>
          <w:color w:val="333333"/>
          <w:sz w:val="24"/>
          <w:szCs w:val="24"/>
        </w:rPr>
        <w:t>the</w:t>
      </w:r>
      <w:r w:rsidRPr="009B07F9">
        <w:rPr>
          <w:rFonts w:asciiTheme="minorHAnsi" w:hAnsiTheme="minorHAnsi" w:cstheme="minorHAnsi"/>
          <w:color w:val="333333"/>
          <w:spacing w:val="-2"/>
          <w:sz w:val="24"/>
          <w:szCs w:val="24"/>
        </w:rPr>
        <w:t xml:space="preserve"> </w:t>
      </w:r>
      <w:r w:rsidRPr="009B07F9">
        <w:rPr>
          <w:rFonts w:asciiTheme="minorHAnsi" w:hAnsiTheme="minorHAnsi" w:cstheme="minorHAnsi"/>
          <w:color w:val="333333"/>
          <w:sz w:val="24"/>
          <w:szCs w:val="24"/>
        </w:rPr>
        <w:t>scope</w:t>
      </w:r>
      <w:r w:rsidRPr="009B07F9">
        <w:rPr>
          <w:rFonts w:asciiTheme="minorHAnsi" w:hAnsiTheme="minorHAnsi" w:cstheme="minorHAnsi"/>
          <w:color w:val="333333"/>
          <w:spacing w:val="-2"/>
          <w:sz w:val="24"/>
          <w:szCs w:val="24"/>
        </w:rPr>
        <w:t xml:space="preserve"> </w:t>
      </w:r>
      <w:r w:rsidRPr="009B07F9">
        <w:rPr>
          <w:rFonts w:asciiTheme="minorHAnsi" w:hAnsiTheme="minorHAnsi" w:cstheme="minorHAnsi"/>
          <w:color w:val="333333"/>
          <w:sz w:val="24"/>
          <w:szCs w:val="24"/>
        </w:rPr>
        <w:t>of</w:t>
      </w:r>
      <w:r w:rsidRPr="009B07F9">
        <w:rPr>
          <w:rFonts w:asciiTheme="minorHAnsi" w:hAnsiTheme="minorHAnsi" w:cstheme="minorHAnsi"/>
          <w:color w:val="333333"/>
          <w:spacing w:val="-2"/>
          <w:sz w:val="24"/>
          <w:szCs w:val="24"/>
        </w:rPr>
        <w:t xml:space="preserve"> </w:t>
      </w:r>
      <w:r w:rsidRPr="009B07F9">
        <w:rPr>
          <w:rFonts w:asciiTheme="minorHAnsi" w:hAnsiTheme="minorHAnsi" w:cstheme="minorHAnsi"/>
          <w:color w:val="333333"/>
          <w:sz w:val="24"/>
          <w:szCs w:val="24"/>
        </w:rPr>
        <w:t>the</w:t>
      </w:r>
      <w:r w:rsidRPr="009B07F9">
        <w:rPr>
          <w:rFonts w:asciiTheme="minorHAnsi" w:hAnsiTheme="minorHAnsi" w:cstheme="minorHAnsi"/>
          <w:color w:val="333333"/>
          <w:spacing w:val="-2"/>
          <w:sz w:val="24"/>
          <w:szCs w:val="24"/>
        </w:rPr>
        <w:t xml:space="preserve"> </w:t>
      </w:r>
      <w:r w:rsidRPr="009B07F9">
        <w:rPr>
          <w:rFonts w:asciiTheme="minorHAnsi" w:hAnsiTheme="minorHAnsi" w:cstheme="minorHAnsi"/>
          <w:color w:val="333333"/>
          <w:sz w:val="24"/>
          <w:szCs w:val="24"/>
        </w:rPr>
        <w:t>breach</w:t>
      </w:r>
      <w:r w:rsidRPr="009B07F9">
        <w:rPr>
          <w:rFonts w:asciiTheme="minorHAnsi" w:hAnsiTheme="minorHAnsi" w:cstheme="minorHAnsi"/>
          <w:color w:val="333333"/>
          <w:spacing w:val="-2"/>
          <w:sz w:val="24"/>
          <w:szCs w:val="24"/>
        </w:rPr>
        <w:t xml:space="preserve"> </w:t>
      </w:r>
      <w:r w:rsidRPr="009B07F9">
        <w:rPr>
          <w:rFonts w:asciiTheme="minorHAnsi" w:hAnsiTheme="minorHAnsi" w:cstheme="minorHAnsi"/>
          <w:color w:val="333333"/>
          <w:sz w:val="24"/>
          <w:szCs w:val="24"/>
        </w:rPr>
        <w:t>and</w:t>
      </w:r>
      <w:r w:rsidRPr="009B07F9">
        <w:rPr>
          <w:rFonts w:asciiTheme="minorHAnsi" w:hAnsiTheme="minorHAnsi" w:cstheme="minorHAnsi"/>
          <w:color w:val="333333"/>
          <w:spacing w:val="-2"/>
          <w:sz w:val="24"/>
          <w:szCs w:val="24"/>
        </w:rPr>
        <w:t xml:space="preserve"> </w:t>
      </w:r>
      <w:r w:rsidRPr="009B07F9">
        <w:rPr>
          <w:rFonts w:asciiTheme="minorHAnsi" w:hAnsiTheme="minorHAnsi" w:cstheme="minorHAnsi"/>
          <w:color w:val="333333"/>
          <w:sz w:val="24"/>
          <w:szCs w:val="24"/>
        </w:rPr>
        <w:t>restore</w:t>
      </w:r>
      <w:r w:rsidRPr="009B07F9">
        <w:rPr>
          <w:rFonts w:asciiTheme="minorHAnsi" w:hAnsiTheme="minorHAnsi" w:cstheme="minorHAnsi"/>
          <w:color w:val="333333"/>
          <w:spacing w:val="-2"/>
          <w:sz w:val="24"/>
          <w:szCs w:val="24"/>
        </w:rPr>
        <w:t xml:space="preserve"> </w:t>
      </w:r>
      <w:r w:rsidRPr="009B07F9">
        <w:rPr>
          <w:rFonts w:asciiTheme="minorHAnsi" w:hAnsiTheme="minorHAnsi" w:cstheme="minorHAnsi"/>
          <w:color w:val="333333"/>
          <w:sz w:val="24"/>
          <w:szCs w:val="24"/>
        </w:rPr>
        <w:t>the</w:t>
      </w:r>
      <w:r w:rsidRPr="009B07F9">
        <w:rPr>
          <w:rFonts w:asciiTheme="minorHAnsi" w:hAnsiTheme="minorHAnsi" w:cstheme="minorHAnsi"/>
          <w:color w:val="333333"/>
          <w:spacing w:val="-2"/>
          <w:sz w:val="24"/>
          <w:szCs w:val="24"/>
        </w:rPr>
        <w:t xml:space="preserve"> </w:t>
      </w:r>
      <w:r w:rsidRPr="009B07F9">
        <w:rPr>
          <w:rFonts w:asciiTheme="minorHAnsi" w:hAnsiTheme="minorHAnsi" w:cstheme="minorHAnsi"/>
          <w:color w:val="333333"/>
          <w:sz w:val="24"/>
          <w:szCs w:val="24"/>
        </w:rPr>
        <w:t>reasonable</w:t>
      </w:r>
      <w:r w:rsidRPr="009B07F9">
        <w:rPr>
          <w:rFonts w:asciiTheme="minorHAnsi" w:hAnsiTheme="minorHAnsi" w:cstheme="minorHAnsi"/>
          <w:color w:val="333333"/>
          <w:spacing w:val="-2"/>
          <w:sz w:val="24"/>
          <w:szCs w:val="24"/>
        </w:rPr>
        <w:t xml:space="preserve"> </w:t>
      </w:r>
      <w:r w:rsidRPr="009B07F9">
        <w:rPr>
          <w:rFonts w:asciiTheme="minorHAnsi" w:hAnsiTheme="minorHAnsi" w:cstheme="minorHAnsi"/>
          <w:color w:val="333333"/>
          <w:sz w:val="24"/>
          <w:szCs w:val="24"/>
        </w:rPr>
        <w:t>integrity of the data system.</w:t>
      </w:r>
    </w:p>
    <w:p w14:paraId="7F2C994F" w14:textId="77777777" w:rsidR="00DA7C8A" w:rsidRPr="009B07F9" w:rsidRDefault="006B720E">
      <w:pPr>
        <w:pStyle w:val="ListParagraph"/>
        <w:numPr>
          <w:ilvl w:val="0"/>
          <w:numId w:val="5"/>
        </w:numPr>
        <w:tabs>
          <w:tab w:val="left" w:pos="890"/>
        </w:tabs>
        <w:spacing w:before="150"/>
        <w:ind w:right="111" w:firstLine="0"/>
        <w:jc w:val="both"/>
        <w:rPr>
          <w:rFonts w:asciiTheme="minorHAnsi" w:hAnsiTheme="minorHAnsi" w:cstheme="minorHAnsi"/>
          <w:sz w:val="24"/>
          <w:szCs w:val="24"/>
        </w:rPr>
      </w:pPr>
      <w:r w:rsidRPr="009B07F9">
        <w:rPr>
          <w:rFonts w:asciiTheme="minorHAnsi" w:hAnsiTheme="minorHAnsi" w:cstheme="minorHAnsi"/>
          <w:color w:val="333333"/>
          <w:sz w:val="24"/>
          <w:szCs w:val="24"/>
        </w:rPr>
        <w:t>Any person or business that maintains computerized data that includes personal information that the person or business does not own shall notify the owner or licensee of the information of any breach of the security of the data system immediately following discovery if the personal information was or is reasonably believed to have been acquired by an unauthorized person.</w:t>
      </w:r>
    </w:p>
    <w:p w14:paraId="7F2C9950" w14:textId="77777777" w:rsidR="00DA7C8A" w:rsidRPr="009B07F9" w:rsidRDefault="006B720E">
      <w:pPr>
        <w:pStyle w:val="ListParagraph"/>
        <w:numPr>
          <w:ilvl w:val="0"/>
          <w:numId w:val="5"/>
        </w:numPr>
        <w:tabs>
          <w:tab w:val="left" w:pos="890"/>
        </w:tabs>
        <w:spacing w:before="150"/>
        <w:ind w:right="111" w:firstLine="0"/>
        <w:jc w:val="both"/>
        <w:rPr>
          <w:rFonts w:asciiTheme="minorHAnsi" w:hAnsiTheme="minorHAnsi" w:cstheme="minorHAnsi"/>
          <w:sz w:val="24"/>
          <w:szCs w:val="24"/>
        </w:rPr>
      </w:pPr>
      <w:r w:rsidRPr="009B07F9">
        <w:rPr>
          <w:rFonts w:asciiTheme="minorHAnsi" w:hAnsiTheme="minorHAnsi" w:cstheme="minorHAnsi"/>
          <w:color w:val="333333"/>
          <w:sz w:val="24"/>
          <w:szCs w:val="24"/>
        </w:rPr>
        <w:t xml:space="preserve">The notification required by this section may be delayed if a law enforcement agency determines that the notification will impede a criminal investigation and requests a delay in notification. The notification required by this section must be made after the law enforcement </w:t>
      </w:r>
      <w:r w:rsidRPr="009B07F9">
        <w:rPr>
          <w:rFonts w:asciiTheme="minorHAnsi" w:hAnsiTheme="minorHAnsi" w:cstheme="minorHAnsi"/>
          <w:color w:val="333333"/>
          <w:sz w:val="24"/>
          <w:szCs w:val="24"/>
        </w:rPr>
        <w:lastRenderedPageBreak/>
        <w:t>agency determines that it will not compromise the investigation.</w:t>
      </w:r>
    </w:p>
    <w:p w14:paraId="7F2C9951" w14:textId="77777777" w:rsidR="00DA7C8A" w:rsidRPr="009B07F9" w:rsidRDefault="006B720E">
      <w:pPr>
        <w:pStyle w:val="ListParagraph"/>
        <w:numPr>
          <w:ilvl w:val="0"/>
          <w:numId w:val="5"/>
        </w:numPr>
        <w:tabs>
          <w:tab w:val="left" w:pos="890"/>
        </w:tabs>
        <w:spacing w:before="150"/>
        <w:ind w:left="890" w:hanging="466"/>
        <w:jc w:val="both"/>
        <w:rPr>
          <w:rFonts w:asciiTheme="minorHAnsi" w:hAnsiTheme="minorHAnsi" w:cstheme="minorHAnsi"/>
          <w:sz w:val="24"/>
          <w:szCs w:val="24"/>
        </w:rPr>
      </w:pPr>
      <w:r w:rsidRPr="009B07F9">
        <w:rPr>
          <w:rFonts w:asciiTheme="minorHAnsi" w:hAnsiTheme="minorHAnsi" w:cstheme="minorHAnsi"/>
          <w:color w:val="333333"/>
          <w:sz w:val="24"/>
          <w:szCs w:val="24"/>
        </w:rPr>
        <w:t xml:space="preserve">For purposes of this section, the following definitions </w:t>
      </w:r>
      <w:r w:rsidRPr="009B07F9">
        <w:rPr>
          <w:rFonts w:asciiTheme="minorHAnsi" w:hAnsiTheme="minorHAnsi" w:cstheme="minorHAnsi"/>
          <w:color w:val="333333"/>
          <w:spacing w:val="-2"/>
          <w:sz w:val="24"/>
          <w:szCs w:val="24"/>
        </w:rPr>
        <w:t>apply:</w:t>
      </w:r>
    </w:p>
    <w:p w14:paraId="7F2C9952" w14:textId="6BF40A67" w:rsidR="00DA7C8A" w:rsidRPr="009B07F9" w:rsidRDefault="006B720E">
      <w:pPr>
        <w:pStyle w:val="ListParagraph"/>
        <w:numPr>
          <w:ilvl w:val="1"/>
          <w:numId w:val="5"/>
        </w:numPr>
        <w:tabs>
          <w:tab w:val="left" w:pos="890"/>
        </w:tabs>
        <w:spacing w:before="150"/>
        <w:ind w:right="111" w:firstLine="0"/>
        <w:jc w:val="both"/>
        <w:rPr>
          <w:rFonts w:asciiTheme="minorHAnsi" w:hAnsiTheme="minorHAnsi" w:cstheme="minorHAnsi"/>
          <w:sz w:val="24"/>
          <w:szCs w:val="24"/>
        </w:rPr>
      </w:pPr>
      <w:r w:rsidRPr="009B07F9">
        <w:rPr>
          <w:rFonts w:asciiTheme="minorHAnsi" w:hAnsiTheme="minorHAnsi" w:cstheme="minorHAnsi"/>
          <w:color w:val="333333"/>
          <w:sz w:val="24"/>
          <w:szCs w:val="24"/>
        </w:rPr>
        <w:t>"Breach of the security of the data system" means unauthorized acquisition of computerized data that materially compromises the security, confidentiality, or integrity of personal information maintained by the person or business and causes or is reasonably believed to cause loss or injury to a Montana resident. Good faith acquisition of personal information by an employee or agent of the person or business for the person or business is not a breach of the security of the data system, provided that the personal information is not used or subject to further unauthorized disclosure.</w:t>
      </w:r>
    </w:p>
    <w:p w14:paraId="7F2C9953" w14:textId="77777777" w:rsidR="00DA7C8A" w:rsidRPr="009B07F9" w:rsidRDefault="006B720E">
      <w:pPr>
        <w:pStyle w:val="ListParagraph"/>
        <w:numPr>
          <w:ilvl w:val="1"/>
          <w:numId w:val="5"/>
        </w:numPr>
        <w:tabs>
          <w:tab w:val="left" w:pos="890"/>
        </w:tabs>
        <w:spacing w:before="150"/>
        <w:ind w:right="111" w:firstLine="0"/>
        <w:jc w:val="both"/>
        <w:rPr>
          <w:rFonts w:asciiTheme="minorHAnsi" w:hAnsiTheme="minorHAnsi" w:cstheme="minorHAnsi"/>
          <w:sz w:val="24"/>
          <w:szCs w:val="24"/>
        </w:rPr>
      </w:pPr>
      <w:r w:rsidRPr="009B07F9">
        <w:rPr>
          <w:rFonts w:asciiTheme="minorHAnsi" w:hAnsiTheme="minorHAnsi" w:cstheme="minorHAnsi"/>
          <w:color w:val="333333"/>
          <w:sz w:val="24"/>
          <w:szCs w:val="24"/>
        </w:rPr>
        <w:t>(</w:t>
      </w:r>
      <w:proofErr w:type="spellStart"/>
      <w:r w:rsidRPr="009B07F9">
        <w:rPr>
          <w:rFonts w:asciiTheme="minorHAnsi" w:hAnsiTheme="minorHAnsi" w:cstheme="minorHAnsi"/>
          <w:color w:val="333333"/>
          <w:sz w:val="24"/>
          <w:szCs w:val="24"/>
        </w:rPr>
        <w:t>i</w:t>
      </w:r>
      <w:proofErr w:type="spellEnd"/>
      <w:r w:rsidRPr="009B07F9">
        <w:rPr>
          <w:rFonts w:asciiTheme="minorHAnsi" w:hAnsiTheme="minorHAnsi" w:cstheme="minorHAnsi"/>
          <w:color w:val="333333"/>
          <w:sz w:val="24"/>
          <w:szCs w:val="24"/>
        </w:rPr>
        <w:t>) "Personal information" means an individual's first name or first initial and last name in combination with any one or more of the following data elements, when either the name or the data elements are not encrypted:</w:t>
      </w:r>
    </w:p>
    <w:p w14:paraId="7F2C9954" w14:textId="77777777" w:rsidR="00DA7C8A" w:rsidRPr="009B07F9" w:rsidRDefault="006B720E" w:rsidP="00870294">
      <w:pPr>
        <w:pStyle w:val="ListParagraph"/>
        <w:numPr>
          <w:ilvl w:val="3"/>
          <w:numId w:val="5"/>
        </w:numPr>
        <w:tabs>
          <w:tab w:val="left" w:pos="913"/>
        </w:tabs>
        <w:spacing w:before="150"/>
        <w:ind w:left="1440"/>
        <w:jc w:val="both"/>
        <w:rPr>
          <w:rFonts w:asciiTheme="minorHAnsi" w:hAnsiTheme="minorHAnsi" w:cstheme="minorHAnsi"/>
          <w:sz w:val="24"/>
          <w:szCs w:val="24"/>
        </w:rPr>
      </w:pPr>
      <w:r w:rsidRPr="009B07F9">
        <w:rPr>
          <w:rFonts w:asciiTheme="minorHAnsi" w:hAnsiTheme="minorHAnsi" w:cstheme="minorHAnsi"/>
          <w:color w:val="333333"/>
          <w:sz w:val="24"/>
          <w:szCs w:val="24"/>
        </w:rPr>
        <w:t xml:space="preserve">social security </w:t>
      </w:r>
      <w:r w:rsidRPr="009B07F9">
        <w:rPr>
          <w:rFonts w:asciiTheme="minorHAnsi" w:hAnsiTheme="minorHAnsi" w:cstheme="minorHAnsi"/>
          <w:color w:val="333333"/>
          <w:spacing w:val="-2"/>
          <w:sz w:val="24"/>
          <w:szCs w:val="24"/>
        </w:rPr>
        <w:t>number;</w:t>
      </w:r>
    </w:p>
    <w:p w14:paraId="7F2C9955" w14:textId="77777777" w:rsidR="00DA7C8A" w:rsidRPr="009B07F9" w:rsidRDefault="006B720E" w:rsidP="00870294">
      <w:pPr>
        <w:pStyle w:val="ListParagraph"/>
        <w:numPr>
          <w:ilvl w:val="3"/>
          <w:numId w:val="5"/>
        </w:numPr>
        <w:tabs>
          <w:tab w:val="left" w:pos="913"/>
        </w:tabs>
        <w:spacing w:before="150"/>
        <w:ind w:left="1440"/>
        <w:jc w:val="both"/>
        <w:rPr>
          <w:rFonts w:asciiTheme="minorHAnsi" w:hAnsiTheme="minorHAnsi" w:cstheme="minorHAnsi"/>
          <w:sz w:val="24"/>
          <w:szCs w:val="24"/>
        </w:rPr>
      </w:pPr>
      <w:r w:rsidRPr="009B07F9">
        <w:rPr>
          <w:rFonts w:asciiTheme="minorHAnsi" w:hAnsiTheme="minorHAnsi" w:cstheme="minorHAnsi"/>
          <w:color w:val="333333"/>
          <w:sz w:val="24"/>
          <w:szCs w:val="24"/>
        </w:rPr>
        <w:t xml:space="preserve">driver's license number, state identification card number, or tribal identification card </w:t>
      </w:r>
      <w:r w:rsidRPr="009B07F9">
        <w:rPr>
          <w:rFonts w:asciiTheme="minorHAnsi" w:hAnsiTheme="minorHAnsi" w:cstheme="minorHAnsi"/>
          <w:color w:val="333333"/>
          <w:spacing w:val="-2"/>
          <w:sz w:val="24"/>
          <w:szCs w:val="24"/>
        </w:rPr>
        <w:t>number;</w:t>
      </w:r>
    </w:p>
    <w:p w14:paraId="7F2C9956" w14:textId="77777777" w:rsidR="00DA7C8A" w:rsidRPr="009B07F9" w:rsidRDefault="006B720E" w:rsidP="00870294">
      <w:pPr>
        <w:pStyle w:val="ListParagraph"/>
        <w:numPr>
          <w:ilvl w:val="3"/>
          <w:numId w:val="5"/>
        </w:numPr>
        <w:tabs>
          <w:tab w:val="left" w:pos="924"/>
        </w:tabs>
        <w:spacing w:before="150"/>
        <w:ind w:left="1440" w:right="110"/>
        <w:jc w:val="both"/>
        <w:rPr>
          <w:rFonts w:asciiTheme="minorHAnsi" w:hAnsiTheme="minorHAnsi" w:cstheme="minorHAnsi"/>
          <w:sz w:val="24"/>
          <w:szCs w:val="24"/>
        </w:rPr>
      </w:pPr>
      <w:r w:rsidRPr="009B07F9">
        <w:rPr>
          <w:rFonts w:asciiTheme="minorHAnsi" w:hAnsiTheme="minorHAnsi" w:cstheme="minorHAnsi"/>
          <w:color w:val="333333"/>
          <w:sz w:val="24"/>
          <w:szCs w:val="24"/>
        </w:rPr>
        <w:t>account number or credit or debit card number, in combination with any required security code, access code, or password that would permit access to an individual's financial account;</w:t>
      </w:r>
    </w:p>
    <w:p w14:paraId="7F2C9957" w14:textId="77777777" w:rsidR="00DA7C8A" w:rsidRPr="009B07F9" w:rsidRDefault="006B720E" w:rsidP="00870294">
      <w:pPr>
        <w:pStyle w:val="ListParagraph"/>
        <w:numPr>
          <w:ilvl w:val="3"/>
          <w:numId w:val="5"/>
        </w:numPr>
        <w:tabs>
          <w:tab w:val="left" w:pos="924"/>
        </w:tabs>
        <w:spacing w:before="150"/>
        <w:ind w:left="1440"/>
        <w:jc w:val="both"/>
        <w:rPr>
          <w:rFonts w:asciiTheme="minorHAnsi" w:hAnsiTheme="minorHAnsi" w:cstheme="minorHAnsi"/>
          <w:sz w:val="24"/>
          <w:szCs w:val="24"/>
        </w:rPr>
      </w:pPr>
      <w:r w:rsidRPr="009B07F9">
        <w:rPr>
          <w:rFonts w:asciiTheme="minorHAnsi" w:hAnsiTheme="minorHAnsi" w:cstheme="minorHAnsi"/>
          <w:color w:val="333333"/>
          <w:sz w:val="24"/>
          <w:szCs w:val="24"/>
        </w:rPr>
        <w:t xml:space="preserve">medical record information as defined in </w:t>
      </w:r>
      <w:hyperlink r:id="rId17">
        <w:r w:rsidRPr="009B07F9">
          <w:rPr>
            <w:rFonts w:asciiTheme="minorHAnsi" w:hAnsiTheme="minorHAnsi" w:cstheme="minorHAnsi"/>
            <w:b/>
            <w:color w:val="070707"/>
            <w:sz w:val="24"/>
            <w:szCs w:val="24"/>
          </w:rPr>
          <w:t>33-19-</w:t>
        </w:r>
        <w:r w:rsidRPr="009B07F9">
          <w:rPr>
            <w:rFonts w:asciiTheme="minorHAnsi" w:hAnsiTheme="minorHAnsi" w:cstheme="minorHAnsi"/>
            <w:b/>
            <w:color w:val="070707"/>
            <w:spacing w:val="-4"/>
            <w:sz w:val="24"/>
            <w:szCs w:val="24"/>
          </w:rPr>
          <w:t>104</w:t>
        </w:r>
      </w:hyperlink>
      <w:r w:rsidRPr="009B07F9">
        <w:rPr>
          <w:rFonts w:asciiTheme="minorHAnsi" w:hAnsiTheme="minorHAnsi" w:cstheme="minorHAnsi"/>
          <w:color w:val="333333"/>
          <w:spacing w:val="-4"/>
          <w:sz w:val="24"/>
          <w:szCs w:val="24"/>
        </w:rPr>
        <w:t>;</w:t>
      </w:r>
    </w:p>
    <w:p w14:paraId="7F2C9958" w14:textId="77777777" w:rsidR="00DA7C8A" w:rsidRPr="009B07F9" w:rsidRDefault="006B720E" w:rsidP="00870294">
      <w:pPr>
        <w:pStyle w:val="ListParagraph"/>
        <w:numPr>
          <w:ilvl w:val="3"/>
          <w:numId w:val="5"/>
        </w:numPr>
        <w:tabs>
          <w:tab w:val="left" w:pos="913"/>
        </w:tabs>
        <w:spacing w:before="150"/>
        <w:ind w:left="1440"/>
        <w:jc w:val="both"/>
        <w:rPr>
          <w:rFonts w:asciiTheme="minorHAnsi" w:hAnsiTheme="minorHAnsi" w:cstheme="minorHAnsi"/>
          <w:sz w:val="24"/>
          <w:szCs w:val="24"/>
        </w:rPr>
      </w:pPr>
      <w:r w:rsidRPr="009B07F9">
        <w:rPr>
          <w:rFonts w:asciiTheme="minorHAnsi" w:hAnsiTheme="minorHAnsi" w:cstheme="minorHAnsi"/>
          <w:color w:val="333333"/>
          <w:sz w:val="24"/>
          <w:szCs w:val="24"/>
        </w:rPr>
        <w:t xml:space="preserve">a taxpayer identification number; </w:t>
      </w:r>
      <w:r w:rsidRPr="009B07F9">
        <w:rPr>
          <w:rFonts w:asciiTheme="minorHAnsi" w:hAnsiTheme="minorHAnsi" w:cstheme="minorHAnsi"/>
          <w:color w:val="333333"/>
          <w:spacing w:val="-5"/>
          <w:sz w:val="24"/>
          <w:szCs w:val="24"/>
        </w:rPr>
        <w:t>or</w:t>
      </w:r>
    </w:p>
    <w:p w14:paraId="7F2C9959" w14:textId="3B0AC455" w:rsidR="00DA7C8A" w:rsidRPr="009B07F9" w:rsidRDefault="006B720E" w:rsidP="00870294">
      <w:pPr>
        <w:pStyle w:val="ListParagraph"/>
        <w:numPr>
          <w:ilvl w:val="3"/>
          <w:numId w:val="5"/>
        </w:numPr>
        <w:tabs>
          <w:tab w:val="left" w:pos="901"/>
        </w:tabs>
        <w:spacing w:before="150"/>
        <w:ind w:left="1440" w:right="111"/>
        <w:jc w:val="both"/>
        <w:rPr>
          <w:rFonts w:asciiTheme="minorHAnsi" w:hAnsiTheme="minorHAnsi" w:cstheme="minorHAnsi"/>
          <w:sz w:val="24"/>
          <w:szCs w:val="24"/>
        </w:rPr>
      </w:pPr>
      <w:r w:rsidRPr="009B07F9">
        <w:rPr>
          <w:rFonts w:asciiTheme="minorHAnsi" w:hAnsiTheme="minorHAnsi" w:cstheme="minorHAnsi"/>
          <w:color w:val="333333"/>
          <w:sz w:val="24"/>
          <w:szCs w:val="24"/>
        </w:rPr>
        <w:t xml:space="preserve">an identity protection personal identification number issued by the United States </w:t>
      </w:r>
      <w:r w:rsidR="00870294" w:rsidRPr="009B07F9">
        <w:rPr>
          <w:rFonts w:asciiTheme="minorHAnsi" w:hAnsiTheme="minorHAnsi" w:cstheme="minorHAnsi"/>
          <w:color w:val="333333"/>
          <w:sz w:val="24"/>
          <w:szCs w:val="24"/>
        </w:rPr>
        <w:t>Internal Revenue Service</w:t>
      </w:r>
      <w:r w:rsidRPr="009B07F9">
        <w:rPr>
          <w:rFonts w:asciiTheme="minorHAnsi" w:hAnsiTheme="minorHAnsi" w:cstheme="minorHAnsi"/>
          <w:color w:val="333333"/>
          <w:spacing w:val="-2"/>
          <w:sz w:val="24"/>
          <w:szCs w:val="24"/>
        </w:rPr>
        <w:t>.</w:t>
      </w:r>
    </w:p>
    <w:p w14:paraId="7F2C995A" w14:textId="77777777" w:rsidR="00DA7C8A" w:rsidRPr="009B07F9" w:rsidRDefault="006B720E">
      <w:pPr>
        <w:spacing w:before="150"/>
        <w:ind w:left="424" w:right="111"/>
        <w:jc w:val="both"/>
        <w:rPr>
          <w:rFonts w:asciiTheme="minorHAnsi" w:hAnsiTheme="minorHAnsi" w:cstheme="minorHAnsi"/>
          <w:sz w:val="24"/>
          <w:szCs w:val="24"/>
        </w:rPr>
      </w:pPr>
      <w:r w:rsidRPr="009B07F9">
        <w:rPr>
          <w:rFonts w:asciiTheme="minorHAnsi" w:hAnsiTheme="minorHAnsi" w:cstheme="minorHAnsi"/>
          <w:color w:val="333333"/>
          <w:sz w:val="24"/>
          <w:szCs w:val="24"/>
        </w:rPr>
        <w:t>(ii)</w:t>
      </w:r>
      <w:r w:rsidRPr="009B07F9">
        <w:rPr>
          <w:rFonts w:asciiTheme="minorHAnsi" w:hAnsiTheme="minorHAnsi" w:cstheme="minorHAnsi"/>
          <w:color w:val="333333"/>
          <w:spacing w:val="40"/>
          <w:sz w:val="24"/>
          <w:szCs w:val="24"/>
        </w:rPr>
        <w:t xml:space="preserve"> </w:t>
      </w:r>
      <w:r w:rsidRPr="009B07F9">
        <w:rPr>
          <w:rFonts w:asciiTheme="minorHAnsi" w:hAnsiTheme="minorHAnsi" w:cstheme="minorHAnsi"/>
          <w:color w:val="333333"/>
          <w:sz w:val="24"/>
          <w:szCs w:val="24"/>
        </w:rPr>
        <w:t>Personal information does not include publicly available information that is lawfully made available</w:t>
      </w:r>
      <w:r w:rsidRPr="009B07F9">
        <w:rPr>
          <w:rFonts w:asciiTheme="minorHAnsi" w:hAnsiTheme="minorHAnsi" w:cstheme="minorHAnsi"/>
          <w:color w:val="333333"/>
          <w:spacing w:val="40"/>
          <w:sz w:val="24"/>
          <w:szCs w:val="24"/>
        </w:rPr>
        <w:t xml:space="preserve"> </w:t>
      </w:r>
      <w:r w:rsidRPr="009B07F9">
        <w:rPr>
          <w:rFonts w:asciiTheme="minorHAnsi" w:hAnsiTheme="minorHAnsi" w:cstheme="minorHAnsi"/>
          <w:color w:val="333333"/>
          <w:sz w:val="24"/>
          <w:szCs w:val="24"/>
        </w:rPr>
        <w:t>to the general public from federal, state, or local government records.</w:t>
      </w:r>
    </w:p>
    <w:p w14:paraId="7F2C995B" w14:textId="77777777" w:rsidR="00DA7C8A" w:rsidRPr="009B07F9" w:rsidRDefault="006B720E">
      <w:pPr>
        <w:pStyle w:val="ListParagraph"/>
        <w:numPr>
          <w:ilvl w:val="0"/>
          <w:numId w:val="5"/>
        </w:numPr>
        <w:tabs>
          <w:tab w:val="left" w:pos="890"/>
        </w:tabs>
        <w:spacing w:before="150"/>
        <w:ind w:left="890" w:hanging="466"/>
        <w:jc w:val="both"/>
        <w:rPr>
          <w:rFonts w:asciiTheme="minorHAnsi" w:hAnsiTheme="minorHAnsi" w:cstheme="minorHAnsi"/>
          <w:sz w:val="24"/>
          <w:szCs w:val="24"/>
        </w:rPr>
      </w:pPr>
      <w:r w:rsidRPr="009B07F9">
        <w:rPr>
          <w:rFonts w:asciiTheme="minorHAnsi" w:hAnsiTheme="minorHAnsi" w:cstheme="minorHAnsi"/>
          <w:color w:val="333333"/>
          <w:sz w:val="24"/>
          <w:szCs w:val="24"/>
        </w:rPr>
        <w:t>(a)</w:t>
      </w:r>
      <w:r w:rsidRPr="009B07F9">
        <w:rPr>
          <w:rFonts w:asciiTheme="minorHAnsi" w:hAnsiTheme="minorHAnsi" w:cstheme="minorHAnsi"/>
          <w:color w:val="333333"/>
          <w:spacing w:val="46"/>
          <w:sz w:val="24"/>
          <w:szCs w:val="24"/>
        </w:rPr>
        <w:t xml:space="preserve"> </w:t>
      </w:r>
      <w:r w:rsidRPr="009B07F9">
        <w:rPr>
          <w:rFonts w:asciiTheme="minorHAnsi" w:hAnsiTheme="minorHAnsi" w:cstheme="minorHAnsi"/>
          <w:color w:val="333333"/>
          <w:sz w:val="24"/>
          <w:szCs w:val="24"/>
        </w:rPr>
        <w:t xml:space="preserve">For purposes of this section, notice may be provided by one of the following </w:t>
      </w:r>
      <w:r w:rsidRPr="009B07F9">
        <w:rPr>
          <w:rFonts w:asciiTheme="minorHAnsi" w:hAnsiTheme="minorHAnsi" w:cstheme="minorHAnsi"/>
          <w:color w:val="333333"/>
          <w:spacing w:val="-2"/>
          <w:sz w:val="24"/>
          <w:szCs w:val="24"/>
        </w:rPr>
        <w:t>methods:</w:t>
      </w:r>
    </w:p>
    <w:p w14:paraId="7F2C995C" w14:textId="77777777" w:rsidR="00DA7C8A" w:rsidRPr="009B07F9" w:rsidRDefault="006B720E">
      <w:pPr>
        <w:pStyle w:val="ListParagraph"/>
        <w:numPr>
          <w:ilvl w:val="0"/>
          <w:numId w:val="4"/>
        </w:numPr>
        <w:tabs>
          <w:tab w:val="left" w:pos="819"/>
        </w:tabs>
        <w:spacing w:before="150"/>
        <w:ind w:left="819" w:hanging="395"/>
        <w:jc w:val="both"/>
        <w:rPr>
          <w:rFonts w:asciiTheme="minorHAnsi" w:hAnsiTheme="minorHAnsi" w:cstheme="minorHAnsi"/>
          <w:sz w:val="24"/>
          <w:szCs w:val="24"/>
        </w:rPr>
      </w:pPr>
      <w:r w:rsidRPr="009B07F9">
        <w:rPr>
          <w:rFonts w:asciiTheme="minorHAnsi" w:hAnsiTheme="minorHAnsi" w:cstheme="minorHAnsi"/>
          <w:color w:val="333333"/>
          <w:sz w:val="24"/>
          <w:szCs w:val="24"/>
        </w:rPr>
        <w:t xml:space="preserve">written </w:t>
      </w:r>
      <w:r w:rsidRPr="009B07F9">
        <w:rPr>
          <w:rFonts w:asciiTheme="minorHAnsi" w:hAnsiTheme="minorHAnsi" w:cstheme="minorHAnsi"/>
          <w:color w:val="333333"/>
          <w:spacing w:val="-2"/>
          <w:sz w:val="24"/>
          <w:szCs w:val="24"/>
        </w:rPr>
        <w:t>notice;</w:t>
      </w:r>
    </w:p>
    <w:p w14:paraId="7F2C995E" w14:textId="0CC6626B" w:rsidR="00DA7C8A" w:rsidRPr="009B07F9" w:rsidRDefault="006B720E">
      <w:pPr>
        <w:pStyle w:val="ListParagraph"/>
        <w:numPr>
          <w:ilvl w:val="0"/>
          <w:numId w:val="4"/>
        </w:numPr>
        <w:tabs>
          <w:tab w:val="left" w:pos="761"/>
        </w:tabs>
        <w:spacing w:before="80"/>
        <w:ind w:left="424" w:right="110" w:firstLine="0"/>
        <w:jc w:val="both"/>
        <w:rPr>
          <w:rFonts w:asciiTheme="minorHAnsi" w:hAnsiTheme="minorHAnsi" w:cstheme="minorHAnsi"/>
          <w:sz w:val="24"/>
          <w:szCs w:val="24"/>
        </w:rPr>
      </w:pPr>
      <w:r w:rsidRPr="009B07F9">
        <w:rPr>
          <w:rFonts w:asciiTheme="minorHAnsi" w:hAnsiTheme="minorHAnsi" w:cstheme="minorHAnsi"/>
          <w:color w:val="333333"/>
          <w:sz w:val="24"/>
          <w:szCs w:val="24"/>
        </w:rPr>
        <w:t xml:space="preserve">electronic notice, if the notice provided is consistent with the provisions regarding electronic records and signatures </w:t>
      </w:r>
      <w:r w:rsidR="001D70DC">
        <w:rPr>
          <w:rFonts w:asciiTheme="minorHAnsi" w:hAnsiTheme="minorHAnsi" w:cstheme="minorHAnsi"/>
          <w:color w:val="333333"/>
          <w:sz w:val="24"/>
          <w:szCs w:val="24"/>
        </w:rPr>
        <w:t>outlined in</w:t>
      </w:r>
      <w:r w:rsidRPr="009B07F9">
        <w:rPr>
          <w:rFonts w:asciiTheme="minorHAnsi" w:hAnsiTheme="minorHAnsi" w:cstheme="minorHAnsi"/>
          <w:color w:val="333333"/>
          <w:sz w:val="24"/>
          <w:szCs w:val="24"/>
        </w:rPr>
        <w:t xml:space="preserve"> 15 U.S.C. 7001;</w:t>
      </w:r>
    </w:p>
    <w:p w14:paraId="7F2C995F" w14:textId="77777777" w:rsidR="00DA7C8A" w:rsidRPr="009B07F9" w:rsidRDefault="006B720E">
      <w:pPr>
        <w:pStyle w:val="ListParagraph"/>
        <w:numPr>
          <w:ilvl w:val="0"/>
          <w:numId w:val="4"/>
        </w:numPr>
        <w:tabs>
          <w:tab w:val="left" w:pos="808"/>
        </w:tabs>
        <w:spacing w:before="150"/>
        <w:ind w:left="808" w:hanging="384"/>
        <w:jc w:val="both"/>
        <w:rPr>
          <w:rFonts w:asciiTheme="minorHAnsi" w:hAnsiTheme="minorHAnsi" w:cstheme="minorHAnsi"/>
          <w:sz w:val="24"/>
          <w:szCs w:val="24"/>
        </w:rPr>
      </w:pPr>
      <w:r w:rsidRPr="009B07F9">
        <w:rPr>
          <w:rFonts w:asciiTheme="minorHAnsi" w:hAnsiTheme="minorHAnsi" w:cstheme="minorHAnsi"/>
          <w:color w:val="333333"/>
          <w:sz w:val="24"/>
          <w:szCs w:val="24"/>
        </w:rPr>
        <w:t xml:space="preserve">telephonic notice; </w:t>
      </w:r>
      <w:r w:rsidRPr="009B07F9">
        <w:rPr>
          <w:rFonts w:asciiTheme="minorHAnsi" w:hAnsiTheme="minorHAnsi" w:cstheme="minorHAnsi"/>
          <w:color w:val="333333"/>
          <w:spacing w:val="-5"/>
          <w:sz w:val="24"/>
          <w:szCs w:val="24"/>
        </w:rPr>
        <w:t>or</w:t>
      </w:r>
    </w:p>
    <w:p w14:paraId="7F2C9960" w14:textId="77777777" w:rsidR="00DA7C8A" w:rsidRPr="009B07F9" w:rsidRDefault="006B720E">
      <w:pPr>
        <w:pStyle w:val="ListParagraph"/>
        <w:numPr>
          <w:ilvl w:val="0"/>
          <w:numId w:val="4"/>
        </w:numPr>
        <w:tabs>
          <w:tab w:val="left" w:pos="820"/>
        </w:tabs>
        <w:spacing w:before="150"/>
        <w:ind w:hanging="396"/>
        <w:jc w:val="both"/>
        <w:rPr>
          <w:rFonts w:asciiTheme="minorHAnsi" w:hAnsiTheme="minorHAnsi" w:cstheme="minorHAnsi"/>
          <w:sz w:val="24"/>
          <w:szCs w:val="24"/>
        </w:rPr>
      </w:pPr>
      <w:r w:rsidRPr="009B07F9">
        <w:rPr>
          <w:rFonts w:asciiTheme="minorHAnsi" w:hAnsiTheme="minorHAnsi" w:cstheme="minorHAnsi"/>
          <w:color w:val="333333"/>
          <w:sz w:val="24"/>
          <w:szCs w:val="24"/>
        </w:rPr>
        <w:t xml:space="preserve">substitute notice, if the person or business demonstrates </w:t>
      </w:r>
      <w:r w:rsidRPr="009B07F9">
        <w:rPr>
          <w:rFonts w:asciiTheme="minorHAnsi" w:hAnsiTheme="minorHAnsi" w:cstheme="minorHAnsi"/>
          <w:color w:val="333333"/>
          <w:spacing w:val="-2"/>
          <w:sz w:val="24"/>
          <w:szCs w:val="24"/>
        </w:rPr>
        <w:t>that:</w:t>
      </w:r>
    </w:p>
    <w:p w14:paraId="7F2C9961" w14:textId="77777777" w:rsidR="00DA7C8A" w:rsidRPr="009B07F9" w:rsidRDefault="006B720E">
      <w:pPr>
        <w:pStyle w:val="ListParagraph"/>
        <w:numPr>
          <w:ilvl w:val="1"/>
          <w:numId w:val="4"/>
        </w:numPr>
        <w:tabs>
          <w:tab w:val="left" w:pos="913"/>
        </w:tabs>
        <w:spacing w:before="150"/>
        <w:ind w:hanging="489"/>
        <w:jc w:val="both"/>
        <w:rPr>
          <w:rFonts w:asciiTheme="minorHAnsi" w:hAnsiTheme="minorHAnsi" w:cstheme="minorHAnsi"/>
          <w:sz w:val="24"/>
          <w:szCs w:val="24"/>
        </w:rPr>
      </w:pPr>
      <w:r w:rsidRPr="009B07F9">
        <w:rPr>
          <w:rFonts w:asciiTheme="minorHAnsi" w:hAnsiTheme="minorHAnsi" w:cstheme="minorHAnsi"/>
          <w:color w:val="333333"/>
          <w:sz w:val="24"/>
          <w:szCs w:val="24"/>
        </w:rPr>
        <w:t xml:space="preserve">the cost of providing notice would exceed </w:t>
      </w:r>
      <w:r w:rsidRPr="009B07F9">
        <w:rPr>
          <w:rFonts w:asciiTheme="minorHAnsi" w:hAnsiTheme="minorHAnsi" w:cstheme="minorHAnsi"/>
          <w:color w:val="333333"/>
          <w:spacing w:val="-2"/>
          <w:sz w:val="24"/>
          <w:szCs w:val="24"/>
        </w:rPr>
        <w:t>$250,000;</w:t>
      </w:r>
    </w:p>
    <w:p w14:paraId="7F2C9962" w14:textId="77777777" w:rsidR="00DA7C8A" w:rsidRPr="009B07F9" w:rsidRDefault="006B720E">
      <w:pPr>
        <w:pStyle w:val="ListParagraph"/>
        <w:numPr>
          <w:ilvl w:val="1"/>
          <w:numId w:val="4"/>
        </w:numPr>
        <w:tabs>
          <w:tab w:val="left" w:pos="913"/>
        </w:tabs>
        <w:spacing w:before="150"/>
        <w:ind w:hanging="489"/>
        <w:jc w:val="both"/>
        <w:rPr>
          <w:rFonts w:asciiTheme="minorHAnsi" w:hAnsiTheme="minorHAnsi" w:cstheme="minorHAnsi"/>
          <w:sz w:val="24"/>
          <w:szCs w:val="24"/>
        </w:rPr>
      </w:pPr>
      <w:r w:rsidRPr="009B07F9">
        <w:rPr>
          <w:rFonts w:asciiTheme="minorHAnsi" w:hAnsiTheme="minorHAnsi" w:cstheme="minorHAnsi"/>
          <w:color w:val="333333"/>
          <w:sz w:val="24"/>
          <w:szCs w:val="24"/>
        </w:rPr>
        <w:t xml:space="preserve">the affected class of subject persons to be notified exceeds 500,000; </w:t>
      </w:r>
      <w:r w:rsidRPr="009B07F9">
        <w:rPr>
          <w:rFonts w:asciiTheme="minorHAnsi" w:hAnsiTheme="minorHAnsi" w:cstheme="minorHAnsi"/>
          <w:color w:val="333333"/>
          <w:spacing w:val="-5"/>
          <w:sz w:val="24"/>
          <w:szCs w:val="24"/>
        </w:rPr>
        <w:t>or</w:t>
      </w:r>
    </w:p>
    <w:p w14:paraId="7F2C9963" w14:textId="77777777" w:rsidR="00DA7C8A" w:rsidRPr="009B07F9" w:rsidRDefault="006B720E">
      <w:pPr>
        <w:pStyle w:val="ListParagraph"/>
        <w:numPr>
          <w:ilvl w:val="1"/>
          <w:numId w:val="4"/>
        </w:numPr>
        <w:tabs>
          <w:tab w:val="left" w:pos="924"/>
        </w:tabs>
        <w:spacing w:before="150"/>
        <w:ind w:left="924" w:hanging="500"/>
        <w:jc w:val="both"/>
        <w:rPr>
          <w:rFonts w:asciiTheme="minorHAnsi" w:hAnsiTheme="minorHAnsi" w:cstheme="minorHAnsi"/>
          <w:sz w:val="24"/>
          <w:szCs w:val="24"/>
        </w:rPr>
      </w:pPr>
      <w:r w:rsidRPr="009B07F9">
        <w:rPr>
          <w:rFonts w:asciiTheme="minorHAnsi" w:hAnsiTheme="minorHAnsi" w:cstheme="minorHAnsi"/>
          <w:color w:val="333333"/>
          <w:sz w:val="24"/>
          <w:szCs w:val="24"/>
        </w:rPr>
        <w:t xml:space="preserve">the person or business does not have sufficient contact </w:t>
      </w:r>
      <w:r w:rsidRPr="009B07F9">
        <w:rPr>
          <w:rFonts w:asciiTheme="minorHAnsi" w:hAnsiTheme="minorHAnsi" w:cstheme="minorHAnsi"/>
          <w:color w:val="333333"/>
          <w:spacing w:val="-2"/>
          <w:sz w:val="24"/>
          <w:szCs w:val="24"/>
        </w:rPr>
        <w:t>information.</w:t>
      </w:r>
    </w:p>
    <w:p w14:paraId="7F2C9964" w14:textId="77777777" w:rsidR="00DA7C8A" w:rsidRPr="009B07F9" w:rsidRDefault="006B720E">
      <w:pPr>
        <w:pStyle w:val="ListParagraph"/>
        <w:numPr>
          <w:ilvl w:val="0"/>
          <w:numId w:val="3"/>
        </w:numPr>
        <w:tabs>
          <w:tab w:val="left" w:pos="890"/>
        </w:tabs>
        <w:spacing w:before="150"/>
        <w:ind w:hanging="466"/>
        <w:jc w:val="both"/>
        <w:rPr>
          <w:rFonts w:asciiTheme="minorHAnsi" w:hAnsiTheme="minorHAnsi" w:cstheme="minorHAnsi"/>
          <w:sz w:val="24"/>
          <w:szCs w:val="24"/>
        </w:rPr>
      </w:pPr>
      <w:r w:rsidRPr="009B07F9">
        <w:rPr>
          <w:rFonts w:asciiTheme="minorHAnsi" w:hAnsiTheme="minorHAnsi" w:cstheme="minorHAnsi"/>
          <w:color w:val="333333"/>
          <w:sz w:val="24"/>
          <w:szCs w:val="24"/>
        </w:rPr>
        <w:t xml:space="preserve">Substitute notice must consist of the </w:t>
      </w:r>
      <w:r w:rsidRPr="009B07F9">
        <w:rPr>
          <w:rFonts w:asciiTheme="minorHAnsi" w:hAnsiTheme="minorHAnsi" w:cstheme="minorHAnsi"/>
          <w:color w:val="333333"/>
          <w:spacing w:val="-2"/>
          <w:sz w:val="24"/>
          <w:szCs w:val="24"/>
        </w:rPr>
        <w:t>following:</w:t>
      </w:r>
    </w:p>
    <w:p w14:paraId="7F2C9965" w14:textId="77777777" w:rsidR="00DA7C8A" w:rsidRPr="009B07F9" w:rsidRDefault="006B720E">
      <w:pPr>
        <w:pStyle w:val="ListParagraph"/>
        <w:numPr>
          <w:ilvl w:val="1"/>
          <w:numId w:val="3"/>
        </w:numPr>
        <w:tabs>
          <w:tab w:val="left" w:pos="819"/>
        </w:tabs>
        <w:spacing w:before="150"/>
        <w:ind w:right="111" w:firstLine="0"/>
        <w:jc w:val="both"/>
        <w:rPr>
          <w:rFonts w:asciiTheme="minorHAnsi" w:hAnsiTheme="minorHAnsi" w:cstheme="minorHAnsi"/>
          <w:sz w:val="24"/>
          <w:szCs w:val="24"/>
        </w:rPr>
      </w:pPr>
      <w:r w:rsidRPr="009B07F9">
        <w:rPr>
          <w:rFonts w:asciiTheme="minorHAnsi" w:hAnsiTheme="minorHAnsi" w:cstheme="minorHAnsi"/>
          <w:color w:val="333333"/>
          <w:sz w:val="24"/>
          <w:szCs w:val="24"/>
        </w:rPr>
        <w:lastRenderedPageBreak/>
        <w:t>an electronic mail notice when the person or business has an electronic mail address for the</w:t>
      </w:r>
      <w:r w:rsidRPr="009B07F9">
        <w:rPr>
          <w:rFonts w:asciiTheme="minorHAnsi" w:hAnsiTheme="minorHAnsi" w:cstheme="minorHAnsi"/>
          <w:color w:val="333333"/>
          <w:spacing w:val="40"/>
          <w:sz w:val="24"/>
          <w:szCs w:val="24"/>
        </w:rPr>
        <w:t xml:space="preserve"> </w:t>
      </w:r>
      <w:r w:rsidRPr="009B07F9">
        <w:rPr>
          <w:rFonts w:asciiTheme="minorHAnsi" w:hAnsiTheme="minorHAnsi" w:cstheme="minorHAnsi"/>
          <w:color w:val="333333"/>
          <w:sz w:val="24"/>
          <w:szCs w:val="24"/>
        </w:rPr>
        <w:t>subject persons; and</w:t>
      </w:r>
    </w:p>
    <w:p w14:paraId="7F2C9966" w14:textId="77777777" w:rsidR="00DA7C8A" w:rsidRPr="009B07F9" w:rsidRDefault="006B720E">
      <w:pPr>
        <w:pStyle w:val="ListParagraph"/>
        <w:numPr>
          <w:ilvl w:val="1"/>
          <w:numId w:val="3"/>
        </w:numPr>
        <w:tabs>
          <w:tab w:val="left" w:pos="761"/>
        </w:tabs>
        <w:spacing w:before="150"/>
        <w:ind w:right="110" w:firstLine="0"/>
        <w:jc w:val="both"/>
        <w:rPr>
          <w:rFonts w:asciiTheme="minorHAnsi" w:hAnsiTheme="minorHAnsi" w:cstheme="minorHAnsi"/>
          <w:sz w:val="24"/>
          <w:szCs w:val="24"/>
        </w:rPr>
      </w:pPr>
      <w:r w:rsidRPr="009B07F9">
        <w:rPr>
          <w:rFonts w:asciiTheme="minorHAnsi" w:hAnsiTheme="minorHAnsi" w:cstheme="minorHAnsi"/>
          <w:color w:val="333333"/>
          <w:sz w:val="24"/>
          <w:szCs w:val="24"/>
        </w:rPr>
        <w:t>conspicuous posting of the notice on the website page of the person or business if the person or business maintains one; or</w:t>
      </w:r>
    </w:p>
    <w:p w14:paraId="7F2C9967" w14:textId="77777777" w:rsidR="00DA7C8A" w:rsidRPr="009B07F9" w:rsidRDefault="006B720E">
      <w:pPr>
        <w:pStyle w:val="ListParagraph"/>
        <w:numPr>
          <w:ilvl w:val="1"/>
          <w:numId w:val="3"/>
        </w:numPr>
        <w:tabs>
          <w:tab w:val="left" w:pos="808"/>
        </w:tabs>
        <w:spacing w:before="150"/>
        <w:ind w:left="808" w:hanging="384"/>
        <w:jc w:val="both"/>
        <w:rPr>
          <w:rFonts w:asciiTheme="minorHAnsi" w:hAnsiTheme="minorHAnsi" w:cstheme="minorHAnsi"/>
          <w:sz w:val="24"/>
          <w:szCs w:val="24"/>
        </w:rPr>
      </w:pPr>
      <w:r w:rsidRPr="009B07F9">
        <w:rPr>
          <w:rFonts w:asciiTheme="minorHAnsi" w:hAnsiTheme="minorHAnsi" w:cstheme="minorHAnsi"/>
          <w:color w:val="333333"/>
          <w:sz w:val="24"/>
          <w:szCs w:val="24"/>
        </w:rPr>
        <w:t xml:space="preserve">notification to applicable local or statewide </w:t>
      </w:r>
      <w:r w:rsidRPr="009B07F9">
        <w:rPr>
          <w:rFonts w:asciiTheme="minorHAnsi" w:hAnsiTheme="minorHAnsi" w:cstheme="minorHAnsi"/>
          <w:color w:val="333333"/>
          <w:spacing w:val="-2"/>
          <w:sz w:val="24"/>
          <w:szCs w:val="24"/>
        </w:rPr>
        <w:t>media.</w:t>
      </w:r>
    </w:p>
    <w:p w14:paraId="7F2C9968" w14:textId="5F2EE3D2" w:rsidR="00DA7C8A" w:rsidRPr="009B07F9" w:rsidRDefault="006B720E">
      <w:pPr>
        <w:pStyle w:val="ListParagraph"/>
        <w:numPr>
          <w:ilvl w:val="0"/>
          <w:numId w:val="5"/>
        </w:numPr>
        <w:tabs>
          <w:tab w:val="left" w:pos="890"/>
        </w:tabs>
        <w:spacing w:before="150"/>
        <w:ind w:right="111" w:firstLine="0"/>
        <w:jc w:val="both"/>
        <w:rPr>
          <w:rFonts w:asciiTheme="minorHAnsi" w:hAnsiTheme="minorHAnsi" w:cstheme="minorHAnsi"/>
          <w:sz w:val="24"/>
          <w:szCs w:val="24"/>
        </w:rPr>
      </w:pPr>
      <w:r w:rsidRPr="009B07F9">
        <w:rPr>
          <w:rFonts w:asciiTheme="minorHAnsi" w:hAnsiTheme="minorHAnsi" w:cstheme="minorHAnsi"/>
          <w:color w:val="333333"/>
          <w:sz w:val="24"/>
          <w:szCs w:val="24"/>
        </w:rPr>
        <w:t>Notwithstanding subsection (5), a person or business that maintains its notification</w:t>
      </w:r>
      <w:r w:rsidRPr="009B07F9">
        <w:rPr>
          <w:rFonts w:asciiTheme="minorHAnsi" w:hAnsiTheme="minorHAnsi" w:cstheme="minorHAnsi"/>
          <w:color w:val="333333"/>
          <w:spacing w:val="40"/>
          <w:sz w:val="24"/>
          <w:szCs w:val="24"/>
        </w:rPr>
        <w:t xml:space="preserve"> </w:t>
      </w:r>
      <w:r w:rsidRPr="009B07F9">
        <w:rPr>
          <w:rFonts w:asciiTheme="minorHAnsi" w:hAnsiTheme="minorHAnsi" w:cstheme="minorHAnsi"/>
          <w:color w:val="333333"/>
          <w:sz w:val="24"/>
          <w:szCs w:val="24"/>
        </w:rPr>
        <w:t>procedures as part of an information security policy for the treatment of personal information and that does</w:t>
      </w:r>
      <w:r w:rsidRPr="009B07F9">
        <w:rPr>
          <w:rFonts w:asciiTheme="minorHAnsi" w:hAnsiTheme="minorHAnsi" w:cstheme="minorHAnsi"/>
          <w:color w:val="333333"/>
          <w:spacing w:val="-1"/>
          <w:sz w:val="24"/>
          <w:szCs w:val="24"/>
        </w:rPr>
        <w:t xml:space="preserve"> </w:t>
      </w:r>
      <w:r w:rsidRPr="009B07F9">
        <w:rPr>
          <w:rFonts w:asciiTheme="minorHAnsi" w:hAnsiTheme="minorHAnsi" w:cstheme="minorHAnsi"/>
          <w:color w:val="333333"/>
          <w:sz w:val="24"/>
          <w:szCs w:val="24"/>
        </w:rPr>
        <w:t>not</w:t>
      </w:r>
      <w:r w:rsidRPr="009B07F9">
        <w:rPr>
          <w:rFonts w:asciiTheme="minorHAnsi" w:hAnsiTheme="minorHAnsi" w:cstheme="minorHAnsi"/>
          <w:color w:val="333333"/>
          <w:spacing w:val="-1"/>
          <w:sz w:val="24"/>
          <w:szCs w:val="24"/>
        </w:rPr>
        <w:t xml:space="preserve"> </w:t>
      </w:r>
      <w:r w:rsidRPr="009B07F9">
        <w:rPr>
          <w:rFonts w:asciiTheme="minorHAnsi" w:hAnsiTheme="minorHAnsi" w:cstheme="minorHAnsi"/>
          <w:color w:val="333333"/>
          <w:sz w:val="24"/>
          <w:szCs w:val="24"/>
        </w:rPr>
        <w:t>unreasonably</w:t>
      </w:r>
      <w:r w:rsidRPr="009B07F9">
        <w:rPr>
          <w:rFonts w:asciiTheme="minorHAnsi" w:hAnsiTheme="minorHAnsi" w:cstheme="minorHAnsi"/>
          <w:color w:val="333333"/>
          <w:spacing w:val="-1"/>
          <w:sz w:val="24"/>
          <w:szCs w:val="24"/>
        </w:rPr>
        <w:t xml:space="preserve"> </w:t>
      </w:r>
      <w:r w:rsidRPr="009B07F9">
        <w:rPr>
          <w:rFonts w:asciiTheme="minorHAnsi" w:hAnsiTheme="minorHAnsi" w:cstheme="minorHAnsi"/>
          <w:color w:val="333333"/>
          <w:sz w:val="24"/>
          <w:szCs w:val="24"/>
        </w:rPr>
        <w:t>delay</w:t>
      </w:r>
      <w:r w:rsidRPr="009B07F9">
        <w:rPr>
          <w:rFonts w:asciiTheme="minorHAnsi" w:hAnsiTheme="minorHAnsi" w:cstheme="minorHAnsi"/>
          <w:color w:val="333333"/>
          <w:spacing w:val="-1"/>
          <w:sz w:val="24"/>
          <w:szCs w:val="24"/>
        </w:rPr>
        <w:t xml:space="preserve"> </w:t>
      </w:r>
      <w:r w:rsidRPr="009B07F9">
        <w:rPr>
          <w:rFonts w:asciiTheme="minorHAnsi" w:hAnsiTheme="minorHAnsi" w:cstheme="minorHAnsi"/>
          <w:color w:val="333333"/>
          <w:sz w:val="24"/>
          <w:szCs w:val="24"/>
        </w:rPr>
        <w:t>notice</w:t>
      </w:r>
      <w:r w:rsidRPr="009B07F9">
        <w:rPr>
          <w:rFonts w:asciiTheme="minorHAnsi" w:hAnsiTheme="minorHAnsi" w:cstheme="minorHAnsi"/>
          <w:color w:val="333333"/>
          <w:spacing w:val="-1"/>
          <w:sz w:val="24"/>
          <w:szCs w:val="24"/>
        </w:rPr>
        <w:t xml:space="preserve"> </w:t>
      </w:r>
      <w:r w:rsidRPr="009B07F9">
        <w:rPr>
          <w:rFonts w:asciiTheme="minorHAnsi" w:hAnsiTheme="minorHAnsi" w:cstheme="minorHAnsi"/>
          <w:color w:val="333333"/>
          <w:sz w:val="24"/>
          <w:szCs w:val="24"/>
        </w:rPr>
        <w:t>is</w:t>
      </w:r>
      <w:r w:rsidRPr="009B07F9">
        <w:rPr>
          <w:rFonts w:asciiTheme="minorHAnsi" w:hAnsiTheme="minorHAnsi" w:cstheme="minorHAnsi"/>
          <w:color w:val="333333"/>
          <w:spacing w:val="-1"/>
          <w:sz w:val="24"/>
          <w:szCs w:val="24"/>
        </w:rPr>
        <w:t xml:space="preserve"> </w:t>
      </w:r>
      <w:r w:rsidRPr="009B07F9">
        <w:rPr>
          <w:rFonts w:asciiTheme="minorHAnsi" w:hAnsiTheme="minorHAnsi" w:cstheme="minorHAnsi"/>
          <w:color w:val="333333"/>
          <w:sz w:val="24"/>
          <w:szCs w:val="24"/>
        </w:rPr>
        <w:t>considered</w:t>
      </w:r>
      <w:r w:rsidRPr="009B07F9">
        <w:rPr>
          <w:rFonts w:asciiTheme="minorHAnsi" w:hAnsiTheme="minorHAnsi" w:cstheme="minorHAnsi"/>
          <w:color w:val="333333"/>
          <w:spacing w:val="-1"/>
          <w:sz w:val="24"/>
          <w:szCs w:val="24"/>
        </w:rPr>
        <w:t xml:space="preserve"> </w:t>
      </w:r>
      <w:r w:rsidRPr="009B07F9">
        <w:rPr>
          <w:rFonts w:asciiTheme="minorHAnsi" w:hAnsiTheme="minorHAnsi" w:cstheme="minorHAnsi"/>
          <w:color w:val="333333"/>
          <w:sz w:val="24"/>
          <w:szCs w:val="24"/>
        </w:rPr>
        <w:t>to</w:t>
      </w:r>
      <w:r w:rsidRPr="009B07F9">
        <w:rPr>
          <w:rFonts w:asciiTheme="minorHAnsi" w:hAnsiTheme="minorHAnsi" w:cstheme="minorHAnsi"/>
          <w:color w:val="333333"/>
          <w:spacing w:val="-1"/>
          <w:sz w:val="24"/>
          <w:szCs w:val="24"/>
        </w:rPr>
        <w:t xml:space="preserve"> </w:t>
      </w:r>
      <w:r w:rsidR="001D70DC">
        <w:rPr>
          <w:rFonts w:asciiTheme="minorHAnsi" w:hAnsiTheme="minorHAnsi" w:cstheme="minorHAnsi"/>
          <w:color w:val="333333"/>
          <w:sz w:val="24"/>
          <w:szCs w:val="24"/>
        </w:rPr>
        <w:t>comply</w:t>
      </w:r>
      <w:r w:rsidRPr="009B07F9">
        <w:rPr>
          <w:rFonts w:asciiTheme="minorHAnsi" w:hAnsiTheme="minorHAnsi" w:cstheme="minorHAnsi"/>
          <w:color w:val="333333"/>
          <w:spacing w:val="-1"/>
          <w:sz w:val="24"/>
          <w:szCs w:val="24"/>
        </w:rPr>
        <w:t xml:space="preserve"> </w:t>
      </w:r>
      <w:r w:rsidRPr="009B07F9">
        <w:rPr>
          <w:rFonts w:asciiTheme="minorHAnsi" w:hAnsiTheme="minorHAnsi" w:cstheme="minorHAnsi"/>
          <w:color w:val="333333"/>
          <w:sz w:val="24"/>
          <w:szCs w:val="24"/>
        </w:rPr>
        <w:t>with</w:t>
      </w:r>
      <w:r w:rsidRPr="009B07F9">
        <w:rPr>
          <w:rFonts w:asciiTheme="minorHAnsi" w:hAnsiTheme="minorHAnsi" w:cstheme="minorHAnsi"/>
          <w:color w:val="333333"/>
          <w:spacing w:val="-1"/>
          <w:sz w:val="24"/>
          <w:szCs w:val="24"/>
        </w:rPr>
        <w:t xml:space="preserve"> </w:t>
      </w:r>
      <w:r w:rsidRPr="009B07F9">
        <w:rPr>
          <w:rFonts w:asciiTheme="minorHAnsi" w:hAnsiTheme="minorHAnsi" w:cstheme="minorHAnsi"/>
          <w:color w:val="333333"/>
          <w:sz w:val="24"/>
          <w:szCs w:val="24"/>
        </w:rPr>
        <w:t>the</w:t>
      </w:r>
      <w:r w:rsidRPr="009B07F9">
        <w:rPr>
          <w:rFonts w:asciiTheme="minorHAnsi" w:hAnsiTheme="minorHAnsi" w:cstheme="minorHAnsi"/>
          <w:color w:val="333333"/>
          <w:spacing w:val="-1"/>
          <w:sz w:val="24"/>
          <w:szCs w:val="24"/>
        </w:rPr>
        <w:t xml:space="preserve"> </w:t>
      </w:r>
      <w:r w:rsidRPr="009B07F9">
        <w:rPr>
          <w:rFonts w:asciiTheme="minorHAnsi" w:hAnsiTheme="minorHAnsi" w:cstheme="minorHAnsi"/>
          <w:color w:val="333333"/>
          <w:sz w:val="24"/>
          <w:szCs w:val="24"/>
        </w:rPr>
        <w:t>notification</w:t>
      </w:r>
      <w:r w:rsidRPr="009B07F9">
        <w:rPr>
          <w:rFonts w:asciiTheme="minorHAnsi" w:hAnsiTheme="minorHAnsi" w:cstheme="minorHAnsi"/>
          <w:color w:val="333333"/>
          <w:spacing w:val="-1"/>
          <w:sz w:val="24"/>
          <w:szCs w:val="24"/>
        </w:rPr>
        <w:t xml:space="preserve"> </w:t>
      </w:r>
      <w:r w:rsidRPr="009B07F9">
        <w:rPr>
          <w:rFonts w:asciiTheme="minorHAnsi" w:hAnsiTheme="minorHAnsi" w:cstheme="minorHAnsi"/>
          <w:color w:val="333333"/>
          <w:sz w:val="24"/>
          <w:szCs w:val="24"/>
        </w:rPr>
        <w:t xml:space="preserve">requirements of this section if the person or business notifies subject persons </w:t>
      </w:r>
      <w:r w:rsidR="00752F50">
        <w:rPr>
          <w:rFonts w:asciiTheme="minorHAnsi" w:hAnsiTheme="minorHAnsi" w:cstheme="minorHAnsi"/>
          <w:color w:val="333333"/>
          <w:sz w:val="24"/>
          <w:szCs w:val="24"/>
        </w:rPr>
        <w:t>following</w:t>
      </w:r>
      <w:r w:rsidRPr="009B07F9">
        <w:rPr>
          <w:rFonts w:asciiTheme="minorHAnsi" w:hAnsiTheme="minorHAnsi" w:cstheme="minorHAnsi"/>
          <w:color w:val="333333"/>
          <w:sz w:val="24"/>
          <w:szCs w:val="24"/>
        </w:rPr>
        <w:t xml:space="preserve"> its policies in the event of a breach of security of the data system.</w:t>
      </w:r>
    </w:p>
    <w:p w14:paraId="7F2C9969" w14:textId="4254513F" w:rsidR="00DA7C8A" w:rsidRPr="009B07F9" w:rsidRDefault="006B720E">
      <w:pPr>
        <w:pStyle w:val="ListParagraph"/>
        <w:numPr>
          <w:ilvl w:val="0"/>
          <w:numId w:val="5"/>
        </w:numPr>
        <w:tabs>
          <w:tab w:val="left" w:pos="890"/>
        </w:tabs>
        <w:spacing w:before="150"/>
        <w:ind w:right="111" w:firstLine="0"/>
        <w:jc w:val="both"/>
        <w:rPr>
          <w:rFonts w:asciiTheme="minorHAnsi" w:hAnsiTheme="minorHAnsi" w:cstheme="minorHAnsi"/>
          <w:sz w:val="24"/>
          <w:szCs w:val="24"/>
        </w:rPr>
      </w:pPr>
      <w:r w:rsidRPr="009B07F9">
        <w:rPr>
          <w:rFonts w:asciiTheme="minorHAnsi" w:hAnsiTheme="minorHAnsi" w:cstheme="minorHAnsi"/>
          <w:color w:val="333333"/>
          <w:sz w:val="24"/>
          <w:szCs w:val="24"/>
        </w:rPr>
        <w:t xml:space="preserve">If a business discloses a security breach to any individual </w:t>
      </w:r>
      <w:r w:rsidR="00752F50">
        <w:rPr>
          <w:rFonts w:asciiTheme="minorHAnsi" w:hAnsiTheme="minorHAnsi" w:cstheme="minorHAnsi"/>
          <w:color w:val="333333"/>
          <w:sz w:val="24"/>
          <w:szCs w:val="24"/>
        </w:rPr>
        <w:t>under</w:t>
      </w:r>
      <w:r w:rsidRPr="009B07F9">
        <w:rPr>
          <w:rFonts w:asciiTheme="minorHAnsi" w:hAnsiTheme="minorHAnsi" w:cstheme="minorHAnsi"/>
          <w:color w:val="333333"/>
          <w:sz w:val="24"/>
          <w:szCs w:val="24"/>
        </w:rPr>
        <w:t xml:space="preserve"> this section and gives notice to the individual that suggests, indicates, or implies to the individual that the individual may</w:t>
      </w:r>
      <w:r w:rsidRPr="009B07F9">
        <w:rPr>
          <w:rFonts w:asciiTheme="minorHAnsi" w:hAnsiTheme="minorHAnsi" w:cstheme="minorHAnsi"/>
          <w:color w:val="333333"/>
          <w:spacing w:val="40"/>
          <w:sz w:val="24"/>
          <w:szCs w:val="24"/>
        </w:rPr>
        <w:t xml:space="preserve"> </w:t>
      </w:r>
      <w:r w:rsidRPr="009B07F9">
        <w:rPr>
          <w:rFonts w:asciiTheme="minorHAnsi" w:hAnsiTheme="minorHAnsi" w:cstheme="minorHAnsi"/>
          <w:color w:val="333333"/>
          <w:sz w:val="24"/>
          <w:szCs w:val="24"/>
        </w:rPr>
        <w:t>obtain a copy of the file on the individual from a consumer credit reporting agency, the business shall coordinate with the consumer reporting agency as to the timing, content, and distribution of the notice</w:t>
      </w:r>
      <w:r w:rsidRPr="009B07F9">
        <w:rPr>
          <w:rFonts w:asciiTheme="minorHAnsi" w:hAnsiTheme="minorHAnsi" w:cstheme="minorHAnsi"/>
          <w:color w:val="333333"/>
          <w:spacing w:val="40"/>
          <w:sz w:val="24"/>
          <w:szCs w:val="24"/>
        </w:rPr>
        <w:t xml:space="preserve"> </w:t>
      </w:r>
      <w:r w:rsidRPr="009B07F9">
        <w:rPr>
          <w:rFonts w:asciiTheme="minorHAnsi" w:hAnsiTheme="minorHAnsi" w:cstheme="minorHAnsi"/>
          <w:color w:val="333333"/>
          <w:sz w:val="24"/>
          <w:szCs w:val="24"/>
        </w:rPr>
        <w:t>to the individual. The coordination may not unreasonably delay the notice to the affected individuals.</w:t>
      </w:r>
    </w:p>
    <w:p w14:paraId="7F2C996A" w14:textId="4AE45AE6" w:rsidR="00DA7C8A" w:rsidRPr="009B07F9" w:rsidRDefault="006B720E">
      <w:pPr>
        <w:pStyle w:val="ListParagraph"/>
        <w:numPr>
          <w:ilvl w:val="0"/>
          <w:numId w:val="5"/>
        </w:numPr>
        <w:tabs>
          <w:tab w:val="left" w:pos="890"/>
        </w:tabs>
        <w:spacing w:before="150"/>
        <w:ind w:right="111" w:firstLine="0"/>
        <w:jc w:val="both"/>
        <w:rPr>
          <w:rFonts w:asciiTheme="minorHAnsi" w:hAnsiTheme="minorHAnsi" w:cstheme="minorHAnsi"/>
          <w:sz w:val="24"/>
          <w:szCs w:val="24"/>
        </w:rPr>
      </w:pPr>
      <w:r w:rsidRPr="009B07F9">
        <w:rPr>
          <w:rFonts w:asciiTheme="minorHAnsi" w:hAnsiTheme="minorHAnsi" w:cstheme="minorHAnsi"/>
          <w:color w:val="333333"/>
          <w:sz w:val="24"/>
          <w:szCs w:val="24"/>
        </w:rPr>
        <w:t xml:space="preserve">Any person or business that is required to issue a notification </w:t>
      </w:r>
      <w:r w:rsidR="00752F50">
        <w:rPr>
          <w:rFonts w:asciiTheme="minorHAnsi" w:hAnsiTheme="minorHAnsi" w:cstheme="minorHAnsi"/>
          <w:color w:val="333333"/>
          <w:sz w:val="24"/>
          <w:szCs w:val="24"/>
        </w:rPr>
        <w:t>under</w:t>
      </w:r>
      <w:r w:rsidRPr="009B07F9">
        <w:rPr>
          <w:rFonts w:asciiTheme="minorHAnsi" w:hAnsiTheme="minorHAnsi" w:cstheme="minorHAnsi"/>
          <w:color w:val="333333"/>
          <w:sz w:val="24"/>
          <w:szCs w:val="24"/>
        </w:rPr>
        <w:t xml:space="preserve"> this section shall simultaneously submit an electronic copy of the notification and a statement providing the date and method of distribution of the notification to the attorney general's consumer protection office, excluding any information that personally identifies any individual who is entitled to receive </w:t>
      </w:r>
      <w:r w:rsidR="00752F50">
        <w:rPr>
          <w:rFonts w:asciiTheme="minorHAnsi" w:hAnsiTheme="minorHAnsi" w:cstheme="minorHAnsi"/>
          <w:color w:val="333333"/>
          <w:sz w:val="24"/>
          <w:szCs w:val="24"/>
        </w:rPr>
        <w:t xml:space="preserve">a </w:t>
      </w:r>
      <w:r w:rsidRPr="009B07F9">
        <w:rPr>
          <w:rFonts w:asciiTheme="minorHAnsi" w:hAnsiTheme="minorHAnsi" w:cstheme="minorHAnsi"/>
          <w:color w:val="333333"/>
          <w:sz w:val="24"/>
          <w:szCs w:val="24"/>
        </w:rPr>
        <w:t xml:space="preserve">notification. If a notification is made to more than one individual, a single copy of the notification must be submitted that indicates the number of individuals in the state who received </w:t>
      </w:r>
      <w:r w:rsidR="00752F50">
        <w:rPr>
          <w:rFonts w:asciiTheme="minorHAnsi" w:hAnsiTheme="minorHAnsi" w:cstheme="minorHAnsi"/>
          <w:color w:val="333333"/>
          <w:sz w:val="24"/>
          <w:szCs w:val="24"/>
        </w:rPr>
        <w:t xml:space="preserve">the </w:t>
      </w:r>
      <w:r w:rsidRPr="009B07F9">
        <w:rPr>
          <w:rFonts w:asciiTheme="minorHAnsi" w:hAnsiTheme="minorHAnsi" w:cstheme="minorHAnsi"/>
          <w:color w:val="333333"/>
          <w:sz w:val="24"/>
          <w:szCs w:val="24"/>
        </w:rPr>
        <w:t>notification.</w:t>
      </w:r>
    </w:p>
    <w:p w14:paraId="7F2C996B" w14:textId="77777777" w:rsidR="00DA7C8A" w:rsidRPr="009B07F9" w:rsidRDefault="00DA7C8A">
      <w:pPr>
        <w:pStyle w:val="BodyText"/>
        <w:spacing w:before="58"/>
        <w:rPr>
          <w:rFonts w:asciiTheme="minorHAnsi" w:hAnsiTheme="minorHAnsi" w:cstheme="minorHAnsi"/>
          <w:sz w:val="24"/>
          <w:szCs w:val="24"/>
        </w:rPr>
      </w:pPr>
    </w:p>
    <w:p w14:paraId="7F2C996C" w14:textId="77777777" w:rsidR="00DA7C8A" w:rsidRPr="009B07F9" w:rsidRDefault="006B720E" w:rsidP="00C435A1">
      <w:pPr>
        <w:pStyle w:val="Heading2"/>
        <w:rPr>
          <w:rFonts w:asciiTheme="minorHAnsi" w:hAnsiTheme="minorHAnsi" w:cstheme="minorHAnsi"/>
          <w:sz w:val="24"/>
          <w:szCs w:val="24"/>
        </w:rPr>
      </w:pPr>
      <w:bookmarkStart w:id="33" w:name="_Toc172631794"/>
      <w:r w:rsidRPr="009B07F9">
        <w:rPr>
          <w:rFonts w:asciiTheme="minorHAnsi" w:hAnsiTheme="minorHAnsi" w:cstheme="minorHAnsi"/>
          <w:sz w:val="24"/>
          <w:szCs w:val="24"/>
        </w:rPr>
        <w:t>Definitions</w:t>
      </w:r>
      <w:bookmarkEnd w:id="33"/>
    </w:p>
    <w:p w14:paraId="7F2C996D" w14:textId="77777777" w:rsidR="00DA7C8A" w:rsidRPr="009B07F9" w:rsidRDefault="006B720E">
      <w:pPr>
        <w:tabs>
          <w:tab w:val="left" w:pos="1649"/>
        </w:tabs>
        <w:spacing w:before="150"/>
        <w:ind w:left="424"/>
        <w:rPr>
          <w:rFonts w:asciiTheme="minorHAnsi" w:hAnsiTheme="minorHAnsi" w:cstheme="minorHAnsi"/>
          <w:sz w:val="24"/>
          <w:szCs w:val="24"/>
        </w:rPr>
      </w:pPr>
      <w:r w:rsidRPr="009B07F9">
        <w:rPr>
          <w:rFonts w:asciiTheme="minorHAnsi" w:hAnsiTheme="minorHAnsi" w:cstheme="minorHAnsi"/>
          <w:b/>
          <w:color w:val="333333"/>
          <w:sz w:val="24"/>
          <w:szCs w:val="24"/>
        </w:rPr>
        <w:t>33-19-</w:t>
      </w:r>
      <w:r w:rsidRPr="009B07F9">
        <w:rPr>
          <w:rFonts w:asciiTheme="minorHAnsi" w:hAnsiTheme="minorHAnsi" w:cstheme="minorHAnsi"/>
          <w:b/>
          <w:color w:val="333333"/>
          <w:spacing w:val="-4"/>
          <w:sz w:val="24"/>
          <w:szCs w:val="24"/>
        </w:rPr>
        <w:t>104.</w:t>
      </w:r>
      <w:r w:rsidRPr="009B07F9">
        <w:rPr>
          <w:rFonts w:asciiTheme="minorHAnsi" w:hAnsiTheme="minorHAnsi" w:cstheme="minorHAnsi"/>
          <w:b/>
          <w:color w:val="333333"/>
          <w:sz w:val="24"/>
          <w:szCs w:val="24"/>
        </w:rPr>
        <w:tab/>
        <w:t xml:space="preserve">Definitions. </w:t>
      </w:r>
      <w:r w:rsidRPr="009B07F9">
        <w:rPr>
          <w:rFonts w:asciiTheme="minorHAnsi" w:hAnsiTheme="minorHAnsi" w:cstheme="minorHAnsi"/>
          <w:color w:val="333333"/>
          <w:sz w:val="24"/>
          <w:szCs w:val="24"/>
        </w:rPr>
        <w:t xml:space="preserve">As used in this chapter, the following definitions </w:t>
      </w:r>
      <w:r w:rsidRPr="009B07F9">
        <w:rPr>
          <w:rFonts w:asciiTheme="minorHAnsi" w:hAnsiTheme="minorHAnsi" w:cstheme="minorHAnsi"/>
          <w:color w:val="333333"/>
          <w:spacing w:val="-2"/>
          <w:sz w:val="24"/>
          <w:szCs w:val="24"/>
        </w:rPr>
        <w:t>apply:</w:t>
      </w:r>
    </w:p>
    <w:p w14:paraId="7F2C996F" w14:textId="77777777" w:rsidR="00DA7C8A" w:rsidRPr="009B07F9" w:rsidRDefault="006B720E">
      <w:pPr>
        <w:pStyle w:val="ListParagraph"/>
        <w:numPr>
          <w:ilvl w:val="0"/>
          <w:numId w:val="2"/>
        </w:numPr>
        <w:tabs>
          <w:tab w:val="left" w:pos="902"/>
        </w:tabs>
        <w:ind w:hanging="478"/>
        <w:jc w:val="both"/>
        <w:rPr>
          <w:rFonts w:asciiTheme="minorHAnsi" w:hAnsiTheme="minorHAnsi" w:cstheme="minorHAnsi"/>
          <w:sz w:val="24"/>
          <w:szCs w:val="24"/>
        </w:rPr>
      </w:pPr>
      <w:r w:rsidRPr="009B07F9">
        <w:rPr>
          <w:rFonts w:asciiTheme="minorHAnsi" w:hAnsiTheme="minorHAnsi" w:cstheme="minorHAnsi"/>
          <w:color w:val="333333"/>
          <w:sz w:val="24"/>
          <w:szCs w:val="24"/>
        </w:rPr>
        <w:t xml:space="preserve">"Medical record information" means personal information </w:t>
      </w:r>
      <w:r w:rsidRPr="009B07F9">
        <w:rPr>
          <w:rFonts w:asciiTheme="minorHAnsi" w:hAnsiTheme="minorHAnsi" w:cstheme="minorHAnsi"/>
          <w:color w:val="333333"/>
          <w:spacing w:val="-2"/>
          <w:sz w:val="24"/>
          <w:szCs w:val="24"/>
        </w:rPr>
        <w:t>that:</w:t>
      </w:r>
    </w:p>
    <w:p w14:paraId="7F2C9970" w14:textId="77777777" w:rsidR="00DA7C8A" w:rsidRPr="009B07F9" w:rsidRDefault="006B720E">
      <w:pPr>
        <w:pStyle w:val="ListParagraph"/>
        <w:numPr>
          <w:ilvl w:val="1"/>
          <w:numId w:val="2"/>
        </w:numPr>
        <w:tabs>
          <w:tab w:val="left" w:pos="890"/>
        </w:tabs>
        <w:spacing w:before="150"/>
        <w:ind w:right="111" w:firstLine="0"/>
        <w:jc w:val="both"/>
        <w:rPr>
          <w:rFonts w:asciiTheme="minorHAnsi" w:hAnsiTheme="minorHAnsi" w:cstheme="minorHAnsi"/>
          <w:sz w:val="24"/>
          <w:szCs w:val="24"/>
        </w:rPr>
      </w:pPr>
      <w:r w:rsidRPr="009B07F9">
        <w:rPr>
          <w:rFonts w:asciiTheme="minorHAnsi" w:hAnsiTheme="minorHAnsi" w:cstheme="minorHAnsi"/>
          <w:color w:val="333333"/>
          <w:sz w:val="24"/>
          <w:szCs w:val="24"/>
        </w:rPr>
        <w:t>relates to an individual's physical or mental condition, medical history, medical claims history, or medical treatment; and</w:t>
      </w:r>
    </w:p>
    <w:p w14:paraId="7F2C9971" w14:textId="358004F8" w:rsidR="00DA7C8A" w:rsidRPr="009B07F9" w:rsidRDefault="006B720E">
      <w:pPr>
        <w:pStyle w:val="ListParagraph"/>
        <w:numPr>
          <w:ilvl w:val="1"/>
          <w:numId w:val="2"/>
        </w:numPr>
        <w:tabs>
          <w:tab w:val="left" w:pos="890"/>
        </w:tabs>
        <w:spacing w:before="150"/>
        <w:ind w:right="110" w:firstLine="0"/>
        <w:jc w:val="both"/>
        <w:rPr>
          <w:rFonts w:asciiTheme="minorHAnsi" w:hAnsiTheme="minorHAnsi" w:cstheme="minorHAnsi"/>
          <w:sz w:val="24"/>
          <w:szCs w:val="24"/>
        </w:rPr>
      </w:pPr>
      <w:r w:rsidRPr="009B07F9">
        <w:rPr>
          <w:rFonts w:asciiTheme="minorHAnsi" w:hAnsiTheme="minorHAnsi" w:cstheme="minorHAnsi"/>
          <w:color w:val="333333"/>
          <w:sz w:val="24"/>
          <w:szCs w:val="24"/>
        </w:rPr>
        <w:t>is obtained from a medical professional or medical care institution, from the individual, or the individual's spouse, parent, or legal guardian.</w:t>
      </w:r>
    </w:p>
    <w:p w14:paraId="7F2C9973" w14:textId="718661E7" w:rsidR="00DA7C8A" w:rsidRPr="009B07F9" w:rsidRDefault="006B720E">
      <w:pPr>
        <w:ind w:left="424" w:right="111"/>
        <w:jc w:val="both"/>
        <w:rPr>
          <w:rFonts w:asciiTheme="minorHAnsi" w:hAnsiTheme="minorHAnsi" w:cstheme="minorHAnsi"/>
          <w:sz w:val="24"/>
          <w:szCs w:val="24"/>
        </w:rPr>
      </w:pPr>
      <w:r w:rsidRPr="009B07F9">
        <w:rPr>
          <w:rFonts w:asciiTheme="minorHAnsi" w:hAnsiTheme="minorHAnsi" w:cstheme="minorHAnsi"/>
          <w:color w:val="333333"/>
          <w:sz w:val="24"/>
          <w:szCs w:val="24"/>
        </w:rPr>
        <w:t>(2</w:t>
      </w:r>
      <w:r w:rsidR="0036677A" w:rsidRPr="009B07F9">
        <w:rPr>
          <w:rFonts w:asciiTheme="minorHAnsi" w:hAnsiTheme="minorHAnsi" w:cstheme="minorHAnsi"/>
          <w:color w:val="333333"/>
          <w:sz w:val="24"/>
          <w:szCs w:val="24"/>
        </w:rPr>
        <w:t>0</w:t>
      </w:r>
      <w:r w:rsidRPr="009B07F9">
        <w:rPr>
          <w:rFonts w:asciiTheme="minorHAnsi" w:hAnsiTheme="minorHAnsi" w:cstheme="minorHAnsi"/>
          <w:color w:val="333333"/>
          <w:sz w:val="24"/>
          <w:szCs w:val="24"/>
        </w:rPr>
        <w:t>)</w:t>
      </w:r>
      <w:r w:rsidRPr="009B07F9">
        <w:rPr>
          <w:rFonts w:asciiTheme="minorHAnsi" w:hAnsiTheme="minorHAnsi" w:cstheme="minorHAnsi"/>
          <w:color w:val="333333"/>
          <w:spacing w:val="40"/>
          <w:sz w:val="24"/>
          <w:szCs w:val="24"/>
        </w:rPr>
        <w:t xml:space="preserve"> </w:t>
      </w:r>
      <w:r w:rsidRPr="009B07F9">
        <w:rPr>
          <w:rFonts w:asciiTheme="minorHAnsi" w:hAnsiTheme="minorHAnsi" w:cstheme="minorHAnsi"/>
          <w:color w:val="333333"/>
          <w:sz w:val="24"/>
          <w:szCs w:val="24"/>
        </w:rPr>
        <w:t xml:space="preserve">"Personal information" means any individually identifiable information gathered in connection with an insurance transaction from which judgments can be made about an individual's character, habits, </w:t>
      </w:r>
      <w:proofErr w:type="gramStart"/>
      <w:r w:rsidRPr="009B07F9">
        <w:rPr>
          <w:rFonts w:asciiTheme="minorHAnsi" w:hAnsiTheme="minorHAnsi" w:cstheme="minorHAnsi"/>
          <w:color w:val="333333"/>
          <w:sz w:val="24"/>
          <w:szCs w:val="24"/>
        </w:rPr>
        <w:t>avocations,</w:t>
      </w:r>
      <w:r w:rsidRPr="009B07F9">
        <w:rPr>
          <w:rFonts w:asciiTheme="minorHAnsi" w:hAnsiTheme="minorHAnsi" w:cstheme="minorHAnsi"/>
          <w:color w:val="333333"/>
          <w:spacing w:val="38"/>
          <w:sz w:val="24"/>
          <w:szCs w:val="24"/>
        </w:rPr>
        <w:t xml:space="preserve">  </w:t>
      </w:r>
      <w:r w:rsidRPr="009B07F9">
        <w:rPr>
          <w:rFonts w:asciiTheme="minorHAnsi" w:hAnsiTheme="minorHAnsi" w:cstheme="minorHAnsi"/>
          <w:color w:val="333333"/>
          <w:sz w:val="24"/>
          <w:szCs w:val="24"/>
        </w:rPr>
        <w:t>finances</w:t>
      </w:r>
      <w:proofErr w:type="gramEnd"/>
      <w:r w:rsidRPr="009B07F9">
        <w:rPr>
          <w:rFonts w:asciiTheme="minorHAnsi" w:hAnsiTheme="minorHAnsi" w:cstheme="minorHAnsi"/>
          <w:color w:val="333333"/>
          <w:sz w:val="24"/>
          <w:szCs w:val="24"/>
        </w:rPr>
        <w:t>,</w:t>
      </w:r>
      <w:r w:rsidRPr="009B07F9">
        <w:rPr>
          <w:rFonts w:asciiTheme="minorHAnsi" w:hAnsiTheme="minorHAnsi" w:cstheme="minorHAnsi"/>
          <w:color w:val="333333"/>
          <w:spacing w:val="38"/>
          <w:sz w:val="24"/>
          <w:szCs w:val="24"/>
        </w:rPr>
        <w:t xml:space="preserve">  </w:t>
      </w:r>
      <w:r w:rsidRPr="009B07F9">
        <w:rPr>
          <w:rFonts w:asciiTheme="minorHAnsi" w:hAnsiTheme="minorHAnsi" w:cstheme="minorHAnsi"/>
          <w:color w:val="333333"/>
          <w:sz w:val="24"/>
          <w:szCs w:val="24"/>
        </w:rPr>
        <w:t>occupation,</w:t>
      </w:r>
      <w:r w:rsidRPr="009B07F9">
        <w:rPr>
          <w:rFonts w:asciiTheme="minorHAnsi" w:hAnsiTheme="minorHAnsi" w:cstheme="minorHAnsi"/>
          <w:color w:val="333333"/>
          <w:spacing w:val="38"/>
          <w:sz w:val="24"/>
          <w:szCs w:val="24"/>
        </w:rPr>
        <w:t xml:space="preserve">  </w:t>
      </w:r>
      <w:r w:rsidRPr="009B07F9">
        <w:rPr>
          <w:rFonts w:asciiTheme="minorHAnsi" w:hAnsiTheme="minorHAnsi" w:cstheme="minorHAnsi"/>
          <w:color w:val="333333"/>
          <w:sz w:val="24"/>
          <w:szCs w:val="24"/>
        </w:rPr>
        <w:t>general</w:t>
      </w:r>
      <w:r w:rsidRPr="009B07F9">
        <w:rPr>
          <w:rFonts w:asciiTheme="minorHAnsi" w:hAnsiTheme="minorHAnsi" w:cstheme="minorHAnsi"/>
          <w:color w:val="333333"/>
          <w:spacing w:val="39"/>
          <w:sz w:val="24"/>
          <w:szCs w:val="24"/>
        </w:rPr>
        <w:t xml:space="preserve"> </w:t>
      </w:r>
      <w:r w:rsidRPr="009B07F9">
        <w:rPr>
          <w:rFonts w:asciiTheme="minorHAnsi" w:hAnsiTheme="minorHAnsi" w:cstheme="minorHAnsi"/>
          <w:color w:val="333333"/>
          <w:sz w:val="24"/>
          <w:szCs w:val="24"/>
        </w:rPr>
        <w:t>reputation,</w:t>
      </w:r>
      <w:r w:rsidRPr="009B07F9">
        <w:rPr>
          <w:rFonts w:asciiTheme="minorHAnsi" w:hAnsiTheme="minorHAnsi" w:cstheme="minorHAnsi"/>
          <w:color w:val="333333"/>
          <w:spacing w:val="38"/>
          <w:sz w:val="24"/>
          <w:szCs w:val="24"/>
        </w:rPr>
        <w:t xml:space="preserve">  </w:t>
      </w:r>
      <w:r w:rsidRPr="009B07F9">
        <w:rPr>
          <w:rFonts w:asciiTheme="minorHAnsi" w:hAnsiTheme="minorHAnsi" w:cstheme="minorHAnsi"/>
          <w:color w:val="333333"/>
          <w:sz w:val="24"/>
          <w:szCs w:val="24"/>
        </w:rPr>
        <w:t>credit,</w:t>
      </w:r>
      <w:r w:rsidRPr="009B07F9">
        <w:rPr>
          <w:rFonts w:asciiTheme="minorHAnsi" w:hAnsiTheme="minorHAnsi" w:cstheme="minorHAnsi"/>
          <w:color w:val="333333"/>
          <w:spacing w:val="38"/>
          <w:sz w:val="24"/>
          <w:szCs w:val="24"/>
        </w:rPr>
        <w:t xml:space="preserve">  </w:t>
      </w:r>
      <w:r w:rsidRPr="009B07F9">
        <w:rPr>
          <w:rFonts w:asciiTheme="minorHAnsi" w:hAnsiTheme="minorHAnsi" w:cstheme="minorHAnsi"/>
          <w:color w:val="333333"/>
          <w:sz w:val="24"/>
          <w:szCs w:val="24"/>
        </w:rPr>
        <w:t>health,</w:t>
      </w:r>
      <w:r w:rsidRPr="009B07F9">
        <w:rPr>
          <w:rFonts w:asciiTheme="minorHAnsi" w:hAnsiTheme="minorHAnsi" w:cstheme="minorHAnsi"/>
          <w:color w:val="333333"/>
          <w:spacing w:val="39"/>
          <w:sz w:val="24"/>
          <w:szCs w:val="24"/>
        </w:rPr>
        <w:t xml:space="preserve">  </w:t>
      </w:r>
      <w:r w:rsidRPr="009B07F9">
        <w:rPr>
          <w:rFonts w:asciiTheme="minorHAnsi" w:hAnsiTheme="minorHAnsi" w:cstheme="minorHAnsi"/>
          <w:color w:val="333333"/>
          <w:sz w:val="24"/>
          <w:szCs w:val="24"/>
        </w:rPr>
        <w:t>or</w:t>
      </w:r>
      <w:r w:rsidRPr="009B07F9">
        <w:rPr>
          <w:rFonts w:asciiTheme="minorHAnsi" w:hAnsiTheme="minorHAnsi" w:cstheme="minorHAnsi"/>
          <w:color w:val="333333"/>
          <w:spacing w:val="38"/>
          <w:sz w:val="24"/>
          <w:szCs w:val="24"/>
        </w:rPr>
        <w:t xml:space="preserve"> </w:t>
      </w:r>
      <w:r w:rsidRPr="009B07F9">
        <w:rPr>
          <w:rFonts w:asciiTheme="minorHAnsi" w:hAnsiTheme="minorHAnsi" w:cstheme="minorHAnsi"/>
          <w:color w:val="333333"/>
          <w:sz w:val="24"/>
          <w:szCs w:val="24"/>
        </w:rPr>
        <w:t>any</w:t>
      </w:r>
      <w:r w:rsidRPr="009B07F9">
        <w:rPr>
          <w:rFonts w:asciiTheme="minorHAnsi" w:hAnsiTheme="minorHAnsi" w:cstheme="minorHAnsi"/>
          <w:color w:val="333333"/>
          <w:spacing w:val="38"/>
          <w:sz w:val="24"/>
          <w:szCs w:val="24"/>
        </w:rPr>
        <w:t xml:space="preserve"> </w:t>
      </w:r>
      <w:r w:rsidRPr="009B07F9">
        <w:rPr>
          <w:rFonts w:asciiTheme="minorHAnsi" w:hAnsiTheme="minorHAnsi" w:cstheme="minorHAnsi"/>
          <w:color w:val="333333"/>
          <w:sz w:val="24"/>
          <w:szCs w:val="24"/>
        </w:rPr>
        <w:t>other</w:t>
      </w:r>
      <w:r w:rsidRPr="009B07F9">
        <w:rPr>
          <w:rFonts w:asciiTheme="minorHAnsi" w:hAnsiTheme="minorHAnsi" w:cstheme="minorHAnsi"/>
          <w:color w:val="333333"/>
          <w:spacing w:val="107"/>
          <w:w w:val="150"/>
          <w:sz w:val="24"/>
          <w:szCs w:val="24"/>
        </w:rPr>
        <w:t xml:space="preserve"> </w:t>
      </w:r>
      <w:r w:rsidRPr="009B07F9">
        <w:rPr>
          <w:rFonts w:asciiTheme="minorHAnsi" w:hAnsiTheme="minorHAnsi" w:cstheme="minorHAnsi"/>
          <w:color w:val="333333"/>
          <w:spacing w:val="-2"/>
          <w:sz w:val="24"/>
          <w:szCs w:val="24"/>
        </w:rPr>
        <w:t>personal</w:t>
      </w:r>
    </w:p>
    <w:p w14:paraId="7F2C9975" w14:textId="31D5C8D5" w:rsidR="00DA7C8A" w:rsidRPr="009B07F9" w:rsidRDefault="006B720E">
      <w:pPr>
        <w:spacing w:before="80"/>
        <w:ind w:left="424"/>
        <w:rPr>
          <w:rFonts w:asciiTheme="minorHAnsi" w:hAnsiTheme="minorHAnsi" w:cstheme="minorHAnsi"/>
          <w:sz w:val="24"/>
          <w:szCs w:val="24"/>
        </w:rPr>
      </w:pPr>
      <w:r w:rsidRPr="009B07F9">
        <w:rPr>
          <w:rFonts w:asciiTheme="minorHAnsi" w:hAnsiTheme="minorHAnsi" w:cstheme="minorHAnsi"/>
          <w:color w:val="333333"/>
          <w:sz w:val="24"/>
          <w:szCs w:val="24"/>
        </w:rPr>
        <w:t>characteristics.</w:t>
      </w:r>
      <w:r w:rsidRPr="009B07F9">
        <w:rPr>
          <w:rFonts w:asciiTheme="minorHAnsi" w:hAnsiTheme="minorHAnsi" w:cstheme="minorHAnsi"/>
          <w:color w:val="333333"/>
          <w:spacing w:val="32"/>
          <w:sz w:val="24"/>
          <w:szCs w:val="24"/>
        </w:rPr>
        <w:t xml:space="preserve"> </w:t>
      </w:r>
      <w:r w:rsidRPr="009B07F9">
        <w:rPr>
          <w:rFonts w:asciiTheme="minorHAnsi" w:hAnsiTheme="minorHAnsi" w:cstheme="minorHAnsi"/>
          <w:color w:val="333333"/>
          <w:sz w:val="24"/>
          <w:szCs w:val="24"/>
        </w:rPr>
        <w:t>Personal</w:t>
      </w:r>
      <w:r w:rsidRPr="009B07F9">
        <w:rPr>
          <w:rFonts w:asciiTheme="minorHAnsi" w:hAnsiTheme="minorHAnsi" w:cstheme="minorHAnsi"/>
          <w:color w:val="333333"/>
          <w:spacing w:val="32"/>
          <w:sz w:val="24"/>
          <w:szCs w:val="24"/>
        </w:rPr>
        <w:t xml:space="preserve"> </w:t>
      </w:r>
      <w:r w:rsidRPr="009B07F9">
        <w:rPr>
          <w:rFonts w:asciiTheme="minorHAnsi" w:hAnsiTheme="minorHAnsi" w:cstheme="minorHAnsi"/>
          <w:color w:val="333333"/>
          <w:sz w:val="24"/>
          <w:szCs w:val="24"/>
        </w:rPr>
        <w:t>information</w:t>
      </w:r>
      <w:r w:rsidRPr="009B07F9">
        <w:rPr>
          <w:rFonts w:asciiTheme="minorHAnsi" w:hAnsiTheme="minorHAnsi" w:cstheme="minorHAnsi"/>
          <w:color w:val="333333"/>
          <w:spacing w:val="32"/>
          <w:sz w:val="24"/>
          <w:szCs w:val="24"/>
        </w:rPr>
        <w:t xml:space="preserve"> </w:t>
      </w:r>
      <w:r w:rsidRPr="009B07F9">
        <w:rPr>
          <w:rFonts w:asciiTheme="minorHAnsi" w:hAnsiTheme="minorHAnsi" w:cstheme="minorHAnsi"/>
          <w:color w:val="333333"/>
          <w:sz w:val="24"/>
          <w:szCs w:val="24"/>
        </w:rPr>
        <w:t>includes</w:t>
      </w:r>
      <w:r w:rsidRPr="009B07F9">
        <w:rPr>
          <w:rFonts w:asciiTheme="minorHAnsi" w:hAnsiTheme="minorHAnsi" w:cstheme="minorHAnsi"/>
          <w:color w:val="333333"/>
          <w:spacing w:val="32"/>
          <w:sz w:val="24"/>
          <w:szCs w:val="24"/>
        </w:rPr>
        <w:t xml:space="preserve"> </w:t>
      </w:r>
      <w:r w:rsidRPr="009B07F9">
        <w:rPr>
          <w:rFonts w:asciiTheme="minorHAnsi" w:hAnsiTheme="minorHAnsi" w:cstheme="minorHAnsi"/>
          <w:color w:val="333333"/>
          <w:sz w:val="24"/>
          <w:szCs w:val="24"/>
        </w:rPr>
        <w:t>an</w:t>
      </w:r>
      <w:r w:rsidRPr="009B07F9">
        <w:rPr>
          <w:rFonts w:asciiTheme="minorHAnsi" w:hAnsiTheme="minorHAnsi" w:cstheme="minorHAnsi"/>
          <w:color w:val="333333"/>
          <w:spacing w:val="32"/>
          <w:sz w:val="24"/>
          <w:szCs w:val="24"/>
        </w:rPr>
        <w:t xml:space="preserve"> </w:t>
      </w:r>
      <w:r w:rsidRPr="009B07F9">
        <w:rPr>
          <w:rFonts w:asciiTheme="minorHAnsi" w:hAnsiTheme="minorHAnsi" w:cstheme="minorHAnsi"/>
          <w:color w:val="333333"/>
          <w:sz w:val="24"/>
          <w:szCs w:val="24"/>
        </w:rPr>
        <w:t>individual's</w:t>
      </w:r>
      <w:r w:rsidRPr="009B07F9">
        <w:rPr>
          <w:rFonts w:asciiTheme="minorHAnsi" w:hAnsiTheme="minorHAnsi" w:cstheme="minorHAnsi"/>
          <w:color w:val="333333"/>
          <w:spacing w:val="32"/>
          <w:sz w:val="24"/>
          <w:szCs w:val="24"/>
        </w:rPr>
        <w:t xml:space="preserve"> </w:t>
      </w:r>
      <w:r w:rsidRPr="009B07F9">
        <w:rPr>
          <w:rFonts w:asciiTheme="minorHAnsi" w:hAnsiTheme="minorHAnsi" w:cstheme="minorHAnsi"/>
          <w:color w:val="333333"/>
          <w:sz w:val="24"/>
          <w:szCs w:val="24"/>
        </w:rPr>
        <w:t>name</w:t>
      </w:r>
      <w:r w:rsidRPr="009B07F9">
        <w:rPr>
          <w:rFonts w:asciiTheme="minorHAnsi" w:hAnsiTheme="minorHAnsi" w:cstheme="minorHAnsi"/>
          <w:color w:val="333333"/>
          <w:spacing w:val="32"/>
          <w:sz w:val="24"/>
          <w:szCs w:val="24"/>
        </w:rPr>
        <w:t xml:space="preserve"> </w:t>
      </w:r>
      <w:r w:rsidRPr="009B07F9">
        <w:rPr>
          <w:rFonts w:asciiTheme="minorHAnsi" w:hAnsiTheme="minorHAnsi" w:cstheme="minorHAnsi"/>
          <w:color w:val="333333"/>
          <w:sz w:val="24"/>
          <w:szCs w:val="24"/>
        </w:rPr>
        <w:t>address</w:t>
      </w:r>
      <w:r w:rsidRPr="009B07F9">
        <w:rPr>
          <w:rFonts w:asciiTheme="minorHAnsi" w:hAnsiTheme="minorHAnsi" w:cstheme="minorHAnsi"/>
          <w:color w:val="333333"/>
          <w:spacing w:val="32"/>
          <w:sz w:val="24"/>
          <w:szCs w:val="24"/>
        </w:rPr>
        <w:t xml:space="preserve"> </w:t>
      </w:r>
      <w:r w:rsidRPr="009B07F9">
        <w:rPr>
          <w:rFonts w:asciiTheme="minorHAnsi" w:hAnsiTheme="minorHAnsi" w:cstheme="minorHAnsi"/>
          <w:color w:val="333333"/>
          <w:sz w:val="24"/>
          <w:szCs w:val="24"/>
        </w:rPr>
        <w:t>and</w:t>
      </w:r>
      <w:r w:rsidRPr="009B07F9">
        <w:rPr>
          <w:rFonts w:asciiTheme="minorHAnsi" w:hAnsiTheme="minorHAnsi" w:cstheme="minorHAnsi"/>
          <w:color w:val="333333"/>
          <w:spacing w:val="32"/>
          <w:sz w:val="24"/>
          <w:szCs w:val="24"/>
        </w:rPr>
        <w:t xml:space="preserve"> </w:t>
      </w:r>
      <w:r w:rsidRPr="009B07F9">
        <w:rPr>
          <w:rFonts w:asciiTheme="minorHAnsi" w:hAnsiTheme="minorHAnsi" w:cstheme="minorHAnsi"/>
          <w:color w:val="333333"/>
          <w:sz w:val="24"/>
          <w:szCs w:val="24"/>
        </w:rPr>
        <w:t>medical</w:t>
      </w:r>
      <w:r w:rsidRPr="009B07F9">
        <w:rPr>
          <w:rFonts w:asciiTheme="minorHAnsi" w:hAnsiTheme="minorHAnsi" w:cstheme="minorHAnsi"/>
          <w:color w:val="333333"/>
          <w:spacing w:val="32"/>
          <w:sz w:val="24"/>
          <w:szCs w:val="24"/>
        </w:rPr>
        <w:t xml:space="preserve"> </w:t>
      </w:r>
      <w:r w:rsidRPr="009B07F9">
        <w:rPr>
          <w:rFonts w:asciiTheme="minorHAnsi" w:hAnsiTheme="minorHAnsi" w:cstheme="minorHAnsi"/>
          <w:color w:val="333333"/>
          <w:sz w:val="24"/>
          <w:szCs w:val="24"/>
        </w:rPr>
        <w:t>record information but does not include privileged information.</w:t>
      </w:r>
    </w:p>
    <w:p w14:paraId="7F2C9976" w14:textId="77777777" w:rsidR="00DA7C8A" w:rsidRPr="009B07F9" w:rsidRDefault="00DA7C8A">
      <w:pPr>
        <w:pStyle w:val="BodyText"/>
        <w:spacing w:before="58"/>
        <w:rPr>
          <w:rFonts w:asciiTheme="minorHAnsi" w:hAnsiTheme="minorHAnsi" w:cstheme="minorHAnsi"/>
          <w:sz w:val="24"/>
          <w:szCs w:val="24"/>
        </w:rPr>
      </w:pPr>
    </w:p>
    <w:p w14:paraId="7F2C9977" w14:textId="77777777" w:rsidR="00DA7C8A" w:rsidRPr="009B07F9" w:rsidRDefault="006B720E" w:rsidP="00C435A1">
      <w:pPr>
        <w:pStyle w:val="Heading2"/>
        <w:rPr>
          <w:rFonts w:asciiTheme="minorHAnsi" w:hAnsiTheme="minorHAnsi" w:cstheme="minorHAnsi"/>
          <w:sz w:val="24"/>
          <w:szCs w:val="24"/>
        </w:rPr>
      </w:pPr>
      <w:bookmarkStart w:id="34" w:name="_Toc172631795"/>
      <w:r w:rsidRPr="009B07F9">
        <w:rPr>
          <w:rFonts w:asciiTheme="minorHAnsi" w:hAnsiTheme="minorHAnsi" w:cstheme="minorHAnsi"/>
          <w:sz w:val="24"/>
          <w:szCs w:val="24"/>
        </w:rPr>
        <w:t xml:space="preserve">Protection of Personal </w:t>
      </w:r>
      <w:r w:rsidRPr="009B07F9">
        <w:rPr>
          <w:rFonts w:asciiTheme="minorHAnsi" w:hAnsiTheme="minorHAnsi" w:cstheme="minorHAnsi"/>
          <w:spacing w:val="-2"/>
          <w:sz w:val="24"/>
          <w:szCs w:val="24"/>
        </w:rPr>
        <w:t>Information</w:t>
      </w:r>
      <w:bookmarkEnd w:id="34"/>
    </w:p>
    <w:p w14:paraId="7F2C9978" w14:textId="77777777" w:rsidR="00DA7C8A" w:rsidRPr="009B07F9" w:rsidRDefault="006B720E">
      <w:pPr>
        <w:spacing w:before="150"/>
        <w:ind w:left="424"/>
        <w:rPr>
          <w:rFonts w:asciiTheme="minorHAnsi" w:hAnsiTheme="minorHAnsi" w:cstheme="minorHAnsi"/>
          <w:b/>
          <w:sz w:val="24"/>
          <w:szCs w:val="24"/>
        </w:rPr>
      </w:pPr>
      <w:r w:rsidRPr="009B07F9">
        <w:rPr>
          <w:rFonts w:asciiTheme="minorHAnsi" w:hAnsiTheme="minorHAnsi" w:cstheme="minorHAnsi"/>
          <w:b/>
          <w:sz w:val="24"/>
          <w:szCs w:val="24"/>
        </w:rPr>
        <w:lastRenderedPageBreak/>
        <w:t xml:space="preserve">2-6-1502. Protection of personal information -- compliance -- </w:t>
      </w:r>
      <w:r w:rsidRPr="009B07F9">
        <w:rPr>
          <w:rFonts w:asciiTheme="minorHAnsi" w:hAnsiTheme="minorHAnsi" w:cstheme="minorHAnsi"/>
          <w:b/>
          <w:spacing w:val="-2"/>
          <w:sz w:val="24"/>
          <w:szCs w:val="24"/>
        </w:rPr>
        <w:t>extensions.</w:t>
      </w:r>
    </w:p>
    <w:p w14:paraId="7F2C9979" w14:textId="77777777" w:rsidR="00DA7C8A" w:rsidRPr="009B07F9" w:rsidRDefault="006B720E">
      <w:pPr>
        <w:pStyle w:val="ListParagraph"/>
        <w:numPr>
          <w:ilvl w:val="0"/>
          <w:numId w:val="1"/>
        </w:numPr>
        <w:tabs>
          <w:tab w:val="left" w:pos="784"/>
        </w:tabs>
        <w:spacing w:before="150"/>
        <w:ind w:right="116"/>
        <w:rPr>
          <w:rFonts w:asciiTheme="minorHAnsi" w:hAnsiTheme="minorHAnsi" w:cstheme="minorHAnsi"/>
          <w:sz w:val="24"/>
          <w:szCs w:val="24"/>
        </w:rPr>
      </w:pPr>
      <w:r w:rsidRPr="009B07F9">
        <w:rPr>
          <w:rFonts w:asciiTheme="minorHAnsi" w:hAnsiTheme="minorHAnsi" w:cstheme="minorHAnsi"/>
          <w:sz w:val="24"/>
          <w:szCs w:val="24"/>
        </w:rPr>
        <w:t>Each</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state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agency</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that</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maintains</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the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personal</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information</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of</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an</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individual</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shall</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develop</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procedures to protect the personal information while enabling the state agency to use the personal information as necessary for the performance of its duties under federal or state law.</w:t>
      </w:r>
    </w:p>
    <w:p w14:paraId="7F2C997A" w14:textId="77777777" w:rsidR="00DA7C8A" w:rsidRPr="009B07F9" w:rsidRDefault="00DA7C8A">
      <w:pPr>
        <w:pStyle w:val="BodyText"/>
        <w:rPr>
          <w:rFonts w:asciiTheme="minorHAnsi" w:hAnsiTheme="minorHAnsi" w:cstheme="minorHAnsi"/>
          <w:sz w:val="24"/>
          <w:szCs w:val="24"/>
        </w:rPr>
      </w:pPr>
    </w:p>
    <w:p w14:paraId="7F2C997B" w14:textId="77777777" w:rsidR="00DA7C8A" w:rsidRPr="009B07F9" w:rsidRDefault="006B720E">
      <w:pPr>
        <w:pStyle w:val="ListParagraph"/>
        <w:numPr>
          <w:ilvl w:val="0"/>
          <w:numId w:val="1"/>
        </w:numPr>
        <w:tabs>
          <w:tab w:val="left" w:pos="739"/>
        </w:tabs>
        <w:ind w:left="739" w:hanging="315"/>
        <w:rPr>
          <w:rFonts w:asciiTheme="minorHAnsi" w:hAnsiTheme="minorHAnsi" w:cstheme="minorHAnsi"/>
          <w:sz w:val="24"/>
          <w:szCs w:val="24"/>
        </w:rPr>
      </w:pPr>
      <w:r w:rsidRPr="009B07F9">
        <w:rPr>
          <w:rFonts w:asciiTheme="minorHAnsi" w:hAnsiTheme="minorHAnsi" w:cstheme="minorHAnsi"/>
          <w:sz w:val="24"/>
          <w:szCs w:val="24"/>
        </w:rPr>
        <w:t xml:space="preserve">The procedures must include measures </w:t>
      </w:r>
      <w:r w:rsidRPr="009B07F9">
        <w:rPr>
          <w:rFonts w:asciiTheme="minorHAnsi" w:hAnsiTheme="minorHAnsi" w:cstheme="minorHAnsi"/>
          <w:spacing w:val="-5"/>
          <w:sz w:val="24"/>
          <w:szCs w:val="24"/>
        </w:rPr>
        <w:t>to:</w:t>
      </w:r>
    </w:p>
    <w:p w14:paraId="7F2C997C" w14:textId="77777777" w:rsidR="00DA7C8A" w:rsidRPr="009B07F9" w:rsidRDefault="006B720E">
      <w:pPr>
        <w:pStyle w:val="ListParagraph"/>
        <w:numPr>
          <w:ilvl w:val="1"/>
          <w:numId w:val="1"/>
        </w:numPr>
        <w:tabs>
          <w:tab w:val="left" w:pos="1146"/>
        </w:tabs>
        <w:ind w:left="1146"/>
        <w:rPr>
          <w:rFonts w:asciiTheme="minorHAnsi" w:hAnsiTheme="minorHAnsi" w:cstheme="minorHAnsi"/>
          <w:sz w:val="24"/>
          <w:szCs w:val="24"/>
        </w:rPr>
      </w:pPr>
      <w:r w:rsidRPr="009B07F9">
        <w:rPr>
          <w:rFonts w:asciiTheme="minorHAnsi" w:hAnsiTheme="minorHAnsi" w:cstheme="minorHAnsi"/>
          <w:sz w:val="24"/>
          <w:szCs w:val="24"/>
        </w:rPr>
        <w:t xml:space="preserve">eliminate the unnecessary use of personal </w:t>
      </w:r>
      <w:r w:rsidRPr="009B07F9">
        <w:rPr>
          <w:rFonts w:asciiTheme="minorHAnsi" w:hAnsiTheme="minorHAnsi" w:cstheme="minorHAnsi"/>
          <w:spacing w:val="-2"/>
          <w:sz w:val="24"/>
          <w:szCs w:val="24"/>
        </w:rPr>
        <w:t>information;</w:t>
      </w:r>
    </w:p>
    <w:p w14:paraId="7F2C997D" w14:textId="77777777" w:rsidR="00DA7C8A" w:rsidRPr="009B07F9" w:rsidRDefault="006B720E">
      <w:pPr>
        <w:pStyle w:val="ListParagraph"/>
        <w:numPr>
          <w:ilvl w:val="1"/>
          <w:numId w:val="1"/>
        </w:numPr>
        <w:tabs>
          <w:tab w:val="left" w:pos="1146"/>
        </w:tabs>
        <w:ind w:left="1146"/>
        <w:rPr>
          <w:rFonts w:asciiTheme="minorHAnsi" w:hAnsiTheme="minorHAnsi" w:cstheme="minorHAnsi"/>
          <w:sz w:val="24"/>
          <w:szCs w:val="24"/>
        </w:rPr>
      </w:pPr>
      <w:r w:rsidRPr="009B07F9">
        <w:rPr>
          <w:rFonts w:asciiTheme="minorHAnsi" w:hAnsiTheme="minorHAnsi" w:cstheme="minorHAnsi"/>
          <w:sz w:val="24"/>
          <w:szCs w:val="24"/>
        </w:rPr>
        <w:t xml:space="preserve">identify the person or state agency authorized to have access to personal </w:t>
      </w:r>
      <w:r w:rsidRPr="009B07F9">
        <w:rPr>
          <w:rFonts w:asciiTheme="minorHAnsi" w:hAnsiTheme="minorHAnsi" w:cstheme="minorHAnsi"/>
          <w:spacing w:val="-2"/>
          <w:sz w:val="24"/>
          <w:szCs w:val="24"/>
        </w:rPr>
        <w:t>information;</w:t>
      </w:r>
    </w:p>
    <w:p w14:paraId="7F2C997E" w14:textId="77777777" w:rsidR="00DA7C8A" w:rsidRPr="009B07F9" w:rsidRDefault="006B720E">
      <w:pPr>
        <w:pStyle w:val="ListParagraph"/>
        <w:numPr>
          <w:ilvl w:val="1"/>
          <w:numId w:val="1"/>
        </w:numPr>
        <w:tabs>
          <w:tab w:val="left" w:pos="1134"/>
        </w:tabs>
        <w:ind w:left="1134" w:hanging="303"/>
        <w:rPr>
          <w:rFonts w:asciiTheme="minorHAnsi" w:hAnsiTheme="minorHAnsi" w:cstheme="minorHAnsi"/>
          <w:sz w:val="24"/>
          <w:szCs w:val="24"/>
        </w:rPr>
      </w:pPr>
      <w:r w:rsidRPr="009B07F9">
        <w:rPr>
          <w:rFonts w:asciiTheme="minorHAnsi" w:hAnsiTheme="minorHAnsi" w:cstheme="minorHAnsi"/>
          <w:sz w:val="24"/>
          <w:szCs w:val="24"/>
        </w:rPr>
        <w:t xml:space="preserve">restrict access to personal information by unauthorized persons or state </w:t>
      </w:r>
      <w:r w:rsidRPr="009B07F9">
        <w:rPr>
          <w:rFonts w:asciiTheme="minorHAnsi" w:hAnsiTheme="minorHAnsi" w:cstheme="minorHAnsi"/>
          <w:spacing w:val="-2"/>
          <w:sz w:val="24"/>
          <w:szCs w:val="24"/>
        </w:rPr>
        <w:t>agencies;</w:t>
      </w:r>
    </w:p>
    <w:p w14:paraId="7F2C997F" w14:textId="77777777" w:rsidR="00DA7C8A" w:rsidRPr="009B07F9" w:rsidRDefault="006B720E">
      <w:pPr>
        <w:pStyle w:val="ListParagraph"/>
        <w:numPr>
          <w:ilvl w:val="1"/>
          <w:numId w:val="1"/>
        </w:numPr>
        <w:tabs>
          <w:tab w:val="left" w:pos="1146"/>
        </w:tabs>
        <w:ind w:left="1146"/>
        <w:rPr>
          <w:rFonts w:asciiTheme="minorHAnsi" w:hAnsiTheme="minorHAnsi" w:cstheme="minorHAnsi"/>
          <w:sz w:val="24"/>
          <w:szCs w:val="24"/>
        </w:rPr>
      </w:pPr>
      <w:r w:rsidRPr="009B07F9">
        <w:rPr>
          <w:rFonts w:asciiTheme="minorHAnsi" w:hAnsiTheme="minorHAnsi" w:cstheme="minorHAnsi"/>
          <w:sz w:val="24"/>
          <w:szCs w:val="24"/>
        </w:rPr>
        <w:t xml:space="preserve">identify circumstances in which redaction of personal information is </w:t>
      </w:r>
      <w:r w:rsidRPr="009B07F9">
        <w:rPr>
          <w:rFonts w:asciiTheme="minorHAnsi" w:hAnsiTheme="minorHAnsi" w:cstheme="minorHAnsi"/>
          <w:spacing w:val="-2"/>
          <w:sz w:val="24"/>
          <w:szCs w:val="24"/>
        </w:rPr>
        <w:t>appropriate;</w:t>
      </w:r>
    </w:p>
    <w:p w14:paraId="7F2C9980" w14:textId="77777777" w:rsidR="00DA7C8A" w:rsidRPr="009B07F9" w:rsidRDefault="006B720E">
      <w:pPr>
        <w:pStyle w:val="ListParagraph"/>
        <w:numPr>
          <w:ilvl w:val="1"/>
          <w:numId w:val="1"/>
        </w:numPr>
        <w:tabs>
          <w:tab w:val="left" w:pos="1146"/>
        </w:tabs>
        <w:ind w:left="831" w:right="722" w:firstLine="0"/>
        <w:rPr>
          <w:rFonts w:asciiTheme="minorHAnsi" w:hAnsiTheme="minorHAnsi" w:cstheme="minorHAnsi"/>
          <w:sz w:val="24"/>
          <w:szCs w:val="24"/>
        </w:rPr>
      </w:pPr>
      <w:r w:rsidRPr="009B07F9">
        <w:rPr>
          <w:rFonts w:asciiTheme="minorHAnsi" w:hAnsiTheme="minorHAnsi" w:cstheme="minorHAnsi"/>
          <w:sz w:val="24"/>
          <w:szCs w:val="24"/>
        </w:rPr>
        <w:t>dispose</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of</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documents</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that</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contain</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personal</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information</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in</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a</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manner</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consistent</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with</w:t>
      </w:r>
      <w:r w:rsidRPr="009B07F9">
        <w:rPr>
          <w:rFonts w:asciiTheme="minorHAnsi" w:hAnsiTheme="minorHAnsi" w:cstheme="minorHAnsi"/>
          <w:spacing w:val="-4"/>
          <w:sz w:val="24"/>
          <w:szCs w:val="24"/>
        </w:rPr>
        <w:t xml:space="preserve"> </w:t>
      </w:r>
      <w:r w:rsidRPr="009B07F9">
        <w:rPr>
          <w:rFonts w:asciiTheme="minorHAnsi" w:hAnsiTheme="minorHAnsi" w:cstheme="minorHAnsi"/>
          <w:sz w:val="24"/>
          <w:szCs w:val="24"/>
        </w:rPr>
        <w:t>other record retention requirements applicable to the state agency;</w:t>
      </w:r>
    </w:p>
    <w:p w14:paraId="7F2C9981" w14:textId="77777777" w:rsidR="00DA7C8A" w:rsidRPr="009B07F9" w:rsidRDefault="006B720E">
      <w:pPr>
        <w:pStyle w:val="ListParagraph"/>
        <w:numPr>
          <w:ilvl w:val="1"/>
          <w:numId w:val="1"/>
        </w:numPr>
        <w:tabs>
          <w:tab w:val="left" w:pos="1087"/>
        </w:tabs>
        <w:ind w:left="1087" w:hanging="256"/>
        <w:rPr>
          <w:rFonts w:asciiTheme="minorHAnsi" w:hAnsiTheme="minorHAnsi" w:cstheme="minorHAnsi"/>
          <w:sz w:val="24"/>
          <w:szCs w:val="24"/>
        </w:rPr>
      </w:pPr>
      <w:r w:rsidRPr="009B07F9">
        <w:rPr>
          <w:rFonts w:asciiTheme="minorHAnsi" w:hAnsiTheme="minorHAnsi" w:cstheme="minorHAnsi"/>
          <w:sz w:val="24"/>
          <w:szCs w:val="24"/>
        </w:rPr>
        <w:t xml:space="preserve">eliminate the unnecessary storage of personal information on portable devices; </w:t>
      </w:r>
      <w:r w:rsidRPr="009B07F9">
        <w:rPr>
          <w:rFonts w:asciiTheme="minorHAnsi" w:hAnsiTheme="minorHAnsi" w:cstheme="minorHAnsi"/>
          <w:spacing w:val="-5"/>
          <w:sz w:val="24"/>
          <w:szCs w:val="24"/>
        </w:rPr>
        <w:t>and</w:t>
      </w:r>
    </w:p>
    <w:p w14:paraId="7F2C9982" w14:textId="77777777" w:rsidR="00DA7C8A" w:rsidRPr="009B07F9" w:rsidRDefault="006B720E">
      <w:pPr>
        <w:pStyle w:val="ListParagraph"/>
        <w:numPr>
          <w:ilvl w:val="1"/>
          <w:numId w:val="1"/>
        </w:numPr>
        <w:tabs>
          <w:tab w:val="left" w:pos="1146"/>
        </w:tabs>
        <w:ind w:left="1146"/>
        <w:rPr>
          <w:rFonts w:asciiTheme="minorHAnsi" w:hAnsiTheme="minorHAnsi" w:cstheme="minorHAnsi"/>
          <w:sz w:val="24"/>
          <w:szCs w:val="24"/>
        </w:rPr>
      </w:pPr>
      <w:r w:rsidRPr="009B07F9">
        <w:rPr>
          <w:rFonts w:asciiTheme="minorHAnsi" w:hAnsiTheme="minorHAnsi" w:cstheme="minorHAnsi"/>
          <w:sz w:val="24"/>
          <w:szCs w:val="24"/>
        </w:rPr>
        <w:t xml:space="preserve">protect data containing personal information if that data is on a portable </w:t>
      </w:r>
      <w:r w:rsidRPr="009B07F9">
        <w:rPr>
          <w:rFonts w:asciiTheme="minorHAnsi" w:hAnsiTheme="minorHAnsi" w:cstheme="minorHAnsi"/>
          <w:spacing w:val="-2"/>
          <w:sz w:val="24"/>
          <w:szCs w:val="24"/>
        </w:rPr>
        <w:t>device.</w:t>
      </w:r>
    </w:p>
    <w:p w14:paraId="7F2C9983" w14:textId="77777777" w:rsidR="00DA7C8A" w:rsidRPr="009B07F9" w:rsidRDefault="00DA7C8A">
      <w:pPr>
        <w:pStyle w:val="BodyText"/>
        <w:rPr>
          <w:rFonts w:asciiTheme="minorHAnsi" w:hAnsiTheme="minorHAnsi" w:cstheme="minorHAnsi"/>
          <w:sz w:val="24"/>
          <w:szCs w:val="24"/>
        </w:rPr>
      </w:pPr>
    </w:p>
    <w:p w14:paraId="7F2C9984" w14:textId="77777777" w:rsidR="00DA7C8A" w:rsidRPr="009B07F9" w:rsidRDefault="006B720E">
      <w:pPr>
        <w:pStyle w:val="ListParagraph"/>
        <w:numPr>
          <w:ilvl w:val="0"/>
          <w:numId w:val="1"/>
        </w:numPr>
        <w:tabs>
          <w:tab w:val="left" w:pos="786"/>
        </w:tabs>
        <w:ind w:left="471" w:right="195" w:firstLine="0"/>
        <w:rPr>
          <w:rFonts w:asciiTheme="minorHAnsi" w:hAnsiTheme="minorHAnsi" w:cstheme="minorHAnsi"/>
          <w:sz w:val="24"/>
          <w:szCs w:val="24"/>
        </w:rPr>
      </w:pPr>
      <w:r w:rsidRPr="009B07F9">
        <w:rPr>
          <w:rFonts w:asciiTheme="minorHAnsi" w:hAnsiTheme="minorHAnsi" w:cstheme="minorHAnsi"/>
          <w:sz w:val="24"/>
          <w:szCs w:val="24"/>
        </w:rPr>
        <w:t>Except</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as</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provided</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in</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subsection</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(4),</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each</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state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agency</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that</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is</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created</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after</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October</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1,</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2015,</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shall complete the requirements of this section within 1 year of its creation.</w:t>
      </w:r>
    </w:p>
    <w:p w14:paraId="7F2C9985" w14:textId="77777777" w:rsidR="00DA7C8A" w:rsidRPr="009B07F9" w:rsidRDefault="00DA7C8A">
      <w:pPr>
        <w:pStyle w:val="BodyText"/>
        <w:rPr>
          <w:rFonts w:asciiTheme="minorHAnsi" w:hAnsiTheme="minorHAnsi" w:cstheme="minorHAnsi"/>
          <w:sz w:val="24"/>
          <w:szCs w:val="24"/>
        </w:rPr>
      </w:pPr>
    </w:p>
    <w:p w14:paraId="7F2C9986" w14:textId="77777777" w:rsidR="00DA7C8A" w:rsidRPr="009B07F9" w:rsidRDefault="006B720E">
      <w:pPr>
        <w:pStyle w:val="ListParagraph"/>
        <w:numPr>
          <w:ilvl w:val="0"/>
          <w:numId w:val="1"/>
        </w:numPr>
        <w:tabs>
          <w:tab w:val="left" w:pos="786"/>
        </w:tabs>
        <w:ind w:left="471" w:right="172" w:firstLine="0"/>
        <w:rPr>
          <w:rFonts w:asciiTheme="minorHAnsi" w:hAnsiTheme="minorHAnsi" w:cstheme="minorHAnsi"/>
          <w:sz w:val="24"/>
          <w:szCs w:val="24"/>
        </w:rPr>
      </w:pPr>
      <w:r w:rsidRPr="009B07F9">
        <w:rPr>
          <w:rFonts w:asciiTheme="minorHAnsi" w:hAnsiTheme="minorHAnsi" w:cstheme="minorHAnsi"/>
          <w:sz w:val="24"/>
          <w:szCs w:val="24"/>
        </w:rPr>
        <w:t xml:space="preserve">The chief information officer provided for in </w:t>
      </w:r>
      <w:hyperlink r:id="rId18">
        <w:r w:rsidRPr="009B07F9">
          <w:rPr>
            <w:rFonts w:asciiTheme="minorHAnsi" w:hAnsiTheme="minorHAnsi" w:cstheme="minorHAnsi"/>
            <w:color w:val="0000FF"/>
            <w:sz w:val="24"/>
            <w:szCs w:val="24"/>
            <w:u w:val="single" w:color="0000FF"/>
          </w:rPr>
          <w:t>2-17-511</w:t>
        </w:r>
      </w:hyperlink>
      <w:r w:rsidRPr="009B07F9">
        <w:rPr>
          <w:rFonts w:asciiTheme="minorHAnsi" w:hAnsiTheme="minorHAnsi" w:cstheme="minorHAnsi"/>
          <w:color w:val="0000FF"/>
          <w:sz w:val="24"/>
          <w:szCs w:val="24"/>
        </w:rPr>
        <w:t xml:space="preserve"> </w:t>
      </w:r>
      <w:r w:rsidRPr="009B07F9">
        <w:rPr>
          <w:rFonts w:asciiTheme="minorHAnsi" w:hAnsiTheme="minorHAnsi" w:cstheme="minorHAnsi"/>
          <w:sz w:val="24"/>
          <w:szCs w:val="24"/>
        </w:rPr>
        <w:t>may grant an extension to any state agency subject</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to</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the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provisions</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of</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the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Montana</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Information</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Technology</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Act</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provided</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for</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in</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Title</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2,</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chapter</w:t>
      </w:r>
      <w:r w:rsidRPr="009B07F9">
        <w:rPr>
          <w:rFonts w:asciiTheme="minorHAnsi" w:hAnsiTheme="minorHAnsi" w:cstheme="minorHAnsi"/>
          <w:spacing w:val="-3"/>
          <w:sz w:val="24"/>
          <w:szCs w:val="24"/>
        </w:rPr>
        <w:t xml:space="preserve"> </w:t>
      </w:r>
      <w:r w:rsidRPr="009B07F9">
        <w:rPr>
          <w:rFonts w:asciiTheme="minorHAnsi" w:hAnsiTheme="minorHAnsi" w:cstheme="minorHAnsi"/>
          <w:sz w:val="24"/>
          <w:szCs w:val="24"/>
        </w:rPr>
        <w:t xml:space="preserve">17, part 5. The chief information officer shall inform the information technology board, the office of budget and program planning, and the legislative finance committee of all extensions that are granted and of the rationale for granting the extensions. The chief information officer shall maintain written documentation that identifies the terms and conditions of each extension and the rationale for the </w:t>
      </w:r>
      <w:r w:rsidRPr="009B07F9">
        <w:rPr>
          <w:rFonts w:asciiTheme="minorHAnsi" w:hAnsiTheme="minorHAnsi" w:cstheme="minorHAnsi"/>
          <w:spacing w:val="-2"/>
          <w:sz w:val="24"/>
          <w:szCs w:val="24"/>
        </w:rPr>
        <w:t>extension.</w:t>
      </w:r>
    </w:p>
    <w:sectPr w:rsidR="00DA7C8A" w:rsidRPr="009B07F9" w:rsidSect="00E25D4B">
      <w:pgSz w:w="12240" w:h="15840"/>
      <w:pgMar w:top="1440" w:right="1080" w:bottom="1440" w:left="1080" w:header="0" w:footer="74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C998E" w14:textId="77777777" w:rsidR="006B720E" w:rsidRDefault="006B720E">
      <w:r>
        <w:separator/>
      </w:r>
    </w:p>
  </w:endnote>
  <w:endnote w:type="continuationSeparator" w:id="0">
    <w:p w14:paraId="7F2C9990" w14:textId="77777777" w:rsidR="006B720E" w:rsidRDefault="006B7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C9989" w14:textId="1CD1304C" w:rsidR="00DA7C8A" w:rsidRPr="0036677A" w:rsidRDefault="00DA7C8A" w:rsidP="003667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2C998A" w14:textId="77777777" w:rsidR="006B720E" w:rsidRDefault="006B720E">
      <w:r>
        <w:separator/>
      </w:r>
    </w:p>
  </w:footnote>
  <w:footnote w:type="continuationSeparator" w:id="0">
    <w:p w14:paraId="7F2C998C" w14:textId="77777777" w:rsidR="006B720E" w:rsidRDefault="006B7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12012"/>
    <w:multiLevelType w:val="hybridMultilevel"/>
    <w:tmpl w:val="0BF06460"/>
    <w:lvl w:ilvl="0" w:tplc="464C58E2">
      <w:start w:val="2"/>
      <w:numFmt w:val="decimal"/>
      <w:lvlText w:val="(%1)"/>
      <w:lvlJc w:val="left"/>
      <w:pPr>
        <w:ind w:left="424" w:hanging="467"/>
        <w:jc w:val="left"/>
      </w:pPr>
      <w:rPr>
        <w:rFonts w:ascii="Arial" w:eastAsia="Arial" w:hAnsi="Arial" w:cs="Arial" w:hint="default"/>
        <w:b w:val="0"/>
        <w:bCs w:val="0"/>
        <w:i w:val="0"/>
        <w:iCs w:val="0"/>
        <w:color w:val="333333"/>
        <w:spacing w:val="0"/>
        <w:w w:val="100"/>
        <w:sz w:val="21"/>
        <w:szCs w:val="21"/>
        <w:lang w:val="en-US" w:eastAsia="en-US" w:bidi="ar-SA"/>
      </w:rPr>
    </w:lvl>
    <w:lvl w:ilvl="1" w:tplc="5790AE62">
      <w:start w:val="1"/>
      <w:numFmt w:val="lowerLetter"/>
      <w:lvlText w:val="(%2)"/>
      <w:lvlJc w:val="left"/>
      <w:pPr>
        <w:ind w:left="424" w:hanging="467"/>
        <w:jc w:val="left"/>
      </w:pPr>
      <w:rPr>
        <w:rFonts w:ascii="Arial" w:eastAsia="Arial" w:hAnsi="Arial" w:cs="Arial" w:hint="default"/>
        <w:b w:val="0"/>
        <w:bCs w:val="0"/>
        <w:i w:val="0"/>
        <w:iCs w:val="0"/>
        <w:color w:val="333333"/>
        <w:spacing w:val="0"/>
        <w:w w:val="100"/>
        <w:sz w:val="21"/>
        <w:szCs w:val="21"/>
        <w:lang w:val="en-US" w:eastAsia="en-US" w:bidi="ar-SA"/>
      </w:rPr>
    </w:lvl>
    <w:lvl w:ilvl="2" w:tplc="7D2C5D5C">
      <w:start w:val="1"/>
      <w:numFmt w:val="upperLetter"/>
      <w:lvlText w:val="(%3)"/>
      <w:lvlJc w:val="left"/>
      <w:pPr>
        <w:ind w:left="913" w:hanging="490"/>
        <w:jc w:val="left"/>
      </w:pPr>
      <w:rPr>
        <w:rFonts w:ascii="Arial" w:eastAsia="Arial" w:hAnsi="Arial" w:cs="Arial" w:hint="default"/>
        <w:b w:val="0"/>
        <w:bCs w:val="0"/>
        <w:i w:val="0"/>
        <w:iCs w:val="0"/>
        <w:color w:val="333333"/>
        <w:spacing w:val="0"/>
        <w:w w:val="100"/>
        <w:sz w:val="21"/>
        <w:szCs w:val="21"/>
        <w:lang w:val="en-US" w:eastAsia="en-US" w:bidi="ar-SA"/>
      </w:rPr>
    </w:lvl>
    <w:lvl w:ilvl="3" w:tplc="27369BC0">
      <w:numFmt w:val="bullet"/>
      <w:lvlText w:val="•"/>
      <w:lvlJc w:val="left"/>
      <w:pPr>
        <w:ind w:left="2973" w:hanging="490"/>
      </w:pPr>
      <w:rPr>
        <w:rFonts w:hint="default"/>
        <w:lang w:val="en-US" w:eastAsia="en-US" w:bidi="ar-SA"/>
      </w:rPr>
    </w:lvl>
    <w:lvl w:ilvl="4" w:tplc="BECE68E8">
      <w:numFmt w:val="bullet"/>
      <w:lvlText w:val="•"/>
      <w:lvlJc w:val="left"/>
      <w:pPr>
        <w:ind w:left="4000" w:hanging="490"/>
      </w:pPr>
      <w:rPr>
        <w:rFonts w:hint="default"/>
        <w:lang w:val="en-US" w:eastAsia="en-US" w:bidi="ar-SA"/>
      </w:rPr>
    </w:lvl>
    <w:lvl w:ilvl="5" w:tplc="1990F9C0">
      <w:numFmt w:val="bullet"/>
      <w:lvlText w:val="•"/>
      <w:lvlJc w:val="left"/>
      <w:pPr>
        <w:ind w:left="5026" w:hanging="490"/>
      </w:pPr>
      <w:rPr>
        <w:rFonts w:hint="default"/>
        <w:lang w:val="en-US" w:eastAsia="en-US" w:bidi="ar-SA"/>
      </w:rPr>
    </w:lvl>
    <w:lvl w:ilvl="6" w:tplc="01BC0452">
      <w:numFmt w:val="bullet"/>
      <w:lvlText w:val="•"/>
      <w:lvlJc w:val="left"/>
      <w:pPr>
        <w:ind w:left="6053" w:hanging="490"/>
      </w:pPr>
      <w:rPr>
        <w:rFonts w:hint="default"/>
        <w:lang w:val="en-US" w:eastAsia="en-US" w:bidi="ar-SA"/>
      </w:rPr>
    </w:lvl>
    <w:lvl w:ilvl="7" w:tplc="18AE2BDA">
      <w:numFmt w:val="bullet"/>
      <w:lvlText w:val="•"/>
      <w:lvlJc w:val="left"/>
      <w:pPr>
        <w:ind w:left="7080" w:hanging="490"/>
      </w:pPr>
      <w:rPr>
        <w:rFonts w:hint="default"/>
        <w:lang w:val="en-US" w:eastAsia="en-US" w:bidi="ar-SA"/>
      </w:rPr>
    </w:lvl>
    <w:lvl w:ilvl="8" w:tplc="D5BE65F4">
      <w:numFmt w:val="bullet"/>
      <w:lvlText w:val="•"/>
      <w:lvlJc w:val="left"/>
      <w:pPr>
        <w:ind w:left="8106" w:hanging="490"/>
      </w:pPr>
      <w:rPr>
        <w:rFonts w:hint="default"/>
        <w:lang w:val="en-US" w:eastAsia="en-US" w:bidi="ar-SA"/>
      </w:rPr>
    </w:lvl>
  </w:abstractNum>
  <w:abstractNum w:abstractNumId="1" w15:restartNumberingAfterBreak="0">
    <w:nsid w:val="11314425"/>
    <w:multiLevelType w:val="hybridMultilevel"/>
    <w:tmpl w:val="FDD46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2D23BC"/>
    <w:multiLevelType w:val="hybridMultilevel"/>
    <w:tmpl w:val="51C0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E647D"/>
    <w:multiLevelType w:val="hybridMultilevel"/>
    <w:tmpl w:val="C77459AA"/>
    <w:lvl w:ilvl="0" w:tplc="46A48DAC">
      <w:start w:val="19"/>
      <w:numFmt w:val="decimal"/>
      <w:lvlText w:val="(%1)"/>
      <w:lvlJc w:val="left"/>
      <w:pPr>
        <w:ind w:left="902" w:hanging="479"/>
        <w:jc w:val="left"/>
      </w:pPr>
      <w:rPr>
        <w:rFonts w:ascii="Arial" w:eastAsia="Arial" w:hAnsi="Arial" w:cs="Arial" w:hint="default"/>
        <w:b w:val="0"/>
        <w:bCs w:val="0"/>
        <w:i w:val="0"/>
        <w:iCs w:val="0"/>
        <w:color w:val="333333"/>
        <w:spacing w:val="0"/>
        <w:w w:val="100"/>
        <w:sz w:val="21"/>
        <w:szCs w:val="21"/>
        <w:lang w:val="en-US" w:eastAsia="en-US" w:bidi="ar-SA"/>
      </w:rPr>
    </w:lvl>
    <w:lvl w:ilvl="1" w:tplc="AC525E92">
      <w:start w:val="1"/>
      <w:numFmt w:val="lowerLetter"/>
      <w:lvlText w:val="(%2)"/>
      <w:lvlJc w:val="left"/>
      <w:pPr>
        <w:ind w:left="424" w:hanging="467"/>
        <w:jc w:val="left"/>
      </w:pPr>
      <w:rPr>
        <w:rFonts w:ascii="Arial" w:eastAsia="Arial" w:hAnsi="Arial" w:cs="Arial" w:hint="default"/>
        <w:b w:val="0"/>
        <w:bCs w:val="0"/>
        <w:i w:val="0"/>
        <w:iCs w:val="0"/>
        <w:color w:val="333333"/>
        <w:spacing w:val="0"/>
        <w:w w:val="100"/>
        <w:sz w:val="21"/>
        <w:szCs w:val="21"/>
        <w:lang w:val="en-US" w:eastAsia="en-US" w:bidi="ar-SA"/>
      </w:rPr>
    </w:lvl>
    <w:lvl w:ilvl="2" w:tplc="9A6E1E38">
      <w:numFmt w:val="bullet"/>
      <w:lvlText w:val="•"/>
      <w:lvlJc w:val="left"/>
      <w:pPr>
        <w:ind w:left="1928" w:hanging="467"/>
      </w:pPr>
      <w:rPr>
        <w:rFonts w:hint="default"/>
        <w:lang w:val="en-US" w:eastAsia="en-US" w:bidi="ar-SA"/>
      </w:rPr>
    </w:lvl>
    <w:lvl w:ilvl="3" w:tplc="CD86177C">
      <w:numFmt w:val="bullet"/>
      <w:lvlText w:val="•"/>
      <w:lvlJc w:val="left"/>
      <w:pPr>
        <w:ind w:left="2957" w:hanging="467"/>
      </w:pPr>
      <w:rPr>
        <w:rFonts w:hint="default"/>
        <w:lang w:val="en-US" w:eastAsia="en-US" w:bidi="ar-SA"/>
      </w:rPr>
    </w:lvl>
    <w:lvl w:ilvl="4" w:tplc="7778C0AA">
      <w:numFmt w:val="bullet"/>
      <w:lvlText w:val="•"/>
      <w:lvlJc w:val="left"/>
      <w:pPr>
        <w:ind w:left="3986" w:hanging="467"/>
      </w:pPr>
      <w:rPr>
        <w:rFonts w:hint="default"/>
        <w:lang w:val="en-US" w:eastAsia="en-US" w:bidi="ar-SA"/>
      </w:rPr>
    </w:lvl>
    <w:lvl w:ilvl="5" w:tplc="E9BA1A78">
      <w:numFmt w:val="bullet"/>
      <w:lvlText w:val="•"/>
      <w:lvlJc w:val="left"/>
      <w:pPr>
        <w:ind w:left="5015" w:hanging="467"/>
      </w:pPr>
      <w:rPr>
        <w:rFonts w:hint="default"/>
        <w:lang w:val="en-US" w:eastAsia="en-US" w:bidi="ar-SA"/>
      </w:rPr>
    </w:lvl>
    <w:lvl w:ilvl="6" w:tplc="AFBA0D6A">
      <w:numFmt w:val="bullet"/>
      <w:lvlText w:val="•"/>
      <w:lvlJc w:val="left"/>
      <w:pPr>
        <w:ind w:left="6044" w:hanging="467"/>
      </w:pPr>
      <w:rPr>
        <w:rFonts w:hint="default"/>
        <w:lang w:val="en-US" w:eastAsia="en-US" w:bidi="ar-SA"/>
      </w:rPr>
    </w:lvl>
    <w:lvl w:ilvl="7" w:tplc="E9AE3A02">
      <w:numFmt w:val="bullet"/>
      <w:lvlText w:val="•"/>
      <w:lvlJc w:val="left"/>
      <w:pPr>
        <w:ind w:left="7073" w:hanging="467"/>
      </w:pPr>
      <w:rPr>
        <w:rFonts w:hint="default"/>
        <w:lang w:val="en-US" w:eastAsia="en-US" w:bidi="ar-SA"/>
      </w:rPr>
    </w:lvl>
    <w:lvl w:ilvl="8" w:tplc="D772CBD2">
      <w:numFmt w:val="bullet"/>
      <w:lvlText w:val="•"/>
      <w:lvlJc w:val="left"/>
      <w:pPr>
        <w:ind w:left="8102" w:hanging="467"/>
      </w:pPr>
      <w:rPr>
        <w:rFonts w:hint="default"/>
        <w:lang w:val="en-US" w:eastAsia="en-US" w:bidi="ar-SA"/>
      </w:rPr>
    </w:lvl>
  </w:abstractNum>
  <w:abstractNum w:abstractNumId="4" w15:restartNumberingAfterBreak="0">
    <w:nsid w:val="217668B0"/>
    <w:multiLevelType w:val="hybridMultilevel"/>
    <w:tmpl w:val="E7E4C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F371C4"/>
    <w:multiLevelType w:val="hybridMultilevel"/>
    <w:tmpl w:val="6E08B68A"/>
    <w:lvl w:ilvl="0" w:tplc="6D9454D2">
      <w:start w:val="1"/>
      <w:numFmt w:val="lowerRoman"/>
      <w:lvlText w:val="(%1)"/>
      <w:lvlJc w:val="left"/>
      <w:pPr>
        <w:ind w:left="820" w:hanging="397"/>
        <w:jc w:val="left"/>
      </w:pPr>
      <w:rPr>
        <w:rFonts w:ascii="Arial" w:eastAsia="Arial" w:hAnsi="Arial" w:cs="Arial" w:hint="default"/>
        <w:b w:val="0"/>
        <w:bCs w:val="0"/>
        <w:i w:val="0"/>
        <w:iCs w:val="0"/>
        <w:color w:val="333333"/>
        <w:spacing w:val="0"/>
        <w:w w:val="100"/>
        <w:sz w:val="21"/>
        <w:szCs w:val="21"/>
        <w:lang w:val="en-US" w:eastAsia="en-US" w:bidi="ar-SA"/>
      </w:rPr>
    </w:lvl>
    <w:lvl w:ilvl="1" w:tplc="8584ADFE">
      <w:start w:val="1"/>
      <w:numFmt w:val="upperLetter"/>
      <w:lvlText w:val="(%2)"/>
      <w:lvlJc w:val="left"/>
      <w:pPr>
        <w:ind w:left="913" w:hanging="490"/>
        <w:jc w:val="left"/>
      </w:pPr>
      <w:rPr>
        <w:rFonts w:ascii="Arial" w:eastAsia="Arial" w:hAnsi="Arial" w:cs="Arial" w:hint="default"/>
        <w:b w:val="0"/>
        <w:bCs w:val="0"/>
        <w:i w:val="0"/>
        <w:iCs w:val="0"/>
        <w:color w:val="333333"/>
        <w:spacing w:val="0"/>
        <w:w w:val="100"/>
        <w:sz w:val="21"/>
        <w:szCs w:val="21"/>
        <w:lang w:val="en-US" w:eastAsia="en-US" w:bidi="ar-SA"/>
      </w:rPr>
    </w:lvl>
    <w:lvl w:ilvl="2" w:tplc="803018A2">
      <w:numFmt w:val="bullet"/>
      <w:lvlText w:val="•"/>
      <w:lvlJc w:val="left"/>
      <w:pPr>
        <w:ind w:left="1946" w:hanging="490"/>
      </w:pPr>
      <w:rPr>
        <w:rFonts w:hint="default"/>
        <w:lang w:val="en-US" w:eastAsia="en-US" w:bidi="ar-SA"/>
      </w:rPr>
    </w:lvl>
    <w:lvl w:ilvl="3" w:tplc="3C96A5C0">
      <w:numFmt w:val="bullet"/>
      <w:lvlText w:val="•"/>
      <w:lvlJc w:val="left"/>
      <w:pPr>
        <w:ind w:left="2973" w:hanging="490"/>
      </w:pPr>
      <w:rPr>
        <w:rFonts w:hint="default"/>
        <w:lang w:val="en-US" w:eastAsia="en-US" w:bidi="ar-SA"/>
      </w:rPr>
    </w:lvl>
    <w:lvl w:ilvl="4" w:tplc="4DDC6B16">
      <w:numFmt w:val="bullet"/>
      <w:lvlText w:val="•"/>
      <w:lvlJc w:val="left"/>
      <w:pPr>
        <w:ind w:left="4000" w:hanging="490"/>
      </w:pPr>
      <w:rPr>
        <w:rFonts w:hint="default"/>
        <w:lang w:val="en-US" w:eastAsia="en-US" w:bidi="ar-SA"/>
      </w:rPr>
    </w:lvl>
    <w:lvl w:ilvl="5" w:tplc="AF909524">
      <w:numFmt w:val="bullet"/>
      <w:lvlText w:val="•"/>
      <w:lvlJc w:val="left"/>
      <w:pPr>
        <w:ind w:left="5026" w:hanging="490"/>
      </w:pPr>
      <w:rPr>
        <w:rFonts w:hint="default"/>
        <w:lang w:val="en-US" w:eastAsia="en-US" w:bidi="ar-SA"/>
      </w:rPr>
    </w:lvl>
    <w:lvl w:ilvl="6" w:tplc="FC68AF98">
      <w:numFmt w:val="bullet"/>
      <w:lvlText w:val="•"/>
      <w:lvlJc w:val="left"/>
      <w:pPr>
        <w:ind w:left="6053" w:hanging="490"/>
      </w:pPr>
      <w:rPr>
        <w:rFonts w:hint="default"/>
        <w:lang w:val="en-US" w:eastAsia="en-US" w:bidi="ar-SA"/>
      </w:rPr>
    </w:lvl>
    <w:lvl w:ilvl="7" w:tplc="F86E51FA">
      <w:numFmt w:val="bullet"/>
      <w:lvlText w:val="•"/>
      <w:lvlJc w:val="left"/>
      <w:pPr>
        <w:ind w:left="7080" w:hanging="490"/>
      </w:pPr>
      <w:rPr>
        <w:rFonts w:hint="default"/>
        <w:lang w:val="en-US" w:eastAsia="en-US" w:bidi="ar-SA"/>
      </w:rPr>
    </w:lvl>
    <w:lvl w:ilvl="8" w:tplc="4EFECE80">
      <w:numFmt w:val="bullet"/>
      <w:lvlText w:val="•"/>
      <w:lvlJc w:val="left"/>
      <w:pPr>
        <w:ind w:left="8106" w:hanging="490"/>
      </w:pPr>
      <w:rPr>
        <w:rFonts w:hint="default"/>
        <w:lang w:val="en-US" w:eastAsia="en-US" w:bidi="ar-SA"/>
      </w:rPr>
    </w:lvl>
  </w:abstractNum>
  <w:abstractNum w:abstractNumId="6" w15:restartNumberingAfterBreak="0">
    <w:nsid w:val="23830B5C"/>
    <w:multiLevelType w:val="hybridMultilevel"/>
    <w:tmpl w:val="0B540B5E"/>
    <w:lvl w:ilvl="0" w:tplc="580AF6DC">
      <w:numFmt w:val="bullet"/>
      <w:lvlText w:val=""/>
      <w:lvlJc w:val="left"/>
      <w:pPr>
        <w:ind w:left="1552" w:hanging="360"/>
      </w:pPr>
      <w:rPr>
        <w:rFonts w:ascii="Symbol" w:eastAsia="Symbol" w:hAnsi="Symbol" w:cs="Symbol" w:hint="default"/>
        <w:b w:val="0"/>
        <w:bCs w:val="0"/>
        <w:i w:val="0"/>
        <w:iCs w:val="0"/>
        <w:spacing w:val="0"/>
        <w:w w:val="100"/>
        <w:sz w:val="22"/>
        <w:szCs w:val="22"/>
        <w:lang w:val="en-US" w:eastAsia="en-US" w:bidi="ar-SA"/>
      </w:rPr>
    </w:lvl>
    <w:lvl w:ilvl="1" w:tplc="1CE602E6">
      <w:numFmt w:val="bullet"/>
      <w:lvlText w:val="•"/>
      <w:lvlJc w:val="left"/>
      <w:pPr>
        <w:ind w:left="2420" w:hanging="360"/>
      </w:pPr>
      <w:rPr>
        <w:rFonts w:hint="default"/>
        <w:lang w:val="en-US" w:eastAsia="en-US" w:bidi="ar-SA"/>
      </w:rPr>
    </w:lvl>
    <w:lvl w:ilvl="2" w:tplc="B0CC268A">
      <w:numFmt w:val="bullet"/>
      <w:lvlText w:val="•"/>
      <w:lvlJc w:val="left"/>
      <w:pPr>
        <w:ind w:left="3280" w:hanging="360"/>
      </w:pPr>
      <w:rPr>
        <w:rFonts w:hint="default"/>
        <w:lang w:val="en-US" w:eastAsia="en-US" w:bidi="ar-SA"/>
      </w:rPr>
    </w:lvl>
    <w:lvl w:ilvl="3" w:tplc="FE0224AC">
      <w:numFmt w:val="bullet"/>
      <w:lvlText w:val="•"/>
      <w:lvlJc w:val="left"/>
      <w:pPr>
        <w:ind w:left="4140" w:hanging="360"/>
      </w:pPr>
      <w:rPr>
        <w:rFonts w:hint="default"/>
        <w:lang w:val="en-US" w:eastAsia="en-US" w:bidi="ar-SA"/>
      </w:rPr>
    </w:lvl>
    <w:lvl w:ilvl="4" w:tplc="2CD447CA">
      <w:numFmt w:val="bullet"/>
      <w:lvlText w:val="•"/>
      <w:lvlJc w:val="left"/>
      <w:pPr>
        <w:ind w:left="5000" w:hanging="360"/>
      </w:pPr>
      <w:rPr>
        <w:rFonts w:hint="default"/>
        <w:lang w:val="en-US" w:eastAsia="en-US" w:bidi="ar-SA"/>
      </w:rPr>
    </w:lvl>
    <w:lvl w:ilvl="5" w:tplc="5F6AEC1A">
      <w:numFmt w:val="bullet"/>
      <w:lvlText w:val="•"/>
      <w:lvlJc w:val="left"/>
      <w:pPr>
        <w:ind w:left="5860" w:hanging="360"/>
      </w:pPr>
      <w:rPr>
        <w:rFonts w:hint="default"/>
        <w:lang w:val="en-US" w:eastAsia="en-US" w:bidi="ar-SA"/>
      </w:rPr>
    </w:lvl>
    <w:lvl w:ilvl="6" w:tplc="69624658">
      <w:numFmt w:val="bullet"/>
      <w:lvlText w:val="•"/>
      <w:lvlJc w:val="left"/>
      <w:pPr>
        <w:ind w:left="6720" w:hanging="360"/>
      </w:pPr>
      <w:rPr>
        <w:rFonts w:hint="default"/>
        <w:lang w:val="en-US" w:eastAsia="en-US" w:bidi="ar-SA"/>
      </w:rPr>
    </w:lvl>
    <w:lvl w:ilvl="7" w:tplc="0366AD28">
      <w:numFmt w:val="bullet"/>
      <w:lvlText w:val="•"/>
      <w:lvlJc w:val="left"/>
      <w:pPr>
        <w:ind w:left="7580" w:hanging="360"/>
      </w:pPr>
      <w:rPr>
        <w:rFonts w:hint="default"/>
        <w:lang w:val="en-US" w:eastAsia="en-US" w:bidi="ar-SA"/>
      </w:rPr>
    </w:lvl>
    <w:lvl w:ilvl="8" w:tplc="8B803FC0">
      <w:numFmt w:val="bullet"/>
      <w:lvlText w:val="•"/>
      <w:lvlJc w:val="left"/>
      <w:pPr>
        <w:ind w:left="8440" w:hanging="360"/>
      </w:pPr>
      <w:rPr>
        <w:rFonts w:hint="default"/>
        <w:lang w:val="en-US" w:eastAsia="en-US" w:bidi="ar-SA"/>
      </w:rPr>
    </w:lvl>
  </w:abstractNum>
  <w:abstractNum w:abstractNumId="7" w15:restartNumberingAfterBreak="0">
    <w:nsid w:val="37585EBD"/>
    <w:multiLevelType w:val="hybridMultilevel"/>
    <w:tmpl w:val="8ABCC9DA"/>
    <w:lvl w:ilvl="0" w:tplc="2F0642BA">
      <w:start w:val="9"/>
      <w:numFmt w:val="upperRoman"/>
      <w:lvlText w:val="%1."/>
      <w:lvlJc w:val="left"/>
      <w:pPr>
        <w:ind w:left="478" w:hanging="367"/>
        <w:jc w:val="left"/>
      </w:pPr>
      <w:rPr>
        <w:rFonts w:ascii="Calibri" w:eastAsia="Calibri" w:hAnsi="Calibri" w:cs="Calibri" w:hint="default"/>
        <w:b/>
        <w:bCs/>
        <w:i w:val="0"/>
        <w:iCs w:val="0"/>
        <w:spacing w:val="0"/>
        <w:w w:val="100"/>
        <w:sz w:val="28"/>
        <w:szCs w:val="28"/>
        <w:lang w:val="en-US" w:eastAsia="en-US" w:bidi="ar-SA"/>
      </w:rPr>
    </w:lvl>
    <w:lvl w:ilvl="1" w:tplc="2D34AC2A">
      <w:start w:val="1"/>
      <w:numFmt w:val="upperLetter"/>
      <w:lvlText w:val="%2."/>
      <w:lvlJc w:val="left"/>
      <w:pPr>
        <w:ind w:left="1085" w:hanging="254"/>
        <w:jc w:val="left"/>
      </w:pPr>
      <w:rPr>
        <w:rFonts w:ascii="Calibri" w:eastAsia="Calibri" w:hAnsi="Calibri" w:cs="Calibri" w:hint="default"/>
        <w:b w:val="0"/>
        <w:bCs w:val="0"/>
        <w:i w:val="0"/>
        <w:iCs w:val="0"/>
        <w:spacing w:val="0"/>
        <w:w w:val="89"/>
        <w:sz w:val="24"/>
        <w:szCs w:val="24"/>
        <w:u w:val="single" w:color="000000"/>
        <w:lang w:val="en-US" w:eastAsia="en-US" w:bidi="ar-SA"/>
      </w:rPr>
    </w:lvl>
    <w:lvl w:ilvl="2" w:tplc="370C5752">
      <w:start w:val="1"/>
      <w:numFmt w:val="decimal"/>
      <w:lvlText w:val="%3."/>
      <w:lvlJc w:val="left"/>
      <w:pPr>
        <w:ind w:left="1552" w:hanging="217"/>
        <w:jc w:val="left"/>
      </w:pPr>
      <w:rPr>
        <w:rFonts w:ascii="Calibri" w:eastAsia="Calibri" w:hAnsi="Calibri" w:cs="Calibri" w:hint="default"/>
        <w:b w:val="0"/>
        <w:bCs w:val="0"/>
        <w:i w:val="0"/>
        <w:iCs w:val="0"/>
        <w:spacing w:val="0"/>
        <w:w w:val="100"/>
        <w:sz w:val="22"/>
        <w:szCs w:val="22"/>
        <w:lang w:val="en-US" w:eastAsia="en-US" w:bidi="ar-SA"/>
      </w:rPr>
    </w:lvl>
    <w:lvl w:ilvl="3" w:tplc="5B7CF7CE">
      <w:start w:val="1"/>
      <w:numFmt w:val="lowerLetter"/>
      <w:lvlText w:val="%4."/>
      <w:lvlJc w:val="left"/>
      <w:pPr>
        <w:ind w:left="2272" w:hanging="211"/>
        <w:jc w:val="left"/>
      </w:pPr>
      <w:rPr>
        <w:rFonts w:ascii="Calibri" w:eastAsia="Calibri" w:hAnsi="Calibri" w:cs="Calibri" w:hint="default"/>
        <w:b w:val="0"/>
        <w:bCs w:val="0"/>
        <w:i w:val="0"/>
        <w:iCs w:val="0"/>
        <w:spacing w:val="0"/>
        <w:w w:val="100"/>
        <w:sz w:val="22"/>
        <w:szCs w:val="22"/>
        <w:lang w:val="en-US" w:eastAsia="en-US" w:bidi="ar-SA"/>
      </w:rPr>
    </w:lvl>
    <w:lvl w:ilvl="4" w:tplc="296A51C0">
      <w:numFmt w:val="bullet"/>
      <w:lvlText w:val="•"/>
      <w:lvlJc w:val="left"/>
      <w:pPr>
        <w:ind w:left="2480" w:hanging="211"/>
      </w:pPr>
      <w:rPr>
        <w:rFonts w:hint="default"/>
        <w:lang w:val="en-US" w:eastAsia="en-US" w:bidi="ar-SA"/>
      </w:rPr>
    </w:lvl>
    <w:lvl w:ilvl="5" w:tplc="873A3BD0">
      <w:numFmt w:val="bullet"/>
      <w:lvlText w:val="•"/>
      <w:lvlJc w:val="left"/>
      <w:pPr>
        <w:ind w:left="3760" w:hanging="211"/>
      </w:pPr>
      <w:rPr>
        <w:rFonts w:hint="default"/>
        <w:lang w:val="en-US" w:eastAsia="en-US" w:bidi="ar-SA"/>
      </w:rPr>
    </w:lvl>
    <w:lvl w:ilvl="6" w:tplc="1696D966">
      <w:numFmt w:val="bullet"/>
      <w:lvlText w:val="•"/>
      <w:lvlJc w:val="left"/>
      <w:pPr>
        <w:ind w:left="5040" w:hanging="211"/>
      </w:pPr>
      <w:rPr>
        <w:rFonts w:hint="default"/>
        <w:lang w:val="en-US" w:eastAsia="en-US" w:bidi="ar-SA"/>
      </w:rPr>
    </w:lvl>
    <w:lvl w:ilvl="7" w:tplc="BD027A84">
      <w:numFmt w:val="bullet"/>
      <w:lvlText w:val="•"/>
      <w:lvlJc w:val="left"/>
      <w:pPr>
        <w:ind w:left="6320" w:hanging="211"/>
      </w:pPr>
      <w:rPr>
        <w:rFonts w:hint="default"/>
        <w:lang w:val="en-US" w:eastAsia="en-US" w:bidi="ar-SA"/>
      </w:rPr>
    </w:lvl>
    <w:lvl w:ilvl="8" w:tplc="BA5011B4">
      <w:numFmt w:val="bullet"/>
      <w:lvlText w:val="•"/>
      <w:lvlJc w:val="left"/>
      <w:pPr>
        <w:ind w:left="7600" w:hanging="211"/>
      </w:pPr>
      <w:rPr>
        <w:rFonts w:hint="default"/>
        <w:lang w:val="en-US" w:eastAsia="en-US" w:bidi="ar-SA"/>
      </w:rPr>
    </w:lvl>
  </w:abstractNum>
  <w:abstractNum w:abstractNumId="8" w15:restartNumberingAfterBreak="0">
    <w:nsid w:val="38056443"/>
    <w:multiLevelType w:val="hybridMultilevel"/>
    <w:tmpl w:val="73D42598"/>
    <w:lvl w:ilvl="0" w:tplc="FFFFFFFF">
      <w:start w:val="9"/>
      <w:numFmt w:val="upperRoman"/>
      <w:lvlText w:val="%1."/>
      <w:lvlJc w:val="left"/>
      <w:pPr>
        <w:ind w:left="478" w:hanging="367"/>
        <w:jc w:val="left"/>
      </w:pPr>
      <w:rPr>
        <w:rFonts w:ascii="Calibri" w:eastAsia="Calibri" w:hAnsi="Calibri" w:cs="Calibri" w:hint="default"/>
        <w:b/>
        <w:bCs/>
        <w:i w:val="0"/>
        <w:iCs w:val="0"/>
        <w:spacing w:val="0"/>
        <w:w w:val="100"/>
        <w:sz w:val="28"/>
        <w:szCs w:val="28"/>
        <w:lang w:val="en-US" w:eastAsia="en-US" w:bidi="ar-SA"/>
      </w:rPr>
    </w:lvl>
    <w:lvl w:ilvl="1" w:tplc="FFFFFFFF">
      <w:start w:val="1"/>
      <w:numFmt w:val="upperLetter"/>
      <w:lvlText w:val="%2."/>
      <w:lvlJc w:val="left"/>
      <w:pPr>
        <w:ind w:left="1085" w:hanging="254"/>
        <w:jc w:val="left"/>
      </w:pPr>
      <w:rPr>
        <w:rFonts w:ascii="Calibri" w:eastAsia="Calibri" w:hAnsi="Calibri" w:cs="Calibri" w:hint="default"/>
        <w:b w:val="0"/>
        <w:bCs w:val="0"/>
        <w:i w:val="0"/>
        <w:iCs w:val="0"/>
        <w:spacing w:val="0"/>
        <w:w w:val="89"/>
        <w:sz w:val="24"/>
        <w:szCs w:val="24"/>
        <w:u w:val="single" w:color="000000"/>
        <w:lang w:val="en-US" w:eastAsia="en-US" w:bidi="ar-SA"/>
      </w:rPr>
    </w:lvl>
    <w:lvl w:ilvl="2" w:tplc="04090001">
      <w:start w:val="1"/>
      <w:numFmt w:val="bullet"/>
      <w:lvlText w:val=""/>
      <w:lvlJc w:val="left"/>
      <w:pPr>
        <w:ind w:left="1695" w:hanging="360"/>
      </w:pPr>
      <w:rPr>
        <w:rFonts w:ascii="Symbol" w:hAnsi="Symbol" w:hint="default"/>
      </w:rPr>
    </w:lvl>
    <w:lvl w:ilvl="3" w:tplc="FFFFFFFF">
      <w:start w:val="1"/>
      <w:numFmt w:val="lowerLetter"/>
      <w:lvlText w:val="%4."/>
      <w:lvlJc w:val="left"/>
      <w:pPr>
        <w:ind w:left="2272" w:hanging="211"/>
        <w:jc w:val="left"/>
      </w:pPr>
      <w:rPr>
        <w:rFonts w:ascii="Calibri" w:eastAsia="Calibri" w:hAnsi="Calibri" w:cs="Calibri" w:hint="default"/>
        <w:b w:val="0"/>
        <w:bCs w:val="0"/>
        <w:i w:val="0"/>
        <w:iCs w:val="0"/>
        <w:spacing w:val="0"/>
        <w:w w:val="100"/>
        <w:sz w:val="22"/>
        <w:szCs w:val="22"/>
        <w:lang w:val="en-US" w:eastAsia="en-US" w:bidi="ar-SA"/>
      </w:rPr>
    </w:lvl>
    <w:lvl w:ilvl="4" w:tplc="FFFFFFFF">
      <w:numFmt w:val="bullet"/>
      <w:lvlText w:val="•"/>
      <w:lvlJc w:val="left"/>
      <w:pPr>
        <w:ind w:left="2480" w:hanging="211"/>
      </w:pPr>
      <w:rPr>
        <w:rFonts w:hint="default"/>
        <w:lang w:val="en-US" w:eastAsia="en-US" w:bidi="ar-SA"/>
      </w:rPr>
    </w:lvl>
    <w:lvl w:ilvl="5" w:tplc="FFFFFFFF">
      <w:numFmt w:val="bullet"/>
      <w:lvlText w:val="•"/>
      <w:lvlJc w:val="left"/>
      <w:pPr>
        <w:ind w:left="3760" w:hanging="211"/>
      </w:pPr>
      <w:rPr>
        <w:rFonts w:hint="default"/>
        <w:lang w:val="en-US" w:eastAsia="en-US" w:bidi="ar-SA"/>
      </w:rPr>
    </w:lvl>
    <w:lvl w:ilvl="6" w:tplc="FFFFFFFF">
      <w:numFmt w:val="bullet"/>
      <w:lvlText w:val="•"/>
      <w:lvlJc w:val="left"/>
      <w:pPr>
        <w:ind w:left="5040" w:hanging="211"/>
      </w:pPr>
      <w:rPr>
        <w:rFonts w:hint="default"/>
        <w:lang w:val="en-US" w:eastAsia="en-US" w:bidi="ar-SA"/>
      </w:rPr>
    </w:lvl>
    <w:lvl w:ilvl="7" w:tplc="FFFFFFFF">
      <w:numFmt w:val="bullet"/>
      <w:lvlText w:val="•"/>
      <w:lvlJc w:val="left"/>
      <w:pPr>
        <w:ind w:left="6320" w:hanging="211"/>
      </w:pPr>
      <w:rPr>
        <w:rFonts w:hint="default"/>
        <w:lang w:val="en-US" w:eastAsia="en-US" w:bidi="ar-SA"/>
      </w:rPr>
    </w:lvl>
    <w:lvl w:ilvl="8" w:tplc="FFFFFFFF">
      <w:numFmt w:val="bullet"/>
      <w:lvlText w:val="•"/>
      <w:lvlJc w:val="left"/>
      <w:pPr>
        <w:ind w:left="7600" w:hanging="211"/>
      </w:pPr>
      <w:rPr>
        <w:rFonts w:hint="default"/>
        <w:lang w:val="en-US" w:eastAsia="en-US" w:bidi="ar-SA"/>
      </w:rPr>
    </w:lvl>
  </w:abstractNum>
  <w:abstractNum w:abstractNumId="9" w15:restartNumberingAfterBreak="0">
    <w:nsid w:val="38E142FA"/>
    <w:multiLevelType w:val="hybridMultilevel"/>
    <w:tmpl w:val="6F5EF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D35EA0"/>
    <w:multiLevelType w:val="hybridMultilevel"/>
    <w:tmpl w:val="E0A48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864C95"/>
    <w:multiLevelType w:val="hybridMultilevel"/>
    <w:tmpl w:val="5FEA0F04"/>
    <w:lvl w:ilvl="0" w:tplc="47AE683A">
      <w:numFmt w:val="bullet"/>
      <w:lvlText w:val=""/>
      <w:lvlJc w:val="left"/>
      <w:pPr>
        <w:ind w:left="-1274" w:hanging="360"/>
      </w:pPr>
      <w:rPr>
        <w:rFonts w:ascii="Symbol" w:eastAsia="Symbol" w:hAnsi="Symbol" w:cs="Symbol" w:hint="default"/>
        <w:b w:val="0"/>
        <w:bCs w:val="0"/>
        <w:i w:val="0"/>
        <w:iCs w:val="0"/>
        <w:spacing w:val="0"/>
        <w:w w:val="100"/>
        <w:sz w:val="22"/>
        <w:szCs w:val="22"/>
        <w:lang w:val="en-US" w:eastAsia="en-US" w:bidi="ar-SA"/>
      </w:rPr>
    </w:lvl>
    <w:lvl w:ilvl="1" w:tplc="D3644D10">
      <w:numFmt w:val="bullet"/>
      <w:lvlText w:val="•"/>
      <w:lvlJc w:val="left"/>
      <w:pPr>
        <w:ind w:left="-406" w:hanging="360"/>
      </w:pPr>
      <w:rPr>
        <w:rFonts w:hint="default"/>
        <w:lang w:val="en-US" w:eastAsia="en-US" w:bidi="ar-SA"/>
      </w:rPr>
    </w:lvl>
    <w:lvl w:ilvl="2" w:tplc="E540829A">
      <w:numFmt w:val="bullet"/>
      <w:lvlText w:val="•"/>
      <w:lvlJc w:val="left"/>
      <w:pPr>
        <w:ind w:left="454" w:hanging="360"/>
      </w:pPr>
      <w:rPr>
        <w:rFonts w:hint="default"/>
        <w:lang w:val="en-US" w:eastAsia="en-US" w:bidi="ar-SA"/>
      </w:rPr>
    </w:lvl>
    <w:lvl w:ilvl="3" w:tplc="BBE48FDE">
      <w:numFmt w:val="bullet"/>
      <w:lvlText w:val="•"/>
      <w:lvlJc w:val="left"/>
      <w:pPr>
        <w:ind w:left="1314" w:hanging="360"/>
      </w:pPr>
      <w:rPr>
        <w:rFonts w:hint="default"/>
        <w:lang w:val="en-US" w:eastAsia="en-US" w:bidi="ar-SA"/>
      </w:rPr>
    </w:lvl>
    <w:lvl w:ilvl="4" w:tplc="A80C7462">
      <w:numFmt w:val="bullet"/>
      <w:lvlText w:val="•"/>
      <w:lvlJc w:val="left"/>
      <w:pPr>
        <w:ind w:left="2174" w:hanging="360"/>
      </w:pPr>
      <w:rPr>
        <w:rFonts w:hint="default"/>
        <w:lang w:val="en-US" w:eastAsia="en-US" w:bidi="ar-SA"/>
      </w:rPr>
    </w:lvl>
    <w:lvl w:ilvl="5" w:tplc="37F653B8">
      <w:numFmt w:val="bullet"/>
      <w:lvlText w:val="•"/>
      <w:lvlJc w:val="left"/>
      <w:pPr>
        <w:ind w:left="3034" w:hanging="360"/>
      </w:pPr>
      <w:rPr>
        <w:rFonts w:hint="default"/>
        <w:lang w:val="en-US" w:eastAsia="en-US" w:bidi="ar-SA"/>
      </w:rPr>
    </w:lvl>
    <w:lvl w:ilvl="6" w:tplc="37CE54E4">
      <w:numFmt w:val="bullet"/>
      <w:lvlText w:val="•"/>
      <w:lvlJc w:val="left"/>
      <w:pPr>
        <w:ind w:left="3894" w:hanging="360"/>
      </w:pPr>
      <w:rPr>
        <w:rFonts w:hint="default"/>
        <w:lang w:val="en-US" w:eastAsia="en-US" w:bidi="ar-SA"/>
      </w:rPr>
    </w:lvl>
    <w:lvl w:ilvl="7" w:tplc="137AA342">
      <w:numFmt w:val="bullet"/>
      <w:lvlText w:val="•"/>
      <w:lvlJc w:val="left"/>
      <w:pPr>
        <w:ind w:left="4754" w:hanging="360"/>
      </w:pPr>
      <w:rPr>
        <w:rFonts w:hint="default"/>
        <w:lang w:val="en-US" w:eastAsia="en-US" w:bidi="ar-SA"/>
      </w:rPr>
    </w:lvl>
    <w:lvl w:ilvl="8" w:tplc="89FAA800">
      <w:numFmt w:val="bullet"/>
      <w:lvlText w:val="•"/>
      <w:lvlJc w:val="left"/>
      <w:pPr>
        <w:ind w:left="5614" w:hanging="360"/>
      </w:pPr>
      <w:rPr>
        <w:rFonts w:hint="default"/>
        <w:lang w:val="en-US" w:eastAsia="en-US" w:bidi="ar-SA"/>
      </w:rPr>
    </w:lvl>
  </w:abstractNum>
  <w:abstractNum w:abstractNumId="12" w15:restartNumberingAfterBreak="0">
    <w:nsid w:val="4F76186F"/>
    <w:multiLevelType w:val="hybridMultilevel"/>
    <w:tmpl w:val="152A3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8F58F1"/>
    <w:multiLevelType w:val="hybridMultilevel"/>
    <w:tmpl w:val="B05E79A0"/>
    <w:lvl w:ilvl="0" w:tplc="6FC2065E">
      <w:start w:val="1"/>
      <w:numFmt w:val="upperLetter"/>
      <w:lvlText w:val="%1."/>
      <w:lvlJc w:val="left"/>
      <w:pPr>
        <w:ind w:left="3224" w:hanging="233"/>
        <w:jc w:val="left"/>
      </w:pPr>
      <w:rPr>
        <w:rFonts w:ascii="Calibri" w:eastAsia="Calibri" w:hAnsi="Calibri" w:cs="Calibri" w:hint="default"/>
        <w:b w:val="0"/>
        <w:bCs w:val="0"/>
        <w:i w:val="0"/>
        <w:iCs w:val="0"/>
        <w:color w:val="333333"/>
        <w:spacing w:val="0"/>
        <w:w w:val="100"/>
        <w:sz w:val="22"/>
        <w:szCs w:val="22"/>
        <w:lang w:val="en-US" w:eastAsia="en-US" w:bidi="ar-SA"/>
      </w:rPr>
    </w:lvl>
    <w:lvl w:ilvl="1" w:tplc="8AC2C96E">
      <w:numFmt w:val="bullet"/>
      <w:lvlText w:val="•"/>
      <w:lvlJc w:val="left"/>
      <w:pPr>
        <w:ind w:left="3914" w:hanging="233"/>
      </w:pPr>
      <w:rPr>
        <w:rFonts w:hint="default"/>
        <w:lang w:val="en-US" w:eastAsia="en-US" w:bidi="ar-SA"/>
      </w:rPr>
    </w:lvl>
    <w:lvl w:ilvl="2" w:tplc="1332D0A8">
      <w:numFmt w:val="bullet"/>
      <w:lvlText w:val="•"/>
      <w:lvlJc w:val="left"/>
      <w:pPr>
        <w:ind w:left="4608" w:hanging="233"/>
      </w:pPr>
      <w:rPr>
        <w:rFonts w:hint="default"/>
        <w:lang w:val="en-US" w:eastAsia="en-US" w:bidi="ar-SA"/>
      </w:rPr>
    </w:lvl>
    <w:lvl w:ilvl="3" w:tplc="362EFE0C">
      <w:numFmt w:val="bullet"/>
      <w:lvlText w:val="•"/>
      <w:lvlJc w:val="left"/>
      <w:pPr>
        <w:ind w:left="5302" w:hanging="233"/>
      </w:pPr>
      <w:rPr>
        <w:rFonts w:hint="default"/>
        <w:lang w:val="en-US" w:eastAsia="en-US" w:bidi="ar-SA"/>
      </w:rPr>
    </w:lvl>
    <w:lvl w:ilvl="4" w:tplc="B6D0E7FC">
      <w:numFmt w:val="bullet"/>
      <w:lvlText w:val="•"/>
      <w:lvlJc w:val="left"/>
      <w:pPr>
        <w:ind w:left="5996" w:hanging="233"/>
      </w:pPr>
      <w:rPr>
        <w:rFonts w:hint="default"/>
        <w:lang w:val="en-US" w:eastAsia="en-US" w:bidi="ar-SA"/>
      </w:rPr>
    </w:lvl>
    <w:lvl w:ilvl="5" w:tplc="414EC1CE">
      <w:numFmt w:val="bullet"/>
      <w:lvlText w:val="•"/>
      <w:lvlJc w:val="left"/>
      <w:pPr>
        <w:ind w:left="6690" w:hanging="233"/>
      </w:pPr>
      <w:rPr>
        <w:rFonts w:hint="default"/>
        <w:lang w:val="en-US" w:eastAsia="en-US" w:bidi="ar-SA"/>
      </w:rPr>
    </w:lvl>
    <w:lvl w:ilvl="6" w:tplc="81065658">
      <w:numFmt w:val="bullet"/>
      <w:lvlText w:val="•"/>
      <w:lvlJc w:val="left"/>
      <w:pPr>
        <w:ind w:left="7384" w:hanging="233"/>
      </w:pPr>
      <w:rPr>
        <w:rFonts w:hint="default"/>
        <w:lang w:val="en-US" w:eastAsia="en-US" w:bidi="ar-SA"/>
      </w:rPr>
    </w:lvl>
    <w:lvl w:ilvl="7" w:tplc="E8A0FF94">
      <w:numFmt w:val="bullet"/>
      <w:lvlText w:val="•"/>
      <w:lvlJc w:val="left"/>
      <w:pPr>
        <w:ind w:left="8078" w:hanging="233"/>
      </w:pPr>
      <w:rPr>
        <w:rFonts w:hint="default"/>
        <w:lang w:val="en-US" w:eastAsia="en-US" w:bidi="ar-SA"/>
      </w:rPr>
    </w:lvl>
    <w:lvl w:ilvl="8" w:tplc="6D362EFC">
      <w:numFmt w:val="bullet"/>
      <w:lvlText w:val="•"/>
      <w:lvlJc w:val="left"/>
      <w:pPr>
        <w:ind w:left="8772" w:hanging="233"/>
      </w:pPr>
      <w:rPr>
        <w:rFonts w:hint="default"/>
        <w:lang w:val="en-US" w:eastAsia="en-US" w:bidi="ar-SA"/>
      </w:rPr>
    </w:lvl>
  </w:abstractNum>
  <w:abstractNum w:abstractNumId="14" w15:restartNumberingAfterBreak="0">
    <w:nsid w:val="5BB748B1"/>
    <w:multiLevelType w:val="hybridMultilevel"/>
    <w:tmpl w:val="C332C6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EEB33E2"/>
    <w:multiLevelType w:val="hybridMultilevel"/>
    <w:tmpl w:val="4CE2D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C84EF9"/>
    <w:multiLevelType w:val="hybridMultilevel"/>
    <w:tmpl w:val="5B6A598C"/>
    <w:lvl w:ilvl="0" w:tplc="04090001">
      <w:start w:val="1"/>
      <w:numFmt w:val="bullet"/>
      <w:lvlText w:val=""/>
      <w:lvlJc w:val="left"/>
      <w:pPr>
        <w:ind w:left="537" w:hanging="213"/>
        <w:jc w:val="left"/>
      </w:pPr>
      <w:rPr>
        <w:rFonts w:ascii="Symbol" w:hAnsi="Symbol" w:hint="default"/>
        <w:b/>
        <w:bCs/>
        <w:i w:val="0"/>
        <w:iCs w:val="0"/>
        <w:spacing w:val="0"/>
        <w:w w:val="100"/>
        <w:sz w:val="28"/>
        <w:szCs w:val="28"/>
        <w:lang w:val="en-US" w:eastAsia="en-US" w:bidi="ar-SA"/>
      </w:rPr>
    </w:lvl>
    <w:lvl w:ilvl="1" w:tplc="FFFFFFFF">
      <w:start w:val="1"/>
      <w:numFmt w:val="upperLetter"/>
      <w:lvlText w:val="%2."/>
      <w:lvlJc w:val="left"/>
      <w:pPr>
        <w:ind w:left="1298" w:hanging="254"/>
        <w:jc w:val="left"/>
      </w:pPr>
      <w:rPr>
        <w:rFonts w:ascii="Calibri" w:eastAsia="Calibri" w:hAnsi="Calibri" w:cs="Calibri" w:hint="default"/>
        <w:b w:val="0"/>
        <w:bCs w:val="0"/>
        <w:i w:val="0"/>
        <w:iCs w:val="0"/>
        <w:spacing w:val="0"/>
        <w:w w:val="89"/>
        <w:sz w:val="24"/>
        <w:szCs w:val="24"/>
        <w:u w:val="single" w:color="000000"/>
        <w:lang w:val="en-US" w:eastAsia="en-US" w:bidi="ar-SA"/>
      </w:rPr>
    </w:lvl>
    <w:lvl w:ilvl="2" w:tplc="FFFFFFFF">
      <w:start w:val="1"/>
      <w:numFmt w:val="decimal"/>
      <w:lvlText w:val="%3."/>
      <w:lvlJc w:val="left"/>
      <w:pPr>
        <w:ind w:left="1765" w:hanging="217"/>
        <w:jc w:val="left"/>
      </w:pPr>
      <w:rPr>
        <w:rFonts w:ascii="Calibri" w:eastAsia="Calibri" w:hAnsi="Calibri" w:cs="Calibri" w:hint="default"/>
        <w:b w:val="0"/>
        <w:bCs w:val="0"/>
        <w:i w:val="0"/>
        <w:iCs w:val="0"/>
        <w:spacing w:val="0"/>
        <w:w w:val="100"/>
        <w:sz w:val="22"/>
        <w:szCs w:val="22"/>
        <w:lang w:val="en-US" w:eastAsia="en-US" w:bidi="ar-SA"/>
      </w:rPr>
    </w:lvl>
    <w:lvl w:ilvl="3" w:tplc="FFFFFFFF">
      <w:start w:val="1"/>
      <w:numFmt w:val="lowerLetter"/>
      <w:lvlText w:val="%4."/>
      <w:lvlJc w:val="left"/>
      <w:pPr>
        <w:ind w:left="2844" w:hanging="360"/>
        <w:jc w:val="left"/>
      </w:pPr>
      <w:rPr>
        <w:rFonts w:ascii="Calibri" w:eastAsia="Calibri" w:hAnsi="Calibri" w:cs="Calibri" w:hint="default"/>
        <w:b w:val="0"/>
        <w:bCs w:val="0"/>
        <w:i w:val="0"/>
        <w:iCs w:val="0"/>
        <w:spacing w:val="0"/>
        <w:w w:val="100"/>
        <w:sz w:val="22"/>
        <w:szCs w:val="22"/>
        <w:lang w:val="en-US" w:eastAsia="en-US" w:bidi="ar-SA"/>
      </w:rPr>
    </w:lvl>
    <w:lvl w:ilvl="4" w:tplc="FFFFFFFF">
      <w:numFmt w:val="bullet"/>
      <w:lvlText w:val="•"/>
      <w:lvlJc w:val="left"/>
      <w:pPr>
        <w:ind w:left="2493" w:hanging="360"/>
      </w:pPr>
      <w:rPr>
        <w:rFonts w:hint="default"/>
        <w:lang w:val="en-US" w:eastAsia="en-US" w:bidi="ar-SA"/>
      </w:rPr>
    </w:lvl>
    <w:lvl w:ilvl="5" w:tplc="FFFFFFFF">
      <w:numFmt w:val="bullet"/>
      <w:lvlText w:val="•"/>
      <w:lvlJc w:val="left"/>
      <w:pPr>
        <w:ind w:left="2853" w:hanging="360"/>
      </w:pPr>
      <w:rPr>
        <w:rFonts w:hint="default"/>
        <w:lang w:val="en-US" w:eastAsia="en-US" w:bidi="ar-SA"/>
      </w:rPr>
    </w:lvl>
    <w:lvl w:ilvl="6" w:tplc="FFFFFFFF">
      <w:numFmt w:val="bullet"/>
      <w:lvlText w:val="•"/>
      <w:lvlJc w:val="left"/>
      <w:pPr>
        <w:ind w:left="4357" w:hanging="360"/>
      </w:pPr>
      <w:rPr>
        <w:rFonts w:hint="default"/>
        <w:lang w:val="en-US" w:eastAsia="en-US" w:bidi="ar-SA"/>
      </w:rPr>
    </w:lvl>
    <w:lvl w:ilvl="7" w:tplc="FFFFFFFF">
      <w:numFmt w:val="bullet"/>
      <w:lvlText w:val="•"/>
      <w:lvlJc w:val="left"/>
      <w:pPr>
        <w:ind w:left="5861" w:hanging="360"/>
      </w:pPr>
      <w:rPr>
        <w:rFonts w:hint="default"/>
        <w:lang w:val="en-US" w:eastAsia="en-US" w:bidi="ar-SA"/>
      </w:rPr>
    </w:lvl>
    <w:lvl w:ilvl="8" w:tplc="FFFFFFFF">
      <w:numFmt w:val="bullet"/>
      <w:lvlText w:val="•"/>
      <w:lvlJc w:val="left"/>
      <w:pPr>
        <w:ind w:left="7365" w:hanging="360"/>
      </w:pPr>
      <w:rPr>
        <w:rFonts w:hint="default"/>
        <w:lang w:val="en-US" w:eastAsia="en-US" w:bidi="ar-SA"/>
      </w:rPr>
    </w:lvl>
  </w:abstractNum>
  <w:abstractNum w:abstractNumId="17" w15:restartNumberingAfterBreak="0">
    <w:nsid w:val="6151194C"/>
    <w:multiLevelType w:val="hybridMultilevel"/>
    <w:tmpl w:val="781A1712"/>
    <w:lvl w:ilvl="0" w:tplc="8D16084A">
      <w:start w:val="1"/>
      <w:numFmt w:val="upperRoman"/>
      <w:lvlText w:val="%1."/>
      <w:lvlJc w:val="left"/>
      <w:pPr>
        <w:ind w:left="537" w:hanging="213"/>
        <w:jc w:val="left"/>
      </w:pPr>
      <w:rPr>
        <w:rFonts w:ascii="Calibri" w:eastAsia="Calibri" w:hAnsi="Calibri" w:cs="Calibri" w:hint="default"/>
        <w:b/>
        <w:bCs/>
        <w:i w:val="0"/>
        <w:iCs w:val="0"/>
        <w:spacing w:val="0"/>
        <w:w w:val="100"/>
        <w:sz w:val="28"/>
        <w:szCs w:val="28"/>
        <w:lang w:val="en-US" w:eastAsia="en-US" w:bidi="ar-SA"/>
      </w:rPr>
    </w:lvl>
    <w:lvl w:ilvl="1" w:tplc="7B82974E">
      <w:start w:val="1"/>
      <w:numFmt w:val="upperLetter"/>
      <w:lvlText w:val="%2."/>
      <w:lvlJc w:val="left"/>
      <w:pPr>
        <w:ind w:left="1298" w:hanging="254"/>
        <w:jc w:val="left"/>
      </w:pPr>
      <w:rPr>
        <w:rFonts w:ascii="Calibri" w:eastAsia="Calibri" w:hAnsi="Calibri" w:cs="Calibri" w:hint="default"/>
        <w:b w:val="0"/>
        <w:bCs w:val="0"/>
        <w:i w:val="0"/>
        <w:iCs w:val="0"/>
        <w:spacing w:val="0"/>
        <w:w w:val="89"/>
        <w:sz w:val="24"/>
        <w:szCs w:val="24"/>
        <w:u w:val="single" w:color="000000"/>
        <w:lang w:val="en-US" w:eastAsia="en-US" w:bidi="ar-SA"/>
      </w:rPr>
    </w:lvl>
    <w:lvl w:ilvl="2" w:tplc="F67809BC">
      <w:start w:val="1"/>
      <w:numFmt w:val="decimal"/>
      <w:lvlText w:val="%3."/>
      <w:lvlJc w:val="left"/>
      <w:pPr>
        <w:ind w:left="1765" w:hanging="217"/>
        <w:jc w:val="left"/>
      </w:pPr>
      <w:rPr>
        <w:rFonts w:ascii="Calibri" w:eastAsia="Calibri" w:hAnsi="Calibri" w:cs="Calibri" w:hint="default"/>
        <w:b w:val="0"/>
        <w:bCs w:val="0"/>
        <w:i w:val="0"/>
        <w:iCs w:val="0"/>
        <w:spacing w:val="0"/>
        <w:w w:val="100"/>
        <w:sz w:val="22"/>
        <w:szCs w:val="22"/>
        <w:lang w:val="en-US" w:eastAsia="en-US" w:bidi="ar-SA"/>
      </w:rPr>
    </w:lvl>
    <w:lvl w:ilvl="3" w:tplc="C8DE62FC">
      <w:start w:val="1"/>
      <w:numFmt w:val="lowerLetter"/>
      <w:lvlText w:val="%4."/>
      <w:lvlJc w:val="left"/>
      <w:pPr>
        <w:ind w:left="2844" w:hanging="360"/>
        <w:jc w:val="left"/>
      </w:pPr>
      <w:rPr>
        <w:rFonts w:ascii="Calibri" w:eastAsia="Calibri" w:hAnsi="Calibri" w:cs="Calibri" w:hint="default"/>
        <w:b w:val="0"/>
        <w:bCs w:val="0"/>
        <w:i w:val="0"/>
        <w:iCs w:val="0"/>
        <w:spacing w:val="0"/>
        <w:w w:val="100"/>
        <w:sz w:val="22"/>
        <w:szCs w:val="22"/>
        <w:lang w:val="en-US" w:eastAsia="en-US" w:bidi="ar-SA"/>
      </w:rPr>
    </w:lvl>
    <w:lvl w:ilvl="4" w:tplc="F3D6EA2C">
      <w:numFmt w:val="bullet"/>
      <w:lvlText w:val="•"/>
      <w:lvlJc w:val="left"/>
      <w:pPr>
        <w:ind w:left="2493" w:hanging="360"/>
      </w:pPr>
      <w:rPr>
        <w:rFonts w:hint="default"/>
        <w:lang w:val="en-US" w:eastAsia="en-US" w:bidi="ar-SA"/>
      </w:rPr>
    </w:lvl>
    <w:lvl w:ilvl="5" w:tplc="24C8651E">
      <w:numFmt w:val="bullet"/>
      <w:lvlText w:val="•"/>
      <w:lvlJc w:val="left"/>
      <w:pPr>
        <w:ind w:left="2853" w:hanging="360"/>
      </w:pPr>
      <w:rPr>
        <w:rFonts w:hint="default"/>
        <w:lang w:val="en-US" w:eastAsia="en-US" w:bidi="ar-SA"/>
      </w:rPr>
    </w:lvl>
    <w:lvl w:ilvl="6" w:tplc="A5485210">
      <w:numFmt w:val="bullet"/>
      <w:lvlText w:val="•"/>
      <w:lvlJc w:val="left"/>
      <w:pPr>
        <w:ind w:left="4357" w:hanging="360"/>
      </w:pPr>
      <w:rPr>
        <w:rFonts w:hint="default"/>
        <w:lang w:val="en-US" w:eastAsia="en-US" w:bidi="ar-SA"/>
      </w:rPr>
    </w:lvl>
    <w:lvl w:ilvl="7" w:tplc="8C201310">
      <w:numFmt w:val="bullet"/>
      <w:lvlText w:val="•"/>
      <w:lvlJc w:val="left"/>
      <w:pPr>
        <w:ind w:left="5861" w:hanging="360"/>
      </w:pPr>
      <w:rPr>
        <w:rFonts w:hint="default"/>
        <w:lang w:val="en-US" w:eastAsia="en-US" w:bidi="ar-SA"/>
      </w:rPr>
    </w:lvl>
    <w:lvl w:ilvl="8" w:tplc="CB66937A">
      <w:numFmt w:val="bullet"/>
      <w:lvlText w:val="•"/>
      <w:lvlJc w:val="left"/>
      <w:pPr>
        <w:ind w:left="7365" w:hanging="360"/>
      </w:pPr>
      <w:rPr>
        <w:rFonts w:hint="default"/>
        <w:lang w:val="en-US" w:eastAsia="en-US" w:bidi="ar-SA"/>
      </w:rPr>
    </w:lvl>
  </w:abstractNum>
  <w:abstractNum w:abstractNumId="18" w15:restartNumberingAfterBreak="0">
    <w:nsid w:val="61605AD7"/>
    <w:multiLevelType w:val="hybridMultilevel"/>
    <w:tmpl w:val="72D6121A"/>
    <w:lvl w:ilvl="0" w:tplc="E738E70A">
      <w:start w:val="2"/>
      <w:numFmt w:val="lowerLetter"/>
      <w:lvlText w:val="(%1)"/>
      <w:lvlJc w:val="left"/>
      <w:pPr>
        <w:ind w:left="890" w:hanging="467"/>
        <w:jc w:val="left"/>
      </w:pPr>
      <w:rPr>
        <w:rFonts w:ascii="Arial" w:eastAsia="Arial" w:hAnsi="Arial" w:cs="Arial" w:hint="default"/>
        <w:b w:val="0"/>
        <w:bCs w:val="0"/>
        <w:i w:val="0"/>
        <w:iCs w:val="0"/>
        <w:color w:val="333333"/>
        <w:spacing w:val="0"/>
        <w:w w:val="100"/>
        <w:sz w:val="21"/>
        <w:szCs w:val="21"/>
        <w:lang w:val="en-US" w:eastAsia="en-US" w:bidi="ar-SA"/>
      </w:rPr>
    </w:lvl>
    <w:lvl w:ilvl="1" w:tplc="E9AAD852">
      <w:start w:val="1"/>
      <w:numFmt w:val="lowerRoman"/>
      <w:lvlText w:val="(%2)"/>
      <w:lvlJc w:val="left"/>
      <w:pPr>
        <w:ind w:left="424" w:hanging="397"/>
        <w:jc w:val="left"/>
      </w:pPr>
      <w:rPr>
        <w:rFonts w:ascii="Arial" w:eastAsia="Arial" w:hAnsi="Arial" w:cs="Arial" w:hint="default"/>
        <w:b w:val="0"/>
        <w:bCs w:val="0"/>
        <w:i w:val="0"/>
        <w:iCs w:val="0"/>
        <w:color w:val="333333"/>
        <w:spacing w:val="0"/>
        <w:w w:val="100"/>
        <w:sz w:val="21"/>
        <w:szCs w:val="21"/>
        <w:lang w:val="en-US" w:eastAsia="en-US" w:bidi="ar-SA"/>
      </w:rPr>
    </w:lvl>
    <w:lvl w:ilvl="2" w:tplc="6A281430">
      <w:numFmt w:val="bullet"/>
      <w:lvlText w:val="•"/>
      <w:lvlJc w:val="left"/>
      <w:pPr>
        <w:ind w:left="1928" w:hanging="397"/>
      </w:pPr>
      <w:rPr>
        <w:rFonts w:hint="default"/>
        <w:lang w:val="en-US" w:eastAsia="en-US" w:bidi="ar-SA"/>
      </w:rPr>
    </w:lvl>
    <w:lvl w:ilvl="3" w:tplc="B34AABC8">
      <w:numFmt w:val="bullet"/>
      <w:lvlText w:val="•"/>
      <w:lvlJc w:val="left"/>
      <w:pPr>
        <w:ind w:left="2957" w:hanging="397"/>
      </w:pPr>
      <w:rPr>
        <w:rFonts w:hint="default"/>
        <w:lang w:val="en-US" w:eastAsia="en-US" w:bidi="ar-SA"/>
      </w:rPr>
    </w:lvl>
    <w:lvl w:ilvl="4" w:tplc="C69CF0D8">
      <w:numFmt w:val="bullet"/>
      <w:lvlText w:val="•"/>
      <w:lvlJc w:val="left"/>
      <w:pPr>
        <w:ind w:left="3986" w:hanging="397"/>
      </w:pPr>
      <w:rPr>
        <w:rFonts w:hint="default"/>
        <w:lang w:val="en-US" w:eastAsia="en-US" w:bidi="ar-SA"/>
      </w:rPr>
    </w:lvl>
    <w:lvl w:ilvl="5" w:tplc="4202D10A">
      <w:numFmt w:val="bullet"/>
      <w:lvlText w:val="•"/>
      <w:lvlJc w:val="left"/>
      <w:pPr>
        <w:ind w:left="5015" w:hanging="397"/>
      </w:pPr>
      <w:rPr>
        <w:rFonts w:hint="default"/>
        <w:lang w:val="en-US" w:eastAsia="en-US" w:bidi="ar-SA"/>
      </w:rPr>
    </w:lvl>
    <w:lvl w:ilvl="6" w:tplc="2A00A38E">
      <w:numFmt w:val="bullet"/>
      <w:lvlText w:val="•"/>
      <w:lvlJc w:val="left"/>
      <w:pPr>
        <w:ind w:left="6044" w:hanging="397"/>
      </w:pPr>
      <w:rPr>
        <w:rFonts w:hint="default"/>
        <w:lang w:val="en-US" w:eastAsia="en-US" w:bidi="ar-SA"/>
      </w:rPr>
    </w:lvl>
    <w:lvl w:ilvl="7" w:tplc="F7FE69EC">
      <w:numFmt w:val="bullet"/>
      <w:lvlText w:val="•"/>
      <w:lvlJc w:val="left"/>
      <w:pPr>
        <w:ind w:left="7073" w:hanging="397"/>
      </w:pPr>
      <w:rPr>
        <w:rFonts w:hint="default"/>
        <w:lang w:val="en-US" w:eastAsia="en-US" w:bidi="ar-SA"/>
      </w:rPr>
    </w:lvl>
    <w:lvl w:ilvl="8" w:tplc="ED7C3D18">
      <w:numFmt w:val="bullet"/>
      <w:lvlText w:val="•"/>
      <w:lvlJc w:val="left"/>
      <w:pPr>
        <w:ind w:left="8102" w:hanging="397"/>
      </w:pPr>
      <w:rPr>
        <w:rFonts w:hint="default"/>
        <w:lang w:val="en-US" w:eastAsia="en-US" w:bidi="ar-SA"/>
      </w:rPr>
    </w:lvl>
  </w:abstractNum>
  <w:abstractNum w:abstractNumId="19" w15:restartNumberingAfterBreak="0">
    <w:nsid w:val="61E25F8F"/>
    <w:multiLevelType w:val="hybridMultilevel"/>
    <w:tmpl w:val="8C2A9300"/>
    <w:lvl w:ilvl="0" w:tplc="04090001">
      <w:start w:val="1"/>
      <w:numFmt w:val="bullet"/>
      <w:lvlText w:val=""/>
      <w:lvlJc w:val="left"/>
      <w:pPr>
        <w:ind w:left="1695" w:hanging="360"/>
      </w:pPr>
      <w:rPr>
        <w:rFonts w:ascii="Symbol" w:hAnsi="Symbol" w:hint="default"/>
      </w:rPr>
    </w:lvl>
    <w:lvl w:ilvl="1" w:tplc="04090003" w:tentative="1">
      <w:start w:val="1"/>
      <w:numFmt w:val="bullet"/>
      <w:lvlText w:val="o"/>
      <w:lvlJc w:val="left"/>
      <w:pPr>
        <w:ind w:left="2415" w:hanging="360"/>
      </w:pPr>
      <w:rPr>
        <w:rFonts w:ascii="Courier New" w:hAnsi="Courier New" w:cs="Courier New" w:hint="default"/>
      </w:rPr>
    </w:lvl>
    <w:lvl w:ilvl="2" w:tplc="04090005" w:tentative="1">
      <w:start w:val="1"/>
      <w:numFmt w:val="bullet"/>
      <w:lvlText w:val=""/>
      <w:lvlJc w:val="left"/>
      <w:pPr>
        <w:ind w:left="3135" w:hanging="360"/>
      </w:pPr>
      <w:rPr>
        <w:rFonts w:ascii="Wingdings" w:hAnsi="Wingdings" w:hint="default"/>
      </w:rPr>
    </w:lvl>
    <w:lvl w:ilvl="3" w:tplc="04090001">
      <w:start w:val="1"/>
      <w:numFmt w:val="bullet"/>
      <w:lvlText w:val=""/>
      <w:lvlJc w:val="left"/>
      <w:pPr>
        <w:ind w:left="3855" w:hanging="360"/>
      </w:pPr>
      <w:rPr>
        <w:rFonts w:ascii="Symbol" w:hAnsi="Symbol" w:hint="default"/>
      </w:rPr>
    </w:lvl>
    <w:lvl w:ilvl="4" w:tplc="04090003" w:tentative="1">
      <w:start w:val="1"/>
      <w:numFmt w:val="bullet"/>
      <w:lvlText w:val="o"/>
      <w:lvlJc w:val="left"/>
      <w:pPr>
        <w:ind w:left="4575" w:hanging="360"/>
      </w:pPr>
      <w:rPr>
        <w:rFonts w:ascii="Courier New" w:hAnsi="Courier New" w:cs="Courier New" w:hint="default"/>
      </w:rPr>
    </w:lvl>
    <w:lvl w:ilvl="5" w:tplc="04090005" w:tentative="1">
      <w:start w:val="1"/>
      <w:numFmt w:val="bullet"/>
      <w:lvlText w:val=""/>
      <w:lvlJc w:val="left"/>
      <w:pPr>
        <w:ind w:left="5295" w:hanging="360"/>
      </w:pPr>
      <w:rPr>
        <w:rFonts w:ascii="Wingdings" w:hAnsi="Wingdings" w:hint="default"/>
      </w:rPr>
    </w:lvl>
    <w:lvl w:ilvl="6" w:tplc="04090001" w:tentative="1">
      <w:start w:val="1"/>
      <w:numFmt w:val="bullet"/>
      <w:lvlText w:val=""/>
      <w:lvlJc w:val="left"/>
      <w:pPr>
        <w:ind w:left="6015" w:hanging="360"/>
      </w:pPr>
      <w:rPr>
        <w:rFonts w:ascii="Symbol" w:hAnsi="Symbol" w:hint="default"/>
      </w:rPr>
    </w:lvl>
    <w:lvl w:ilvl="7" w:tplc="04090003" w:tentative="1">
      <w:start w:val="1"/>
      <w:numFmt w:val="bullet"/>
      <w:lvlText w:val="o"/>
      <w:lvlJc w:val="left"/>
      <w:pPr>
        <w:ind w:left="6735" w:hanging="360"/>
      </w:pPr>
      <w:rPr>
        <w:rFonts w:ascii="Courier New" w:hAnsi="Courier New" w:cs="Courier New" w:hint="default"/>
      </w:rPr>
    </w:lvl>
    <w:lvl w:ilvl="8" w:tplc="04090005" w:tentative="1">
      <w:start w:val="1"/>
      <w:numFmt w:val="bullet"/>
      <w:lvlText w:val=""/>
      <w:lvlJc w:val="left"/>
      <w:pPr>
        <w:ind w:left="7455" w:hanging="360"/>
      </w:pPr>
      <w:rPr>
        <w:rFonts w:ascii="Wingdings" w:hAnsi="Wingdings" w:hint="default"/>
      </w:rPr>
    </w:lvl>
  </w:abstractNum>
  <w:abstractNum w:abstractNumId="20" w15:restartNumberingAfterBreak="0">
    <w:nsid w:val="625B06B9"/>
    <w:multiLevelType w:val="hybridMultilevel"/>
    <w:tmpl w:val="0D888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060722"/>
    <w:multiLevelType w:val="hybridMultilevel"/>
    <w:tmpl w:val="9656D5E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46259C5"/>
    <w:multiLevelType w:val="hybridMultilevel"/>
    <w:tmpl w:val="471A134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69F8191A"/>
    <w:multiLevelType w:val="hybridMultilevel"/>
    <w:tmpl w:val="5676584E"/>
    <w:lvl w:ilvl="0" w:tplc="1FA694EC">
      <w:start w:val="1"/>
      <w:numFmt w:val="upperLetter"/>
      <w:lvlText w:val="%1."/>
      <w:lvlJc w:val="left"/>
      <w:pPr>
        <w:ind w:left="1085" w:hanging="254"/>
        <w:jc w:val="left"/>
      </w:pPr>
      <w:rPr>
        <w:rFonts w:ascii="Calibri" w:eastAsia="Calibri" w:hAnsi="Calibri" w:cs="Calibri" w:hint="default"/>
        <w:b w:val="0"/>
        <w:bCs w:val="0"/>
        <w:i w:val="0"/>
        <w:iCs w:val="0"/>
        <w:spacing w:val="0"/>
        <w:w w:val="88"/>
        <w:sz w:val="24"/>
        <w:szCs w:val="24"/>
        <w:u w:val="single" w:color="000000"/>
        <w:lang w:val="en-US" w:eastAsia="en-US" w:bidi="ar-SA"/>
      </w:rPr>
    </w:lvl>
    <w:lvl w:ilvl="1" w:tplc="A5C86AB6">
      <w:start w:val="1"/>
      <w:numFmt w:val="decimal"/>
      <w:lvlText w:val="%2."/>
      <w:lvlJc w:val="left"/>
      <w:pPr>
        <w:ind w:left="1768" w:hanging="217"/>
        <w:jc w:val="left"/>
      </w:pPr>
      <w:rPr>
        <w:rFonts w:ascii="Calibri" w:eastAsia="Calibri" w:hAnsi="Calibri" w:cs="Calibri" w:hint="default"/>
        <w:b w:val="0"/>
        <w:bCs w:val="0"/>
        <w:i w:val="0"/>
        <w:iCs w:val="0"/>
        <w:spacing w:val="0"/>
        <w:w w:val="100"/>
        <w:sz w:val="22"/>
        <w:szCs w:val="22"/>
        <w:lang w:val="en-US" w:eastAsia="en-US" w:bidi="ar-SA"/>
      </w:rPr>
    </w:lvl>
    <w:lvl w:ilvl="2" w:tplc="4E7EC2DE">
      <w:numFmt w:val="bullet"/>
      <w:lvlText w:val="•"/>
      <w:lvlJc w:val="left"/>
      <w:pPr>
        <w:ind w:left="1760" w:hanging="217"/>
      </w:pPr>
      <w:rPr>
        <w:rFonts w:hint="default"/>
        <w:lang w:val="en-US" w:eastAsia="en-US" w:bidi="ar-SA"/>
      </w:rPr>
    </w:lvl>
    <w:lvl w:ilvl="3" w:tplc="52A61214">
      <w:numFmt w:val="bullet"/>
      <w:lvlText w:val="•"/>
      <w:lvlJc w:val="left"/>
      <w:pPr>
        <w:ind w:left="2810" w:hanging="217"/>
      </w:pPr>
      <w:rPr>
        <w:rFonts w:hint="default"/>
        <w:lang w:val="en-US" w:eastAsia="en-US" w:bidi="ar-SA"/>
      </w:rPr>
    </w:lvl>
    <w:lvl w:ilvl="4" w:tplc="EFE6FEAE">
      <w:numFmt w:val="bullet"/>
      <w:lvlText w:val="•"/>
      <w:lvlJc w:val="left"/>
      <w:pPr>
        <w:ind w:left="3860" w:hanging="217"/>
      </w:pPr>
      <w:rPr>
        <w:rFonts w:hint="default"/>
        <w:lang w:val="en-US" w:eastAsia="en-US" w:bidi="ar-SA"/>
      </w:rPr>
    </w:lvl>
    <w:lvl w:ilvl="5" w:tplc="03EA948C">
      <w:numFmt w:val="bullet"/>
      <w:lvlText w:val="•"/>
      <w:lvlJc w:val="left"/>
      <w:pPr>
        <w:ind w:left="4910" w:hanging="217"/>
      </w:pPr>
      <w:rPr>
        <w:rFonts w:hint="default"/>
        <w:lang w:val="en-US" w:eastAsia="en-US" w:bidi="ar-SA"/>
      </w:rPr>
    </w:lvl>
    <w:lvl w:ilvl="6" w:tplc="4DD42452">
      <w:numFmt w:val="bullet"/>
      <w:lvlText w:val="•"/>
      <w:lvlJc w:val="left"/>
      <w:pPr>
        <w:ind w:left="5960" w:hanging="217"/>
      </w:pPr>
      <w:rPr>
        <w:rFonts w:hint="default"/>
        <w:lang w:val="en-US" w:eastAsia="en-US" w:bidi="ar-SA"/>
      </w:rPr>
    </w:lvl>
    <w:lvl w:ilvl="7" w:tplc="D1006DAC">
      <w:numFmt w:val="bullet"/>
      <w:lvlText w:val="•"/>
      <w:lvlJc w:val="left"/>
      <w:pPr>
        <w:ind w:left="7010" w:hanging="217"/>
      </w:pPr>
      <w:rPr>
        <w:rFonts w:hint="default"/>
        <w:lang w:val="en-US" w:eastAsia="en-US" w:bidi="ar-SA"/>
      </w:rPr>
    </w:lvl>
    <w:lvl w:ilvl="8" w:tplc="B81A46DE">
      <w:numFmt w:val="bullet"/>
      <w:lvlText w:val="•"/>
      <w:lvlJc w:val="left"/>
      <w:pPr>
        <w:ind w:left="8060" w:hanging="217"/>
      </w:pPr>
      <w:rPr>
        <w:rFonts w:hint="default"/>
        <w:lang w:val="en-US" w:eastAsia="en-US" w:bidi="ar-SA"/>
      </w:rPr>
    </w:lvl>
  </w:abstractNum>
  <w:abstractNum w:abstractNumId="24" w15:restartNumberingAfterBreak="0">
    <w:nsid w:val="6CB94255"/>
    <w:multiLevelType w:val="hybridMultilevel"/>
    <w:tmpl w:val="DFA67814"/>
    <w:lvl w:ilvl="0" w:tplc="3BE8C0E0">
      <w:start w:val="1"/>
      <w:numFmt w:val="decimal"/>
      <w:lvlText w:val="(%1)"/>
      <w:lvlJc w:val="left"/>
      <w:pPr>
        <w:ind w:left="784" w:hanging="360"/>
        <w:jc w:val="left"/>
      </w:pPr>
      <w:rPr>
        <w:rFonts w:ascii="Arial" w:eastAsia="Arial" w:hAnsi="Arial" w:cs="Arial" w:hint="default"/>
        <w:b w:val="0"/>
        <w:bCs w:val="0"/>
        <w:i w:val="0"/>
        <w:iCs w:val="0"/>
        <w:spacing w:val="0"/>
        <w:w w:val="100"/>
        <w:sz w:val="21"/>
        <w:szCs w:val="21"/>
        <w:lang w:val="en-US" w:eastAsia="en-US" w:bidi="ar-SA"/>
      </w:rPr>
    </w:lvl>
    <w:lvl w:ilvl="1" w:tplc="D7045FB2">
      <w:start w:val="1"/>
      <w:numFmt w:val="lowerLetter"/>
      <w:lvlText w:val="(%2)"/>
      <w:lvlJc w:val="left"/>
      <w:pPr>
        <w:ind w:left="1147" w:hanging="315"/>
        <w:jc w:val="left"/>
      </w:pPr>
      <w:rPr>
        <w:rFonts w:ascii="Arial" w:eastAsia="Arial" w:hAnsi="Arial" w:cs="Arial" w:hint="default"/>
        <w:b w:val="0"/>
        <w:bCs w:val="0"/>
        <w:i w:val="0"/>
        <w:iCs w:val="0"/>
        <w:spacing w:val="0"/>
        <w:w w:val="100"/>
        <w:sz w:val="21"/>
        <w:szCs w:val="21"/>
        <w:lang w:val="en-US" w:eastAsia="en-US" w:bidi="ar-SA"/>
      </w:rPr>
    </w:lvl>
    <w:lvl w:ilvl="2" w:tplc="A8740CB6">
      <w:numFmt w:val="bullet"/>
      <w:lvlText w:val="•"/>
      <w:lvlJc w:val="left"/>
      <w:pPr>
        <w:ind w:left="2142" w:hanging="315"/>
      </w:pPr>
      <w:rPr>
        <w:rFonts w:hint="default"/>
        <w:lang w:val="en-US" w:eastAsia="en-US" w:bidi="ar-SA"/>
      </w:rPr>
    </w:lvl>
    <w:lvl w:ilvl="3" w:tplc="DE1A2BEA">
      <w:numFmt w:val="bullet"/>
      <w:lvlText w:val="•"/>
      <w:lvlJc w:val="left"/>
      <w:pPr>
        <w:ind w:left="3144" w:hanging="315"/>
      </w:pPr>
      <w:rPr>
        <w:rFonts w:hint="default"/>
        <w:lang w:val="en-US" w:eastAsia="en-US" w:bidi="ar-SA"/>
      </w:rPr>
    </w:lvl>
    <w:lvl w:ilvl="4" w:tplc="FCC80B6E">
      <w:numFmt w:val="bullet"/>
      <w:lvlText w:val="•"/>
      <w:lvlJc w:val="left"/>
      <w:pPr>
        <w:ind w:left="4146" w:hanging="315"/>
      </w:pPr>
      <w:rPr>
        <w:rFonts w:hint="default"/>
        <w:lang w:val="en-US" w:eastAsia="en-US" w:bidi="ar-SA"/>
      </w:rPr>
    </w:lvl>
    <w:lvl w:ilvl="5" w:tplc="D452E8F8">
      <w:numFmt w:val="bullet"/>
      <w:lvlText w:val="•"/>
      <w:lvlJc w:val="left"/>
      <w:pPr>
        <w:ind w:left="5148" w:hanging="315"/>
      </w:pPr>
      <w:rPr>
        <w:rFonts w:hint="default"/>
        <w:lang w:val="en-US" w:eastAsia="en-US" w:bidi="ar-SA"/>
      </w:rPr>
    </w:lvl>
    <w:lvl w:ilvl="6" w:tplc="EEEEDA72">
      <w:numFmt w:val="bullet"/>
      <w:lvlText w:val="•"/>
      <w:lvlJc w:val="left"/>
      <w:pPr>
        <w:ind w:left="6151" w:hanging="315"/>
      </w:pPr>
      <w:rPr>
        <w:rFonts w:hint="default"/>
        <w:lang w:val="en-US" w:eastAsia="en-US" w:bidi="ar-SA"/>
      </w:rPr>
    </w:lvl>
    <w:lvl w:ilvl="7" w:tplc="DC3C7C5E">
      <w:numFmt w:val="bullet"/>
      <w:lvlText w:val="•"/>
      <w:lvlJc w:val="left"/>
      <w:pPr>
        <w:ind w:left="7153" w:hanging="315"/>
      </w:pPr>
      <w:rPr>
        <w:rFonts w:hint="default"/>
        <w:lang w:val="en-US" w:eastAsia="en-US" w:bidi="ar-SA"/>
      </w:rPr>
    </w:lvl>
    <w:lvl w:ilvl="8" w:tplc="BD2E4726">
      <w:numFmt w:val="bullet"/>
      <w:lvlText w:val="•"/>
      <w:lvlJc w:val="left"/>
      <w:pPr>
        <w:ind w:left="8155" w:hanging="315"/>
      </w:pPr>
      <w:rPr>
        <w:rFonts w:hint="default"/>
        <w:lang w:val="en-US" w:eastAsia="en-US" w:bidi="ar-SA"/>
      </w:rPr>
    </w:lvl>
  </w:abstractNum>
  <w:abstractNum w:abstractNumId="25" w15:restartNumberingAfterBreak="0">
    <w:nsid w:val="76DC26E5"/>
    <w:multiLevelType w:val="hybridMultilevel"/>
    <w:tmpl w:val="BEEE4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01366C"/>
    <w:multiLevelType w:val="hybridMultilevel"/>
    <w:tmpl w:val="096A9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E460EE"/>
    <w:multiLevelType w:val="hybridMultilevel"/>
    <w:tmpl w:val="AF2E1BAC"/>
    <w:lvl w:ilvl="0" w:tplc="FC063E08">
      <w:numFmt w:val="bullet"/>
      <w:lvlText w:val=""/>
      <w:lvlJc w:val="left"/>
      <w:pPr>
        <w:ind w:left="1552" w:hanging="360"/>
      </w:pPr>
      <w:rPr>
        <w:rFonts w:ascii="Symbol" w:eastAsia="Symbol" w:hAnsi="Symbol" w:cs="Symbol" w:hint="default"/>
        <w:b w:val="0"/>
        <w:bCs w:val="0"/>
        <w:i w:val="0"/>
        <w:iCs w:val="0"/>
        <w:spacing w:val="0"/>
        <w:w w:val="100"/>
        <w:sz w:val="22"/>
        <w:szCs w:val="22"/>
        <w:lang w:val="en-US" w:eastAsia="en-US" w:bidi="ar-SA"/>
      </w:rPr>
    </w:lvl>
    <w:lvl w:ilvl="1" w:tplc="1AFA61BE">
      <w:numFmt w:val="bullet"/>
      <w:lvlText w:val="•"/>
      <w:lvlJc w:val="left"/>
      <w:pPr>
        <w:ind w:left="2420" w:hanging="360"/>
      </w:pPr>
      <w:rPr>
        <w:rFonts w:hint="default"/>
        <w:lang w:val="en-US" w:eastAsia="en-US" w:bidi="ar-SA"/>
      </w:rPr>
    </w:lvl>
    <w:lvl w:ilvl="2" w:tplc="48CC2714">
      <w:numFmt w:val="bullet"/>
      <w:lvlText w:val="•"/>
      <w:lvlJc w:val="left"/>
      <w:pPr>
        <w:ind w:left="3280" w:hanging="360"/>
      </w:pPr>
      <w:rPr>
        <w:rFonts w:hint="default"/>
        <w:lang w:val="en-US" w:eastAsia="en-US" w:bidi="ar-SA"/>
      </w:rPr>
    </w:lvl>
    <w:lvl w:ilvl="3" w:tplc="7CEA8750">
      <w:numFmt w:val="bullet"/>
      <w:lvlText w:val="•"/>
      <w:lvlJc w:val="left"/>
      <w:pPr>
        <w:ind w:left="4140" w:hanging="360"/>
      </w:pPr>
      <w:rPr>
        <w:rFonts w:hint="default"/>
        <w:lang w:val="en-US" w:eastAsia="en-US" w:bidi="ar-SA"/>
      </w:rPr>
    </w:lvl>
    <w:lvl w:ilvl="4" w:tplc="9682612C">
      <w:numFmt w:val="bullet"/>
      <w:lvlText w:val="•"/>
      <w:lvlJc w:val="left"/>
      <w:pPr>
        <w:ind w:left="5000" w:hanging="360"/>
      </w:pPr>
      <w:rPr>
        <w:rFonts w:hint="default"/>
        <w:lang w:val="en-US" w:eastAsia="en-US" w:bidi="ar-SA"/>
      </w:rPr>
    </w:lvl>
    <w:lvl w:ilvl="5" w:tplc="661CA38A">
      <w:numFmt w:val="bullet"/>
      <w:lvlText w:val="•"/>
      <w:lvlJc w:val="left"/>
      <w:pPr>
        <w:ind w:left="5860" w:hanging="360"/>
      </w:pPr>
      <w:rPr>
        <w:rFonts w:hint="default"/>
        <w:lang w:val="en-US" w:eastAsia="en-US" w:bidi="ar-SA"/>
      </w:rPr>
    </w:lvl>
    <w:lvl w:ilvl="6" w:tplc="69B83EE8">
      <w:numFmt w:val="bullet"/>
      <w:lvlText w:val="•"/>
      <w:lvlJc w:val="left"/>
      <w:pPr>
        <w:ind w:left="6720" w:hanging="360"/>
      </w:pPr>
      <w:rPr>
        <w:rFonts w:hint="default"/>
        <w:lang w:val="en-US" w:eastAsia="en-US" w:bidi="ar-SA"/>
      </w:rPr>
    </w:lvl>
    <w:lvl w:ilvl="7" w:tplc="DBDE783E">
      <w:numFmt w:val="bullet"/>
      <w:lvlText w:val="•"/>
      <w:lvlJc w:val="left"/>
      <w:pPr>
        <w:ind w:left="7580" w:hanging="360"/>
      </w:pPr>
      <w:rPr>
        <w:rFonts w:hint="default"/>
        <w:lang w:val="en-US" w:eastAsia="en-US" w:bidi="ar-SA"/>
      </w:rPr>
    </w:lvl>
    <w:lvl w:ilvl="8" w:tplc="7660BA4E">
      <w:numFmt w:val="bullet"/>
      <w:lvlText w:val="•"/>
      <w:lvlJc w:val="left"/>
      <w:pPr>
        <w:ind w:left="8440" w:hanging="360"/>
      </w:pPr>
      <w:rPr>
        <w:rFonts w:hint="default"/>
        <w:lang w:val="en-US" w:eastAsia="en-US" w:bidi="ar-SA"/>
      </w:rPr>
    </w:lvl>
  </w:abstractNum>
  <w:num w:numId="1" w16cid:durableId="2004358700">
    <w:abstractNumId w:val="24"/>
  </w:num>
  <w:num w:numId="2" w16cid:durableId="2026209129">
    <w:abstractNumId w:val="3"/>
  </w:num>
  <w:num w:numId="3" w16cid:durableId="2091612241">
    <w:abstractNumId w:val="18"/>
  </w:num>
  <w:num w:numId="4" w16cid:durableId="1932809383">
    <w:abstractNumId w:val="5"/>
  </w:num>
  <w:num w:numId="5" w16cid:durableId="660737582">
    <w:abstractNumId w:val="0"/>
  </w:num>
  <w:num w:numId="6" w16cid:durableId="1096098812">
    <w:abstractNumId w:val="7"/>
  </w:num>
  <w:num w:numId="7" w16cid:durableId="430472182">
    <w:abstractNumId w:val="23"/>
  </w:num>
  <w:num w:numId="8" w16cid:durableId="960646064">
    <w:abstractNumId w:val="13"/>
  </w:num>
  <w:num w:numId="9" w16cid:durableId="1317606481">
    <w:abstractNumId w:val="6"/>
  </w:num>
  <w:num w:numId="10" w16cid:durableId="920992411">
    <w:abstractNumId w:val="27"/>
  </w:num>
  <w:num w:numId="11" w16cid:durableId="360939042">
    <w:abstractNumId w:val="11"/>
  </w:num>
  <w:num w:numId="12" w16cid:durableId="1428190549">
    <w:abstractNumId w:val="17"/>
  </w:num>
  <w:num w:numId="13" w16cid:durableId="1512719388">
    <w:abstractNumId w:val="16"/>
  </w:num>
  <w:num w:numId="14" w16cid:durableId="9570671">
    <w:abstractNumId w:val="1"/>
  </w:num>
  <w:num w:numId="15" w16cid:durableId="1467551105">
    <w:abstractNumId w:val="21"/>
  </w:num>
  <w:num w:numId="16" w16cid:durableId="1792430070">
    <w:abstractNumId w:val="20"/>
  </w:num>
  <w:num w:numId="17" w16cid:durableId="188959527">
    <w:abstractNumId w:val="15"/>
  </w:num>
  <w:num w:numId="18" w16cid:durableId="779227067">
    <w:abstractNumId w:val="10"/>
  </w:num>
  <w:num w:numId="19" w16cid:durableId="1548757996">
    <w:abstractNumId w:val="9"/>
  </w:num>
  <w:num w:numId="20" w16cid:durableId="1804495581">
    <w:abstractNumId w:val="25"/>
  </w:num>
  <w:num w:numId="21" w16cid:durableId="732892198">
    <w:abstractNumId w:val="8"/>
  </w:num>
  <w:num w:numId="22" w16cid:durableId="1298993765">
    <w:abstractNumId w:val="19"/>
  </w:num>
  <w:num w:numId="23" w16cid:durableId="836115197">
    <w:abstractNumId w:val="2"/>
  </w:num>
  <w:num w:numId="24" w16cid:durableId="782918569">
    <w:abstractNumId w:val="4"/>
  </w:num>
  <w:num w:numId="25" w16cid:durableId="1703629080">
    <w:abstractNumId w:val="12"/>
  </w:num>
  <w:num w:numId="26" w16cid:durableId="1243837924">
    <w:abstractNumId w:val="26"/>
  </w:num>
  <w:num w:numId="27" w16cid:durableId="1369643902">
    <w:abstractNumId w:val="14"/>
  </w:num>
  <w:num w:numId="28" w16cid:durableId="856152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A7C8A"/>
    <w:rsid w:val="00015874"/>
    <w:rsid w:val="000337C4"/>
    <w:rsid w:val="0004422A"/>
    <w:rsid w:val="00062C96"/>
    <w:rsid w:val="000C0810"/>
    <w:rsid w:val="000E4534"/>
    <w:rsid w:val="000F433B"/>
    <w:rsid w:val="00130F10"/>
    <w:rsid w:val="00180AC2"/>
    <w:rsid w:val="0019260A"/>
    <w:rsid w:val="00196791"/>
    <w:rsid w:val="001D6324"/>
    <w:rsid w:val="001D70DC"/>
    <w:rsid w:val="002273DB"/>
    <w:rsid w:val="002827BF"/>
    <w:rsid w:val="0029431A"/>
    <w:rsid w:val="002A6E3F"/>
    <w:rsid w:val="002B2FD0"/>
    <w:rsid w:val="003173E3"/>
    <w:rsid w:val="0036677A"/>
    <w:rsid w:val="00370D23"/>
    <w:rsid w:val="003B0D6B"/>
    <w:rsid w:val="004F32E3"/>
    <w:rsid w:val="004F58D1"/>
    <w:rsid w:val="005570D5"/>
    <w:rsid w:val="00585E82"/>
    <w:rsid w:val="005930C4"/>
    <w:rsid w:val="005A2E0A"/>
    <w:rsid w:val="005D5FD0"/>
    <w:rsid w:val="00614423"/>
    <w:rsid w:val="00623803"/>
    <w:rsid w:val="00625405"/>
    <w:rsid w:val="0063014F"/>
    <w:rsid w:val="00687E17"/>
    <w:rsid w:val="006B720E"/>
    <w:rsid w:val="006D206F"/>
    <w:rsid w:val="00752F50"/>
    <w:rsid w:val="007C017F"/>
    <w:rsid w:val="007F37B3"/>
    <w:rsid w:val="007F6BC8"/>
    <w:rsid w:val="0080015F"/>
    <w:rsid w:val="00803902"/>
    <w:rsid w:val="00822689"/>
    <w:rsid w:val="00843B8B"/>
    <w:rsid w:val="00870294"/>
    <w:rsid w:val="00885076"/>
    <w:rsid w:val="008919FA"/>
    <w:rsid w:val="008E6E62"/>
    <w:rsid w:val="008E718F"/>
    <w:rsid w:val="00912D6D"/>
    <w:rsid w:val="009475C8"/>
    <w:rsid w:val="009954E0"/>
    <w:rsid w:val="009B07F9"/>
    <w:rsid w:val="009D2A8E"/>
    <w:rsid w:val="00A4443F"/>
    <w:rsid w:val="00AC70B1"/>
    <w:rsid w:val="00AE501B"/>
    <w:rsid w:val="00B04A84"/>
    <w:rsid w:val="00B151BE"/>
    <w:rsid w:val="00B531A0"/>
    <w:rsid w:val="00B742C2"/>
    <w:rsid w:val="00C10A08"/>
    <w:rsid w:val="00C13BEB"/>
    <w:rsid w:val="00C272F3"/>
    <w:rsid w:val="00C435A1"/>
    <w:rsid w:val="00C45A8D"/>
    <w:rsid w:val="00C60DC2"/>
    <w:rsid w:val="00C74659"/>
    <w:rsid w:val="00C84077"/>
    <w:rsid w:val="00CA193D"/>
    <w:rsid w:val="00CC46AE"/>
    <w:rsid w:val="00CE5937"/>
    <w:rsid w:val="00D513E1"/>
    <w:rsid w:val="00D63A9A"/>
    <w:rsid w:val="00DA7C8A"/>
    <w:rsid w:val="00E01D93"/>
    <w:rsid w:val="00E25D4B"/>
    <w:rsid w:val="00E46C5F"/>
    <w:rsid w:val="00EB50FE"/>
    <w:rsid w:val="00ED0603"/>
    <w:rsid w:val="00EE1801"/>
    <w:rsid w:val="00F00D1E"/>
    <w:rsid w:val="00F15837"/>
    <w:rsid w:val="00F3483A"/>
    <w:rsid w:val="00F60747"/>
    <w:rsid w:val="00FA3FE3"/>
    <w:rsid w:val="00FC3FB6"/>
    <w:rsid w:val="00FC4115"/>
    <w:rsid w:val="00FC7DC3"/>
    <w:rsid w:val="00FE6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C976E"/>
  <w15:docId w15:val="{58FA9BB4-0379-479B-91CA-DC7159CE7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2"/>
      <w:outlineLvl w:val="0"/>
    </w:pPr>
    <w:rPr>
      <w:rFonts w:ascii="Arial" w:eastAsia="Arial" w:hAnsi="Arial" w:cs="Arial"/>
      <w:sz w:val="36"/>
      <w:szCs w:val="36"/>
    </w:rPr>
  </w:style>
  <w:style w:type="paragraph" w:styleId="Heading2">
    <w:name w:val="heading 2"/>
    <w:basedOn w:val="Normal"/>
    <w:uiPriority w:val="9"/>
    <w:unhideWhenUsed/>
    <w:qFormat/>
    <w:pPr>
      <w:ind w:left="478" w:hanging="378"/>
      <w:outlineLvl w:val="1"/>
    </w:pPr>
    <w:rPr>
      <w:b/>
      <w:bCs/>
      <w:sz w:val="28"/>
      <w:szCs w:val="28"/>
    </w:rPr>
  </w:style>
  <w:style w:type="paragraph" w:styleId="Heading3">
    <w:name w:val="heading 3"/>
    <w:basedOn w:val="Normal"/>
    <w:uiPriority w:val="9"/>
    <w:unhideWhenUsed/>
    <w:qFormat/>
    <w:pPr>
      <w:spacing w:before="268"/>
      <w:ind w:left="1022" w:hanging="199"/>
      <w:outlineLvl w:val="2"/>
    </w:pPr>
    <w:rPr>
      <w:sz w:val="24"/>
      <w:szCs w:val="24"/>
      <w:u w:val="single" w:color="000000"/>
    </w:rPr>
  </w:style>
  <w:style w:type="paragraph" w:styleId="Heading4">
    <w:name w:val="heading 4"/>
    <w:basedOn w:val="Normal"/>
    <w:uiPriority w:val="9"/>
    <w:unhideWhenUsed/>
    <w:qFormat/>
    <w:pPr>
      <w:ind w:left="1768" w:hanging="216"/>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52"/>
    </w:pPr>
  </w:style>
  <w:style w:type="paragraph" w:customStyle="1" w:styleId="TableParagraph">
    <w:name w:val="Table Paragraph"/>
    <w:basedOn w:val="Normal"/>
    <w:uiPriority w:val="1"/>
    <w:qFormat/>
    <w:pPr>
      <w:spacing w:before="4"/>
      <w:ind w:left="114"/>
    </w:pPr>
  </w:style>
  <w:style w:type="paragraph" w:styleId="Header">
    <w:name w:val="header"/>
    <w:basedOn w:val="Normal"/>
    <w:link w:val="HeaderChar"/>
    <w:uiPriority w:val="99"/>
    <w:unhideWhenUsed/>
    <w:rsid w:val="00C435A1"/>
    <w:pPr>
      <w:tabs>
        <w:tab w:val="center" w:pos="4680"/>
        <w:tab w:val="right" w:pos="9360"/>
      </w:tabs>
    </w:pPr>
  </w:style>
  <w:style w:type="character" w:customStyle="1" w:styleId="HeaderChar">
    <w:name w:val="Header Char"/>
    <w:basedOn w:val="DefaultParagraphFont"/>
    <w:link w:val="Header"/>
    <w:uiPriority w:val="99"/>
    <w:rsid w:val="00C435A1"/>
    <w:rPr>
      <w:rFonts w:ascii="Calibri" w:eastAsia="Calibri" w:hAnsi="Calibri" w:cs="Calibri"/>
    </w:rPr>
  </w:style>
  <w:style w:type="paragraph" w:styleId="Footer">
    <w:name w:val="footer"/>
    <w:basedOn w:val="Normal"/>
    <w:link w:val="FooterChar"/>
    <w:uiPriority w:val="99"/>
    <w:unhideWhenUsed/>
    <w:rsid w:val="00C435A1"/>
    <w:pPr>
      <w:tabs>
        <w:tab w:val="center" w:pos="4680"/>
        <w:tab w:val="right" w:pos="9360"/>
      </w:tabs>
    </w:pPr>
  </w:style>
  <w:style w:type="character" w:customStyle="1" w:styleId="FooterChar">
    <w:name w:val="Footer Char"/>
    <w:basedOn w:val="DefaultParagraphFont"/>
    <w:link w:val="Footer"/>
    <w:uiPriority w:val="99"/>
    <w:rsid w:val="00C435A1"/>
    <w:rPr>
      <w:rFonts w:ascii="Calibri" w:eastAsia="Calibri" w:hAnsi="Calibri" w:cs="Calibri"/>
    </w:rPr>
  </w:style>
  <w:style w:type="paragraph" w:styleId="TOCHeading">
    <w:name w:val="TOC Heading"/>
    <w:basedOn w:val="Heading1"/>
    <w:next w:val="Normal"/>
    <w:uiPriority w:val="39"/>
    <w:unhideWhenUsed/>
    <w:qFormat/>
    <w:rsid w:val="00843B8B"/>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843B8B"/>
    <w:pPr>
      <w:spacing w:after="100"/>
    </w:pPr>
  </w:style>
  <w:style w:type="paragraph" w:styleId="TOC2">
    <w:name w:val="toc 2"/>
    <w:basedOn w:val="Normal"/>
    <w:next w:val="Normal"/>
    <w:autoRedefine/>
    <w:uiPriority w:val="39"/>
    <w:unhideWhenUsed/>
    <w:rsid w:val="00843B8B"/>
    <w:pPr>
      <w:spacing w:after="100"/>
      <w:ind w:left="220"/>
    </w:pPr>
  </w:style>
  <w:style w:type="paragraph" w:styleId="TOC3">
    <w:name w:val="toc 3"/>
    <w:basedOn w:val="Normal"/>
    <w:next w:val="Normal"/>
    <w:autoRedefine/>
    <w:uiPriority w:val="39"/>
    <w:unhideWhenUsed/>
    <w:rsid w:val="00843B8B"/>
    <w:pPr>
      <w:spacing w:after="100"/>
      <w:ind w:left="440"/>
    </w:pPr>
  </w:style>
  <w:style w:type="character" w:styleId="Hyperlink">
    <w:name w:val="Hyperlink"/>
    <w:basedOn w:val="DefaultParagraphFont"/>
    <w:uiPriority w:val="99"/>
    <w:unhideWhenUsed/>
    <w:rsid w:val="00843B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komac@mtsba.org" TargetMode="External"/><Relationship Id="rId18" Type="http://schemas.openxmlformats.org/officeDocument/2006/relationships/hyperlink" Target="http://leg.mt.gov/bills/mca/2/17/2-17-511.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strict-clerk@gallatingatewayschool.com" TargetMode="External"/><Relationship Id="rId17" Type="http://schemas.openxmlformats.org/officeDocument/2006/relationships/hyperlink" Target="http://leg.mt.gov/bills/mca/title_0330/chapter_0190/part_0010/section_0040/0330-0190-0010-0040.html" TargetMode="External"/><Relationship Id="rId2" Type="http://schemas.openxmlformats.org/officeDocument/2006/relationships/numbering" Target="numbering.xml"/><Relationship Id="rId16" Type="http://schemas.openxmlformats.org/officeDocument/2006/relationships/hyperlink" Target="http://www.ftc.gov/idtheft%3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nfo@LMGsecurity.com" TargetMode="External"/><Relationship Id="rId10" Type="http://schemas.openxmlformats.org/officeDocument/2006/relationships/hyperlink" Target="mailto:asatterly@mtsba.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tmbclaims@beazle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45496-047C-4439-BBA4-6482D5E54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18</Pages>
  <Words>5590</Words>
  <Characters>32370</Characters>
  <Application>Microsoft Office Word</Application>
  <DocSecurity>0</DocSecurity>
  <Lines>752</Lines>
  <Paragraphs>468</Paragraphs>
  <ScaleCrop>false</ScaleCrop>
  <Company/>
  <LinksUpToDate>false</LinksUpToDate>
  <CharactersWithSpaces>37492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Kelly Henderson</cp:lastModifiedBy>
  <cp:revision>89</cp:revision>
  <cp:lastPrinted>2024-07-23T18:40:00Z</cp:lastPrinted>
  <dcterms:created xsi:type="dcterms:W3CDTF">2024-07-23T17:38:00Z</dcterms:created>
  <dcterms:modified xsi:type="dcterms:W3CDTF">2024-07-23T19:02:00Z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m128 Google Apps Renderer</vt:lpwstr>
  </property>
  <property fmtid="{D5CDD505-2E9C-101B-9397-08002B2CF9AE}" pid="3" name="GrammarlyDocumentId">
    <vt:lpwstr>1a8c1bd0f201750625560ed967e9946e68f63b2807cf3ea2ada567d35367faab</vt:lpwstr>
  </property>
</Properties>
</file>