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9736B" w14:textId="77777777" w:rsidR="003B7CC1" w:rsidRDefault="003C3FE4">
      <w:pPr>
        <w:pStyle w:val="Title"/>
        <w:jc w:val="center"/>
      </w:pPr>
      <w:r>
        <w:t>WINSHIP-ROBBINS ELEMENTARY SCHOOL DISTRICT</w:t>
      </w:r>
    </w:p>
    <w:p w14:paraId="4B8D9A50" w14:textId="77777777" w:rsidR="00CB1AB2" w:rsidRDefault="00CB1AB2" w:rsidP="00CB1AB2"/>
    <w:p w14:paraId="1265C75E" w14:textId="77777777" w:rsidR="00CB1AB2" w:rsidRDefault="00CB1AB2" w:rsidP="00CB1AB2"/>
    <w:p w14:paraId="659E2A47" w14:textId="77777777" w:rsidR="00CB1AB2" w:rsidRDefault="00CB1AB2" w:rsidP="00CB1AB2"/>
    <w:p w14:paraId="7FC8CA6B" w14:textId="77777777" w:rsidR="00CB1AB2" w:rsidRDefault="00CB1AB2" w:rsidP="00CB1AB2">
      <w:pPr>
        <w:jc w:val="center"/>
      </w:pPr>
      <w:r>
        <w:rPr>
          <w:noProof/>
        </w:rPr>
        <w:drawing>
          <wp:inline distT="0" distB="0" distL="0" distR="0" wp14:anchorId="7356B9BD" wp14:editId="61207C49">
            <wp:extent cx="2917767" cy="1554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RESD.jpg"/>
                    <pic:cNvPicPr/>
                  </pic:nvPicPr>
                  <pic:blipFill>
                    <a:blip r:embed="rId8">
                      <a:extLst>
                        <a:ext uri="{28A0092B-C50C-407E-A947-70E740481C1C}">
                          <a14:useLocalDpi xmlns:a14="http://schemas.microsoft.com/office/drawing/2010/main" val="0"/>
                        </a:ext>
                      </a:extLst>
                    </a:blip>
                    <a:stretch>
                      <a:fillRect/>
                    </a:stretch>
                  </pic:blipFill>
                  <pic:spPr>
                    <a:xfrm>
                      <a:off x="0" y="0"/>
                      <a:ext cx="2917767" cy="1554480"/>
                    </a:xfrm>
                    <a:prstGeom prst="rect">
                      <a:avLst/>
                    </a:prstGeom>
                  </pic:spPr>
                </pic:pic>
              </a:graphicData>
            </a:graphic>
          </wp:inline>
        </w:drawing>
      </w:r>
    </w:p>
    <w:p w14:paraId="550A68E6" w14:textId="77777777" w:rsidR="00CB1AB2" w:rsidRDefault="00CB1AB2" w:rsidP="00CB1AB2">
      <w:pPr>
        <w:jc w:val="center"/>
      </w:pPr>
    </w:p>
    <w:p w14:paraId="0B672D7A" w14:textId="77777777" w:rsidR="00CB1AB2" w:rsidRPr="00CB1AB2" w:rsidRDefault="00CB1AB2" w:rsidP="00CB1AB2">
      <w:pPr>
        <w:jc w:val="center"/>
      </w:pPr>
    </w:p>
    <w:p w14:paraId="104866B5" w14:textId="15C34541" w:rsidR="00CB1AB2" w:rsidRDefault="003C3FE4">
      <w:pPr>
        <w:jc w:val="center"/>
      </w:pPr>
      <w:r>
        <w:rPr>
          <w:b/>
          <w:sz w:val="44"/>
        </w:rPr>
        <w:t>CHARTER SCHOOL AUTHORIZER HANDBOOK</w:t>
      </w:r>
      <w:r>
        <w:rPr>
          <w:b/>
          <w:sz w:val="44"/>
        </w:rPr>
        <w:br/>
      </w:r>
      <w:r>
        <w:t xml:space="preserve">Policies • Procedures • </w:t>
      </w:r>
      <w:r>
        <w:t>Admini</w:t>
      </w:r>
      <w:r w:rsidR="00CB1AB2">
        <w:t>strative Toolkit</w:t>
      </w:r>
      <w:r w:rsidR="00CB1AB2">
        <w:br/>
      </w:r>
      <w:r w:rsidR="00CB1AB2">
        <w:br/>
      </w:r>
    </w:p>
    <w:p w14:paraId="4498E8DF" w14:textId="6CCC21C7" w:rsidR="00671707" w:rsidRDefault="00CB1AB2" w:rsidP="00671707">
      <w:pPr>
        <w:spacing w:line="240" w:lineRule="auto"/>
        <w:jc w:val="center"/>
      </w:pPr>
      <w:r>
        <w:t xml:space="preserve">First Edition- </w:t>
      </w:r>
      <w:r>
        <w:t>2026</w:t>
      </w:r>
    </w:p>
    <w:p w14:paraId="392A98EA" w14:textId="77777777" w:rsidR="00671707" w:rsidRDefault="00671707" w:rsidP="00671707">
      <w:pPr>
        <w:spacing w:line="240" w:lineRule="auto"/>
        <w:jc w:val="center"/>
      </w:pPr>
    </w:p>
    <w:p w14:paraId="3239240C" w14:textId="7D1EF86B" w:rsidR="003B7CC1" w:rsidRDefault="00671707" w:rsidP="00671707">
      <w:pPr>
        <w:spacing w:line="240" w:lineRule="auto"/>
        <w:jc w:val="center"/>
      </w:pPr>
      <w:r>
        <w:t>Author-Dawn Carl</w:t>
      </w:r>
      <w:r w:rsidR="00E73317">
        <w:t>, Superintendent</w:t>
      </w:r>
      <w:r w:rsidR="003C3FE4">
        <w:br/>
        <w:t>Prepared for the Governing Board and District Administration</w:t>
      </w:r>
    </w:p>
    <w:p w14:paraId="5528AE6F" w14:textId="77777777" w:rsidR="00CB1AB2" w:rsidRDefault="003C3FE4">
      <w:r>
        <w:br w:type="page"/>
      </w:r>
    </w:p>
    <w:p w14:paraId="14B8BC82" w14:textId="77777777" w:rsidR="00CB1AB2" w:rsidRDefault="00CB1AB2" w:rsidP="00CB1AB2">
      <w:pPr>
        <w:pStyle w:val="Heading1"/>
      </w:pPr>
      <w:r>
        <w:lastRenderedPageBreak/>
        <w:t>Copyright, Disclaimer, and Use</w:t>
      </w:r>
    </w:p>
    <w:p w14:paraId="0E247516" w14:textId="2FD9EC97" w:rsidR="00CB1AB2" w:rsidRDefault="00CB1AB2" w:rsidP="00CB1AB2">
      <w:r>
        <w:t>This handbook is an administrative resource developed for the Winship-Robbins Elementary School District. It is intended to promote consistent charter school oversight, renewal practices, and Governing Board decision-making. It is not legal advice and should be reviewed periodically and updated to reflect changes in California law, regulations, and State Board of Education guidance.</w:t>
      </w:r>
    </w:p>
    <w:p w14:paraId="27AC86C4" w14:textId="77777777" w:rsidR="00CB1AB2" w:rsidRDefault="00CB1AB2" w:rsidP="00CB1AB2">
      <w:pPr>
        <w:pStyle w:val="Heading2"/>
      </w:pPr>
      <w:r>
        <w:t>Document Control</w:t>
      </w:r>
    </w:p>
    <w:tbl>
      <w:tblPr>
        <w:tblStyle w:val="TableGrid"/>
        <w:tblW w:w="0" w:type="auto"/>
        <w:tblLook w:val="04A0" w:firstRow="1" w:lastRow="0" w:firstColumn="1" w:lastColumn="0" w:noHBand="0" w:noVBand="1"/>
      </w:tblPr>
      <w:tblGrid>
        <w:gridCol w:w="4320"/>
        <w:gridCol w:w="4320"/>
      </w:tblGrid>
      <w:tr w:rsidR="00CB1AB2" w14:paraId="78DBCEF9" w14:textId="77777777" w:rsidTr="00CB1AB2">
        <w:tc>
          <w:tcPr>
            <w:tcW w:w="4320" w:type="dxa"/>
          </w:tcPr>
          <w:p w14:paraId="20BAC268" w14:textId="77777777" w:rsidR="00CB1AB2" w:rsidRPr="00EE5CB3" w:rsidRDefault="00CB1AB2" w:rsidP="00CB1AB2">
            <w:pPr>
              <w:rPr>
                <w:b/>
                <w:bCs/>
              </w:rPr>
            </w:pPr>
            <w:r w:rsidRPr="00EE5CB3">
              <w:rPr>
                <w:b/>
                <w:bCs/>
              </w:rPr>
              <w:t>Document Title</w:t>
            </w:r>
          </w:p>
        </w:tc>
        <w:tc>
          <w:tcPr>
            <w:tcW w:w="4320" w:type="dxa"/>
          </w:tcPr>
          <w:p w14:paraId="37C0C1E9" w14:textId="77777777" w:rsidR="00CB1AB2" w:rsidRPr="00EE5CB3" w:rsidRDefault="00CB1AB2" w:rsidP="00CB1AB2">
            <w:pPr>
              <w:rPr>
                <w:b/>
                <w:bCs/>
              </w:rPr>
            </w:pPr>
            <w:r w:rsidRPr="00EE5CB3">
              <w:rPr>
                <w:b/>
                <w:bCs/>
              </w:rPr>
              <w:t>Charter School Authorizer Handbook</w:t>
            </w:r>
          </w:p>
        </w:tc>
      </w:tr>
      <w:tr w:rsidR="00CB1AB2" w14:paraId="753700CE" w14:textId="77777777" w:rsidTr="00CB1AB2">
        <w:tc>
          <w:tcPr>
            <w:tcW w:w="4320" w:type="dxa"/>
          </w:tcPr>
          <w:p w14:paraId="23A023AA" w14:textId="77777777" w:rsidR="00CB1AB2" w:rsidRDefault="00CB1AB2" w:rsidP="00CB1AB2">
            <w:r>
              <w:t>Owner</w:t>
            </w:r>
          </w:p>
        </w:tc>
        <w:tc>
          <w:tcPr>
            <w:tcW w:w="4320" w:type="dxa"/>
          </w:tcPr>
          <w:p w14:paraId="5184F850" w14:textId="77777777" w:rsidR="00CB1AB2" w:rsidRDefault="00CB1AB2" w:rsidP="00CB1AB2">
            <w:r>
              <w:t>Superintendent</w:t>
            </w:r>
          </w:p>
        </w:tc>
      </w:tr>
      <w:tr w:rsidR="00CB1AB2" w14:paraId="5B8B1E71" w14:textId="77777777" w:rsidTr="00CB1AB2">
        <w:tc>
          <w:tcPr>
            <w:tcW w:w="4320" w:type="dxa"/>
          </w:tcPr>
          <w:p w14:paraId="5A26E6AE" w14:textId="77777777" w:rsidR="00CB1AB2" w:rsidRDefault="00CB1AB2" w:rsidP="00CB1AB2">
            <w:r>
              <w:t>Approved By</w:t>
            </w:r>
          </w:p>
        </w:tc>
        <w:tc>
          <w:tcPr>
            <w:tcW w:w="4320" w:type="dxa"/>
          </w:tcPr>
          <w:p w14:paraId="216C8731" w14:textId="0EA37C8F" w:rsidR="00CB1AB2" w:rsidRDefault="00CB1AB2" w:rsidP="00CB1AB2">
            <w:r w:rsidR="005D61CD">
              <w:t>Board of Trustees</w:t>
            </w:r>
          </w:p>
        </w:tc>
      </w:tr>
      <w:tr w:rsidR="00CB1AB2" w14:paraId="614F4917" w14:textId="77777777" w:rsidTr="00CB1AB2">
        <w:tc>
          <w:tcPr>
            <w:tcW w:w="4320" w:type="dxa"/>
          </w:tcPr>
          <w:p w14:paraId="031BC55F" w14:textId="77777777" w:rsidR="00CB1AB2" w:rsidRDefault="00CB1AB2" w:rsidP="00CB1AB2">
            <w:r>
              <w:t>Original Adoption</w:t>
            </w:r>
          </w:p>
        </w:tc>
        <w:tc>
          <w:tcPr>
            <w:tcW w:w="4320" w:type="dxa"/>
          </w:tcPr>
          <w:p w14:paraId="5B6F8BB3" w14:textId="563029CE" w:rsidR="00CB1AB2" w:rsidRDefault="00CB1AB2" w:rsidP="00CB1AB2">
            <w:r w:rsidR="005D61CD">
              <w:t>September 14, 2026</w:t>
            </w:r>
          </w:p>
        </w:tc>
      </w:tr>
      <w:tr w:rsidR="00CB1AB2" w14:paraId="6BABB272" w14:textId="77777777" w:rsidTr="00CB1AB2">
        <w:tc>
          <w:tcPr>
            <w:tcW w:w="4320" w:type="dxa"/>
          </w:tcPr>
          <w:p w14:paraId="39B3D9E3" w14:textId="77777777" w:rsidR="00CB1AB2" w:rsidRDefault="00CB1AB2" w:rsidP="00CB1AB2">
            <w:r>
              <w:t>Revision Schedule</w:t>
            </w:r>
          </w:p>
        </w:tc>
        <w:tc>
          <w:tcPr>
            <w:tcW w:w="4320" w:type="dxa"/>
          </w:tcPr>
          <w:p w14:paraId="43BAADD6" w14:textId="18BB5D20" w:rsidR="00CB1AB2" w:rsidRDefault="00CB1AB2" w:rsidP="00CB1AB2">
            <w:r>
              <w:t>Annua</w:t>
            </w:r>
            <w:r w:rsidRPr="00CA6D68">
              <w:t>l</w:t>
            </w:r>
            <w:r w:rsidR="00CA6D68" w:rsidRPr="00CA6D68">
              <w:t>ly</w:t>
            </w:r>
          </w:p>
        </w:tc>
      </w:tr>
    </w:tbl>
    <w:p w14:paraId="34E9B919" w14:textId="77777777" w:rsidR="00CB1AB2" w:rsidRDefault="00CB1AB2"/>
    <w:p w14:paraId="056ECD53" w14:textId="77777777" w:rsidR="00CB1AB2" w:rsidRDefault="00CB1AB2"/>
    <w:p w14:paraId="06C7A972" w14:textId="77777777" w:rsidR="00A76D2E" w:rsidRDefault="00A76D2E" w:rsidP="00A76D2E">
      <w:pPr>
        <w:pStyle w:val="Heading1"/>
      </w:pPr>
      <w:r>
        <w:t>Foreword from the Superintendent</w:t>
      </w:r>
    </w:p>
    <w:p w14:paraId="34BC280C" w14:textId="414994A5" w:rsidR="00A76D2E" w:rsidRDefault="00A76D2E" w:rsidP="00A76D2E">
      <w:r>
        <w:br/>
        <w:t>Public education is built on accountability, transparency, and a commitment to student success. As a charter school authorizer, the Winship-Robbins Elementary School District is responsible for ensuring that every charter school it oversees operates in compliance with California law while delivering high-quality educational opportunities for students.</w:t>
      </w:r>
      <w:r>
        <w:br/>
      </w:r>
      <w:r>
        <w:br/>
        <w:t xml:space="preserve">This handbook establishes a consistent framework for annual oversight, charter renewal, Board decision-making, and administrative documentation. It is designed to provide future administrators and Governing Board members with practical procedures that are fair, transparent, evidence-based, and </w:t>
      </w:r>
      <w:r>
        <w:t>defensible.</w:t>
      </w:r>
    </w:p>
    <w:p w14:paraId="31591F97" w14:textId="77777777" w:rsidR="00CB1AB2" w:rsidRDefault="00CB1AB2"/>
    <w:p w14:paraId="431DA56B" w14:textId="77777777" w:rsidR="00CB1AB2" w:rsidRDefault="00CB1AB2"/>
    <w:p w14:paraId="635FD13C" w14:textId="77777777" w:rsidR="00CB1AB2" w:rsidRDefault="00CB1AB2"/>
    <w:p w14:paraId="6DEAE30E" w14:textId="77777777" w:rsidR="00CB1AB2" w:rsidRDefault="00CB1AB2"/>
    <w:p w14:paraId="67157E61" w14:textId="77777777" w:rsidR="00CB1AB2" w:rsidRDefault="00CB1AB2"/>
    <w:p w14:paraId="3E9E3777" w14:textId="77777777" w:rsidR="00CB1AB2" w:rsidRDefault="00CB1AB2"/>
    <w:p w14:paraId="56C29D1B" w14:textId="77777777" w:rsidR="00CB1AB2" w:rsidRDefault="00CB1AB2"/>
    <w:p w14:paraId="0311FC97" w14:textId="77777777" w:rsidR="0089433E" w:rsidRDefault="0089433E" w:rsidP="00A76D2E">
      <w:pPr>
        <w:pStyle w:val="Title"/>
        <w:jc w:val="center"/>
      </w:pPr>
    </w:p>
    <w:p w14:paraId="6413CFEC" w14:textId="77777777" w:rsidR="0089433E" w:rsidRDefault="0089433E" w:rsidP="00A76D2E">
      <w:pPr>
        <w:pStyle w:val="Title"/>
        <w:jc w:val="center"/>
      </w:pPr>
    </w:p>
    <w:p w14:paraId="671C6AE0" w14:textId="77777777" w:rsidR="0089433E" w:rsidRDefault="0089433E" w:rsidP="00A76D2E">
      <w:pPr>
        <w:pStyle w:val="Title"/>
        <w:jc w:val="center"/>
      </w:pPr>
    </w:p>
    <w:p w14:paraId="483CF18F" w14:textId="77777777" w:rsidR="0089433E" w:rsidRDefault="0089433E" w:rsidP="00A76D2E">
      <w:pPr>
        <w:pStyle w:val="Title"/>
        <w:jc w:val="center"/>
      </w:pPr>
    </w:p>
    <w:p w14:paraId="650BE126" w14:textId="77777777" w:rsidR="00CB1AB2" w:rsidRDefault="00CB1AB2" w:rsidP="00A76D2E">
      <w:pPr>
        <w:pStyle w:val="Title"/>
        <w:jc w:val="center"/>
      </w:pPr>
      <w:r>
        <w:t>TABLE OF CONTENTS</w:t>
      </w:r>
    </w:p>
    <w:p w14:paraId="13C965B8" w14:textId="0BF36E48" w:rsidR="00CB1AB2" w:rsidRDefault="00387F91" w:rsidP="00CB1AB2">
      <w:pPr>
        <w:pStyle w:val="ListParagraph"/>
        <w:numPr>
          <w:ilvl w:val="0"/>
          <w:numId w:val="10"/>
        </w:numPr>
      </w:pPr>
      <w:r>
        <w:t xml:space="preserve">Chapter 1- </w:t>
      </w:r>
      <w:r w:rsidR="00CB1AB2">
        <w:t>Introduction</w:t>
      </w:r>
      <w:r w:rsidR="00B06DE0">
        <w:t>.</w:t>
      </w:r>
    </w:p>
    <w:p w14:paraId="30500170" w14:textId="761F30C3" w:rsidR="00CB1AB2" w:rsidRDefault="00CB1AB2" w:rsidP="00CB1AB2">
      <w:pPr>
        <w:pStyle w:val="ListParagraph"/>
      </w:pPr>
      <w:r>
        <w:t>Purpose of California’s Charter Schools Act</w:t>
      </w:r>
      <w:r w:rsidR="00B06DE0">
        <w:t>.</w:t>
      </w:r>
    </w:p>
    <w:p w14:paraId="0853E501" w14:textId="632D5A01" w:rsidR="00CB1AB2" w:rsidRDefault="00CB1AB2" w:rsidP="00CB1AB2">
      <w:pPr>
        <w:pStyle w:val="ListParagraph"/>
      </w:pPr>
      <w:r>
        <w:t>Oversight vs School Management</w:t>
      </w:r>
      <w:r w:rsidR="00B06DE0">
        <w:t>.</w:t>
      </w:r>
    </w:p>
    <w:p w14:paraId="15851D80" w14:textId="0A927DBF" w:rsidR="00CB1AB2" w:rsidRDefault="00CB1AB2" w:rsidP="00CB1AB2">
      <w:pPr>
        <w:pStyle w:val="ListParagraph"/>
      </w:pPr>
      <w:r>
        <w:t>Responsibilities of an Authorizing District</w:t>
      </w:r>
      <w:r w:rsidR="00B06DE0">
        <w:t>.</w:t>
      </w:r>
    </w:p>
    <w:p w14:paraId="2EC96B94" w14:textId="6D62D3E4" w:rsidR="00CB1AB2" w:rsidRDefault="00CB1AB2" w:rsidP="00CB1AB2">
      <w:pPr>
        <w:pStyle w:val="ListParagraph"/>
      </w:pPr>
      <w:r>
        <w:t>Importance of Evidence-based Oversight</w:t>
      </w:r>
      <w:r w:rsidR="00B06DE0">
        <w:t>.</w:t>
      </w:r>
    </w:p>
    <w:p w14:paraId="0030C976" w14:textId="39079BC9" w:rsidR="00CB1AB2" w:rsidRDefault="00CB1AB2" w:rsidP="00CB1AB2">
      <w:pPr>
        <w:pStyle w:val="ListParagraph"/>
      </w:pPr>
      <w:r>
        <w:t>District Philosophy for Consistent Authorizing</w:t>
      </w:r>
      <w:r w:rsidR="00B06DE0">
        <w:t>.</w:t>
      </w:r>
    </w:p>
    <w:p w14:paraId="6AAD6C49" w14:textId="6AAB6615" w:rsidR="00387F91" w:rsidRPr="00EE5CB3" w:rsidRDefault="00387F91" w:rsidP="00387F91">
      <w:pPr>
        <w:pStyle w:val="ListBullet"/>
        <w:numPr>
          <w:ilvl w:val="0"/>
          <w:numId w:val="0"/>
        </w:numPr>
        <w:ind w:left="360" w:hanging="360"/>
        <w:rPr>
          <w:color w:val="EE0000"/>
        </w:rPr>
      </w:pPr>
      <w:r>
        <w:t xml:space="preserve">II. </w:t>
      </w:r>
      <w:r>
        <w:tab/>
      </w:r>
      <w:r>
        <w:tab/>
        <w:t xml:space="preserve">Chapter 2- </w:t>
      </w:r>
      <w:r w:rsidRPr="00F139DC">
        <w:t>Understand the primary sources of charter school law.</w:t>
      </w:r>
      <w:r w:rsidR="00EE5CB3">
        <w:rPr>
          <w:strike/>
        </w:rPr>
        <w:t xml:space="preserve"> </w:t>
      </w:r>
    </w:p>
    <w:p w14:paraId="1A20241C" w14:textId="77777777" w:rsidR="00387F91" w:rsidRDefault="00387F91" w:rsidP="00387F91">
      <w:pPr>
        <w:pStyle w:val="ListBullet"/>
        <w:numPr>
          <w:ilvl w:val="0"/>
          <w:numId w:val="0"/>
        </w:numPr>
        <w:ind w:left="360" w:firstLine="360"/>
      </w:pPr>
      <w:r>
        <w:t>Recognize the hierarchy of legal authority.</w:t>
      </w:r>
    </w:p>
    <w:p w14:paraId="5E160423" w14:textId="77777777" w:rsidR="00387F91" w:rsidRDefault="00387F91" w:rsidP="00387F91">
      <w:pPr>
        <w:pStyle w:val="ListBullet"/>
        <w:numPr>
          <w:ilvl w:val="0"/>
          <w:numId w:val="0"/>
        </w:numPr>
        <w:ind w:left="360" w:firstLine="360"/>
      </w:pPr>
      <w:r>
        <w:t>Identify the roles of state and local entities.</w:t>
      </w:r>
    </w:p>
    <w:p w14:paraId="0DA994E0" w14:textId="77777777" w:rsidR="00387F91" w:rsidRDefault="00387F91" w:rsidP="00387F91">
      <w:pPr>
        <w:pStyle w:val="ListBullet"/>
        <w:numPr>
          <w:ilvl w:val="0"/>
          <w:numId w:val="0"/>
        </w:numPr>
        <w:ind w:left="360" w:firstLine="360"/>
      </w:pPr>
      <w:r>
        <w:t>Understand why legal compliance is central to renewal decisions.</w:t>
      </w:r>
    </w:p>
    <w:p w14:paraId="3DC106E7" w14:textId="77777777" w:rsidR="00387F91" w:rsidRDefault="00387F91" w:rsidP="00387F91">
      <w:pPr>
        <w:pStyle w:val="ListBullet"/>
        <w:numPr>
          <w:ilvl w:val="0"/>
          <w:numId w:val="0"/>
        </w:numPr>
        <w:ind w:left="360" w:firstLine="360"/>
      </w:pPr>
    </w:p>
    <w:p w14:paraId="3132A83B" w14:textId="77777777" w:rsidR="00387F91" w:rsidRDefault="00387F91" w:rsidP="00387F91">
      <w:pPr>
        <w:pStyle w:val="ListBullet"/>
        <w:numPr>
          <w:ilvl w:val="0"/>
          <w:numId w:val="0"/>
        </w:numPr>
        <w:ind w:left="360" w:hanging="360"/>
      </w:pPr>
      <w:r>
        <w:t>III.</w:t>
      </w:r>
      <w:r>
        <w:tab/>
      </w:r>
      <w:r>
        <w:tab/>
        <w:t>Chapter 3- Understand the Board's role as the charter authorizer.</w:t>
      </w:r>
    </w:p>
    <w:p w14:paraId="7F6CB0E1" w14:textId="77777777" w:rsidR="00387F91" w:rsidRDefault="00387F91" w:rsidP="00387F91">
      <w:pPr>
        <w:pStyle w:val="ListBullet"/>
        <w:numPr>
          <w:ilvl w:val="0"/>
          <w:numId w:val="0"/>
        </w:numPr>
        <w:ind w:left="360" w:firstLine="360"/>
      </w:pPr>
      <w:r>
        <w:t>Recognize fiduciary duties in public service.</w:t>
      </w:r>
    </w:p>
    <w:p w14:paraId="07CA9297" w14:textId="77777777" w:rsidR="00387F91" w:rsidRDefault="00387F91" w:rsidP="00387F91">
      <w:pPr>
        <w:pStyle w:val="ListBullet"/>
        <w:numPr>
          <w:ilvl w:val="0"/>
          <w:numId w:val="0"/>
        </w:numPr>
        <w:ind w:left="360" w:firstLine="360"/>
      </w:pPr>
      <w:r>
        <w:t>Promote transparency and ethical governance.</w:t>
      </w:r>
    </w:p>
    <w:p w14:paraId="01665F3C" w14:textId="77777777" w:rsidR="00387F91" w:rsidRDefault="00387F91" w:rsidP="00387F91">
      <w:pPr>
        <w:pStyle w:val="ListBullet"/>
        <w:numPr>
          <w:ilvl w:val="0"/>
          <w:numId w:val="0"/>
        </w:numPr>
        <w:ind w:left="360" w:firstLine="360"/>
      </w:pPr>
      <w:r>
        <w:t>Differentiate governance from administration.</w:t>
      </w:r>
    </w:p>
    <w:p w14:paraId="4F603300" w14:textId="77777777" w:rsidR="00387F91" w:rsidRDefault="00387F91" w:rsidP="00387F91">
      <w:pPr>
        <w:pStyle w:val="ListBullet"/>
        <w:numPr>
          <w:ilvl w:val="0"/>
          <w:numId w:val="0"/>
        </w:numPr>
        <w:ind w:left="360" w:firstLine="360"/>
      </w:pPr>
      <w:r>
        <w:t>Apply consistent decision-making practices.</w:t>
      </w:r>
    </w:p>
    <w:p w14:paraId="3891554D" w14:textId="77777777" w:rsidR="00387F91" w:rsidRDefault="00387F91" w:rsidP="00387F91">
      <w:pPr>
        <w:pStyle w:val="ListBullet"/>
        <w:numPr>
          <w:ilvl w:val="0"/>
          <w:numId w:val="0"/>
        </w:numPr>
        <w:ind w:left="360" w:firstLine="360"/>
      </w:pPr>
    </w:p>
    <w:p w14:paraId="3A824928" w14:textId="77777777" w:rsidR="00387F91" w:rsidRDefault="00387F91" w:rsidP="00387F91">
      <w:pPr>
        <w:pStyle w:val="ListBullet"/>
        <w:numPr>
          <w:ilvl w:val="0"/>
          <w:numId w:val="0"/>
        </w:numPr>
        <w:ind w:left="360" w:hanging="360"/>
      </w:pPr>
      <w:r>
        <w:t>IV.</w:t>
      </w:r>
      <w:r>
        <w:tab/>
      </w:r>
      <w:r>
        <w:tab/>
        <w:t>Chapter 4- Define the Superintendent's role in charter oversight.</w:t>
      </w:r>
    </w:p>
    <w:p w14:paraId="333D69BC" w14:textId="77777777" w:rsidR="00387F91" w:rsidRDefault="00387F91" w:rsidP="00387F91">
      <w:pPr>
        <w:pStyle w:val="ListBullet"/>
        <w:numPr>
          <w:ilvl w:val="0"/>
          <w:numId w:val="0"/>
        </w:numPr>
        <w:ind w:left="720"/>
      </w:pPr>
      <w:r>
        <w:t>Establish annual oversight procedures.</w:t>
      </w:r>
    </w:p>
    <w:p w14:paraId="560E21D8" w14:textId="77777777" w:rsidR="00387F91" w:rsidRDefault="00387F91" w:rsidP="00387F91">
      <w:pPr>
        <w:pStyle w:val="ListBullet"/>
        <w:numPr>
          <w:ilvl w:val="0"/>
          <w:numId w:val="0"/>
        </w:numPr>
        <w:ind w:left="360" w:firstLine="360"/>
      </w:pPr>
      <w:r>
        <w:t>Clarify staff assignments and delegation.</w:t>
      </w:r>
    </w:p>
    <w:p w14:paraId="77353F6C" w14:textId="77777777" w:rsidR="00387F91" w:rsidRDefault="00387F91" w:rsidP="00387F91">
      <w:pPr>
        <w:pStyle w:val="ListBullet"/>
        <w:numPr>
          <w:ilvl w:val="0"/>
          <w:numId w:val="0"/>
        </w:numPr>
        <w:ind w:left="360" w:firstLine="360"/>
      </w:pPr>
      <w:r>
        <w:t>Promote consistent documentation and recordkeeping.</w:t>
      </w:r>
    </w:p>
    <w:p w14:paraId="50CEF7E9" w14:textId="77777777" w:rsidR="00387F91" w:rsidRDefault="00387F91" w:rsidP="00387F91">
      <w:pPr>
        <w:pStyle w:val="ListBullet"/>
        <w:numPr>
          <w:ilvl w:val="0"/>
          <w:numId w:val="0"/>
        </w:numPr>
        <w:ind w:left="360" w:firstLine="360"/>
      </w:pPr>
      <w:r>
        <w:t>Strengthen communication with charter school leadership.</w:t>
      </w:r>
    </w:p>
    <w:p w14:paraId="2F099238" w14:textId="77777777" w:rsidR="00387F91" w:rsidRDefault="00387F91" w:rsidP="00387F91">
      <w:pPr>
        <w:pStyle w:val="ListBullet"/>
        <w:numPr>
          <w:ilvl w:val="0"/>
          <w:numId w:val="0"/>
        </w:numPr>
        <w:ind w:left="360" w:firstLine="360"/>
      </w:pPr>
    </w:p>
    <w:p w14:paraId="1D3B2964" w14:textId="77777777" w:rsidR="00387F91" w:rsidRDefault="00387F91" w:rsidP="00387F91">
      <w:pPr>
        <w:pStyle w:val="ListBullet"/>
        <w:numPr>
          <w:ilvl w:val="0"/>
          <w:numId w:val="0"/>
        </w:numPr>
        <w:ind w:left="360" w:hanging="360"/>
      </w:pPr>
      <w:r>
        <w:t>V.</w:t>
      </w:r>
      <w:r>
        <w:tab/>
      </w:r>
      <w:r>
        <w:tab/>
        <w:t>Chapter 5- Understand annual oversight as a continuous process.</w:t>
      </w:r>
    </w:p>
    <w:p w14:paraId="01AF99E7" w14:textId="77777777" w:rsidR="00387F91" w:rsidRDefault="00387F91" w:rsidP="00387F91">
      <w:pPr>
        <w:pStyle w:val="ListBullet"/>
        <w:numPr>
          <w:ilvl w:val="0"/>
          <w:numId w:val="0"/>
        </w:numPr>
        <w:ind w:left="720"/>
      </w:pPr>
      <w:r>
        <w:t>Develop a risk-based oversight program.</w:t>
      </w:r>
    </w:p>
    <w:p w14:paraId="48AFEBB7" w14:textId="77777777" w:rsidR="00387F91" w:rsidRDefault="00387F91" w:rsidP="00387F91">
      <w:pPr>
        <w:pStyle w:val="ListBullet"/>
        <w:numPr>
          <w:ilvl w:val="0"/>
          <w:numId w:val="0"/>
        </w:numPr>
        <w:ind w:left="360" w:firstLine="360"/>
      </w:pPr>
      <w:r>
        <w:t>Create predictable annual monitoring activities.</w:t>
      </w:r>
    </w:p>
    <w:p w14:paraId="1FF29930" w14:textId="77777777" w:rsidR="00387F91" w:rsidRDefault="00387F91" w:rsidP="00387F91">
      <w:pPr>
        <w:pStyle w:val="ListBullet"/>
        <w:numPr>
          <w:ilvl w:val="0"/>
          <w:numId w:val="0"/>
        </w:numPr>
        <w:ind w:left="360" w:firstLine="360"/>
      </w:pPr>
      <w:r>
        <w:t>Strengthen collaboration while maintaining independent oversight.</w:t>
      </w:r>
    </w:p>
    <w:p w14:paraId="38EB786A" w14:textId="77777777" w:rsidR="00387F91" w:rsidRDefault="00387F91" w:rsidP="00387F91">
      <w:pPr>
        <w:pStyle w:val="ListBullet"/>
        <w:numPr>
          <w:ilvl w:val="0"/>
          <w:numId w:val="0"/>
        </w:numPr>
        <w:ind w:left="360" w:firstLine="360"/>
      </w:pPr>
      <w:r>
        <w:t>Prepare a complete administrative record throughout the charter term.</w:t>
      </w:r>
    </w:p>
    <w:p w14:paraId="37CB822F" w14:textId="77777777" w:rsidR="00F139DC" w:rsidRDefault="00F139DC" w:rsidP="00387F91">
      <w:pPr>
        <w:pStyle w:val="ListBullet"/>
        <w:numPr>
          <w:ilvl w:val="0"/>
          <w:numId w:val="0"/>
        </w:numPr>
        <w:ind w:left="360" w:firstLine="360"/>
      </w:pPr>
    </w:p>
    <w:p w14:paraId="3C775A44" w14:textId="77777777" w:rsidR="00387F91" w:rsidRDefault="00387F91" w:rsidP="00387F91">
      <w:pPr>
        <w:pStyle w:val="ListBullet"/>
        <w:numPr>
          <w:ilvl w:val="0"/>
          <w:numId w:val="0"/>
        </w:numPr>
        <w:ind w:left="360" w:hanging="360"/>
      </w:pPr>
      <w:r>
        <w:t>VI.</w:t>
      </w:r>
      <w:r>
        <w:tab/>
      </w:r>
      <w:r>
        <w:tab/>
        <w:t>Chapter 6- Understand the purpose of the administrative record.</w:t>
      </w:r>
    </w:p>
    <w:p w14:paraId="49CEC1C9" w14:textId="77777777" w:rsidR="00387F91" w:rsidRDefault="00387F91" w:rsidP="00387F91">
      <w:pPr>
        <w:pStyle w:val="ListBullet"/>
        <w:numPr>
          <w:ilvl w:val="0"/>
          <w:numId w:val="0"/>
        </w:numPr>
        <w:ind w:left="720"/>
      </w:pPr>
      <w:r>
        <w:t>Identify documents that should be retained throughout the charter term.</w:t>
      </w:r>
    </w:p>
    <w:p w14:paraId="1BED291E" w14:textId="77777777" w:rsidR="00387F91" w:rsidRDefault="00387F91" w:rsidP="00387F91">
      <w:pPr>
        <w:pStyle w:val="ListBullet"/>
        <w:numPr>
          <w:ilvl w:val="0"/>
          <w:numId w:val="0"/>
        </w:numPr>
        <w:ind w:left="720"/>
      </w:pPr>
      <w:r>
        <w:t>Apply consistent indexing and retention practices.</w:t>
      </w:r>
    </w:p>
    <w:p w14:paraId="744F295B" w14:textId="77777777" w:rsidR="00387F91" w:rsidRDefault="00387F91" w:rsidP="00387F91">
      <w:pPr>
        <w:pStyle w:val="ListBullet"/>
        <w:numPr>
          <w:ilvl w:val="0"/>
          <w:numId w:val="0"/>
        </w:numPr>
        <w:ind w:left="360" w:firstLine="360"/>
      </w:pPr>
      <w:r>
        <w:t>Differentiate between evidence, analysis, and Board action.</w:t>
      </w:r>
    </w:p>
    <w:p w14:paraId="711EA783" w14:textId="77777777" w:rsidR="00F139DC" w:rsidRDefault="00F139DC" w:rsidP="00387F91">
      <w:pPr>
        <w:pStyle w:val="ListBullet"/>
        <w:numPr>
          <w:ilvl w:val="0"/>
          <w:numId w:val="0"/>
        </w:numPr>
        <w:ind w:left="360" w:firstLine="360"/>
      </w:pPr>
    </w:p>
    <w:p w14:paraId="1BF27083" w14:textId="5B773085" w:rsidR="00387F91" w:rsidRDefault="00387F91" w:rsidP="00387F91">
      <w:pPr>
        <w:pStyle w:val="ListBullet"/>
        <w:numPr>
          <w:ilvl w:val="0"/>
          <w:numId w:val="0"/>
        </w:numPr>
        <w:ind w:left="360" w:hanging="360"/>
      </w:pPr>
      <w:r>
        <w:t>VII.</w:t>
      </w:r>
      <w:r>
        <w:tab/>
      </w:r>
      <w:r>
        <w:tab/>
        <w:t>Chapter 7- Standardize the Renewal Process</w:t>
      </w:r>
      <w:r w:rsidR="00B06DE0">
        <w:t>.</w:t>
      </w:r>
    </w:p>
    <w:p w14:paraId="59677825" w14:textId="77777777" w:rsidR="00F139DC" w:rsidRDefault="00F139DC" w:rsidP="00387F91">
      <w:pPr>
        <w:pStyle w:val="ListBullet"/>
        <w:numPr>
          <w:ilvl w:val="0"/>
          <w:numId w:val="0"/>
        </w:numPr>
        <w:ind w:left="360" w:hanging="360"/>
      </w:pPr>
    </w:p>
    <w:p w14:paraId="3ED30D29" w14:textId="5B2983C4" w:rsidR="009B3A8F" w:rsidRDefault="009B3A8F" w:rsidP="00387F91">
      <w:pPr>
        <w:pStyle w:val="ListBullet"/>
        <w:numPr>
          <w:ilvl w:val="0"/>
          <w:numId w:val="0"/>
        </w:numPr>
        <w:ind w:left="360" w:hanging="360"/>
      </w:pPr>
      <w:r>
        <w:t>VIII.</w:t>
      </w:r>
      <w:r>
        <w:tab/>
      </w:r>
      <w:r>
        <w:tab/>
        <w:t>Chapter 8- Petitioner Certification</w:t>
      </w:r>
      <w:r w:rsidR="00B06DE0">
        <w:t>.</w:t>
      </w:r>
    </w:p>
    <w:p w14:paraId="41ACA0E1" w14:textId="35F6C012" w:rsidR="009B3A8F" w:rsidRDefault="009B3A8F" w:rsidP="00387F91">
      <w:pPr>
        <w:pStyle w:val="ListBullet"/>
        <w:numPr>
          <w:ilvl w:val="0"/>
          <w:numId w:val="0"/>
        </w:numPr>
        <w:ind w:left="360" w:hanging="360"/>
      </w:pPr>
      <w:r>
        <w:tab/>
      </w:r>
      <w:r>
        <w:tab/>
        <w:t>Instructions to Lead Petitioner</w:t>
      </w:r>
      <w:r w:rsidR="00B06DE0">
        <w:t>.</w:t>
      </w:r>
    </w:p>
    <w:p w14:paraId="16A4C06A" w14:textId="64119B4C" w:rsidR="009B3A8F" w:rsidRDefault="009B3A8F" w:rsidP="00387F91">
      <w:pPr>
        <w:pStyle w:val="ListBullet"/>
        <w:numPr>
          <w:ilvl w:val="0"/>
          <w:numId w:val="0"/>
        </w:numPr>
        <w:ind w:left="360" w:hanging="360"/>
        <w:rPr>
          <w:i/>
        </w:rPr>
      </w:pPr>
      <w:r>
        <w:tab/>
      </w:r>
      <w:r>
        <w:tab/>
        <w:t xml:space="preserve">   </w:t>
      </w:r>
      <w:r w:rsidR="00E82491">
        <w:t xml:space="preserve"> </w:t>
      </w:r>
      <w:r w:rsidRPr="009B3A8F">
        <w:rPr>
          <w:i/>
        </w:rPr>
        <w:t>Certified Signature of Petitioner</w:t>
      </w:r>
      <w:r w:rsidR="00B06DE0">
        <w:rPr>
          <w:i/>
        </w:rPr>
        <w:t>.</w:t>
      </w:r>
    </w:p>
    <w:p w14:paraId="497672D5" w14:textId="1491FAB7" w:rsidR="009B3A8F" w:rsidRDefault="009B3A8F" w:rsidP="009B3A8F">
      <w:pPr>
        <w:pStyle w:val="ListBullet"/>
        <w:numPr>
          <w:ilvl w:val="0"/>
          <w:numId w:val="0"/>
        </w:numPr>
        <w:ind w:left="360" w:hanging="360"/>
      </w:pPr>
      <w:r>
        <w:rPr>
          <w:i/>
        </w:rPr>
        <w:tab/>
      </w:r>
      <w:r>
        <w:rPr>
          <w:i/>
        </w:rPr>
        <w:tab/>
      </w:r>
      <w:r>
        <w:t>Acceptance by District</w:t>
      </w:r>
      <w:r w:rsidR="00B06DE0">
        <w:t>.</w:t>
      </w:r>
    </w:p>
    <w:p w14:paraId="4A939994" w14:textId="77777777" w:rsidR="00F139DC" w:rsidRPr="009B3A8F" w:rsidRDefault="00F139DC" w:rsidP="009B3A8F">
      <w:pPr>
        <w:pStyle w:val="ListBullet"/>
        <w:numPr>
          <w:ilvl w:val="0"/>
          <w:numId w:val="0"/>
        </w:numPr>
        <w:ind w:left="360" w:hanging="360"/>
      </w:pPr>
    </w:p>
    <w:p w14:paraId="6020246D" w14:textId="3CF27E29" w:rsidR="009B3A8F" w:rsidRDefault="009B3A8F" w:rsidP="00387F91">
      <w:pPr>
        <w:pStyle w:val="ListBullet"/>
        <w:numPr>
          <w:ilvl w:val="0"/>
          <w:numId w:val="0"/>
        </w:numPr>
        <w:ind w:left="360" w:hanging="360"/>
      </w:pPr>
      <w:r>
        <w:t>VIIII.</w:t>
      </w:r>
      <w:r>
        <w:tab/>
        <w:t>Chapter 9- Intake Information/Cover Sheet</w:t>
      </w:r>
      <w:r w:rsidR="00B06DE0">
        <w:t>.</w:t>
      </w:r>
    </w:p>
    <w:p w14:paraId="4C225BA3" w14:textId="6FB4C32F" w:rsidR="009B3A8F" w:rsidRDefault="009B3A8F" w:rsidP="00387F91">
      <w:pPr>
        <w:pStyle w:val="ListBullet"/>
        <w:numPr>
          <w:ilvl w:val="0"/>
          <w:numId w:val="0"/>
        </w:numPr>
        <w:ind w:left="360" w:hanging="360"/>
      </w:pPr>
      <w:r>
        <w:tab/>
      </w:r>
      <w:r>
        <w:tab/>
        <w:t>Petition Review Timeline (Authorizer Use Only)</w:t>
      </w:r>
      <w:r w:rsidR="00B06DE0">
        <w:t>.</w:t>
      </w:r>
    </w:p>
    <w:p w14:paraId="5D226796" w14:textId="444EAC06" w:rsidR="009B3A8F" w:rsidRDefault="009B3A8F" w:rsidP="009B3A8F">
      <w:pPr>
        <w:pStyle w:val="ListBullet"/>
        <w:numPr>
          <w:ilvl w:val="0"/>
          <w:numId w:val="0"/>
        </w:numPr>
        <w:ind w:left="360" w:firstLine="360"/>
      </w:pPr>
      <w:r>
        <w:t>Petitioner Intake Information</w:t>
      </w:r>
      <w:r w:rsidR="00B06DE0">
        <w:t>.</w:t>
      </w:r>
    </w:p>
    <w:p w14:paraId="0BECCA80" w14:textId="3BE238E7" w:rsidR="009B3A8F" w:rsidRDefault="009B3A8F" w:rsidP="009B3A8F">
      <w:pPr>
        <w:pStyle w:val="ListBullet"/>
        <w:numPr>
          <w:ilvl w:val="0"/>
          <w:numId w:val="0"/>
        </w:numPr>
        <w:ind w:left="360" w:firstLine="360"/>
        <w:rPr>
          <w:i/>
        </w:rPr>
      </w:pPr>
      <w:r>
        <w:t xml:space="preserve">   </w:t>
      </w:r>
      <w:r w:rsidR="00E82491">
        <w:t xml:space="preserve"> </w:t>
      </w:r>
      <w:r w:rsidR="00E82491" w:rsidRPr="00E82491">
        <w:rPr>
          <w:i/>
        </w:rPr>
        <w:t>Contact Information</w:t>
      </w:r>
      <w:r w:rsidR="00B06DE0">
        <w:rPr>
          <w:i/>
        </w:rPr>
        <w:t>.</w:t>
      </w:r>
    </w:p>
    <w:p w14:paraId="16213E49" w14:textId="02DF4272" w:rsidR="00E82491" w:rsidRDefault="00E82491" w:rsidP="009B3A8F">
      <w:pPr>
        <w:pStyle w:val="ListBullet"/>
        <w:numPr>
          <w:ilvl w:val="0"/>
          <w:numId w:val="0"/>
        </w:numPr>
        <w:ind w:left="360" w:firstLine="360"/>
        <w:rPr>
          <w:i/>
        </w:rPr>
      </w:pPr>
      <w:r>
        <w:rPr>
          <w:i/>
        </w:rPr>
        <w:t xml:space="preserve">    Proposed Grade Span</w:t>
      </w:r>
      <w:r w:rsidR="00B06DE0">
        <w:rPr>
          <w:i/>
        </w:rPr>
        <w:t>.</w:t>
      </w:r>
    </w:p>
    <w:p w14:paraId="145F2953" w14:textId="05478EA1" w:rsidR="00E82491" w:rsidRDefault="00E82491" w:rsidP="009B3A8F">
      <w:pPr>
        <w:pStyle w:val="ListBullet"/>
        <w:numPr>
          <w:ilvl w:val="0"/>
          <w:numId w:val="0"/>
        </w:numPr>
        <w:ind w:left="360" w:firstLine="360"/>
        <w:rPr>
          <w:i/>
        </w:rPr>
      </w:pPr>
      <w:r>
        <w:rPr>
          <w:i/>
        </w:rPr>
        <w:t xml:space="preserve">    Facility Information</w:t>
      </w:r>
      <w:r w:rsidR="00B06DE0">
        <w:rPr>
          <w:i/>
        </w:rPr>
        <w:t>.</w:t>
      </w:r>
    </w:p>
    <w:p w14:paraId="21C10E7A" w14:textId="44E90B10" w:rsidR="00E82491" w:rsidRDefault="00E82491" w:rsidP="009B3A8F">
      <w:pPr>
        <w:pStyle w:val="ListBullet"/>
        <w:numPr>
          <w:ilvl w:val="0"/>
          <w:numId w:val="0"/>
        </w:numPr>
        <w:ind w:left="360" w:firstLine="360"/>
        <w:rPr>
          <w:i/>
        </w:rPr>
      </w:pPr>
      <w:r>
        <w:rPr>
          <w:i/>
        </w:rPr>
        <w:t xml:space="preserve">    Related Business Organizations &amp; Other Corporate Affiliations</w:t>
      </w:r>
      <w:r w:rsidR="00B06DE0">
        <w:rPr>
          <w:i/>
        </w:rPr>
        <w:t>.</w:t>
      </w:r>
    </w:p>
    <w:p w14:paraId="06551014" w14:textId="3744F31C" w:rsidR="00E82491" w:rsidRDefault="00E82491" w:rsidP="009B3A8F">
      <w:pPr>
        <w:pStyle w:val="ListBullet"/>
        <w:numPr>
          <w:ilvl w:val="0"/>
          <w:numId w:val="0"/>
        </w:numPr>
        <w:ind w:left="360" w:firstLine="360"/>
        <w:rPr>
          <w:i/>
        </w:rPr>
      </w:pPr>
      <w:r>
        <w:rPr>
          <w:i/>
        </w:rPr>
        <w:t xml:space="preserve">    Affiliated Schools and Prior Charter School Experience</w:t>
      </w:r>
      <w:r w:rsidR="00B06DE0">
        <w:rPr>
          <w:i/>
        </w:rPr>
        <w:t>.</w:t>
      </w:r>
    </w:p>
    <w:p w14:paraId="085673C2" w14:textId="5AB7BFE9" w:rsidR="00E82491" w:rsidRDefault="00E82491" w:rsidP="009B3A8F">
      <w:pPr>
        <w:pStyle w:val="ListBullet"/>
        <w:numPr>
          <w:ilvl w:val="0"/>
          <w:numId w:val="0"/>
        </w:numPr>
        <w:ind w:left="360" w:firstLine="360"/>
        <w:rPr>
          <w:i/>
        </w:rPr>
      </w:pPr>
      <w:r>
        <w:rPr>
          <w:i/>
        </w:rPr>
        <w:t xml:space="preserve">   Special Education – SELPA Information</w:t>
      </w:r>
      <w:r w:rsidR="00B06DE0">
        <w:rPr>
          <w:i/>
        </w:rPr>
        <w:t>.</w:t>
      </w:r>
    </w:p>
    <w:p w14:paraId="54B48F84" w14:textId="77777777" w:rsidR="00F139DC" w:rsidRDefault="00F139DC" w:rsidP="009B3A8F">
      <w:pPr>
        <w:pStyle w:val="ListBullet"/>
        <w:numPr>
          <w:ilvl w:val="0"/>
          <w:numId w:val="0"/>
        </w:numPr>
        <w:ind w:left="360" w:firstLine="360"/>
        <w:rPr>
          <w:i/>
        </w:rPr>
      </w:pPr>
    </w:p>
    <w:p w14:paraId="77A39E8F" w14:textId="192EBD4E" w:rsidR="00E82491" w:rsidRDefault="00E82491" w:rsidP="00E82491">
      <w:pPr>
        <w:pStyle w:val="ListBullet"/>
        <w:numPr>
          <w:ilvl w:val="0"/>
          <w:numId w:val="0"/>
        </w:numPr>
        <w:ind w:left="360" w:hanging="360"/>
      </w:pPr>
      <w:r w:rsidRPr="00E82491">
        <w:t xml:space="preserve">X. </w:t>
      </w:r>
      <w:r>
        <w:tab/>
      </w:r>
      <w:r>
        <w:tab/>
        <w:t>Chapter 10- Required Petition Elements</w:t>
      </w:r>
      <w:r w:rsidR="00B06DE0">
        <w:t>.</w:t>
      </w:r>
    </w:p>
    <w:p w14:paraId="5B06BFEB" w14:textId="477BA2C8" w:rsidR="00E82491" w:rsidRDefault="00E82491" w:rsidP="00E82491">
      <w:pPr>
        <w:pStyle w:val="ListBullet"/>
        <w:numPr>
          <w:ilvl w:val="0"/>
          <w:numId w:val="0"/>
        </w:numPr>
        <w:ind w:left="360" w:hanging="360"/>
      </w:pPr>
      <w:r>
        <w:tab/>
      </w:r>
      <w:r>
        <w:tab/>
        <w:t>A.  Education Program</w:t>
      </w:r>
      <w:r w:rsidR="00B06DE0">
        <w:t>.</w:t>
      </w:r>
    </w:p>
    <w:p w14:paraId="2CFD90D6" w14:textId="52D3EB02" w:rsidR="00E82491" w:rsidRDefault="00E82491" w:rsidP="00E82491">
      <w:pPr>
        <w:pStyle w:val="ListBullet"/>
        <w:numPr>
          <w:ilvl w:val="0"/>
          <w:numId w:val="0"/>
        </w:numPr>
        <w:ind w:left="360" w:hanging="360"/>
      </w:pPr>
      <w:r>
        <w:tab/>
      </w:r>
      <w:r>
        <w:tab/>
        <w:t>B.  Measurable Student Outcomes</w:t>
      </w:r>
      <w:r w:rsidR="00B06DE0">
        <w:t>.</w:t>
      </w:r>
    </w:p>
    <w:p w14:paraId="16AA1BE4" w14:textId="6AF40081" w:rsidR="00E82491" w:rsidRDefault="00E82491" w:rsidP="00E82491">
      <w:pPr>
        <w:pStyle w:val="ListBullet"/>
        <w:numPr>
          <w:ilvl w:val="0"/>
          <w:numId w:val="0"/>
        </w:numPr>
        <w:ind w:left="360" w:hanging="360"/>
      </w:pPr>
      <w:r>
        <w:tab/>
      </w:r>
      <w:r>
        <w:tab/>
        <w:t>C.  Student Progress Measurement</w:t>
      </w:r>
      <w:r w:rsidR="00B06DE0">
        <w:t>.</w:t>
      </w:r>
    </w:p>
    <w:p w14:paraId="16FCAB82" w14:textId="691F2903" w:rsidR="00E82491" w:rsidRDefault="00E82491" w:rsidP="00E82491">
      <w:pPr>
        <w:pStyle w:val="ListBullet"/>
        <w:numPr>
          <w:ilvl w:val="0"/>
          <w:numId w:val="0"/>
        </w:numPr>
        <w:ind w:left="360" w:hanging="360"/>
      </w:pPr>
      <w:r>
        <w:tab/>
      </w:r>
      <w:r>
        <w:tab/>
        <w:t>D.  Governance Structure</w:t>
      </w:r>
      <w:r w:rsidR="00B06DE0">
        <w:t>.</w:t>
      </w:r>
    </w:p>
    <w:p w14:paraId="764C5E1C" w14:textId="429D4B7E" w:rsidR="00E82491" w:rsidRDefault="00E82491" w:rsidP="00E82491">
      <w:pPr>
        <w:pStyle w:val="ListBullet"/>
        <w:numPr>
          <w:ilvl w:val="0"/>
          <w:numId w:val="0"/>
        </w:numPr>
        <w:ind w:left="360" w:hanging="360"/>
      </w:pPr>
      <w:r>
        <w:tab/>
      </w:r>
      <w:r>
        <w:tab/>
        <w:t>E.  Employee Qualifications</w:t>
      </w:r>
      <w:r w:rsidR="00B06DE0">
        <w:t>.</w:t>
      </w:r>
    </w:p>
    <w:p w14:paraId="6AC347BD" w14:textId="68689749" w:rsidR="00E82491" w:rsidRDefault="00E82491" w:rsidP="00E82491">
      <w:pPr>
        <w:pStyle w:val="ListBullet"/>
        <w:numPr>
          <w:ilvl w:val="0"/>
          <w:numId w:val="0"/>
        </w:numPr>
        <w:ind w:left="360" w:hanging="360"/>
      </w:pPr>
      <w:r>
        <w:tab/>
      </w:r>
      <w:r>
        <w:tab/>
        <w:t>F.  Health and Safety</w:t>
      </w:r>
      <w:r w:rsidR="00B06DE0">
        <w:t>.</w:t>
      </w:r>
    </w:p>
    <w:p w14:paraId="60A40955" w14:textId="24C28267" w:rsidR="00E82491" w:rsidRDefault="00E82491" w:rsidP="00E82491">
      <w:pPr>
        <w:pStyle w:val="ListBullet"/>
        <w:numPr>
          <w:ilvl w:val="0"/>
          <w:numId w:val="0"/>
        </w:numPr>
        <w:ind w:left="360" w:hanging="360"/>
      </w:pPr>
      <w:r>
        <w:tab/>
      </w:r>
      <w:r>
        <w:tab/>
        <w:t>G.  Racial &amp; Ethnic Balance</w:t>
      </w:r>
      <w:r w:rsidR="00B06DE0">
        <w:t>.</w:t>
      </w:r>
    </w:p>
    <w:p w14:paraId="1006DC65" w14:textId="49CEAE5E" w:rsidR="00E82491" w:rsidRDefault="00E82491" w:rsidP="00E82491">
      <w:pPr>
        <w:pStyle w:val="ListBullet"/>
        <w:numPr>
          <w:ilvl w:val="0"/>
          <w:numId w:val="0"/>
        </w:numPr>
        <w:ind w:left="360" w:hanging="360"/>
      </w:pPr>
      <w:r>
        <w:tab/>
      </w:r>
      <w:r>
        <w:tab/>
        <w:t>H.  Admissions Policies &amp; Procedures</w:t>
      </w:r>
      <w:r w:rsidR="00B06DE0">
        <w:t>.</w:t>
      </w:r>
    </w:p>
    <w:p w14:paraId="7241D259" w14:textId="1BD2D957" w:rsidR="00E82491" w:rsidRDefault="00E82491" w:rsidP="00E82491">
      <w:pPr>
        <w:pStyle w:val="ListBullet"/>
        <w:numPr>
          <w:ilvl w:val="0"/>
          <w:numId w:val="0"/>
        </w:numPr>
        <w:ind w:left="360" w:hanging="360"/>
      </w:pPr>
      <w:r>
        <w:tab/>
      </w:r>
      <w:r>
        <w:tab/>
        <w:t>I.  Annual Financial Audits</w:t>
      </w:r>
      <w:r w:rsidR="00B06DE0">
        <w:t>.</w:t>
      </w:r>
    </w:p>
    <w:p w14:paraId="622FA15B" w14:textId="19734926" w:rsidR="00E82491" w:rsidRDefault="00E82491" w:rsidP="00E82491">
      <w:pPr>
        <w:pStyle w:val="ListBullet"/>
        <w:numPr>
          <w:ilvl w:val="0"/>
          <w:numId w:val="0"/>
        </w:numPr>
        <w:ind w:left="360" w:hanging="360"/>
      </w:pPr>
      <w:r>
        <w:tab/>
      </w:r>
      <w:r>
        <w:tab/>
        <w:t>J.  Suspension and Expulsion</w:t>
      </w:r>
      <w:r w:rsidR="00B06DE0">
        <w:t>.</w:t>
      </w:r>
      <w:r>
        <w:tab/>
      </w:r>
    </w:p>
    <w:p w14:paraId="584E182B" w14:textId="7D6E5C37" w:rsidR="00E82491" w:rsidRDefault="00E82491" w:rsidP="00E82491">
      <w:pPr>
        <w:pStyle w:val="ListBullet"/>
        <w:numPr>
          <w:ilvl w:val="0"/>
          <w:numId w:val="0"/>
        </w:numPr>
        <w:ind w:left="360" w:hanging="360"/>
      </w:pPr>
      <w:r>
        <w:tab/>
      </w:r>
      <w:r>
        <w:tab/>
        <w:t>K.  Staff Retirement System</w:t>
      </w:r>
      <w:r w:rsidR="00B06DE0">
        <w:t>.</w:t>
      </w:r>
    </w:p>
    <w:p w14:paraId="470209FB" w14:textId="0E3F60D2" w:rsidR="00E82491" w:rsidRDefault="00E82491" w:rsidP="00E82491">
      <w:pPr>
        <w:pStyle w:val="ListBullet"/>
        <w:numPr>
          <w:ilvl w:val="0"/>
          <w:numId w:val="0"/>
        </w:numPr>
        <w:ind w:left="360" w:hanging="360"/>
      </w:pPr>
      <w:r>
        <w:tab/>
      </w:r>
      <w:r>
        <w:tab/>
        <w:t>L.  Attendance Alternatives</w:t>
      </w:r>
      <w:r w:rsidR="00B06DE0">
        <w:t>.</w:t>
      </w:r>
    </w:p>
    <w:p w14:paraId="3445AC4A" w14:textId="306F6F28" w:rsidR="00E82491" w:rsidRDefault="00E82491" w:rsidP="00E82491">
      <w:pPr>
        <w:pStyle w:val="ListBullet"/>
        <w:numPr>
          <w:ilvl w:val="0"/>
          <w:numId w:val="0"/>
        </w:numPr>
        <w:ind w:left="360" w:hanging="360"/>
      </w:pPr>
      <w:r>
        <w:tab/>
      </w:r>
      <w:r>
        <w:tab/>
        <w:t>M.  Post-employment Rights of Employees</w:t>
      </w:r>
      <w:r w:rsidR="00B06DE0">
        <w:t>.</w:t>
      </w:r>
    </w:p>
    <w:p w14:paraId="6FEF5F02" w14:textId="63FF07BE" w:rsidR="00E82491" w:rsidRDefault="00E82491" w:rsidP="00E82491">
      <w:pPr>
        <w:pStyle w:val="ListBullet"/>
        <w:numPr>
          <w:ilvl w:val="0"/>
          <w:numId w:val="0"/>
        </w:numPr>
        <w:ind w:left="360" w:hanging="360"/>
      </w:pPr>
      <w:r>
        <w:tab/>
      </w:r>
      <w:r>
        <w:tab/>
        <w:t>N.  Dispute Resolution Process</w:t>
      </w:r>
      <w:r w:rsidR="00B06DE0">
        <w:t>.</w:t>
      </w:r>
    </w:p>
    <w:p w14:paraId="4D1CBE8C" w14:textId="129B7B3C" w:rsidR="00E82491" w:rsidRDefault="00E82491" w:rsidP="00E82491">
      <w:pPr>
        <w:pStyle w:val="ListBullet"/>
        <w:numPr>
          <w:ilvl w:val="0"/>
          <w:numId w:val="0"/>
        </w:numPr>
        <w:ind w:left="360" w:hanging="360"/>
      </w:pPr>
      <w:r>
        <w:tab/>
      </w:r>
      <w:r>
        <w:tab/>
        <w:t>O. Closure Procedures</w:t>
      </w:r>
      <w:r w:rsidR="00B06DE0">
        <w:t>.</w:t>
      </w:r>
    </w:p>
    <w:p w14:paraId="62C6CD36" w14:textId="77777777" w:rsidR="00A76D2E" w:rsidRDefault="00A76D2E" w:rsidP="00E82491">
      <w:pPr>
        <w:pStyle w:val="ListBullet"/>
        <w:numPr>
          <w:ilvl w:val="0"/>
          <w:numId w:val="0"/>
        </w:numPr>
        <w:ind w:left="360" w:hanging="360"/>
      </w:pPr>
    </w:p>
    <w:p w14:paraId="7FBB6DF9" w14:textId="51868ABD" w:rsidR="00E82491" w:rsidRDefault="00E82491" w:rsidP="00E82491">
      <w:pPr>
        <w:pStyle w:val="ListBullet"/>
        <w:numPr>
          <w:ilvl w:val="0"/>
          <w:numId w:val="0"/>
        </w:numPr>
        <w:ind w:left="360" w:hanging="360"/>
      </w:pPr>
      <w:r>
        <w:t>XI.</w:t>
      </w:r>
      <w:r>
        <w:tab/>
      </w:r>
      <w:r>
        <w:tab/>
        <w:t>Chapter 11- Required Supplemental Criteria</w:t>
      </w:r>
      <w:r w:rsidR="00B06DE0">
        <w:t>.</w:t>
      </w:r>
    </w:p>
    <w:p w14:paraId="5476F619" w14:textId="74F73AA4" w:rsidR="00E82491" w:rsidRDefault="00E82491" w:rsidP="00E82491">
      <w:pPr>
        <w:pStyle w:val="ListBullet"/>
        <w:numPr>
          <w:ilvl w:val="0"/>
          <w:numId w:val="0"/>
        </w:numPr>
        <w:ind w:left="360" w:hanging="360"/>
      </w:pPr>
      <w:r>
        <w:tab/>
      </w:r>
      <w:r>
        <w:tab/>
        <w:t>Financial/Administrative Plan</w:t>
      </w:r>
      <w:r w:rsidR="00B06DE0">
        <w:t>.</w:t>
      </w:r>
    </w:p>
    <w:p w14:paraId="72CBF4AC" w14:textId="1F5B25FA" w:rsidR="00E82491" w:rsidRDefault="00E82491" w:rsidP="00E82491">
      <w:pPr>
        <w:pStyle w:val="ListBullet"/>
        <w:numPr>
          <w:ilvl w:val="0"/>
          <w:numId w:val="0"/>
        </w:numPr>
        <w:ind w:left="360" w:hanging="360"/>
      </w:pPr>
      <w:r>
        <w:tab/>
      </w:r>
      <w:r>
        <w:tab/>
        <w:t>Charter Management Organizations</w:t>
      </w:r>
      <w:r w:rsidR="00B06DE0">
        <w:t>.</w:t>
      </w:r>
    </w:p>
    <w:p w14:paraId="1576514A" w14:textId="0FF1DD38" w:rsidR="00E82491" w:rsidRDefault="00E82491" w:rsidP="00E82491">
      <w:pPr>
        <w:pStyle w:val="ListBullet"/>
        <w:numPr>
          <w:ilvl w:val="0"/>
          <w:numId w:val="0"/>
        </w:numPr>
        <w:ind w:left="360" w:hanging="360"/>
      </w:pPr>
      <w:r>
        <w:tab/>
      </w:r>
      <w:r>
        <w:tab/>
      </w:r>
      <w:r w:rsidR="00A76D2E">
        <w:t>Facilities</w:t>
      </w:r>
      <w:r w:rsidR="00B06DE0">
        <w:t>.</w:t>
      </w:r>
    </w:p>
    <w:p w14:paraId="77193F73" w14:textId="7B60B8D5" w:rsidR="00A76D2E" w:rsidRDefault="00A76D2E" w:rsidP="00E82491">
      <w:pPr>
        <w:pStyle w:val="ListBullet"/>
        <w:numPr>
          <w:ilvl w:val="0"/>
          <w:numId w:val="0"/>
        </w:numPr>
        <w:ind w:left="360" w:hanging="360"/>
      </w:pPr>
      <w:r>
        <w:tab/>
      </w:r>
      <w:r>
        <w:tab/>
        <w:t>Impact Statement</w:t>
      </w:r>
      <w:r w:rsidR="00B06DE0">
        <w:t>.</w:t>
      </w:r>
    </w:p>
    <w:p w14:paraId="1EA40821" w14:textId="4EEA6DFB" w:rsidR="00A76D2E" w:rsidRDefault="00A76D2E" w:rsidP="00E82491">
      <w:pPr>
        <w:pStyle w:val="ListBullet"/>
        <w:numPr>
          <w:ilvl w:val="0"/>
          <w:numId w:val="0"/>
        </w:numPr>
        <w:ind w:left="360" w:hanging="360"/>
      </w:pPr>
      <w:r>
        <w:tab/>
        <w:t>Community Impact</w:t>
      </w:r>
      <w:r w:rsidR="00B06DE0">
        <w:t>.</w:t>
      </w:r>
    </w:p>
    <w:p w14:paraId="15D89C74" w14:textId="2591AFDB" w:rsidR="00A76D2E" w:rsidRDefault="00A76D2E" w:rsidP="00E82491">
      <w:pPr>
        <w:pStyle w:val="ListBullet"/>
        <w:numPr>
          <w:ilvl w:val="0"/>
          <w:numId w:val="0"/>
        </w:numPr>
        <w:ind w:left="360" w:hanging="360"/>
      </w:pPr>
      <w:r>
        <w:tab/>
        <w:t>Special Education</w:t>
      </w:r>
      <w:r w:rsidR="00B06DE0">
        <w:t>.</w:t>
      </w:r>
    </w:p>
    <w:p w14:paraId="31F6C60A" w14:textId="6C787135" w:rsidR="00A76D2E" w:rsidRDefault="00A76D2E" w:rsidP="00E82491">
      <w:pPr>
        <w:pStyle w:val="ListBullet"/>
        <w:numPr>
          <w:ilvl w:val="0"/>
          <w:numId w:val="0"/>
        </w:numPr>
        <w:ind w:left="360" w:hanging="360"/>
      </w:pPr>
      <w:r>
        <w:tab/>
        <w:t>Required Declarations/Affirmations</w:t>
      </w:r>
      <w:r w:rsidR="00B06DE0">
        <w:t>.</w:t>
      </w:r>
    </w:p>
    <w:p w14:paraId="63183470" w14:textId="77777777" w:rsidR="00A76D2E" w:rsidRDefault="00A76D2E" w:rsidP="00E82491">
      <w:pPr>
        <w:pStyle w:val="ListBullet"/>
        <w:numPr>
          <w:ilvl w:val="0"/>
          <w:numId w:val="0"/>
        </w:numPr>
        <w:ind w:left="360" w:hanging="360"/>
      </w:pPr>
    </w:p>
    <w:p w14:paraId="32A09F7B" w14:textId="6E0D8B39" w:rsidR="00A76D2E" w:rsidRDefault="00A76D2E" w:rsidP="00E82491">
      <w:pPr>
        <w:pStyle w:val="ListBullet"/>
        <w:numPr>
          <w:ilvl w:val="0"/>
          <w:numId w:val="0"/>
        </w:numPr>
        <w:ind w:left="360" w:hanging="360"/>
      </w:pPr>
      <w:r>
        <w:t>XII.</w:t>
      </w:r>
      <w:r>
        <w:tab/>
        <w:t>Alternative Education School Criteria</w:t>
      </w:r>
      <w:r w:rsidR="00B06DE0">
        <w:t>.</w:t>
      </w:r>
    </w:p>
    <w:p w14:paraId="5712EFA6" w14:textId="5599652F" w:rsidR="00A76D2E" w:rsidRDefault="00A76D2E" w:rsidP="00E82491">
      <w:pPr>
        <w:pStyle w:val="ListBullet"/>
        <w:numPr>
          <w:ilvl w:val="0"/>
          <w:numId w:val="0"/>
        </w:numPr>
        <w:ind w:left="360" w:hanging="360"/>
      </w:pPr>
      <w:r>
        <w:tab/>
        <w:t>Criteria for Alternative Education Charter Schools, if applicable</w:t>
      </w:r>
      <w:r w:rsidR="00B06DE0">
        <w:t>.</w:t>
      </w:r>
    </w:p>
    <w:p w14:paraId="0C809577" w14:textId="77777777" w:rsidR="00A76D2E" w:rsidRDefault="00A76D2E" w:rsidP="00E82491">
      <w:pPr>
        <w:pStyle w:val="ListBullet"/>
        <w:numPr>
          <w:ilvl w:val="0"/>
          <w:numId w:val="0"/>
        </w:numPr>
        <w:ind w:left="360" w:hanging="360"/>
      </w:pPr>
    </w:p>
    <w:p w14:paraId="3BF2A7C2" w14:textId="4E7DAFE1" w:rsidR="00A76D2E" w:rsidRDefault="00A76D2E" w:rsidP="00E82491">
      <w:pPr>
        <w:pStyle w:val="ListBullet"/>
        <w:numPr>
          <w:ilvl w:val="0"/>
          <w:numId w:val="0"/>
        </w:numPr>
        <w:ind w:left="360" w:hanging="360"/>
      </w:pPr>
      <w:r>
        <w:t>XII.</w:t>
      </w:r>
      <w:r>
        <w:tab/>
        <w:t>Independent Study Supplemental Criteria</w:t>
      </w:r>
      <w:r w:rsidR="00B06DE0">
        <w:t>.</w:t>
      </w:r>
      <w:r>
        <w:t xml:space="preserve"> </w:t>
      </w:r>
    </w:p>
    <w:p w14:paraId="671A99C9" w14:textId="1410DD2E" w:rsidR="00A76D2E" w:rsidRDefault="00A76D2E" w:rsidP="00A76D2E">
      <w:pPr>
        <w:pStyle w:val="ListBullet"/>
        <w:numPr>
          <w:ilvl w:val="0"/>
          <w:numId w:val="0"/>
        </w:numPr>
        <w:ind w:left="360" w:hanging="360"/>
      </w:pPr>
      <w:r>
        <w:tab/>
        <w:t>Independent Study/Non-Classroom Based Instruction, if applicable</w:t>
      </w:r>
      <w:r w:rsidR="00B06DE0">
        <w:t>.</w:t>
      </w:r>
    </w:p>
    <w:p w14:paraId="028AABD5" w14:textId="77777777" w:rsidR="00A76D2E" w:rsidRDefault="00A76D2E" w:rsidP="00A76D2E">
      <w:pPr>
        <w:pStyle w:val="ListBullet"/>
        <w:numPr>
          <w:ilvl w:val="0"/>
          <w:numId w:val="0"/>
        </w:numPr>
        <w:ind w:left="360" w:hanging="360"/>
      </w:pPr>
    </w:p>
    <w:p w14:paraId="1CEECEDE" w14:textId="21838176" w:rsidR="00A76D2E" w:rsidRDefault="00A76D2E" w:rsidP="00A76D2E">
      <w:pPr>
        <w:pStyle w:val="ListBullet"/>
        <w:numPr>
          <w:ilvl w:val="0"/>
          <w:numId w:val="0"/>
        </w:numPr>
        <w:ind w:left="360" w:hanging="360"/>
      </w:pPr>
      <w:r>
        <w:t>XIII.</w:t>
      </w:r>
      <w:r>
        <w:tab/>
        <w:t>Charter School Petition Review Findings of Fact</w:t>
      </w:r>
      <w:r w:rsidR="00B06DE0">
        <w:t>.</w:t>
      </w:r>
    </w:p>
    <w:p w14:paraId="1082CEE1" w14:textId="77777777" w:rsidR="00A76D2E" w:rsidRDefault="00A76D2E" w:rsidP="00E82491">
      <w:pPr>
        <w:pStyle w:val="ListBullet"/>
        <w:numPr>
          <w:ilvl w:val="0"/>
          <w:numId w:val="0"/>
        </w:numPr>
        <w:ind w:left="360" w:hanging="360"/>
      </w:pPr>
    </w:p>
    <w:p w14:paraId="05474903" w14:textId="77777777" w:rsidR="00A76D2E" w:rsidRDefault="00A76D2E" w:rsidP="00E82491">
      <w:pPr>
        <w:pStyle w:val="ListBullet"/>
        <w:numPr>
          <w:ilvl w:val="0"/>
          <w:numId w:val="0"/>
        </w:numPr>
        <w:ind w:left="360" w:hanging="360"/>
      </w:pPr>
      <w:r>
        <w:t>XIIII. Glossary</w:t>
      </w:r>
    </w:p>
    <w:p w14:paraId="1AC89F34" w14:textId="77777777" w:rsidR="00E82491" w:rsidRPr="00E82491" w:rsidRDefault="00E82491" w:rsidP="00E82491">
      <w:pPr>
        <w:pStyle w:val="ListBullet"/>
        <w:numPr>
          <w:ilvl w:val="0"/>
          <w:numId w:val="0"/>
        </w:numPr>
        <w:ind w:left="360" w:hanging="360"/>
      </w:pPr>
      <w:r>
        <w:tab/>
      </w:r>
      <w:r>
        <w:tab/>
      </w:r>
    </w:p>
    <w:p w14:paraId="1D9060B0" w14:textId="77777777" w:rsidR="00E82491" w:rsidRPr="00E82491" w:rsidRDefault="00E82491" w:rsidP="009B3A8F">
      <w:pPr>
        <w:pStyle w:val="ListBullet"/>
        <w:numPr>
          <w:ilvl w:val="0"/>
          <w:numId w:val="0"/>
        </w:numPr>
        <w:ind w:left="360" w:firstLine="360"/>
        <w:rPr>
          <w:i/>
        </w:rPr>
      </w:pPr>
      <w:r>
        <w:rPr>
          <w:i/>
        </w:rPr>
        <w:t xml:space="preserve"> </w:t>
      </w:r>
    </w:p>
    <w:p w14:paraId="46DA0EC3" w14:textId="77777777" w:rsidR="00387F91" w:rsidRDefault="00387F91" w:rsidP="00E82491">
      <w:pPr>
        <w:pStyle w:val="ListBullet"/>
        <w:numPr>
          <w:ilvl w:val="0"/>
          <w:numId w:val="0"/>
        </w:numPr>
      </w:pPr>
    </w:p>
    <w:p w14:paraId="2EC6BFEC" w14:textId="77777777" w:rsidR="00CB1AB2" w:rsidRDefault="00CB1AB2" w:rsidP="0089433E">
      <w:pPr>
        <w:pStyle w:val="Title"/>
        <w:jc w:val="center"/>
      </w:pPr>
      <w:r>
        <w:t>Chapter 1- Introduction</w:t>
      </w:r>
    </w:p>
    <w:p w14:paraId="19BD8AFE" w14:textId="77777777" w:rsidR="00CB1AB2" w:rsidRDefault="00CB1AB2" w:rsidP="00CB1AB2">
      <w:pPr>
        <w:pStyle w:val="Heading1"/>
      </w:pPr>
      <w:r>
        <w:t>Charter School Authorizing in California</w:t>
      </w:r>
    </w:p>
    <w:p w14:paraId="1789E5FA" w14:textId="77777777" w:rsidR="00CB1AB2" w:rsidRDefault="00CB1AB2" w:rsidP="00CB1AB2">
      <w:r>
        <w:t>This chapter establishes the legal, governance, and philosophical foundation for the District's role as a California charter school authorizer. It is intended as an orientation chapter for Governing Board members, the Superintendent, and staff.</w:t>
      </w:r>
    </w:p>
    <w:p w14:paraId="20486809" w14:textId="77777777" w:rsidR="00CB1AB2" w:rsidRDefault="00CB1AB2" w:rsidP="00CB1AB2">
      <w:pPr>
        <w:pStyle w:val="Heading2"/>
      </w:pPr>
      <w:r>
        <w:t>Chapter Objectives</w:t>
      </w:r>
    </w:p>
    <w:p w14:paraId="14CBEE4C" w14:textId="77777777" w:rsidR="00CB1AB2" w:rsidRDefault="00CB1AB2" w:rsidP="00CB1AB2">
      <w:pPr>
        <w:pStyle w:val="ListBullet"/>
      </w:pPr>
      <w:r>
        <w:t>Understand the purpose of California's Charter Schools Act.</w:t>
      </w:r>
    </w:p>
    <w:p w14:paraId="6E81A8F5" w14:textId="77777777" w:rsidR="00CB1AB2" w:rsidRDefault="00CB1AB2" w:rsidP="00CB1AB2">
      <w:pPr>
        <w:pStyle w:val="ListBullet"/>
      </w:pPr>
      <w:r>
        <w:t>Distinguish oversight from school management.</w:t>
      </w:r>
    </w:p>
    <w:p w14:paraId="7F3BA68D" w14:textId="77777777" w:rsidR="00CB1AB2" w:rsidRDefault="00CB1AB2" w:rsidP="00CB1AB2">
      <w:pPr>
        <w:pStyle w:val="ListBullet"/>
      </w:pPr>
      <w:r>
        <w:t>Recognize the responsibilities of an authorizing district.</w:t>
      </w:r>
    </w:p>
    <w:p w14:paraId="2E7170A0" w14:textId="77777777" w:rsidR="00CB1AB2" w:rsidRDefault="00CB1AB2" w:rsidP="00CB1AB2">
      <w:pPr>
        <w:pStyle w:val="ListBullet"/>
      </w:pPr>
      <w:r>
        <w:t>Understand the importance of evidence-based oversight.</w:t>
      </w:r>
    </w:p>
    <w:p w14:paraId="50FA7846" w14:textId="77777777" w:rsidR="00CB1AB2" w:rsidRDefault="00CB1AB2" w:rsidP="00CB1AB2">
      <w:pPr>
        <w:pStyle w:val="ListBullet"/>
      </w:pPr>
      <w:r>
        <w:t>Establish a district philosophy for consistent authorizing.</w:t>
      </w:r>
    </w:p>
    <w:p w14:paraId="33E50094" w14:textId="77777777" w:rsidR="00CB1AB2" w:rsidRDefault="00CB1AB2" w:rsidP="00CB1AB2">
      <w:pPr>
        <w:pStyle w:val="Heading2"/>
      </w:pPr>
      <w:r>
        <w:t>1.1 The Purpose of Charter School Authorizing</w:t>
      </w:r>
    </w:p>
    <w:p w14:paraId="7353FDDC" w14:textId="58944454" w:rsidR="00CB1AB2" w:rsidRDefault="00CB1AB2" w:rsidP="00CB1AB2">
      <w:r>
        <w:t>California charter schools are public schools that operate pursuant to an approved charter and applicable provisions of the Education Code. An authorizer is responsible for reviewing petitions, conducting ongoing oversight, and making renewal decisions based on applicable law</w:t>
      </w:r>
      <w:r w:rsidR="00F42F0F">
        <w:t>.</w:t>
      </w:r>
      <w:r>
        <w:t xml:space="preserve">. </w:t>
      </w:r>
    </w:p>
    <w:p w14:paraId="783EE7CA" w14:textId="77777777" w:rsidR="00CB1AB2" w:rsidRDefault="00CB1AB2" w:rsidP="00CB1AB2">
      <w:pPr>
        <w:pStyle w:val="Heading2"/>
      </w:pPr>
      <w:r>
        <w:t>1.2 Oversight Is Not Management</w:t>
      </w:r>
    </w:p>
    <w:tbl>
      <w:tblPr>
        <w:tblStyle w:val="TableGrid"/>
        <w:tblW w:w="0" w:type="auto"/>
        <w:tblLook w:val="04A0" w:firstRow="1" w:lastRow="0" w:firstColumn="1" w:lastColumn="0" w:noHBand="0" w:noVBand="1"/>
      </w:tblPr>
      <w:tblGrid>
        <w:gridCol w:w="4320"/>
        <w:gridCol w:w="4320"/>
      </w:tblGrid>
      <w:tr w:rsidR="00CB1AB2" w14:paraId="02336325" w14:textId="77777777" w:rsidTr="00CB1AB2">
        <w:tc>
          <w:tcPr>
            <w:tcW w:w="4320" w:type="dxa"/>
          </w:tcPr>
          <w:p w14:paraId="204F2ECA" w14:textId="77777777" w:rsidR="00CB1AB2" w:rsidRPr="00D74124" w:rsidRDefault="00CB1AB2" w:rsidP="00CB1AB2">
            <w:pPr>
              <w:rPr>
                <w:b/>
                <w:bCs/>
              </w:rPr>
            </w:pPr>
            <w:r w:rsidRPr="00D74124">
              <w:rPr>
                <w:b/>
                <w:bCs/>
              </w:rPr>
              <w:t>Authorizer Responsibilities</w:t>
            </w:r>
          </w:p>
        </w:tc>
        <w:tc>
          <w:tcPr>
            <w:tcW w:w="4320" w:type="dxa"/>
          </w:tcPr>
          <w:p w14:paraId="18C2BF58" w14:textId="77777777" w:rsidR="00CB1AB2" w:rsidRPr="00D74124" w:rsidRDefault="00CB1AB2" w:rsidP="00CB1AB2">
            <w:pPr>
              <w:rPr>
                <w:b/>
                <w:bCs/>
              </w:rPr>
            </w:pPr>
            <w:r w:rsidRPr="00D74124">
              <w:rPr>
                <w:b/>
                <w:bCs/>
              </w:rPr>
              <w:t>Charter School Responsibilities</w:t>
            </w:r>
          </w:p>
        </w:tc>
      </w:tr>
      <w:tr w:rsidR="00CB1AB2" w14:paraId="4758C07B" w14:textId="77777777" w:rsidTr="00CB1AB2">
        <w:tc>
          <w:tcPr>
            <w:tcW w:w="4320" w:type="dxa"/>
          </w:tcPr>
          <w:p w14:paraId="086F438F" w14:textId="77777777" w:rsidR="00CB1AB2" w:rsidRDefault="00CB1AB2" w:rsidP="00CB1AB2">
            <w:r>
              <w:t>Approve, oversee, renew, or deny petitions in accordance with law.</w:t>
            </w:r>
          </w:p>
        </w:tc>
        <w:tc>
          <w:tcPr>
            <w:tcW w:w="4320" w:type="dxa"/>
          </w:tcPr>
          <w:p w14:paraId="2F7F7282" w14:textId="77777777" w:rsidR="00CB1AB2" w:rsidRDefault="00CB1AB2" w:rsidP="00CB1AB2">
            <w:r>
              <w:t>Operate the educational program and day-to-day school functions.</w:t>
            </w:r>
          </w:p>
        </w:tc>
      </w:tr>
      <w:tr w:rsidR="00CB1AB2" w14:paraId="5339060F" w14:textId="77777777" w:rsidTr="00CB1AB2">
        <w:tc>
          <w:tcPr>
            <w:tcW w:w="4320" w:type="dxa"/>
          </w:tcPr>
          <w:p w14:paraId="32DD026B" w14:textId="77777777" w:rsidR="00CB1AB2" w:rsidRDefault="00CB1AB2" w:rsidP="00CB1AB2">
            <w:r>
              <w:t>Monitor academic, fiscal, governance, and operational performance.</w:t>
            </w:r>
          </w:p>
        </w:tc>
        <w:tc>
          <w:tcPr>
            <w:tcW w:w="4320" w:type="dxa"/>
          </w:tcPr>
          <w:p w14:paraId="63B288DA" w14:textId="77777777" w:rsidR="00CB1AB2" w:rsidRDefault="00CB1AB2" w:rsidP="00CB1AB2">
            <w:r>
              <w:t>Manage employees, curriculum implementation, and school operations.</w:t>
            </w:r>
          </w:p>
        </w:tc>
      </w:tr>
      <w:tr w:rsidR="00CB1AB2" w14:paraId="07748881" w14:textId="77777777" w:rsidTr="00CB1AB2">
        <w:tc>
          <w:tcPr>
            <w:tcW w:w="4320" w:type="dxa"/>
          </w:tcPr>
          <w:p w14:paraId="4DAA58BF" w14:textId="77777777" w:rsidR="00CB1AB2" w:rsidRDefault="00CB1AB2" w:rsidP="00CB1AB2">
            <w:r>
              <w:t>Document oversight and maintain the administrative record.</w:t>
            </w:r>
          </w:p>
        </w:tc>
        <w:tc>
          <w:tcPr>
            <w:tcW w:w="4320" w:type="dxa"/>
          </w:tcPr>
          <w:p w14:paraId="1B1B756D" w14:textId="77777777" w:rsidR="00CB1AB2" w:rsidRDefault="00CB1AB2" w:rsidP="00CB1AB2">
            <w:r>
              <w:t>Maintain compliance and implement corrective actions when needed.</w:t>
            </w:r>
          </w:p>
        </w:tc>
      </w:tr>
    </w:tbl>
    <w:p w14:paraId="1CA56F4B" w14:textId="11D9B8BA" w:rsidR="00CB1AB2" w:rsidRPr="00CA6D68" w:rsidRDefault="00CA6D68" w:rsidP="00CB1AB2">
      <w:pPr>
        <w:pStyle w:val="Heading2"/>
        <w:rPr>
          <w:color w:val="auto"/>
        </w:rPr>
      </w:pPr>
      <w:r>
        <w:t xml:space="preserve">1.3 </w:t>
      </w:r>
      <w:r w:rsidR="00EE5CB3" w:rsidRPr="00CA6D68">
        <w:rPr>
          <w:color w:val="548DD4" w:themeColor="text2" w:themeTint="99"/>
        </w:rPr>
        <w:t>District Best Practices for Effective Authorizing</w:t>
      </w:r>
    </w:p>
    <w:p w14:paraId="11AB4D17" w14:textId="77777777" w:rsidR="00CB1AB2" w:rsidRDefault="00CB1AB2" w:rsidP="00CB1AB2">
      <w:pPr>
        <w:pStyle w:val="ListBullet"/>
      </w:pPr>
      <w:r>
        <w:t>Student interests come first.</w:t>
      </w:r>
    </w:p>
    <w:p w14:paraId="73B931B6" w14:textId="77777777" w:rsidR="00CB1AB2" w:rsidRDefault="00CB1AB2" w:rsidP="00CB1AB2">
      <w:pPr>
        <w:pStyle w:val="ListBullet"/>
      </w:pPr>
      <w:r>
        <w:t>Decisions are based on evidence, not anecdotes.</w:t>
      </w:r>
    </w:p>
    <w:p w14:paraId="22B50276" w14:textId="77777777" w:rsidR="00CB1AB2" w:rsidRDefault="00CB1AB2" w:rsidP="00CB1AB2">
      <w:pPr>
        <w:pStyle w:val="ListBullet"/>
      </w:pPr>
      <w:r>
        <w:t>Apply standards consistently to every charter school.</w:t>
      </w:r>
    </w:p>
    <w:p w14:paraId="152C3FB6" w14:textId="77777777" w:rsidR="00CB1AB2" w:rsidRDefault="00CB1AB2" w:rsidP="00CB1AB2">
      <w:pPr>
        <w:pStyle w:val="ListBullet"/>
      </w:pPr>
      <w:r>
        <w:t>Maintain transparent public processes.</w:t>
      </w:r>
    </w:p>
    <w:p w14:paraId="5D94F099" w14:textId="77777777" w:rsidR="00CB1AB2" w:rsidRDefault="00CB1AB2" w:rsidP="00CB1AB2">
      <w:pPr>
        <w:pStyle w:val="ListBullet"/>
      </w:pPr>
      <w:r>
        <w:t>Separate governance from administration.</w:t>
      </w:r>
    </w:p>
    <w:p w14:paraId="35DF025D" w14:textId="77777777" w:rsidR="00CB1AB2" w:rsidRDefault="00CB1AB2" w:rsidP="00CB1AB2">
      <w:pPr>
        <w:pStyle w:val="ListBullet"/>
      </w:pPr>
      <w:r>
        <w:t>Document all significant oversight activities.</w:t>
      </w:r>
    </w:p>
    <w:p w14:paraId="476A6906" w14:textId="77777777" w:rsidR="00387F91" w:rsidRDefault="00387F91" w:rsidP="00387F91">
      <w:pPr>
        <w:pStyle w:val="ListBullet"/>
        <w:numPr>
          <w:ilvl w:val="0"/>
          <w:numId w:val="0"/>
        </w:numPr>
        <w:ind w:left="360" w:hanging="360"/>
      </w:pPr>
    </w:p>
    <w:p w14:paraId="584BF0B5" w14:textId="3FC639D8" w:rsidR="00387F91" w:rsidRDefault="00387F91" w:rsidP="00026EFD">
      <w:pPr>
        <w:pStyle w:val="ListBullet"/>
        <w:numPr>
          <w:ilvl w:val="0"/>
          <w:numId w:val="0"/>
        </w:numPr>
      </w:pPr>
      <w:r w:rsidR="007B56BD">
        <w:t>District staff develop</w:t>
      </w:r>
      <w:r w:rsidR="007B56BD">
        <w:t>ed the</w:t>
      </w:r>
      <w:r w:rsidR="007B56BD">
        <w:t xml:space="preserve"> </w:t>
      </w:r>
      <w:r>
        <w:t xml:space="preserve">Charter School Evaluation Matrix </w:t>
      </w:r>
      <w:r w:rsidR="007B56BD">
        <w:t xml:space="preserve">(Handbook, p. </w:t>
      </w:r>
      <w:r w:rsidR="00B06DE0">
        <w:t>31</w:t>
      </w:r>
      <w:r w:rsidR="007B56BD">
        <w:t xml:space="preserve">) </w:t>
      </w:r>
      <w:r>
        <w:t xml:space="preserve"> to align with the Education Code </w:t>
      </w:r>
      <w:r w:rsidR="00026EFD">
        <w:t>(EC), state regulations and other pertinent laws required for reviewing charter school petitions.  The purpose of this tool is to help guide the reviewer through the charter school petition review process, helping to identify strengths and weaknesses of the charter school petition.</w:t>
      </w:r>
    </w:p>
    <w:p w14:paraId="745E2E4F" w14:textId="77777777" w:rsidR="00CB1AB2" w:rsidRDefault="00CB1AB2" w:rsidP="00CB1AB2">
      <w:pPr>
        <w:pStyle w:val="Heading2"/>
      </w:pPr>
      <w:r>
        <w:t>Superintendent's Note</w:t>
      </w:r>
    </w:p>
    <w:p w14:paraId="5C2395BE" w14:textId="77777777" w:rsidR="00CB1AB2" w:rsidRDefault="00CB1AB2" w:rsidP="00CB1AB2">
      <w:r>
        <w:t>For a small district, effective authorizing depends on standardized procedures rather than large staffing levels. Annual oversight, organized records, and consistent review tools allow the District to fulfill its responsibilities efficiently.</w:t>
      </w:r>
    </w:p>
    <w:p w14:paraId="5C347C67" w14:textId="77777777" w:rsidR="00CB1AB2" w:rsidRDefault="00CB1AB2" w:rsidP="00CB1AB2">
      <w:pPr>
        <w:pStyle w:val="Heading2"/>
      </w:pPr>
      <w:r>
        <w:t>Board Member Focus</w:t>
      </w:r>
    </w:p>
    <w:p w14:paraId="64956836" w14:textId="42463D51" w:rsidR="00CB1AB2" w:rsidRDefault="00CB1AB2" w:rsidP="00CB1AB2">
      <w:r>
        <w:t>Board members should continually ask:</w:t>
      </w:r>
      <w:r>
        <w:br/>
        <w:t>• What does the law require?</w:t>
      </w:r>
      <w:r>
        <w:br/>
        <w:t>• What evidence supports the recommendation?</w:t>
      </w:r>
      <w:r>
        <w:br/>
        <w:t xml:space="preserve">• Are our findings supported by the </w:t>
      </w:r>
      <w:r w:rsidR="001C5EB5">
        <w:t>staff report</w:t>
      </w:r>
      <w:r>
        <w:t>?</w:t>
      </w:r>
      <w:r>
        <w:br/>
        <w:t>• Does our action promote the best interests of students and the public?</w:t>
      </w:r>
    </w:p>
    <w:p w14:paraId="52CBD5EE" w14:textId="77777777" w:rsidR="00CB1AB2" w:rsidRDefault="00CB1AB2" w:rsidP="00CB1AB2">
      <w:pPr>
        <w:pStyle w:val="Heading2"/>
      </w:pPr>
      <w:r>
        <w:t>Winship-Robbins Authorizing Philosophy</w:t>
      </w:r>
    </w:p>
    <w:p w14:paraId="70DADE07" w14:textId="77777777" w:rsidR="00CB1AB2" w:rsidRDefault="00CB1AB2" w:rsidP="00CB1AB2">
      <w:r>
        <w:t>The Winship-Robbins Elementary School District is committed to conducting charter oversight in a manner that is fair, transparent, collaborative, and evidence-based. The District recognizes the value of innovation while ensuring accountability for academic outcomes, fiscal stewardship, governance, and compliance with California law.</w:t>
      </w:r>
    </w:p>
    <w:p w14:paraId="1784B931" w14:textId="2644751A" w:rsidR="00CB1AB2" w:rsidDel="001C5EB5" w:rsidRDefault="00CB1AB2" w:rsidP="00CB1AB2">
      <w:pPr>
        <w:pStyle w:val="Heading2"/>
        <w:rPr/>
      </w:pPr>
      <w:r w:rsidR="001C5EB5">
        <w:rPr>
          <w:rStyle w:val="CommentReference"/>
          <w:sz w:val="26"/>
          <w:szCs w:val="26"/>
        </w:rPr>
      </w:r>
    </w:p>
    <w:p w14:paraId="59C15003" w14:textId="483BA0A8" w:rsidR="00CB1AB2" w:rsidDel="001C5EB5" w:rsidRDefault="00CB1AB2" w:rsidP="00CB1AB2">
      <w:pPr>
        <w:pStyle w:val="ListBullet"/>
        <w:rPr/>
      </w:pPr>
    </w:p>
    <w:p w14:paraId="68275A4E" w14:textId="38183317" w:rsidR="00CB1AB2" w:rsidDel="001C5EB5" w:rsidRDefault="00CB1AB2" w:rsidP="00CB1AB2">
      <w:pPr>
        <w:pStyle w:val="ListBullet"/>
        <w:rPr/>
      </w:pPr>
    </w:p>
    <w:p w14:paraId="48C04CA9" w14:textId="50C3D8C6" w:rsidR="00CB1AB2" w:rsidDel="001C5EB5" w:rsidRDefault="00CB1AB2" w:rsidP="00CB1AB2">
      <w:pPr>
        <w:pStyle w:val="ListBullet"/>
        <w:rPr/>
      </w:pPr>
    </w:p>
    <w:p w14:paraId="1449BF92" w14:textId="7509B888" w:rsidR="00CB1AB2" w:rsidDel="001C5EB5" w:rsidRDefault="00CB1AB2" w:rsidP="00CB1AB2">
      <w:pPr>
        <w:pStyle w:val="ListBullet"/>
        <w:rPr/>
      </w:pPr>
    </w:p>
    <w:p w14:paraId="6C470526" w14:textId="443246B2" w:rsidR="00CB1AB2" w:rsidDel="001C5EB5" w:rsidRDefault="00CB1AB2" w:rsidP="00CB1AB2">
      <w:pPr>
        <w:pStyle w:val="ListBullet"/>
        <w:rPr/>
      </w:pPr>
    </w:p>
    <w:p w14:paraId="7B9D7D16" w14:textId="77777777" w:rsidR="00CB1AB2" w:rsidRDefault="00CB1AB2" w:rsidP="00CB1AB2">
      <w:pPr>
        <w:pStyle w:val="Heading2"/>
      </w:pPr>
      <w:r>
        <w:t>Chapter Summary</w:t>
      </w:r>
    </w:p>
    <w:p w14:paraId="63D49F9D" w14:textId="77777777" w:rsidR="00CB1AB2" w:rsidRDefault="00CB1AB2" w:rsidP="00CB1AB2">
      <w:r>
        <w:t>Effective authorizing requires balancing support for educational innovation with responsible public oversight. The remaining chapters of this handbook provide the procedures, tools, and templates needed to carry out those responsibilities.</w:t>
      </w:r>
    </w:p>
    <w:p w14:paraId="2A743A01" w14:textId="77777777" w:rsidR="00CD0FDB" w:rsidRDefault="00CD0FDB" w:rsidP="00CB1AB2"/>
    <w:p w14:paraId="45BED3A0" w14:textId="77777777" w:rsidR="00CD0FDB" w:rsidRDefault="00CD0FDB" w:rsidP="00CB1AB2"/>
    <w:p w14:paraId="7F909222" w14:textId="77777777" w:rsidR="00CD0FDB" w:rsidRDefault="00CD0FDB" w:rsidP="00CB1AB2"/>
    <w:p w14:paraId="720499BE" w14:textId="77777777" w:rsidR="00CD0FDB" w:rsidRDefault="00CD0FDB" w:rsidP="00CB1AB2"/>
    <w:p w14:paraId="3077525F" w14:textId="77777777" w:rsidR="00CD0FDB" w:rsidRDefault="00CD0FDB" w:rsidP="00CB1AB2"/>
    <w:p w14:paraId="49A2EE92" w14:textId="77777777" w:rsidR="00CD0FDB" w:rsidRDefault="00CD0FDB" w:rsidP="00CB1AB2"/>
    <w:p w14:paraId="4989CABD" w14:textId="77777777" w:rsidR="00CD0FDB" w:rsidRDefault="00CD0FDB" w:rsidP="00CB1AB2"/>
    <w:p w14:paraId="4521FCD3" w14:textId="77777777" w:rsidR="00CD0FDB" w:rsidRDefault="00CD0FDB" w:rsidP="00CB1AB2"/>
    <w:p w14:paraId="6EFC3627" w14:textId="77777777" w:rsidR="0089433E" w:rsidRDefault="0089433E" w:rsidP="00CB1AB2">
      <w:pPr>
        <w:pStyle w:val="Title"/>
        <w:jc w:val="center"/>
      </w:pPr>
    </w:p>
    <w:p w14:paraId="5CB67A7D" w14:textId="77777777" w:rsidR="0089433E" w:rsidRDefault="0089433E" w:rsidP="00CB1AB2">
      <w:pPr>
        <w:pStyle w:val="Title"/>
        <w:jc w:val="center"/>
      </w:pPr>
    </w:p>
    <w:p w14:paraId="5F860538" w14:textId="77777777" w:rsidR="0089433E" w:rsidRDefault="0089433E" w:rsidP="00CB1AB2">
      <w:pPr>
        <w:pStyle w:val="Title"/>
        <w:jc w:val="center"/>
      </w:pPr>
    </w:p>
    <w:p w14:paraId="33832031" w14:textId="77777777" w:rsidR="0089433E" w:rsidRDefault="0089433E" w:rsidP="00CB1AB2">
      <w:pPr>
        <w:pStyle w:val="Title"/>
        <w:jc w:val="center"/>
      </w:pPr>
    </w:p>
    <w:p w14:paraId="7AFDBD16" w14:textId="41F6D780" w:rsidR="00CB1AB2" w:rsidRDefault="00CB1AB2" w:rsidP="00CB1AB2">
      <w:pPr>
        <w:pStyle w:val="Title"/>
        <w:jc w:val="center"/>
      </w:pPr>
      <w:r>
        <w:t>Chapter 2</w:t>
      </w:r>
    </w:p>
    <w:p w14:paraId="734BF68A" w14:textId="77777777" w:rsidR="00CB1AB2" w:rsidRDefault="00CB1AB2" w:rsidP="00CB1AB2">
      <w:pPr>
        <w:pStyle w:val="Heading1"/>
      </w:pPr>
      <w:r>
        <w:t>The California Charter School Legal Framework</w:t>
      </w:r>
    </w:p>
    <w:p w14:paraId="443E0E95" w14:textId="77777777" w:rsidR="00CB1AB2" w:rsidRDefault="00CB1AB2" w:rsidP="00CB1AB2">
      <w:r>
        <w:t>This chapter provides an overview of the legal framework governing California charter schools and the responsibilities of an authorizing school district. It is intended as an orientation chapter rather than a substitute for legal advice.</w:t>
      </w:r>
    </w:p>
    <w:p w14:paraId="1BC24D1D" w14:textId="77777777" w:rsidR="00CB1AB2" w:rsidRDefault="00CB1AB2" w:rsidP="00CB1AB2">
      <w:pPr>
        <w:pStyle w:val="Heading2"/>
      </w:pPr>
      <w:r>
        <w:t>Chapter Objectives</w:t>
      </w:r>
    </w:p>
    <w:p w14:paraId="081502FE" w14:textId="77777777" w:rsidR="00CB1AB2" w:rsidRDefault="00CB1AB2" w:rsidP="00CB1AB2">
      <w:pPr>
        <w:pStyle w:val="ListBullet"/>
      </w:pPr>
      <w:r>
        <w:t>Understand the primary sources of charter school law.</w:t>
      </w:r>
    </w:p>
    <w:p w14:paraId="29207941" w14:textId="77777777" w:rsidR="00CB1AB2" w:rsidRDefault="00CB1AB2" w:rsidP="00CB1AB2">
      <w:pPr>
        <w:pStyle w:val="ListBullet"/>
      </w:pPr>
      <w:r>
        <w:t>Recognize the hierarchy of legal authority.</w:t>
      </w:r>
    </w:p>
    <w:p w14:paraId="5DD8882E" w14:textId="77777777" w:rsidR="00CB1AB2" w:rsidRDefault="00CB1AB2" w:rsidP="00CB1AB2">
      <w:pPr>
        <w:pStyle w:val="ListBullet"/>
      </w:pPr>
      <w:r>
        <w:t>Identify the roles of state and local entities.</w:t>
      </w:r>
    </w:p>
    <w:p w14:paraId="56ED372F" w14:textId="77777777" w:rsidR="00CB1AB2" w:rsidRDefault="00CB1AB2" w:rsidP="00CB1AB2">
      <w:pPr>
        <w:pStyle w:val="ListBullet"/>
      </w:pPr>
      <w:r>
        <w:t>Understand why legal compliance is central to renewal decisions.</w:t>
      </w:r>
    </w:p>
    <w:p w14:paraId="656AE42F" w14:textId="77777777" w:rsidR="00CB1AB2" w:rsidRDefault="00CB1AB2" w:rsidP="00CB1AB2">
      <w:pPr>
        <w:pStyle w:val="Heading2"/>
      </w:pPr>
      <w:r>
        <w:t>2.1 Sources of Authority</w:t>
      </w:r>
    </w:p>
    <w:p w14:paraId="50C0BE4F" w14:textId="77777777" w:rsidR="00CB1AB2" w:rsidRDefault="00CB1AB2" w:rsidP="00CB1AB2">
      <w:r>
        <w:t>Charter school oversight is governed by multiple legal authorities. District staff should understand which authorities are binding and which are advisory.</w:t>
      </w:r>
    </w:p>
    <w:tbl>
      <w:tblPr>
        <w:tblStyle w:val="TableGrid"/>
        <w:tblW w:w="0" w:type="auto"/>
        <w:tblLook w:val="04A0" w:firstRow="1" w:lastRow="0" w:firstColumn="1" w:lastColumn="0" w:noHBand="0" w:noVBand="1"/>
      </w:tblPr>
      <w:tblGrid>
        <w:gridCol w:w="2880"/>
        <w:gridCol w:w="2880"/>
        <w:gridCol w:w="2880"/>
      </w:tblGrid>
      <w:tr w:rsidR="00CB1AB2" w14:paraId="778DFE4D" w14:textId="77777777" w:rsidTr="00CB1AB2">
        <w:tc>
          <w:tcPr>
            <w:tcW w:w="2880" w:type="dxa"/>
          </w:tcPr>
          <w:p w14:paraId="0D51B15F" w14:textId="77777777" w:rsidR="00CB1AB2" w:rsidRPr="00D74124" w:rsidRDefault="00CB1AB2" w:rsidP="00CB1AB2">
            <w:pPr>
              <w:rPr>
                <w:b/>
                <w:bCs/>
              </w:rPr>
            </w:pPr>
            <w:r w:rsidRPr="00D74124">
              <w:rPr>
                <w:b/>
                <w:bCs/>
              </w:rPr>
              <w:t>Authority</w:t>
            </w:r>
          </w:p>
        </w:tc>
        <w:tc>
          <w:tcPr>
            <w:tcW w:w="2880" w:type="dxa"/>
          </w:tcPr>
          <w:p w14:paraId="120E46BB" w14:textId="77777777" w:rsidR="00CB1AB2" w:rsidRPr="00D74124" w:rsidRDefault="00CB1AB2" w:rsidP="00CB1AB2">
            <w:pPr>
              <w:rPr>
                <w:b/>
                <w:bCs/>
              </w:rPr>
            </w:pPr>
            <w:r w:rsidRPr="00D74124">
              <w:rPr>
                <w:b/>
                <w:bCs/>
              </w:rPr>
              <w:t>Examples</w:t>
            </w:r>
          </w:p>
        </w:tc>
        <w:tc>
          <w:tcPr>
            <w:tcW w:w="2880" w:type="dxa"/>
          </w:tcPr>
          <w:p w14:paraId="48BC36C5" w14:textId="77777777" w:rsidR="00CB1AB2" w:rsidRPr="00D74124" w:rsidRDefault="00CB1AB2" w:rsidP="00CB1AB2">
            <w:pPr>
              <w:rPr>
                <w:b/>
                <w:bCs/>
              </w:rPr>
            </w:pPr>
            <w:r w:rsidRPr="00D74124">
              <w:rPr>
                <w:b/>
                <w:bCs/>
              </w:rPr>
              <w:t>District Use</w:t>
            </w:r>
          </w:p>
        </w:tc>
      </w:tr>
      <w:tr w:rsidR="00CB1AB2" w14:paraId="294BF4D1" w14:textId="77777777" w:rsidTr="00CB1AB2">
        <w:tc>
          <w:tcPr>
            <w:tcW w:w="2880" w:type="dxa"/>
          </w:tcPr>
          <w:p w14:paraId="1D61CEE7" w14:textId="77777777" w:rsidR="00CB1AB2" w:rsidRDefault="00CB1AB2" w:rsidP="00CB1AB2">
            <w:r>
              <w:t>Statutes</w:t>
            </w:r>
          </w:p>
        </w:tc>
        <w:tc>
          <w:tcPr>
            <w:tcW w:w="2880" w:type="dxa"/>
          </w:tcPr>
          <w:p w14:paraId="4C4B425E" w14:textId="77777777" w:rsidR="00CB1AB2" w:rsidRDefault="00CB1AB2" w:rsidP="00CB1AB2">
            <w:r>
              <w:t>California Education Code</w:t>
            </w:r>
          </w:p>
        </w:tc>
        <w:tc>
          <w:tcPr>
            <w:tcW w:w="2880" w:type="dxa"/>
          </w:tcPr>
          <w:p w14:paraId="7E3DF0CD" w14:textId="77777777" w:rsidR="00CB1AB2" w:rsidRDefault="00CB1AB2" w:rsidP="00CB1AB2">
            <w:r>
              <w:t>Primary legal authority</w:t>
            </w:r>
          </w:p>
        </w:tc>
      </w:tr>
      <w:tr w:rsidR="00CB1AB2" w14:paraId="3B1F78EB" w14:textId="77777777" w:rsidTr="00CB1AB2">
        <w:tc>
          <w:tcPr>
            <w:tcW w:w="2880" w:type="dxa"/>
          </w:tcPr>
          <w:p w14:paraId="61FBB1A4" w14:textId="77777777" w:rsidR="00CB1AB2" w:rsidRDefault="00CB1AB2" w:rsidP="00CB1AB2">
            <w:r>
              <w:t>Regulations</w:t>
            </w:r>
          </w:p>
        </w:tc>
        <w:tc>
          <w:tcPr>
            <w:tcW w:w="2880" w:type="dxa"/>
          </w:tcPr>
          <w:p w14:paraId="0FDAD7DE" w14:textId="1D7342D3" w:rsidR="00CB1AB2" w:rsidRDefault="001C5EB5" w:rsidP="00CB1AB2">
            <w:r>
              <w:t xml:space="preserve">Title 5 of </w:t>
            </w:r>
            <w:r w:rsidR="00CB1AB2">
              <w:t>California Code of Regulations</w:t>
            </w:r>
          </w:p>
        </w:tc>
        <w:tc>
          <w:tcPr>
            <w:tcW w:w="2880" w:type="dxa"/>
          </w:tcPr>
          <w:p w14:paraId="599819B7" w14:textId="77777777" w:rsidR="00CB1AB2" w:rsidRDefault="00CB1AB2" w:rsidP="00CB1AB2">
            <w:r>
              <w:t>Implements statutes</w:t>
            </w:r>
          </w:p>
        </w:tc>
      </w:tr>
      <w:tr w:rsidR="00CB1AB2" w14:paraId="00182967" w14:textId="77777777" w:rsidTr="00CB1AB2">
        <w:tc>
          <w:tcPr>
            <w:tcW w:w="2880" w:type="dxa"/>
          </w:tcPr>
          <w:p w14:paraId="416E9761" w14:textId="77777777" w:rsidR="00CB1AB2" w:rsidRDefault="00CB1AB2" w:rsidP="00CB1AB2">
            <w:r>
              <w:t>Agency Guidance</w:t>
            </w:r>
          </w:p>
        </w:tc>
        <w:tc>
          <w:tcPr>
            <w:tcW w:w="2880" w:type="dxa"/>
          </w:tcPr>
          <w:p w14:paraId="4AB22D11" w14:textId="77777777" w:rsidR="00CB1AB2" w:rsidRDefault="00CB1AB2" w:rsidP="00CB1AB2">
            <w:r>
              <w:t>California Department of Education guidance</w:t>
            </w:r>
          </w:p>
        </w:tc>
        <w:tc>
          <w:tcPr>
            <w:tcW w:w="2880" w:type="dxa"/>
          </w:tcPr>
          <w:p w14:paraId="3077D44C" w14:textId="77777777" w:rsidR="00CB1AB2" w:rsidRDefault="00CB1AB2" w:rsidP="00CB1AB2">
            <w:r>
              <w:t>Operational interpretation</w:t>
            </w:r>
          </w:p>
        </w:tc>
      </w:tr>
      <w:tr w:rsidR="00CB1AB2" w14:paraId="58B41D99" w14:textId="77777777" w:rsidTr="00CB1AB2">
        <w:tc>
          <w:tcPr>
            <w:tcW w:w="2880" w:type="dxa"/>
          </w:tcPr>
          <w:p w14:paraId="39F8F3F7" w14:textId="77777777" w:rsidR="00CB1AB2" w:rsidRDefault="00CB1AB2" w:rsidP="00CB1AB2">
            <w:r>
              <w:t>Board Policy</w:t>
            </w:r>
          </w:p>
        </w:tc>
        <w:tc>
          <w:tcPr>
            <w:tcW w:w="2880" w:type="dxa"/>
          </w:tcPr>
          <w:p w14:paraId="1EB41045" w14:textId="77777777" w:rsidR="00CB1AB2" w:rsidRDefault="00CB1AB2" w:rsidP="00CB1AB2">
            <w:r>
              <w:t>District policies and procedures</w:t>
            </w:r>
          </w:p>
        </w:tc>
        <w:tc>
          <w:tcPr>
            <w:tcW w:w="2880" w:type="dxa"/>
          </w:tcPr>
          <w:p w14:paraId="7CE0D764" w14:textId="77777777" w:rsidR="00CB1AB2" w:rsidRDefault="00CB1AB2" w:rsidP="00CB1AB2">
            <w:r>
              <w:t>Local implementation</w:t>
            </w:r>
          </w:p>
        </w:tc>
      </w:tr>
    </w:tbl>
    <w:p w14:paraId="40417292" w14:textId="18643ACB" w:rsidR="00955DAA" w:rsidRPr="00CA6D68" w:rsidRDefault="00955DAA" w:rsidP="00955DAA">
      <w:pPr>
        <w:pStyle w:val="Heading2"/>
        <w:rPr>
          <w:b w:val="0"/>
          <w:bCs w:val="0"/>
          <w:color w:val="auto"/>
        </w:rPr>
      </w:pPr>
      <w:r w:rsidRPr="00CA6D68">
        <w:rPr>
          <w:b w:val="0"/>
          <w:bCs w:val="0"/>
          <w:color w:val="auto"/>
        </w:rPr>
        <w:t>Charter petitions and charter renewal decisions must comply with the California Education Code, applicable California Code of Regulations, and binding court decisions. District policies and this handbook establish local administrative procedures but do not replace or supersede applicable law.</w:t>
      </w:r>
    </w:p>
    <w:p w14:paraId="10E0639B" w14:textId="550F1FBD" w:rsidR="00CB1AB2" w:rsidRDefault="00CB1AB2" w:rsidP="00CB1AB2">
      <w:pPr>
        <w:pStyle w:val="Heading2"/>
      </w:pPr>
      <w:r>
        <w:t>2.2 Roles in the Charter System</w:t>
      </w:r>
    </w:p>
    <w:tbl>
      <w:tblPr>
        <w:tblStyle w:val="TableGrid"/>
        <w:tblW w:w="0" w:type="auto"/>
        <w:tblLook w:val="04A0" w:firstRow="1" w:lastRow="0" w:firstColumn="1" w:lastColumn="0" w:noHBand="0" w:noVBand="1"/>
      </w:tblPr>
      <w:tblGrid>
        <w:gridCol w:w="4315"/>
        <w:gridCol w:w="4315"/>
      </w:tblGrid>
      <w:tr w:rsidR="00CB1AB2" w14:paraId="0EB7619F" w14:textId="77777777" w:rsidTr="00026EFD">
        <w:tc>
          <w:tcPr>
            <w:tcW w:w="4315" w:type="dxa"/>
          </w:tcPr>
          <w:p w14:paraId="0B59EFCD" w14:textId="77777777" w:rsidR="00CB1AB2" w:rsidRPr="00D74124" w:rsidRDefault="00CB1AB2" w:rsidP="00CB1AB2">
            <w:pPr>
              <w:rPr>
                <w:b/>
                <w:bCs/>
              </w:rPr>
            </w:pPr>
            <w:r w:rsidRPr="00D74124">
              <w:rPr>
                <w:b/>
                <w:bCs/>
              </w:rPr>
              <w:t>Entity</w:t>
            </w:r>
          </w:p>
        </w:tc>
        <w:tc>
          <w:tcPr>
            <w:tcW w:w="4315" w:type="dxa"/>
          </w:tcPr>
          <w:p w14:paraId="145151AF" w14:textId="77777777" w:rsidR="00CB1AB2" w:rsidRPr="00D74124" w:rsidRDefault="00CB1AB2" w:rsidP="00CB1AB2">
            <w:pPr>
              <w:rPr>
                <w:b/>
                <w:bCs/>
              </w:rPr>
            </w:pPr>
            <w:r w:rsidRPr="00D74124">
              <w:rPr>
                <w:b/>
                <w:bCs/>
              </w:rPr>
              <w:t>Primary Responsibility</w:t>
            </w:r>
          </w:p>
        </w:tc>
      </w:tr>
      <w:tr w:rsidR="00CB1AB2" w14:paraId="7FEECA54" w14:textId="77777777" w:rsidTr="00026EFD">
        <w:tc>
          <w:tcPr>
            <w:tcW w:w="4315" w:type="dxa"/>
          </w:tcPr>
          <w:p w14:paraId="2C28C956" w14:textId="77777777" w:rsidR="00CB1AB2" w:rsidRDefault="00CB1AB2" w:rsidP="00CB1AB2">
            <w:r>
              <w:t>Local School District</w:t>
            </w:r>
          </w:p>
        </w:tc>
        <w:tc>
          <w:tcPr>
            <w:tcW w:w="4315" w:type="dxa"/>
          </w:tcPr>
          <w:p w14:paraId="33C0A10A" w14:textId="77777777" w:rsidR="00CB1AB2" w:rsidRDefault="00CB1AB2" w:rsidP="00CB1AB2">
            <w:r>
              <w:t>Authorize, oversee, and act on charter petitions.</w:t>
            </w:r>
          </w:p>
        </w:tc>
      </w:tr>
      <w:tr w:rsidR="00CB1AB2" w14:paraId="48D6331D" w14:textId="77777777" w:rsidTr="00026EFD">
        <w:tc>
          <w:tcPr>
            <w:tcW w:w="4315" w:type="dxa"/>
          </w:tcPr>
          <w:p w14:paraId="06D50695" w14:textId="77777777" w:rsidR="00CB1AB2" w:rsidRDefault="00CB1AB2" w:rsidP="00CB1AB2">
            <w:r>
              <w:t>County Office of Education</w:t>
            </w:r>
          </w:p>
        </w:tc>
        <w:tc>
          <w:tcPr>
            <w:tcW w:w="4315" w:type="dxa"/>
          </w:tcPr>
          <w:p w14:paraId="356A4497" w14:textId="77777777" w:rsidR="00CB1AB2" w:rsidRDefault="00CB1AB2" w:rsidP="00CB1AB2">
            <w:r>
              <w:t>Perform county-level responsibilities established by law, including certain appeal functions.</w:t>
            </w:r>
          </w:p>
        </w:tc>
      </w:tr>
      <w:tr w:rsidR="00CB1AB2" w14:paraId="2E23B10B" w14:textId="77777777" w:rsidTr="00026EFD">
        <w:tc>
          <w:tcPr>
            <w:tcW w:w="4315" w:type="dxa"/>
          </w:tcPr>
          <w:p w14:paraId="5C73CCB4" w14:textId="77777777" w:rsidR="00CB1AB2" w:rsidRDefault="00CB1AB2" w:rsidP="00CB1AB2">
            <w:r>
              <w:t>California Department of Education</w:t>
            </w:r>
          </w:p>
        </w:tc>
        <w:tc>
          <w:tcPr>
            <w:tcW w:w="4315" w:type="dxa"/>
          </w:tcPr>
          <w:p w14:paraId="6181082E" w14:textId="77777777" w:rsidR="00CB1AB2" w:rsidRDefault="00CB1AB2" w:rsidP="00CB1AB2">
            <w:r>
              <w:t>Administer statewide education programs and provide guidance.</w:t>
            </w:r>
          </w:p>
        </w:tc>
      </w:tr>
      <w:tr w:rsidR="00CB1AB2" w14:paraId="46F080BE" w14:textId="77777777" w:rsidTr="00026EFD">
        <w:tc>
          <w:tcPr>
            <w:tcW w:w="4315" w:type="dxa"/>
          </w:tcPr>
          <w:p w14:paraId="2A4BAECA" w14:textId="77777777" w:rsidR="00CB1AB2" w:rsidRDefault="00CB1AB2" w:rsidP="00CB1AB2">
            <w:r>
              <w:t>State Board of Education</w:t>
            </w:r>
          </w:p>
        </w:tc>
        <w:tc>
          <w:tcPr>
            <w:tcW w:w="4315" w:type="dxa"/>
          </w:tcPr>
          <w:p w14:paraId="347D5346" w14:textId="77777777" w:rsidR="00CB1AB2" w:rsidRDefault="00CB1AB2" w:rsidP="00CB1AB2">
            <w:r>
              <w:t>Exercise responsibilities assigned by statute, including certain charter appeal matters.</w:t>
            </w:r>
          </w:p>
        </w:tc>
      </w:tr>
    </w:tbl>
    <w:p w14:paraId="1387CA79" w14:textId="25202632" w:rsidR="00026EFD" w:rsidDel="001C5EB5" w:rsidRDefault="00026EFD" w:rsidP="00CB1AB2">
      <w:pPr>
        <w:pStyle w:val="Heading2"/>
        <w:rPr>
          <w:color w:val="auto"/>
        </w:rPr>
      </w:pPr>
    </w:p>
    <w:p w14:paraId="5B6F4871" w14:textId="2F62ED5A" w:rsidR="00026EFD" w:rsidDel="001C5EB5" w:rsidRDefault="00026EFD" w:rsidP="00026EFD">
      <w:pPr>
        <w:autoSpaceDE w:val="0"/>
        <w:autoSpaceDN w:val="0"/>
        <w:adjustRightInd w:val="0"/>
        <w:spacing w:after="0" w:line="240" w:lineRule="auto"/>
        <w:rPr>
          <w:rFonts w:ascii="Arial" w:hAnsi="Arial" w:cs="Arial"/>
          <w:sz w:val="20"/>
          <w:szCs w:val="20"/>
        </w:rPr>
      </w:pPr>
    </w:p>
    <w:p w14:paraId="573AF1A3" w14:textId="6B1083FA" w:rsidR="00026EFD" w:rsidDel="001C5EB5" w:rsidRDefault="00026EFD" w:rsidP="00026EFD">
      <w:pPr>
        <w:autoSpaceDE w:val="0"/>
        <w:autoSpaceDN w:val="0"/>
        <w:adjustRightInd w:val="0"/>
        <w:spacing w:after="0" w:line="240" w:lineRule="auto"/>
        <w:rPr>
          <w:rFonts w:ascii="Arial" w:hAnsi="Arial" w:cs="Arial"/>
          <w:i/>
          <w:iCs/>
          <w:sz w:val="20"/>
          <w:szCs w:val="20"/>
        </w:rPr>
      </w:pPr>
    </w:p>
    <w:p w14:paraId="0B54EB36" w14:textId="2B4CCAEE" w:rsidR="00026EFD" w:rsidDel="001C5EB5" w:rsidRDefault="00026EFD" w:rsidP="00026EFD">
      <w:pPr>
        <w:autoSpaceDE w:val="0"/>
        <w:autoSpaceDN w:val="0"/>
        <w:adjustRightInd w:val="0"/>
        <w:spacing w:after="0" w:line="240" w:lineRule="auto"/>
        <w:rPr>
          <w:rFonts w:ascii="Arial" w:hAnsi="Arial" w:cs="Arial"/>
          <w:i/>
          <w:iCs/>
          <w:sz w:val="20"/>
          <w:szCs w:val="20"/>
        </w:rPr>
      </w:pPr>
    </w:p>
    <w:p w14:paraId="736D3214" w14:textId="7A11CD25" w:rsidR="00026EFD" w:rsidDel="001C5EB5" w:rsidRDefault="00026EFD" w:rsidP="00AA6899">
      <w:pPr>
        <w:autoSpaceDE w:val="0"/>
        <w:autoSpaceDN w:val="0"/>
        <w:adjustRightInd w:val="0"/>
        <w:spacing w:after="0" w:line="240" w:lineRule="auto"/>
        <w:rPr>
          <w:rFonts w:ascii="Arial" w:hAnsi="Arial" w:cs="Arial"/>
          <w:i/>
          <w:iCs/>
          <w:sz w:val="20"/>
          <w:szCs w:val="20"/>
        </w:rPr>
      </w:pPr>
    </w:p>
    <w:p w14:paraId="5ACB0539" w14:textId="126C8459" w:rsidR="00026EFD" w:rsidRPr="00026EFD" w:rsidDel="001C5EB5" w:rsidRDefault="00026EFD" w:rsidP="00AA6899">
      <w:pPr>
        <w:autoSpaceDE w:val="0"/>
        <w:autoSpaceDN w:val="0"/>
        <w:adjustRightInd w:val="0"/>
        <w:spacing w:after="0" w:line="240" w:lineRule="auto"/>
        <w:rPr>
          <w:rFonts w:ascii="Arial" w:hAnsi="Arial" w:cs="Arial"/>
          <w:sz w:val="20"/>
          <w:szCs w:val="20"/>
        </w:rPr>
      </w:pPr>
    </w:p>
    <w:p w14:paraId="39942FED" w14:textId="63790A88" w:rsidR="00026EFD" w:rsidDel="001C5EB5" w:rsidRDefault="00026EFD" w:rsidP="00026EFD">
      <w:pPr>
        <w:autoSpaceDE w:val="0"/>
        <w:autoSpaceDN w:val="0"/>
        <w:adjustRightInd w:val="0"/>
        <w:spacing w:after="0" w:line="240" w:lineRule="auto"/>
        <w:ind w:firstLine="720"/>
        <w:rPr>
          <w:rFonts w:ascii="Arial" w:hAnsi="Arial" w:cs="Arial"/>
          <w:i/>
          <w:iCs/>
          <w:sz w:val="20"/>
          <w:szCs w:val="20"/>
        </w:rPr>
      </w:pPr>
    </w:p>
    <w:p w14:paraId="04FF773C" w14:textId="52D99A19" w:rsidR="00026EFD" w:rsidDel="001C5EB5" w:rsidRDefault="00026EFD" w:rsidP="00026EFD">
      <w:pPr>
        <w:autoSpaceDE w:val="0"/>
        <w:autoSpaceDN w:val="0"/>
        <w:adjustRightInd w:val="0"/>
        <w:spacing w:after="0" w:line="240" w:lineRule="auto"/>
        <w:ind w:left="720"/>
        <w:rPr>
          <w:rFonts w:ascii="Arial" w:hAnsi="Arial" w:cs="Arial"/>
          <w:i/>
          <w:iCs/>
          <w:sz w:val="20"/>
          <w:szCs w:val="20"/>
        </w:rPr>
      </w:pPr>
    </w:p>
    <w:p w14:paraId="578DEDFF" w14:textId="031F1135" w:rsidR="00026EFD" w:rsidDel="001C5EB5" w:rsidRDefault="00026EFD" w:rsidP="00026EFD">
      <w:pPr>
        <w:autoSpaceDE w:val="0"/>
        <w:autoSpaceDN w:val="0"/>
        <w:adjustRightInd w:val="0"/>
        <w:spacing w:after="0" w:line="240" w:lineRule="auto"/>
        <w:ind w:left="720"/>
        <w:rPr>
          <w:rFonts w:ascii="Arial" w:hAnsi="Arial" w:cs="Arial"/>
          <w:i/>
          <w:iCs/>
          <w:sz w:val="20"/>
          <w:szCs w:val="20"/>
        </w:rPr>
      </w:pPr>
    </w:p>
    <w:p w14:paraId="7AF02820" w14:textId="15536033" w:rsidR="00026EFD" w:rsidDel="001C5EB5" w:rsidRDefault="00026EFD" w:rsidP="00026EFD">
      <w:pPr>
        <w:autoSpaceDE w:val="0"/>
        <w:autoSpaceDN w:val="0"/>
        <w:adjustRightInd w:val="0"/>
        <w:spacing w:after="0" w:line="240" w:lineRule="auto"/>
        <w:ind w:firstLine="720"/>
        <w:rPr>
          <w:rFonts w:ascii="Arial" w:hAnsi="Arial" w:cs="Arial"/>
          <w:i/>
          <w:iCs/>
          <w:sz w:val="20"/>
          <w:szCs w:val="20"/>
        </w:rPr>
      </w:pPr>
    </w:p>
    <w:p w14:paraId="6A404151" w14:textId="2BD08F64" w:rsidR="00026EFD" w:rsidDel="001C5EB5" w:rsidRDefault="00AA6899" w:rsidP="00AA6899">
      <w:pPr>
        <w:autoSpaceDE w:val="0"/>
        <w:autoSpaceDN w:val="0"/>
        <w:adjustRightInd w:val="0"/>
        <w:spacing w:after="0" w:line="240" w:lineRule="auto"/>
        <w:ind w:left="720" w:firstLine="720"/>
        <w:rPr>
          <w:rFonts w:ascii="Arial" w:hAnsi="Arial" w:cs="Arial"/>
          <w:i/>
          <w:iCs/>
          <w:sz w:val="20"/>
          <w:szCs w:val="20"/>
        </w:rPr>
      </w:pPr>
    </w:p>
    <w:p w14:paraId="0975B756" w14:textId="587DDC63" w:rsidR="00026EFD" w:rsidDel="001C5EB5" w:rsidRDefault="00026EFD" w:rsidP="00AA6899">
      <w:pPr>
        <w:autoSpaceDE w:val="0"/>
        <w:autoSpaceDN w:val="0"/>
        <w:adjustRightInd w:val="0"/>
        <w:spacing w:after="0" w:line="240" w:lineRule="auto"/>
        <w:ind w:left="1440"/>
        <w:rPr>
          <w:rFonts w:ascii="Arial" w:hAnsi="Arial" w:cs="Arial"/>
          <w:i/>
          <w:iCs/>
          <w:sz w:val="20"/>
          <w:szCs w:val="20"/>
        </w:rPr>
      </w:pPr>
    </w:p>
    <w:p w14:paraId="04071CA9" w14:textId="1D3ADF70" w:rsidR="00026EFD" w:rsidDel="001C5EB5" w:rsidRDefault="00026EFD" w:rsidP="00AA6899">
      <w:pPr>
        <w:autoSpaceDE w:val="0"/>
        <w:autoSpaceDN w:val="0"/>
        <w:adjustRightInd w:val="0"/>
        <w:spacing w:after="0" w:line="240" w:lineRule="auto"/>
        <w:ind w:left="720" w:firstLine="720"/>
        <w:rPr>
          <w:rFonts w:ascii="Arial" w:hAnsi="Arial" w:cs="Arial"/>
          <w:i/>
          <w:iCs/>
          <w:sz w:val="20"/>
          <w:szCs w:val="20"/>
        </w:rPr>
      </w:pPr>
    </w:p>
    <w:p w14:paraId="1FE33EA3" w14:textId="2212A8A7" w:rsidR="00026EFD" w:rsidDel="001C5EB5" w:rsidRDefault="00026EFD" w:rsidP="00AA6899">
      <w:pPr>
        <w:autoSpaceDE w:val="0"/>
        <w:autoSpaceDN w:val="0"/>
        <w:adjustRightInd w:val="0"/>
        <w:spacing w:after="0" w:line="240" w:lineRule="auto"/>
        <w:ind w:left="720" w:firstLine="720"/>
        <w:rPr>
          <w:rFonts w:ascii="Arial" w:hAnsi="Arial" w:cs="Arial"/>
          <w:i/>
          <w:iCs/>
          <w:sz w:val="20"/>
          <w:szCs w:val="20"/>
        </w:rPr>
      </w:pPr>
    </w:p>
    <w:p w14:paraId="6BE6B261" w14:textId="73D6ABA8" w:rsidR="00026EFD" w:rsidRPr="00026EFD" w:rsidDel="001C5EB5" w:rsidRDefault="00026EFD" w:rsidP="00AA6899">
      <w:pPr>
        <w:ind w:left="1440"/>
        <w:rPr/>
      </w:pPr>
    </w:p>
    <w:p w14:paraId="0C5611CD" w14:textId="52BF8060" w:rsidR="00CB1AB2" w:rsidRDefault="00CB1AB2" w:rsidP="00CB1AB2">
      <w:pPr>
        <w:pStyle w:val="Heading2"/>
      </w:pPr>
      <w:r>
        <w:t>2.3 Guiding</w:t>
      </w:r>
      <w:r>
        <w:t xml:space="preserve"> Principles</w:t>
      </w:r>
      <w:r w:rsidR="001C5EB5">
        <w:t xml:space="preserve"> for Evaluating Charter Petitions</w:t>
      </w:r>
    </w:p>
    <w:p w14:paraId="5CF5A1F0" w14:textId="77777777" w:rsidR="00CB1AB2" w:rsidRDefault="00CB1AB2" w:rsidP="00CB1AB2">
      <w:pPr>
        <w:pStyle w:val="ListBullet"/>
        <w:rPr/>
      </w:pPr>
      <w:r>
        <w:t>Follow the applicable Education Code before relying on local practice.</w:t>
      </w:r>
    </w:p>
    <w:p w14:paraId="2452F8C5" w14:textId="2270A20A" w:rsidR="001C5EB5" w:rsidRDefault="001C5EB5" w:rsidP="00CB1AB2">
      <w:pPr>
        <w:pStyle w:val="ListBullet"/>
      </w:pPr>
      <w:r>
        <w:t>Apply the statutory standards when r</w:t>
      </w:r>
      <w:r>
        <w:t>eviewing new and renewal petitions.</w:t>
      </w:r>
    </w:p>
    <w:p w14:paraId="5652646E" w14:textId="332C5FBF" w:rsidR="00CB1AB2" w:rsidRDefault="00CB1AB2" w:rsidP="00CB1AB2">
      <w:pPr>
        <w:pStyle w:val="ListBullet"/>
      </w:pPr>
      <w:r>
        <w:t xml:space="preserve">Maintain procedural fairness throughout the </w:t>
      </w:r>
      <w:r>
        <w:t>process.</w:t>
      </w:r>
    </w:p>
    <w:p w14:paraId="31E3AD8C" w14:textId="0482206A" w:rsidR="00CB1AB2" w:rsidRDefault="00CB1AB2" w:rsidP="00CB1AB2">
      <w:pPr>
        <w:pStyle w:val="ListBullet"/>
      </w:pPr>
      <w:r>
        <w:t xml:space="preserve">Base findings on </w:t>
      </w:r>
      <w:r w:rsidR="001C5EB5">
        <w:t xml:space="preserve">the </w:t>
      </w:r>
      <w:r w:rsidR="001C5EB5">
        <w:t>language in the charter petition and other supporting evidence.</w:t>
      </w:r>
      <w:r>
        <w:t xml:space="preserve"> </w:t>
      </w:r>
    </w:p>
    <w:p w14:paraId="0685A8AF" w14:textId="7B6C4FF9" w:rsidR="00CB1AB2" w:rsidRDefault="00CB1AB2" w:rsidP="00CB1AB2">
      <w:pPr>
        <w:pStyle w:val="ListBullet"/>
        <w:rPr/>
      </w:pPr>
      <w:r>
        <w:t>Apply review standards consistently.</w:t>
      </w:r>
    </w:p>
    <w:p w14:paraId="6E0A24B7" w14:textId="1540773B" w:rsidR="001C5EB5" w:rsidRDefault="001C5EB5" w:rsidP="00CB1AB2">
      <w:pPr>
        <w:pStyle w:val="ListBullet"/>
      </w:pPr>
      <w:r>
        <w:t xml:space="preserve">Ensure </w:t>
      </w:r>
      <w:r>
        <w:t>findings are incorporated in a staff report before the Board.</w:t>
      </w:r>
    </w:p>
    <w:p w14:paraId="50A4E65D" w14:textId="24E1DF62" w:rsidR="00CB1AB2" w:rsidRDefault="00CB1AB2" w:rsidP="00CB1AB2">
      <w:pPr>
        <w:pStyle w:val="ListBullet"/>
      </w:pPr>
      <w:r w:rsidR="001C5EB5">
        <w:t xml:space="preserve"> </w:t>
      </w:r>
    </w:p>
    <w:p w14:paraId="61265EBE" w14:textId="4A1044D3" w:rsidR="00CB1AB2" w:rsidRDefault="00CB1AB2" w:rsidP="00CB1AB2">
      <w:pPr>
        <w:pStyle w:val="Heading2"/>
      </w:pPr>
      <w:r>
        <w:t>Practice Notes</w:t>
      </w:r>
      <w:r w:rsidR="001C5EB5">
        <w:t xml:space="preserve"> : Legal Updates</w:t>
      </w:r>
    </w:p>
    <w:p w14:paraId="180D7A83" w14:textId="34D5F467" w:rsidR="00CB1AB2" w:rsidRDefault="00CB1AB2" w:rsidP="00CB1AB2">
      <w:r>
        <w:t xml:space="preserve">• Significant charter legislation changes over time. The Superintendent should review this </w:t>
      </w:r>
      <w:r w:rsidR="001C5EB5">
        <w:t xml:space="preserve">Handbook </w:t>
      </w:r>
      <w:r>
        <w:t>annually and update statutory references as needed.</w:t>
      </w:r>
      <w:r w:rsidR="001C5EB5">
        <w:t xml:space="preserve"> </w:t>
      </w:r>
      <w:r>
        <w:br/>
        <w:t>• District legal counsel should review major revisions before Board adoption.</w:t>
      </w:r>
    </w:p>
    <w:p w14:paraId="5821C51C" w14:textId="77777777" w:rsidR="00CB1AB2" w:rsidRDefault="00CB1AB2" w:rsidP="00CB1AB2">
      <w:pPr>
        <w:pStyle w:val="Heading2"/>
      </w:pPr>
      <w:r>
        <w:t>Board Member Focus</w:t>
      </w:r>
    </w:p>
    <w:p w14:paraId="2293B4FD" w14:textId="1FF39C97" w:rsidR="00CB1AB2" w:rsidRDefault="00CB1AB2" w:rsidP="00CB1AB2">
      <w:r>
        <w:t xml:space="preserve">The Board's responsibility is to </w:t>
      </w:r>
      <w:r w:rsidR="00DE7054">
        <w:t>make decisions with respect to a</w:t>
      </w:r>
      <w:r w:rsidR="001C5EB5">
        <w:t xml:space="preserve"> charter </w:t>
      </w:r>
      <w:r w:rsidR="001C5EB5">
        <w:t xml:space="preserve">petition </w:t>
      </w:r>
      <w:r w:rsidR="00DE7054">
        <w:t>using the required legal standard</w:t>
      </w:r>
      <w:r w:rsidR="00DE7054">
        <w:t xml:space="preserve"> for the petition or action before the Board</w:t>
      </w:r>
      <w:r>
        <w:t>—not to substitute personal preferences for statutory standards.</w:t>
      </w:r>
    </w:p>
    <w:p w14:paraId="17932461" w14:textId="77777777" w:rsidR="00CB1AB2" w:rsidRDefault="00CB1AB2" w:rsidP="00CB1AB2">
      <w:pPr>
        <w:pStyle w:val="Heading2"/>
      </w:pPr>
      <w:r>
        <w:t>Annual Legal Update Checklist</w:t>
      </w:r>
    </w:p>
    <w:p w14:paraId="02E7683F" w14:textId="30DDA9BF" w:rsidR="00CB1AB2" w:rsidRDefault="00CB1AB2" w:rsidP="00CB1AB2">
      <w:r>
        <w:t xml:space="preserve">☐ </w:t>
      </w:r>
      <w:r w:rsidR="009B3A8F">
        <w:t xml:space="preserve">  </w:t>
      </w:r>
      <w:r>
        <w:t xml:space="preserve">Review changes to the </w:t>
      </w:r>
      <w:r w:rsidR="00DE7054">
        <w:t>law affecting charter schools</w:t>
      </w:r>
      <w:r>
        <w:t>.</w:t>
      </w:r>
    </w:p>
    <w:p w14:paraId="0296E58C" w14:textId="615867F5" w:rsidR="00CB1AB2" w:rsidRDefault="00CB1AB2" w:rsidP="00CB1AB2">
      <w:r>
        <w:t xml:space="preserve">☐ </w:t>
      </w:r>
      <w:r w:rsidR="009B3A8F">
        <w:t xml:space="preserve">  </w:t>
      </w:r>
      <w:r>
        <w:t>.</w:t>
      </w:r>
      <w:r w:rsidR="00E73317">
        <w:rPr>
          <w:rStyle w:val="CommentReference"/>
          <w:sz w:val="22"/>
          <w:szCs w:val="22"/>
        </w:rPr>
      </w:r>
    </w:p>
    <w:p w14:paraId="71F0E93A" w14:textId="77777777" w:rsidR="00CB1AB2" w:rsidRDefault="00CB1AB2" w:rsidP="00CB1AB2">
      <w:r>
        <w:t xml:space="preserve">☐ </w:t>
      </w:r>
      <w:r w:rsidR="009B3A8F">
        <w:t xml:space="preserve">  </w:t>
      </w:r>
      <w:r>
        <w:t>Review significant appellate court decisions affecting charter schools.</w:t>
      </w:r>
    </w:p>
    <w:p w14:paraId="42303DD7" w14:textId="4DE24D58" w:rsidR="00CB1AB2" w:rsidRDefault="00CB1AB2" w:rsidP="00CB1AB2">
      <w:r>
        <w:t xml:space="preserve">☐ </w:t>
      </w:r>
      <w:r w:rsidR="009B3A8F">
        <w:t xml:space="preserve">  </w:t>
      </w:r>
      <w:r w:rsidR="00EA7D79">
        <w:t xml:space="preserve">Review </w:t>
      </w:r>
      <w:r>
        <w:t>Board training materials and handbook references</w:t>
      </w:r>
      <w:r w:rsidR="00EA7D79">
        <w:t xml:space="preserve"> and update as needed</w:t>
      </w:r>
      <w:r>
        <w:t>.</w:t>
      </w:r>
    </w:p>
    <w:p w14:paraId="4FC14955" w14:textId="77777777" w:rsidR="00CB1AB2" w:rsidRDefault="00CB1AB2" w:rsidP="00CB1AB2">
      <w:pPr>
        <w:pStyle w:val="Heading2"/>
      </w:pPr>
      <w:r>
        <w:t>Chapter Summary</w:t>
      </w:r>
    </w:p>
    <w:p w14:paraId="45270EC1" w14:textId="72389473" w:rsidR="00CB1AB2" w:rsidRDefault="00CB1AB2" w:rsidP="00CB1AB2">
      <w:r>
        <w:t xml:space="preserve">A strong understanding of California's legal framework allows the District to conduct consistent, transparent, and </w:t>
      </w:r>
      <w:r>
        <w:t>defensible charter oversight. The following chapters translate these legal principles into Board governance and administrative procedures.</w:t>
      </w:r>
    </w:p>
    <w:p w14:paraId="5F492976" w14:textId="77777777" w:rsidR="00CD0FDB" w:rsidRDefault="00CD0FDB">
      <w:pPr>
        <w:rPr>
          <w:rFonts w:asciiTheme="majorHAnsi" w:eastAsiaTheme="majorEastAsia" w:hAnsiTheme="majorHAnsi" w:cstheme="majorBidi"/>
          <w:color w:val="17365D" w:themeColor="text2" w:themeShade="BF"/>
          <w:spacing w:val="5"/>
          <w:kern w:val="28"/>
          <w:sz w:val="52"/>
          <w:szCs w:val="52"/>
        </w:rPr>
      </w:pPr>
      <w:r>
        <w:br w:type="page"/>
      </w:r>
    </w:p>
    <w:p w14:paraId="3CE087AF" w14:textId="600C9F53" w:rsidR="00CB1AB2" w:rsidRDefault="00CB1AB2" w:rsidP="00CB1AB2">
      <w:pPr>
        <w:pStyle w:val="Title"/>
        <w:jc w:val="center"/>
      </w:pPr>
      <w:r>
        <w:t>Chapter 3</w:t>
      </w:r>
    </w:p>
    <w:p w14:paraId="0CC2223D" w14:textId="77777777" w:rsidR="00CB1AB2" w:rsidRDefault="00CB1AB2" w:rsidP="00CB1AB2">
      <w:pPr>
        <w:pStyle w:val="Heading1"/>
      </w:pPr>
      <w:r>
        <w:t>Governing Board Roles, Fiduciary Duties, and Ethical Responsibilities</w:t>
      </w:r>
    </w:p>
    <w:p w14:paraId="0EA83396" w14:textId="33D7223E" w:rsidR="00CB1AB2" w:rsidRDefault="00CB1AB2" w:rsidP="00CB1AB2">
      <w:r>
        <w:t xml:space="preserve">This chapter establishes the expectations for the Governing Board when acting as a California charter school authorizer. It is intended to support informed, ethical, and </w:t>
      </w:r>
      <w:r>
        <w:t>defensible decision-making.</w:t>
      </w:r>
    </w:p>
    <w:p w14:paraId="65CFC886" w14:textId="77777777" w:rsidR="00CB1AB2" w:rsidRDefault="00CB1AB2" w:rsidP="00CB1AB2">
      <w:pPr>
        <w:pStyle w:val="Heading2"/>
      </w:pPr>
      <w:r>
        <w:t>Chapter Objectives</w:t>
      </w:r>
    </w:p>
    <w:p w14:paraId="6F4C9E02" w14:textId="77777777" w:rsidR="00CB1AB2" w:rsidRDefault="00CB1AB2" w:rsidP="00CB1AB2">
      <w:pPr>
        <w:pStyle w:val="ListBullet"/>
      </w:pPr>
      <w:r>
        <w:t>Understand the Board's role as the charter authorizer.</w:t>
      </w:r>
    </w:p>
    <w:p w14:paraId="6956B10E" w14:textId="7D047972" w:rsidR="00CB1AB2" w:rsidDel="00A32E60" w:rsidRDefault="00CB1AB2" w:rsidP="00CB1AB2">
      <w:pPr>
        <w:pStyle w:val="ListBullet"/>
        <w:rPr/>
      </w:pPr>
    </w:p>
    <w:p w14:paraId="3DD34984" w14:textId="77777777" w:rsidR="00CB1AB2" w:rsidRDefault="00CB1AB2" w:rsidP="00CB1AB2">
      <w:pPr>
        <w:pStyle w:val="ListBullet"/>
      </w:pPr>
      <w:r>
        <w:t>Promote transparency and ethical governance.</w:t>
      </w:r>
    </w:p>
    <w:p w14:paraId="6DB82837" w14:textId="77777777" w:rsidR="00CB1AB2" w:rsidRDefault="00CB1AB2" w:rsidP="00CB1AB2">
      <w:pPr>
        <w:pStyle w:val="ListBullet"/>
      </w:pPr>
      <w:r>
        <w:t>Differentiate governance from administration.</w:t>
      </w:r>
    </w:p>
    <w:p w14:paraId="4CEBA8F6" w14:textId="77777777" w:rsidR="00CB1AB2" w:rsidRDefault="00CB1AB2" w:rsidP="00CB1AB2">
      <w:pPr>
        <w:pStyle w:val="ListBullet"/>
      </w:pPr>
      <w:r>
        <w:t>Apply consistent decision-making practices.</w:t>
      </w:r>
    </w:p>
    <w:p w14:paraId="07BDBD43" w14:textId="77777777" w:rsidR="00CB1AB2" w:rsidRDefault="00CB1AB2" w:rsidP="00CB1AB2">
      <w:pPr>
        <w:pStyle w:val="Heading2"/>
      </w:pPr>
      <w:r>
        <w:t>3.1 The Governing Board's Role</w:t>
      </w:r>
    </w:p>
    <w:p w14:paraId="1512694B" w14:textId="546EF306" w:rsidR="00CB1AB2" w:rsidRDefault="00DE7054" w:rsidP="00CB1AB2">
      <w:r>
        <w:t xml:space="preserve">For all charter schools authorized by </w:t>
      </w:r>
      <w:r>
        <w:t>t</w:t>
      </w:r>
      <w:r>
        <w:t>District,</w:t>
      </w:r>
      <w:r>
        <w:t xml:space="preserve"> the Governing Board </w:t>
      </w:r>
      <w:r>
        <w:t xml:space="preserve"> exercises oversight</w:t>
      </w:r>
      <w:r>
        <w:t xml:space="preserve"> and makes final decisions on charter petitions </w:t>
      </w:r>
      <w:r w:rsidR="00A32E60">
        <w:t>approvals, renewals, denials and revocations</w:t>
      </w:r>
      <w:r>
        <w:t xml:space="preserve">. </w:t>
      </w:r>
      <w:r>
        <w:t xml:space="preserve"> However, the Board’s role in governance</w:t>
      </w:r>
      <w:r w:rsidR="00A32E60">
        <w:t xml:space="preserve"> differs depending on the type of charter school. </w:t>
      </w:r>
      <w:r>
        <w:t xml:space="preserve">A charter school established by the District </w:t>
      </w:r>
      <w:r w:rsidR="00A32E60">
        <w:t xml:space="preserve">is generally referred to as a “dependent” charter school </w:t>
      </w:r>
      <w:r>
        <w:t xml:space="preserve">and governed by the Governing Board. Conversely, a charter school </w:t>
      </w:r>
      <w:r w:rsidR="00A32E60">
        <w:t>established by a third-party is typically governed</w:t>
      </w:r>
      <w:r>
        <w:t xml:space="preserve"> by a nonprofit public benefit corporation </w:t>
      </w:r>
      <w:r w:rsidR="00A32E60">
        <w:t xml:space="preserve">and </w:t>
      </w:r>
      <w:r>
        <w:t>is referred to a</w:t>
      </w:r>
      <w:r w:rsidR="00EA7D79">
        <w:t>s an</w:t>
      </w:r>
      <w:r>
        <w:t xml:space="preserve"> “independent” charter school. </w:t>
      </w:r>
      <w:r w:rsidR="00A32E60">
        <w:t xml:space="preserve">The term “dependent” and “independent” charter schools are not terms found in law, but are terms </w:t>
      </w:r>
      <w:r w:rsidR="00A32E60">
        <w:t xml:space="preserve">known and used in the charter authorizer and charter school community. </w:t>
      </w:r>
      <w:r w:rsidR="00CB1AB2">
        <w:t xml:space="preserve">The Board should avoid involvement in day-to-day administration, which is </w:t>
      </w:r>
      <w:r>
        <w:t>the responsibility of Charter School administrators</w:t>
      </w:r>
      <w:r w:rsidR="00CB1AB2">
        <w:t>.</w:t>
      </w:r>
    </w:p>
    <w:tbl>
      <w:tblPr>
        <w:tblStyle w:val="TableGrid"/>
        <w:tblW w:w="0" w:type="auto"/>
        <w:tblLook w:val="04A0" w:firstRow="1" w:lastRow="0" w:firstColumn="1" w:lastColumn="0" w:noHBand="0" w:noVBand="1"/>
      </w:tblPr>
      <w:tblGrid>
        <w:gridCol w:w="4320"/>
        <w:gridCol w:w="4320"/>
      </w:tblGrid>
      <w:tr w:rsidR="00CB1AB2" w14:paraId="16F5DC87" w14:textId="77777777" w:rsidTr="00CB1AB2">
        <w:tc>
          <w:tcPr>
            <w:tcW w:w="4320" w:type="dxa"/>
          </w:tcPr>
          <w:p w14:paraId="7E5E0D54" w14:textId="77777777" w:rsidR="00CB1AB2" w:rsidRPr="00D74124" w:rsidRDefault="00CB1AB2" w:rsidP="00CB1AB2">
            <w:pPr>
              <w:rPr>
                <w:b/>
                <w:bCs/>
              </w:rPr>
            </w:pPr>
            <w:r w:rsidRPr="00D74124">
              <w:rPr>
                <w:b/>
                <w:bCs/>
              </w:rPr>
              <w:t>Board Responsibility</w:t>
            </w:r>
          </w:p>
        </w:tc>
        <w:tc>
          <w:tcPr>
            <w:tcW w:w="4320" w:type="dxa"/>
          </w:tcPr>
          <w:p w14:paraId="79323A5C" w14:textId="77777777" w:rsidR="00CB1AB2" w:rsidRPr="00D74124" w:rsidRDefault="00CB1AB2" w:rsidP="00CB1AB2">
            <w:pPr>
              <w:rPr>
                <w:b/>
                <w:bCs/>
              </w:rPr>
            </w:pPr>
            <w:r w:rsidRPr="00D74124">
              <w:rPr>
                <w:b/>
                <w:bCs/>
              </w:rPr>
              <w:t>Administrative Responsibility</w:t>
            </w:r>
          </w:p>
        </w:tc>
      </w:tr>
      <w:tr w:rsidR="00CB1AB2" w14:paraId="7749B232" w14:textId="77777777" w:rsidTr="00CB1AB2">
        <w:tc>
          <w:tcPr>
            <w:tcW w:w="4320" w:type="dxa"/>
          </w:tcPr>
          <w:p w14:paraId="7119D951" w14:textId="77777777" w:rsidR="00CB1AB2" w:rsidRDefault="00CB1AB2" w:rsidP="00CB1AB2">
            <w:r>
              <w:t>Adopt policy and make final decisions.</w:t>
            </w:r>
          </w:p>
        </w:tc>
        <w:tc>
          <w:tcPr>
            <w:tcW w:w="4320" w:type="dxa"/>
          </w:tcPr>
          <w:p w14:paraId="07B2F410" w14:textId="77777777" w:rsidR="00CB1AB2" w:rsidRDefault="00CB1AB2" w:rsidP="00CB1AB2">
            <w:r>
              <w:t>Implement Board policy and manage the review process.</w:t>
            </w:r>
          </w:p>
        </w:tc>
      </w:tr>
      <w:tr w:rsidR="00CB1AB2" w14:paraId="5A651FC7" w14:textId="77777777" w:rsidTr="00CB1AB2">
        <w:tc>
          <w:tcPr>
            <w:tcW w:w="4320" w:type="dxa"/>
          </w:tcPr>
          <w:p w14:paraId="614624B1" w14:textId="77777777" w:rsidR="00CB1AB2" w:rsidRDefault="00CB1AB2" w:rsidP="00CB1AB2">
            <w:r>
              <w:t>Review evidence and findings.</w:t>
            </w:r>
          </w:p>
        </w:tc>
        <w:tc>
          <w:tcPr>
            <w:tcW w:w="4320" w:type="dxa"/>
          </w:tcPr>
          <w:p w14:paraId="5AFA964E" w14:textId="77777777" w:rsidR="00CB1AB2" w:rsidRDefault="00CB1AB2" w:rsidP="00CB1AB2">
            <w:r>
              <w:t>Collect evidence and prepare staff recommendations.</w:t>
            </w:r>
          </w:p>
        </w:tc>
      </w:tr>
      <w:tr w:rsidR="00CB1AB2" w14:paraId="70873C59" w14:textId="77777777" w:rsidTr="00CB1AB2">
        <w:tc>
          <w:tcPr>
            <w:tcW w:w="4320" w:type="dxa"/>
          </w:tcPr>
          <w:p w14:paraId="7480EF47" w14:textId="77777777" w:rsidR="00CB1AB2" w:rsidRDefault="00CB1AB2" w:rsidP="00CB1AB2">
            <w:r>
              <w:t>Conduct public meetings.</w:t>
            </w:r>
          </w:p>
        </w:tc>
        <w:tc>
          <w:tcPr>
            <w:tcW w:w="4320" w:type="dxa"/>
          </w:tcPr>
          <w:p w14:paraId="11687CC5" w14:textId="77777777" w:rsidR="00CB1AB2" w:rsidRDefault="00CB1AB2" w:rsidP="00CB1AB2">
            <w:r>
              <w:t>Coordinate hearings, notices, and documentation.</w:t>
            </w:r>
          </w:p>
        </w:tc>
      </w:tr>
      <w:tr w:rsidR="00CB1AB2" w14:paraId="2444950A" w14:textId="77777777" w:rsidTr="00CB1AB2">
        <w:tc>
          <w:tcPr>
            <w:tcW w:w="4320" w:type="dxa"/>
          </w:tcPr>
          <w:p w14:paraId="0F2317AC" w14:textId="77777777" w:rsidR="00CB1AB2" w:rsidRDefault="00CB1AB2" w:rsidP="00CB1AB2">
            <w:r>
              <w:t>Approve or deny charter actions.</w:t>
            </w:r>
          </w:p>
        </w:tc>
        <w:tc>
          <w:tcPr>
            <w:tcW w:w="4320" w:type="dxa"/>
          </w:tcPr>
          <w:p w14:paraId="504FE658" w14:textId="77777777" w:rsidR="00CB1AB2" w:rsidRDefault="00CB1AB2" w:rsidP="00CB1AB2">
            <w:r>
              <w:t>Maintain the administrative record.</w:t>
            </w:r>
          </w:p>
        </w:tc>
      </w:tr>
    </w:tbl>
    <w:p w14:paraId="761656A7" w14:textId="3DFAD526" w:rsidR="00CB1AB2" w:rsidDel="00A32E60" w:rsidRDefault="00CB1AB2" w:rsidP="00CB1AB2">
      <w:pPr>
        <w:pStyle w:val="Heading2"/>
        <w:rPr/>
      </w:pPr>
      <w:r w:rsidR="00A32E60">
        <w:rPr>
          <w:rStyle w:val="CommentReference"/>
          <w:sz w:val="26"/>
          <w:szCs w:val="26"/>
        </w:rPr>
      </w:r>
    </w:p>
    <w:p w14:paraId="52074372" w14:textId="69569D82" w:rsidR="00CB1AB2" w:rsidDel="00A32E60" w:rsidRDefault="00CB1AB2" w:rsidP="00CB1AB2">
      <w:pPr>
        <w:rPr/>
      </w:pPr>
    </w:p>
    <w:p w14:paraId="7BB35323" w14:textId="2C5ED48D" w:rsidR="00CB1AB2" w:rsidDel="00A32E60" w:rsidRDefault="00CB1AB2" w:rsidP="00CB1AB2">
      <w:pPr>
        <w:rPr/>
      </w:pPr>
    </w:p>
    <w:p w14:paraId="2989670B" w14:textId="49EFBFF0" w:rsidR="00CB1AB2" w:rsidDel="00A32E60" w:rsidRDefault="00CB1AB2" w:rsidP="00CB1AB2">
      <w:pPr>
        <w:rPr/>
      </w:pPr>
    </w:p>
    <w:p w14:paraId="1742D841" w14:textId="4C759C1C" w:rsidR="00CB1AB2" w:rsidRDefault="00CB1AB2" w:rsidP="00CB1AB2">
      <w:pPr>
        <w:pStyle w:val="Heading2"/>
      </w:pPr>
      <w:r>
        <w:t>3.</w:t>
      </w:r>
      <w:r w:rsidR="00A32E60">
        <w:t>2</w:t>
      </w:r>
      <w:r>
        <w:t xml:space="preserve"> </w:t>
      </w:r>
      <w:r w:rsidR="00926920">
        <w:t>Fair and Impartial Oversight</w:t>
      </w:r>
    </w:p>
    <w:p w14:paraId="7A6F057C" w14:textId="77777777" w:rsidR="00CB1AB2" w:rsidRDefault="00CB1AB2" w:rsidP="00CB1AB2">
      <w:pPr>
        <w:pStyle w:val="ListBullet"/>
      </w:pPr>
      <w:r>
        <w:t>Treat all petitioners fairly and consistently.</w:t>
      </w:r>
    </w:p>
    <w:p w14:paraId="10325804" w14:textId="77777777" w:rsidR="00CB1AB2" w:rsidRDefault="00CB1AB2" w:rsidP="00CB1AB2">
      <w:pPr>
        <w:pStyle w:val="ListBullet"/>
      </w:pPr>
      <w:r>
        <w:t>Avoid prejudging outcomes before the public process is complete.</w:t>
      </w:r>
    </w:p>
    <w:p w14:paraId="76674F91" w14:textId="77777777" w:rsidR="00CB1AB2" w:rsidRDefault="00CB1AB2" w:rsidP="00CB1AB2">
      <w:pPr>
        <w:pStyle w:val="ListBullet"/>
      </w:pPr>
      <w:r>
        <w:t>Disclose potential conflicts of interest when required.</w:t>
      </w:r>
    </w:p>
    <w:p w14:paraId="74645DC4" w14:textId="484D0836" w:rsidR="00CB1AB2" w:rsidDel="007F569E" w:rsidRDefault="00CB1AB2" w:rsidP="00CB1AB2">
      <w:pPr>
        <w:pStyle w:val="ListBullet"/>
        <w:rPr/>
      </w:pPr>
    </w:p>
    <w:p w14:paraId="496E1E37" w14:textId="77777777" w:rsidR="00CB1AB2" w:rsidRDefault="00CB1AB2" w:rsidP="00CB1AB2">
      <w:pPr>
        <w:pStyle w:val="ListBullet"/>
      </w:pPr>
      <w:r>
        <w:t>Maintain professionalism during public meetings.</w:t>
      </w:r>
    </w:p>
    <w:p w14:paraId="208A011E" w14:textId="396AF3D1" w:rsidR="00CB1AB2" w:rsidRDefault="00CB1AB2" w:rsidP="00CB1AB2">
      <w:pPr>
        <w:pStyle w:val="Heading2"/>
      </w:pPr>
      <w:r>
        <w:t>3.</w:t>
      </w:r>
      <w:r w:rsidR="00926920">
        <w:t>3</w:t>
      </w:r>
      <w:r>
        <w:t xml:space="preserve"> Questions Every Board Member Should Ask</w:t>
      </w:r>
      <w:r w:rsidR="00926920">
        <w:t xml:space="preserve"> Themselves</w:t>
      </w:r>
    </w:p>
    <w:p w14:paraId="6959AD45" w14:textId="421FA232" w:rsidR="00CB1AB2" w:rsidRDefault="00CB1AB2" w:rsidP="00CB1AB2">
      <w:r>
        <w:t xml:space="preserve">• </w:t>
      </w:r>
      <w:r w:rsidR="00926920">
        <w:t>Do the analysis and findings in the staff report</w:t>
      </w:r>
      <w:r>
        <w:t xml:space="preserve"> support</w:t>
      </w:r>
      <w:r>
        <w:t xml:space="preserve"> this recommendation?</w:t>
      </w:r>
    </w:p>
    <w:p w14:paraId="305913F2" w14:textId="53F480ED" w:rsidR="00CB1AB2" w:rsidRDefault="00CB1AB2" w:rsidP="00CB1AB2">
      <w:r>
        <w:t xml:space="preserve">• How does the </w:t>
      </w:r>
      <w:r w:rsidR="00926920">
        <w:t>petition</w:t>
      </w:r>
      <w:r>
        <w:t xml:space="preserve"> support the proposed findings?</w:t>
      </w:r>
    </w:p>
    <w:p w14:paraId="645F099F" w14:textId="77777777" w:rsidR="00CB1AB2" w:rsidRDefault="00CB1AB2" w:rsidP="00CB1AB2">
      <w:r>
        <w:t>• Have statutory procedures been followed?</w:t>
      </w:r>
    </w:p>
    <w:p w14:paraId="2D010961" w14:textId="50F2E6EA" w:rsidR="00CB1AB2" w:rsidRDefault="00CB1AB2" w:rsidP="00CB1AB2">
      <w:r>
        <w:t xml:space="preserve">• Is this decision consistent with </w:t>
      </w:r>
      <w:r w:rsidR="00926920">
        <w:t>the law</w:t>
      </w:r>
      <w:r>
        <w:t xml:space="preserve"> and District policy?</w:t>
      </w:r>
    </w:p>
    <w:p w14:paraId="1BD1A84E" w14:textId="77777777" w:rsidR="00CB1AB2" w:rsidRDefault="00CB1AB2" w:rsidP="00CB1AB2">
      <w:r>
        <w:t>• What impact will this decision have on students and the community?</w:t>
      </w:r>
    </w:p>
    <w:p w14:paraId="5532788C" w14:textId="2E5D1EB3" w:rsidR="00CB1AB2" w:rsidRDefault="00CB1AB2" w:rsidP="00CB1AB2">
      <w:pPr>
        <w:pStyle w:val="Heading2"/>
      </w:pPr>
      <w:r>
        <w:t xml:space="preserve">Common </w:t>
      </w:r>
      <w:r w:rsidR="00926920">
        <w:t xml:space="preserve">Authorizer </w:t>
      </w:r>
      <w:r>
        <w:t>Pitfalls</w:t>
      </w:r>
    </w:p>
    <w:tbl>
      <w:tblPr>
        <w:tblStyle w:val="TableGrid"/>
        <w:tblW w:w="0" w:type="auto"/>
        <w:tblLook w:val="04A0" w:firstRow="1" w:lastRow="0" w:firstColumn="1" w:lastColumn="0" w:noHBand="0" w:noVBand="1"/>
      </w:tblPr>
      <w:tblGrid>
        <w:gridCol w:w="4320"/>
        <w:gridCol w:w="4320"/>
      </w:tblGrid>
      <w:tr w:rsidR="00CB1AB2" w14:paraId="31811922" w14:textId="77777777" w:rsidTr="00CB1AB2">
        <w:tc>
          <w:tcPr>
            <w:tcW w:w="4320" w:type="dxa"/>
          </w:tcPr>
          <w:p w14:paraId="0C478641" w14:textId="77777777" w:rsidR="00CB1AB2" w:rsidRPr="00031C8F" w:rsidRDefault="00CB1AB2" w:rsidP="00CB1AB2">
            <w:pPr>
              <w:rPr>
                <w:b/>
                <w:bCs/>
              </w:rPr>
            </w:pPr>
            <w:r w:rsidRPr="00031C8F">
              <w:rPr>
                <w:b/>
                <w:bCs/>
              </w:rPr>
              <w:t>Pitfall</w:t>
            </w:r>
          </w:p>
        </w:tc>
        <w:tc>
          <w:tcPr>
            <w:tcW w:w="4320" w:type="dxa"/>
          </w:tcPr>
          <w:p w14:paraId="2EF6149A" w14:textId="77777777" w:rsidR="00CB1AB2" w:rsidRPr="00031C8F" w:rsidRDefault="00CB1AB2" w:rsidP="00CB1AB2">
            <w:pPr>
              <w:rPr>
                <w:b/>
                <w:bCs/>
              </w:rPr>
            </w:pPr>
            <w:r w:rsidRPr="00031C8F">
              <w:rPr>
                <w:b/>
                <w:bCs/>
              </w:rPr>
              <w:t>Best Practice</w:t>
            </w:r>
          </w:p>
        </w:tc>
      </w:tr>
      <w:tr w:rsidR="00CB1AB2" w14:paraId="743029D0" w14:textId="77777777" w:rsidTr="00CB1AB2">
        <w:tc>
          <w:tcPr>
            <w:tcW w:w="4320" w:type="dxa"/>
          </w:tcPr>
          <w:p w14:paraId="40AE083D" w14:textId="77777777" w:rsidR="00CB1AB2" w:rsidRDefault="00CB1AB2" w:rsidP="00CB1AB2">
            <w:r>
              <w:t>Relying on anecdotal information.</w:t>
            </w:r>
          </w:p>
        </w:tc>
        <w:tc>
          <w:tcPr>
            <w:tcW w:w="4320" w:type="dxa"/>
          </w:tcPr>
          <w:p w14:paraId="6F7EF2A9" w14:textId="77777777" w:rsidR="00CB1AB2" w:rsidRDefault="00CB1AB2" w:rsidP="00CB1AB2">
            <w:r>
              <w:t>Base decisions on documented evidence.</w:t>
            </w:r>
          </w:p>
        </w:tc>
      </w:tr>
      <w:tr w:rsidR="00CB1AB2" w14:paraId="43EF8BE5" w14:textId="77777777" w:rsidTr="00CB1AB2">
        <w:tc>
          <w:tcPr>
            <w:tcW w:w="4320" w:type="dxa"/>
          </w:tcPr>
          <w:p w14:paraId="76C10A78" w14:textId="77777777" w:rsidR="00CB1AB2" w:rsidRDefault="00CB1AB2" w:rsidP="00CB1AB2">
            <w:r>
              <w:t>Micromanaging staff.</w:t>
            </w:r>
          </w:p>
        </w:tc>
        <w:tc>
          <w:tcPr>
            <w:tcW w:w="4320" w:type="dxa"/>
          </w:tcPr>
          <w:p w14:paraId="66BB8BD0" w14:textId="693EDD94" w:rsidR="00CB1AB2" w:rsidRDefault="00CB1AB2" w:rsidP="00CB1AB2">
            <w:r>
              <w:t xml:space="preserve">Allow the Superintendent to administer the </w:t>
            </w:r>
            <w:r w:rsidR="00B06DE0">
              <w:t xml:space="preserve">oversight </w:t>
            </w:r>
            <w:r>
              <w:t>process.</w:t>
            </w:r>
          </w:p>
        </w:tc>
      </w:tr>
      <w:tr w:rsidR="00CB1AB2" w14:paraId="07FF9DE4" w14:textId="77777777" w:rsidTr="00CB1AB2">
        <w:tc>
          <w:tcPr>
            <w:tcW w:w="4320" w:type="dxa"/>
          </w:tcPr>
          <w:p w14:paraId="57D6A828" w14:textId="77777777" w:rsidR="00CB1AB2" w:rsidRDefault="00CB1AB2" w:rsidP="00CB1AB2">
            <w:r>
              <w:t>Focusing only on one issue.</w:t>
            </w:r>
          </w:p>
        </w:tc>
        <w:tc>
          <w:tcPr>
            <w:tcW w:w="4320" w:type="dxa"/>
          </w:tcPr>
          <w:p w14:paraId="60FDE9CF" w14:textId="77777777" w:rsidR="00CB1AB2" w:rsidRDefault="00CB1AB2" w:rsidP="00CB1AB2">
            <w:r>
              <w:t>Review the complete record before voting.</w:t>
            </w:r>
          </w:p>
        </w:tc>
      </w:tr>
      <w:tr w:rsidR="00CB1AB2" w14:paraId="5B68B5E6" w14:textId="77777777" w:rsidTr="00CB1AB2">
        <w:tc>
          <w:tcPr>
            <w:tcW w:w="4320" w:type="dxa"/>
          </w:tcPr>
          <w:p w14:paraId="7458F8AF" w14:textId="77777777" w:rsidR="00CB1AB2" w:rsidRDefault="00CB1AB2" w:rsidP="00CB1AB2">
            <w:r>
              <w:t>Inconsistent standards.</w:t>
            </w:r>
          </w:p>
        </w:tc>
        <w:tc>
          <w:tcPr>
            <w:tcW w:w="4320" w:type="dxa"/>
          </w:tcPr>
          <w:p w14:paraId="14494F02" w14:textId="6772B736" w:rsidR="00CB1AB2" w:rsidRDefault="00CB1AB2" w:rsidP="00CB1AB2">
            <w:r>
              <w:t xml:space="preserve">Apply </w:t>
            </w:r>
            <w:r w:rsidR="007F569E">
              <w:t>consistent</w:t>
            </w:r>
            <w:r>
              <w:t xml:space="preserve"> review framework to every </w:t>
            </w:r>
            <w:r w:rsidR="007F569E">
              <w:t xml:space="preserve">charter </w:t>
            </w:r>
            <w:r w:rsidR="00ED28E1">
              <w:t xml:space="preserve">petition </w:t>
            </w:r>
            <w:r w:rsidR="00ED28E1">
              <w:t>decision</w:t>
            </w:r>
            <w:r>
              <w:t>.</w:t>
            </w:r>
          </w:p>
        </w:tc>
      </w:tr>
    </w:tbl>
    <w:p w14:paraId="5B171EE8" w14:textId="45876A1A" w:rsidR="00CB1AB2" w:rsidRDefault="00CB1AB2" w:rsidP="00CB1AB2">
      <w:pPr>
        <w:pStyle w:val="Heading2"/>
      </w:pPr>
      <w:r>
        <w:t xml:space="preserve">Board Member </w:t>
      </w:r>
      <w:r>
        <w:t>Best Practices</w:t>
      </w:r>
    </w:p>
    <w:p w14:paraId="210988C5" w14:textId="77777777" w:rsidR="00CB1AB2" w:rsidRDefault="00CB1AB2" w:rsidP="00CB1AB2">
      <w:pPr>
        <w:pStyle w:val="ListBullet"/>
      </w:pPr>
      <w:r>
        <w:t>Prepare by reading the Board packet before the meeting.</w:t>
      </w:r>
    </w:p>
    <w:p w14:paraId="05D0A2EB" w14:textId="77777777" w:rsidR="00CB1AB2" w:rsidRDefault="00CB1AB2" w:rsidP="00CB1AB2">
      <w:pPr>
        <w:pStyle w:val="ListBullet"/>
      </w:pPr>
      <w:r>
        <w:t>Ask clarifying questions respectfully.</w:t>
      </w:r>
    </w:p>
    <w:p w14:paraId="3006D170" w14:textId="77777777" w:rsidR="00CB1AB2" w:rsidRDefault="00CB1AB2" w:rsidP="00CB1AB2">
      <w:pPr>
        <w:pStyle w:val="ListBullet"/>
      </w:pPr>
      <w:r>
        <w:t>Support transparent public decision-making.</w:t>
      </w:r>
    </w:p>
    <w:p w14:paraId="109D74C8" w14:textId="77777777" w:rsidR="00CB1AB2" w:rsidRDefault="00CB1AB2" w:rsidP="00CB1AB2">
      <w:pPr>
        <w:pStyle w:val="ListBullet"/>
      </w:pPr>
      <w:r>
        <w:t>Document recusals where appropriate.</w:t>
      </w:r>
    </w:p>
    <w:p w14:paraId="0395CDE3" w14:textId="77777777" w:rsidR="00CB1AB2" w:rsidRDefault="00CB1AB2" w:rsidP="00CB1AB2">
      <w:pPr>
        <w:pStyle w:val="ListBullet"/>
      </w:pPr>
      <w:r>
        <w:t>Participate in annual governance and charter oversight training.</w:t>
      </w:r>
    </w:p>
    <w:p w14:paraId="25083DE8" w14:textId="77777777" w:rsidR="00CB1AB2" w:rsidRDefault="00CB1AB2" w:rsidP="00CB1AB2">
      <w:pPr>
        <w:pStyle w:val="Heading2"/>
      </w:pPr>
      <w:r>
        <w:t>Annual Self-Assessment Checklist</w:t>
      </w:r>
    </w:p>
    <w:p w14:paraId="483BA8D9" w14:textId="77777777" w:rsidR="00CB1AB2" w:rsidRDefault="00CB1AB2" w:rsidP="00CB1AB2">
      <w:r>
        <w:t xml:space="preserve">☐ </w:t>
      </w:r>
      <w:r w:rsidR="009B3A8F">
        <w:t xml:space="preserve">  </w:t>
      </w:r>
      <w:r>
        <w:t>Reviewed charter oversight responsibilities.</w:t>
      </w:r>
    </w:p>
    <w:p w14:paraId="33C9762F" w14:textId="77777777" w:rsidR="00CB1AB2" w:rsidRDefault="00CB1AB2" w:rsidP="00CB1AB2">
      <w:r>
        <w:t xml:space="preserve">☐ </w:t>
      </w:r>
      <w:r w:rsidR="009B3A8F">
        <w:t xml:space="preserve">  </w:t>
      </w:r>
      <w:r>
        <w:t>Completed governance ethics training.</w:t>
      </w:r>
    </w:p>
    <w:p w14:paraId="52C7AB63" w14:textId="77777777" w:rsidR="00CB1AB2" w:rsidRDefault="00CB1AB2" w:rsidP="00CB1AB2">
      <w:r>
        <w:t xml:space="preserve">☐ </w:t>
      </w:r>
      <w:r w:rsidR="009B3A8F">
        <w:t xml:space="preserve">  </w:t>
      </w:r>
      <w:r>
        <w:t>Reviewed conflict-of-interest obligations.</w:t>
      </w:r>
    </w:p>
    <w:p w14:paraId="5106C54A" w14:textId="77777777" w:rsidR="00CB1AB2" w:rsidRDefault="00CB1AB2" w:rsidP="00CB1AB2">
      <w:r>
        <w:t xml:space="preserve">☐ </w:t>
      </w:r>
      <w:r w:rsidR="009B3A8F">
        <w:t xml:space="preserve">  </w:t>
      </w:r>
      <w:r>
        <w:t>Participated in charter renewal orientation.</w:t>
      </w:r>
    </w:p>
    <w:p w14:paraId="0BCB76F0" w14:textId="6B232BA7" w:rsidR="00CB1AB2" w:rsidDel="00B06DE0" w:rsidRDefault="00CB1AB2" w:rsidP="00CB1AB2">
      <w:pPr>
        <w:rPr/>
      </w:pPr>
    </w:p>
    <w:p w14:paraId="179E7A81" w14:textId="77777777" w:rsidR="00CB1AB2" w:rsidRDefault="00CB1AB2" w:rsidP="00CB1AB2">
      <w:pPr>
        <w:pStyle w:val="Heading2"/>
      </w:pPr>
      <w:r>
        <w:t>Chapter Summary</w:t>
      </w:r>
    </w:p>
    <w:p w14:paraId="35CE6BE0" w14:textId="1964B499" w:rsidR="00CB1AB2" w:rsidRDefault="00CB1AB2" w:rsidP="00CB1AB2">
      <w:r>
        <w:t xml:space="preserve">Effective charter authorizing depends upon a Governing Board that understands its </w:t>
      </w:r>
      <w:r w:rsidR="00926920">
        <w:t xml:space="preserve">oversight </w:t>
      </w:r>
      <w:r>
        <w:t>obligations, respects the distinction between governance</w:t>
      </w:r>
      <w:r w:rsidR="00A7581F">
        <w:t>,</w:t>
      </w:r>
      <w:r>
        <w:t xml:space="preserve"> </w:t>
      </w:r>
      <w:r>
        <w:t>administration</w:t>
      </w:r>
      <w:r w:rsidR="00ED28E1">
        <w:t>,</w:t>
      </w:r>
      <w:r w:rsidR="00A7581F">
        <w:t xml:space="preserve"> and oversight</w:t>
      </w:r>
      <w:r>
        <w:t xml:space="preserve">, and bases decisions on </w:t>
      </w:r>
      <w:r>
        <w:t>applicable</w:t>
      </w:r>
      <w:r w:rsidR="007F569E">
        <w:t xml:space="preserve"> facts and</w:t>
      </w:r>
      <w:r>
        <w:t xml:space="preserve"> law.</w:t>
      </w:r>
    </w:p>
    <w:p w14:paraId="4B0D2F04" w14:textId="77777777" w:rsidR="0089433E" w:rsidRDefault="0089433E" w:rsidP="00CB1AB2">
      <w:pPr>
        <w:pStyle w:val="Title"/>
        <w:jc w:val="center"/>
      </w:pPr>
    </w:p>
    <w:p w14:paraId="53D18099" w14:textId="77777777" w:rsidR="0089433E" w:rsidRDefault="0089433E" w:rsidP="00CB1AB2">
      <w:pPr>
        <w:pStyle w:val="Title"/>
        <w:jc w:val="center"/>
      </w:pPr>
    </w:p>
    <w:p w14:paraId="173409D5" w14:textId="77777777" w:rsidR="00CB1AB2" w:rsidRDefault="00CB1AB2" w:rsidP="00CB1AB2">
      <w:pPr>
        <w:pStyle w:val="Title"/>
        <w:jc w:val="center"/>
      </w:pPr>
      <w:r>
        <w:t>Chapter 4</w:t>
      </w:r>
    </w:p>
    <w:p w14:paraId="426A0067" w14:textId="77777777" w:rsidR="00CB1AB2" w:rsidRDefault="00CB1AB2" w:rsidP="00CB1AB2">
      <w:pPr>
        <w:pStyle w:val="Heading1"/>
      </w:pPr>
      <w:r>
        <w:t>The Superintendent's Role and Administrative Responsibilities</w:t>
      </w:r>
    </w:p>
    <w:p w14:paraId="779E48F4" w14:textId="2EB6D262" w:rsidR="00CB1AB2" w:rsidRDefault="00CB1AB2" w:rsidP="00CB1AB2">
      <w:r>
        <w:t xml:space="preserve">The Superintendent serves as the Governing Board's chief advisor on charter school oversight and renewal. This chapter establishes the administrative systems, responsibilities, and internal controls needed to carry out the District's authorizing responsibilities in a consistent and </w:t>
      </w:r>
      <w:r>
        <w:t>defensible manner.</w:t>
      </w:r>
    </w:p>
    <w:p w14:paraId="0E61BB2B" w14:textId="77777777" w:rsidR="00CB1AB2" w:rsidRDefault="00CB1AB2" w:rsidP="00CB1AB2">
      <w:pPr>
        <w:pStyle w:val="Heading2"/>
      </w:pPr>
      <w:r>
        <w:t>Chapter Objectives</w:t>
      </w:r>
    </w:p>
    <w:p w14:paraId="56562448" w14:textId="77777777" w:rsidR="00CB1AB2" w:rsidRDefault="00CB1AB2" w:rsidP="00CB1AB2">
      <w:pPr>
        <w:pStyle w:val="ListBullet"/>
      </w:pPr>
      <w:r>
        <w:t>Define the Superintendent's role in charter oversight.</w:t>
      </w:r>
    </w:p>
    <w:p w14:paraId="41BAB8D2" w14:textId="77777777" w:rsidR="00CB1AB2" w:rsidRDefault="00CB1AB2" w:rsidP="00CB1AB2">
      <w:pPr>
        <w:pStyle w:val="ListBullet"/>
      </w:pPr>
      <w:r>
        <w:t>Establish annual oversight procedures.</w:t>
      </w:r>
    </w:p>
    <w:p w14:paraId="335121E3" w14:textId="77777777" w:rsidR="00CB1AB2" w:rsidRDefault="00CB1AB2" w:rsidP="00CB1AB2">
      <w:pPr>
        <w:pStyle w:val="ListBullet"/>
      </w:pPr>
      <w:r>
        <w:t>Clarify staff assignments and delegation.</w:t>
      </w:r>
    </w:p>
    <w:p w14:paraId="4A8DD3E3" w14:textId="77777777" w:rsidR="00CB1AB2" w:rsidRDefault="00CB1AB2" w:rsidP="00CB1AB2">
      <w:pPr>
        <w:pStyle w:val="ListBullet"/>
      </w:pPr>
      <w:r>
        <w:t>Promote consistent documentation and recordkeeping.</w:t>
      </w:r>
    </w:p>
    <w:p w14:paraId="3E067DD0" w14:textId="77777777" w:rsidR="00CB1AB2" w:rsidRDefault="00CB1AB2" w:rsidP="00CB1AB2">
      <w:pPr>
        <w:pStyle w:val="ListBullet"/>
      </w:pPr>
      <w:r>
        <w:t>Strengthen communication with charter school leadership.</w:t>
      </w:r>
    </w:p>
    <w:p w14:paraId="1A155FF1" w14:textId="77777777" w:rsidR="00CB1AB2" w:rsidRDefault="00CB1AB2" w:rsidP="00CB1AB2">
      <w:pPr>
        <w:pStyle w:val="Heading2"/>
      </w:pPr>
      <w:r>
        <w:t>4.1 Core Responsibilities</w:t>
      </w:r>
    </w:p>
    <w:tbl>
      <w:tblPr>
        <w:tblStyle w:val="TableGrid"/>
        <w:tblW w:w="0" w:type="auto"/>
        <w:tblLook w:val="04A0" w:firstRow="1" w:lastRow="0" w:firstColumn="1" w:lastColumn="0" w:noHBand="0" w:noVBand="1"/>
      </w:tblPr>
      <w:tblGrid>
        <w:gridCol w:w="4320"/>
        <w:gridCol w:w="4320"/>
      </w:tblGrid>
      <w:tr w:rsidR="00CB1AB2" w14:paraId="6D35647A" w14:textId="77777777" w:rsidTr="00CB1AB2">
        <w:tc>
          <w:tcPr>
            <w:tcW w:w="4320" w:type="dxa"/>
          </w:tcPr>
          <w:p w14:paraId="410E700D" w14:textId="77777777" w:rsidR="00CB1AB2" w:rsidRPr="00031C8F" w:rsidRDefault="00CB1AB2" w:rsidP="00CB1AB2">
            <w:pPr>
              <w:rPr>
                <w:b/>
                <w:bCs/>
              </w:rPr>
            </w:pPr>
            <w:r w:rsidRPr="00031C8F">
              <w:rPr>
                <w:b/>
                <w:bCs/>
              </w:rPr>
              <w:t>Responsibility</w:t>
            </w:r>
          </w:p>
        </w:tc>
        <w:tc>
          <w:tcPr>
            <w:tcW w:w="4320" w:type="dxa"/>
          </w:tcPr>
          <w:p w14:paraId="61ED71D8" w14:textId="77777777" w:rsidR="00CB1AB2" w:rsidRPr="00031C8F" w:rsidRDefault="00CB1AB2" w:rsidP="00CB1AB2">
            <w:pPr>
              <w:rPr>
                <w:b/>
                <w:bCs/>
              </w:rPr>
            </w:pPr>
            <w:r w:rsidRPr="00031C8F">
              <w:rPr>
                <w:b/>
                <w:bCs/>
              </w:rPr>
              <w:t>Key Actions</w:t>
            </w:r>
          </w:p>
        </w:tc>
      </w:tr>
      <w:tr w:rsidR="00CB1AB2" w14:paraId="4682623C" w14:textId="77777777" w:rsidTr="00CB1AB2">
        <w:tc>
          <w:tcPr>
            <w:tcW w:w="4320" w:type="dxa"/>
          </w:tcPr>
          <w:p w14:paraId="345C8393" w14:textId="77777777" w:rsidR="00CB1AB2" w:rsidRDefault="00CB1AB2" w:rsidP="00CB1AB2">
            <w:r>
              <w:t>Board Advisor</w:t>
            </w:r>
          </w:p>
        </w:tc>
        <w:tc>
          <w:tcPr>
            <w:tcW w:w="4320" w:type="dxa"/>
          </w:tcPr>
          <w:p w14:paraId="5C305D91" w14:textId="77777777" w:rsidR="00CB1AB2" w:rsidRDefault="00CB1AB2" w:rsidP="00CB1AB2">
            <w:r>
              <w:t>Provide objective recommendations supported by evidence.</w:t>
            </w:r>
          </w:p>
        </w:tc>
      </w:tr>
      <w:tr w:rsidR="00CB1AB2" w14:paraId="235BEBF4" w14:textId="77777777" w:rsidTr="00CB1AB2">
        <w:tc>
          <w:tcPr>
            <w:tcW w:w="4320" w:type="dxa"/>
          </w:tcPr>
          <w:p w14:paraId="12FF7A7B" w14:textId="77777777" w:rsidR="00CB1AB2" w:rsidRDefault="00CB1AB2" w:rsidP="00CB1AB2">
            <w:r>
              <w:t>Oversight Coordinator</w:t>
            </w:r>
          </w:p>
        </w:tc>
        <w:tc>
          <w:tcPr>
            <w:tcW w:w="4320" w:type="dxa"/>
          </w:tcPr>
          <w:p w14:paraId="6E0A7CA0" w14:textId="77777777" w:rsidR="00CB1AB2" w:rsidRDefault="00CB1AB2" w:rsidP="00CB1AB2">
            <w:r>
              <w:t>Manage annual oversight, renewal reviews, and timelines.</w:t>
            </w:r>
          </w:p>
        </w:tc>
      </w:tr>
      <w:tr w:rsidR="00CB1AB2" w14:paraId="787F1DC1" w14:textId="77777777" w:rsidTr="00CB1AB2">
        <w:tc>
          <w:tcPr>
            <w:tcW w:w="4320" w:type="dxa"/>
          </w:tcPr>
          <w:p w14:paraId="1877C3CA" w14:textId="77777777" w:rsidR="00CB1AB2" w:rsidRDefault="00CB1AB2" w:rsidP="00CB1AB2">
            <w:r>
              <w:t>Records Custodian</w:t>
            </w:r>
          </w:p>
        </w:tc>
        <w:tc>
          <w:tcPr>
            <w:tcW w:w="4320" w:type="dxa"/>
          </w:tcPr>
          <w:p w14:paraId="459ECF2F" w14:textId="77777777" w:rsidR="00CB1AB2" w:rsidRDefault="00CB1AB2" w:rsidP="00CB1AB2">
            <w:r>
              <w:t>Maintain the administrative record and supporting documentation.</w:t>
            </w:r>
          </w:p>
        </w:tc>
      </w:tr>
      <w:tr w:rsidR="00CB1AB2" w14:paraId="2A75F2FD" w14:textId="77777777" w:rsidTr="00CB1AB2">
        <w:tc>
          <w:tcPr>
            <w:tcW w:w="4320" w:type="dxa"/>
          </w:tcPr>
          <w:p w14:paraId="3FA57398" w14:textId="77777777" w:rsidR="00CB1AB2" w:rsidRDefault="00CB1AB2" w:rsidP="00CB1AB2">
            <w:r>
              <w:t>Project Manager</w:t>
            </w:r>
          </w:p>
        </w:tc>
        <w:tc>
          <w:tcPr>
            <w:tcW w:w="4320" w:type="dxa"/>
          </w:tcPr>
          <w:p w14:paraId="49505912" w14:textId="77777777" w:rsidR="00CB1AB2" w:rsidRDefault="00CB1AB2" w:rsidP="00CB1AB2">
            <w:r>
              <w:t>Assign tasks, monitor deadlines, and coordinate staff.</w:t>
            </w:r>
          </w:p>
        </w:tc>
      </w:tr>
      <w:tr w:rsidR="00CB1AB2" w14:paraId="188F0A26" w14:textId="77777777" w:rsidTr="00CB1AB2">
        <w:tc>
          <w:tcPr>
            <w:tcW w:w="4320" w:type="dxa"/>
          </w:tcPr>
          <w:p w14:paraId="09F79986" w14:textId="77777777" w:rsidR="00CB1AB2" w:rsidRDefault="00CB1AB2" w:rsidP="00CB1AB2">
            <w:r>
              <w:t>Public Representative</w:t>
            </w:r>
          </w:p>
        </w:tc>
        <w:tc>
          <w:tcPr>
            <w:tcW w:w="4320" w:type="dxa"/>
          </w:tcPr>
          <w:p w14:paraId="7AC95356" w14:textId="77777777" w:rsidR="00CB1AB2" w:rsidRDefault="00CB1AB2" w:rsidP="00CB1AB2">
            <w:r>
              <w:t>Communicate professionally with charter leadership and the public.</w:t>
            </w:r>
          </w:p>
        </w:tc>
      </w:tr>
    </w:tbl>
    <w:p w14:paraId="428509AE" w14:textId="77777777" w:rsidR="00CB1AB2" w:rsidRDefault="00CB1AB2" w:rsidP="00CB1AB2">
      <w:pPr>
        <w:pStyle w:val="Heading2"/>
      </w:pPr>
      <w:r>
        <w:t>4.2 Annual Oversight Cycle</w:t>
      </w:r>
    </w:p>
    <w:tbl>
      <w:tblPr>
        <w:tblStyle w:val="TableGrid"/>
        <w:tblW w:w="0" w:type="auto"/>
        <w:tblLook w:val="04A0" w:firstRow="1" w:lastRow="0" w:firstColumn="1" w:lastColumn="0" w:noHBand="0" w:noVBand="1"/>
      </w:tblPr>
      <w:tblGrid>
        <w:gridCol w:w="4320"/>
        <w:gridCol w:w="4320"/>
      </w:tblGrid>
      <w:tr w:rsidR="00CB1AB2" w14:paraId="5A58A67E" w14:textId="77777777" w:rsidTr="00CB1AB2">
        <w:tc>
          <w:tcPr>
            <w:tcW w:w="4320" w:type="dxa"/>
          </w:tcPr>
          <w:p w14:paraId="04D122B2" w14:textId="77777777" w:rsidR="00CB1AB2" w:rsidRPr="00031C8F" w:rsidRDefault="00CB1AB2" w:rsidP="00CB1AB2">
            <w:pPr>
              <w:rPr>
                <w:b/>
                <w:bCs/>
              </w:rPr>
            </w:pPr>
            <w:r w:rsidRPr="00031C8F">
              <w:rPr>
                <w:b/>
                <w:bCs/>
              </w:rPr>
              <w:t>Timeframe</w:t>
            </w:r>
          </w:p>
        </w:tc>
        <w:tc>
          <w:tcPr>
            <w:tcW w:w="4320" w:type="dxa"/>
          </w:tcPr>
          <w:p w14:paraId="662CA8E7" w14:textId="77777777" w:rsidR="00CB1AB2" w:rsidRPr="00031C8F" w:rsidRDefault="00CB1AB2" w:rsidP="00CB1AB2">
            <w:pPr>
              <w:rPr>
                <w:b/>
                <w:bCs/>
              </w:rPr>
            </w:pPr>
            <w:r w:rsidRPr="00031C8F">
              <w:rPr>
                <w:b/>
                <w:bCs/>
              </w:rPr>
              <w:t>Administrative Activity</w:t>
            </w:r>
          </w:p>
        </w:tc>
      </w:tr>
      <w:tr w:rsidR="00CB1AB2" w14:paraId="4BBB4338" w14:textId="77777777" w:rsidTr="00CB1AB2">
        <w:tc>
          <w:tcPr>
            <w:tcW w:w="4320" w:type="dxa"/>
          </w:tcPr>
          <w:p w14:paraId="15F8244A" w14:textId="77777777" w:rsidR="00CB1AB2" w:rsidRDefault="00CB1AB2" w:rsidP="00CB1AB2">
            <w:r>
              <w:t>July</w:t>
            </w:r>
          </w:p>
        </w:tc>
        <w:tc>
          <w:tcPr>
            <w:tcW w:w="4320" w:type="dxa"/>
          </w:tcPr>
          <w:p w14:paraId="6B94EFAA" w14:textId="77777777" w:rsidR="00CB1AB2" w:rsidRDefault="00CB1AB2" w:rsidP="00CB1AB2">
            <w:r>
              <w:t>Update oversight calendar; review prior-year audit schedule.</w:t>
            </w:r>
          </w:p>
        </w:tc>
      </w:tr>
      <w:tr w:rsidR="00CB1AB2" w14:paraId="5D3D9BEF" w14:textId="77777777" w:rsidTr="00CB1AB2">
        <w:tc>
          <w:tcPr>
            <w:tcW w:w="4320" w:type="dxa"/>
          </w:tcPr>
          <w:p w14:paraId="6A0E9BED" w14:textId="77777777" w:rsidR="00CB1AB2" w:rsidRDefault="00CB1AB2" w:rsidP="00CB1AB2">
            <w:r>
              <w:t>September</w:t>
            </w:r>
          </w:p>
        </w:tc>
        <w:tc>
          <w:tcPr>
            <w:tcW w:w="4320" w:type="dxa"/>
          </w:tcPr>
          <w:p w14:paraId="4D80B21B" w14:textId="77777777" w:rsidR="00CB1AB2" w:rsidRDefault="00CB1AB2" w:rsidP="00CB1AB2">
            <w:r>
              <w:t>Review enrollment, ADA, and beginning-of-year compliance.</w:t>
            </w:r>
          </w:p>
        </w:tc>
      </w:tr>
      <w:tr w:rsidR="00CB1AB2" w14:paraId="0B501B19" w14:textId="77777777" w:rsidTr="00CB1AB2">
        <w:tc>
          <w:tcPr>
            <w:tcW w:w="4320" w:type="dxa"/>
          </w:tcPr>
          <w:p w14:paraId="1F940FC5" w14:textId="77777777" w:rsidR="00CB1AB2" w:rsidRDefault="00CB1AB2" w:rsidP="00CB1AB2">
            <w:r>
              <w:t>November</w:t>
            </w:r>
          </w:p>
        </w:tc>
        <w:tc>
          <w:tcPr>
            <w:tcW w:w="4320" w:type="dxa"/>
          </w:tcPr>
          <w:p w14:paraId="0E2DBA48" w14:textId="34A62B1E" w:rsidR="00CB1AB2" w:rsidRDefault="00CB1AB2" w:rsidP="00CB1AB2">
            <w:r>
              <w:t>Review governance documents and Board minutes</w:t>
            </w:r>
            <w:r w:rsidR="007F569E">
              <w:t>; attend charter board meeting</w:t>
            </w:r>
            <w:r>
              <w:t>.</w:t>
            </w:r>
          </w:p>
        </w:tc>
      </w:tr>
      <w:tr w:rsidR="00CB1AB2" w14:paraId="0E1608CA" w14:textId="77777777" w:rsidTr="00CB1AB2">
        <w:tc>
          <w:tcPr>
            <w:tcW w:w="4320" w:type="dxa"/>
          </w:tcPr>
          <w:p w14:paraId="1B2C57BD" w14:textId="77777777" w:rsidR="00CB1AB2" w:rsidRDefault="00CB1AB2" w:rsidP="00CB1AB2">
            <w:r>
              <w:t>January</w:t>
            </w:r>
          </w:p>
        </w:tc>
        <w:tc>
          <w:tcPr>
            <w:tcW w:w="4320" w:type="dxa"/>
          </w:tcPr>
          <w:p w14:paraId="0F2EB658" w14:textId="77777777" w:rsidR="00CB1AB2" w:rsidRDefault="00CB1AB2" w:rsidP="00CB1AB2">
            <w:r>
              <w:t>Conduct site visit and mid-year academic review.</w:t>
            </w:r>
          </w:p>
        </w:tc>
      </w:tr>
      <w:tr w:rsidR="00CB1AB2" w14:paraId="19E906C6" w14:textId="77777777" w:rsidTr="00CB1AB2">
        <w:tc>
          <w:tcPr>
            <w:tcW w:w="4320" w:type="dxa"/>
          </w:tcPr>
          <w:p w14:paraId="7E5BF769" w14:textId="77777777" w:rsidR="00CB1AB2" w:rsidRDefault="00CB1AB2" w:rsidP="00CB1AB2">
            <w:r>
              <w:t>March</w:t>
            </w:r>
          </w:p>
        </w:tc>
        <w:tc>
          <w:tcPr>
            <w:tcW w:w="4320" w:type="dxa"/>
          </w:tcPr>
          <w:p w14:paraId="292F62AB" w14:textId="77777777" w:rsidR="00CB1AB2" w:rsidRDefault="00CB1AB2" w:rsidP="00CB1AB2">
            <w:r>
              <w:t>Review fiscal projections and operational compliance.</w:t>
            </w:r>
          </w:p>
        </w:tc>
      </w:tr>
      <w:tr w:rsidR="00CB1AB2" w14:paraId="269DABB8" w14:textId="77777777" w:rsidTr="00CB1AB2">
        <w:tc>
          <w:tcPr>
            <w:tcW w:w="4320" w:type="dxa"/>
          </w:tcPr>
          <w:p w14:paraId="1BB5ACCE" w14:textId="77777777" w:rsidR="00CB1AB2" w:rsidRDefault="00CB1AB2" w:rsidP="00CB1AB2">
            <w:r>
              <w:t>May</w:t>
            </w:r>
          </w:p>
        </w:tc>
        <w:tc>
          <w:tcPr>
            <w:tcW w:w="4320" w:type="dxa"/>
          </w:tcPr>
          <w:p w14:paraId="23B30A45" w14:textId="77777777" w:rsidR="00CB1AB2" w:rsidRDefault="00CB1AB2" w:rsidP="00CB1AB2">
            <w:r>
              <w:t>Prepare annual oversight summary for the Governing Board.</w:t>
            </w:r>
          </w:p>
        </w:tc>
      </w:tr>
    </w:tbl>
    <w:p w14:paraId="09D18398" w14:textId="77777777" w:rsidR="00CB1AB2" w:rsidRDefault="00CB1AB2" w:rsidP="00CB1AB2">
      <w:pPr>
        <w:pStyle w:val="Heading2"/>
      </w:pPr>
      <w:r>
        <w:t>4.3 Delegation of Responsibilities</w:t>
      </w:r>
    </w:p>
    <w:p w14:paraId="45B21837" w14:textId="77777777" w:rsidR="00CB1AB2" w:rsidRDefault="00CB1AB2" w:rsidP="00CB1AB2">
      <w:r>
        <w:t>The Superintendent may delegate review tasks while retaining responsibility for the overall quality, consistency, and completeness of the review process.</w:t>
      </w:r>
    </w:p>
    <w:tbl>
      <w:tblPr>
        <w:tblStyle w:val="TableGrid"/>
        <w:tblW w:w="0" w:type="auto"/>
        <w:tblLook w:val="04A0" w:firstRow="1" w:lastRow="0" w:firstColumn="1" w:lastColumn="0" w:noHBand="0" w:noVBand="1"/>
      </w:tblPr>
      <w:tblGrid>
        <w:gridCol w:w="2880"/>
        <w:gridCol w:w="2880"/>
        <w:gridCol w:w="2880"/>
      </w:tblGrid>
      <w:tr w:rsidR="00CB1AB2" w14:paraId="2BBC901F" w14:textId="77777777" w:rsidTr="00CB1AB2">
        <w:tc>
          <w:tcPr>
            <w:tcW w:w="2880" w:type="dxa"/>
          </w:tcPr>
          <w:p w14:paraId="5C57C015" w14:textId="77777777" w:rsidR="00CB1AB2" w:rsidRPr="00031C8F" w:rsidRDefault="00CB1AB2" w:rsidP="00CB1AB2">
            <w:pPr>
              <w:rPr>
                <w:b/>
                <w:bCs/>
              </w:rPr>
            </w:pPr>
            <w:r w:rsidRPr="00031C8F">
              <w:rPr>
                <w:b/>
                <w:bCs/>
              </w:rPr>
              <w:t>Task</w:t>
            </w:r>
          </w:p>
        </w:tc>
        <w:tc>
          <w:tcPr>
            <w:tcW w:w="2880" w:type="dxa"/>
          </w:tcPr>
          <w:p w14:paraId="2D70D81F" w14:textId="77777777" w:rsidR="00CB1AB2" w:rsidRPr="00031C8F" w:rsidRDefault="00CB1AB2" w:rsidP="00CB1AB2">
            <w:pPr>
              <w:rPr>
                <w:b/>
                <w:bCs/>
              </w:rPr>
            </w:pPr>
            <w:r w:rsidRPr="00031C8F">
              <w:rPr>
                <w:b/>
                <w:bCs/>
              </w:rPr>
              <w:t>Primary Lead</w:t>
            </w:r>
          </w:p>
        </w:tc>
        <w:tc>
          <w:tcPr>
            <w:tcW w:w="2880" w:type="dxa"/>
          </w:tcPr>
          <w:p w14:paraId="5D1FE5B7" w14:textId="77777777" w:rsidR="00CB1AB2" w:rsidRPr="00031C8F" w:rsidRDefault="00CB1AB2" w:rsidP="00CB1AB2">
            <w:pPr>
              <w:rPr>
                <w:b/>
                <w:bCs/>
              </w:rPr>
            </w:pPr>
            <w:r w:rsidRPr="00031C8F">
              <w:rPr>
                <w:b/>
                <w:bCs/>
              </w:rPr>
              <w:t>Support</w:t>
            </w:r>
          </w:p>
        </w:tc>
      </w:tr>
      <w:tr w:rsidR="00CB1AB2" w14:paraId="7E6A2DC7" w14:textId="77777777" w:rsidTr="00CB1AB2">
        <w:tc>
          <w:tcPr>
            <w:tcW w:w="2880" w:type="dxa"/>
          </w:tcPr>
          <w:p w14:paraId="7BF1CBA7" w14:textId="77777777" w:rsidR="00CB1AB2" w:rsidRDefault="00CB1AB2" w:rsidP="00CB1AB2">
            <w:r>
              <w:t>Academic Review</w:t>
            </w:r>
          </w:p>
        </w:tc>
        <w:tc>
          <w:tcPr>
            <w:tcW w:w="2880" w:type="dxa"/>
          </w:tcPr>
          <w:p w14:paraId="061EB012" w14:textId="77777777" w:rsidR="00CB1AB2" w:rsidRDefault="00CB1AB2" w:rsidP="00CB1AB2">
            <w:r>
              <w:t>Superintendent/Principal</w:t>
            </w:r>
          </w:p>
        </w:tc>
        <w:tc>
          <w:tcPr>
            <w:tcW w:w="2880" w:type="dxa"/>
          </w:tcPr>
          <w:p w14:paraId="62555351" w14:textId="77777777" w:rsidR="00CB1AB2" w:rsidRDefault="00CB1AB2" w:rsidP="00CB1AB2">
            <w:r>
              <w:t>Instructional staff</w:t>
            </w:r>
          </w:p>
        </w:tc>
      </w:tr>
      <w:tr w:rsidR="00CB1AB2" w14:paraId="4C2487F7" w14:textId="77777777" w:rsidTr="00CB1AB2">
        <w:tc>
          <w:tcPr>
            <w:tcW w:w="2880" w:type="dxa"/>
          </w:tcPr>
          <w:p w14:paraId="4A6B25F3" w14:textId="77777777" w:rsidR="00CB1AB2" w:rsidRDefault="00CB1AB2" w:rsidP="00CB1AB2">
            <w:r>
              <w:t>Fiscal Review</w:t>
            </w:r>
          </w:p>
        </w:tc>
        <w:tc>
          <w:tcPr>
            <w:tcW w:w="2880" w:type="dxa"/>
          </w:tcPr>
          <w:p w14:paraId="0B9BC275" w14:textId="77777777" w:rsidR="00CB1AB2" w:rsidRDefault="00CB1AB2" w:rsidP="00CB1AB2">
            <w:r>
              <w:t>CBO or fiscal consultant</w:t>
            </w:r>
          </w:p>
        </w:tc>
        <w:tc>
          <w:tcPr>
            <w:tcW w:w="2880" w:type="dxa"/>
          </w:tcPr>
          <w:p w14:paraId="717FBA8C" w14:textId="77777777" w:rsidR="00CB1AB2" w:rsidRDefault="00CB1AB2" w:rsidP="00CB1AB2">
            <w:r>
              <w:t>Superintendent</w:t>
            </w:r>
          </w:p>
        </w:tc>
      </w:tr>
      <w:tr w:rsidR="00CB1AB2" w14:paraId="698003DF" w14:textId="77777777" w:rsidTr="00CB1AB2">
        <w:tc>
          <w:tcPr>
            <w:tcW w:w="2880" w:type="dxa"/>
          </w:tcPr>
          <w:p w14:paraId="3080F95B" w14:textId="77777777" w:rsidR="00CB1AB2" w:rsidRDefault="00CB1AB2" w:rsidP="00CB1AB2">
            <w:r>
              <w:t>Board Materials</w:t>
            </w:r>
          </w:p>
        </w:tc>
        <w:tc>
          <w:tcPr>
            <w:tcW w:w="2880" w:type="dxa"/>
          </w:tcPr>
          <w:p w14:paraId="5EEADDBE" w14:textId="77777777" w:rsidR="00CB1AB2" w:rsidRDefault="00CB1AB2" w:rsidP="00CB1AB2">
            <w:r>
              <w:t>Executive Assistant</w:t>
            </w:r>
          </w:p>
        </w:tc>
        <w:tc>
          <w:tcPr>
            <w:tcW w:w="2880" w:type="dxa"/>
          </w:tcPr>
          <w:p w14:paraId="73499903" w14:textId="77777777" w:rsidR="00CB1AB2" w:rsidRDefault="00CB1AB2" w:rsidP="00CB1AB2">
            <w:r>
              <w:t>Superintendent</w:t>
            </w:r>
          </w:p>
        </w:tc>
      </w:tr>
      <w:tr w:rsidR="00CB1AB2" w14:paraId="75055DF9" w14:textId="77777777" w:rsidTr="00CB1AB2">
        <w:tc>
          <w:tcPr>
            <w:tcW w:w="2880" w:type="dxa"/>
          </w:tcPr>
          <w:p w14:paraId="6F215E8C" w14:textId="77777777" w:rsidR="00CB1AB2" w:rsidRDefault="00CB1AB2" w:rsidP="00CB1AB2">
            <w:r>
              <w:t>Legal Coordination</w:t>
            </w:r>
          </w:p>
        </w:tc>
        <w:tc>
          <w:tcPr>
            <w:tcW w:w="2880" w:type="dxa"/>
          </w:tcPr>
          <w:p w14:paraId="6E350735" w14:textId="77777777" w:rsidR="00CB1AB2" w:rsidRDefault="00CB1AB2" w:rsidP="00CB1AB2">
            <w:r>
              <w:t>Superintendent</w:t>
            </w:r>
          </w:p>
        </w:tc>
        <w:tc>
          <w:tcPr>
            <w:tcW w:w="2880" w:type="dxa"/>
          </w:tcPr>
          <w:p w14:paraId="03628141" w14:textId="77777777" w:rsidR="00CB1AB2" w:rsidRDefault="00CB1AB2" w:rsidP="00CB1AB2">
            <w:r>
              <w:t>Legal Counsel</w:t>
            </w:r>
          </w:p>
        </w:tc>
      </w:tr>
    </w:tbl>
    <w:p w14:paraId="69F2FE9C" w14:textId="18F5B240" w:rsidR="00CB1AB2" w:rsidRPr="00955DAA" w:rsidRDefault="00CB1AB2" w:rsidP="00CB1AB2">
      <w:pPr>
        <w:pStyle w:val="Heading2"/>
        <w:rPr>
          <w:color w:val="EE0000"/>
        </w:rPr>
      </w:pPr>
      <w:r>
        <w:t>4.4</w:t>
      </w:r>
      <w:r w:rsidR="00CA6D68">
        <w:t xml:space="preserve"> </w:t>
      </w:r>
      <w:r w:rsidR="00955DAA" w:rsidRPr="00CA6D68">
        <w:rPr>
          <w:color w:val="365F91" w:themeColor="accent1" w:themeShade="BF"/>
        </w:rPr>
        <w:t>District Administrative Standards</w:t>
      </w:r>
    </w:p>
    <w:p w14:paraId="2A1E88E8" w14:textId="77777777" w:rsidR="00CB1AB2" w:rsidRDefault="00CB1AB2" w:rsidP="00CB1AB2">
      <w:pPr>
        <w:pStyle w:val="ListBullet"/>
      </w:pPr>
      <w:r>
        <w:t>Maintain one indexed electronic file for each charter school.</w:t>
      </w:r>
    </w:p>
    <w:p w14:paraId="7076E4C6" w14:textId="77777777" w:rsidR="00CB1AB2" w:rsidRDefault="00CB1AB2" w:rsidP="00CB1AB2">
      <w:pPr>
        <w:pStyle w:val="ListBullet"/>
      </w:pPr>
      <w:r>
        <w:t>Retain Board packets, reports, correspondence, and evidence.</w:t>
      </w:r>
    </w:p>
    <w:p w14:paraId="1C337E7C" w14:textId="77777777" w:rsidR="00CB1AB2" w:rsidRDefault="00CB1AB2" w:rsidP="00CB1AB2">
      <w:pPr>
        <w:pStyle w:val="ListBullet"/>
      </w:pPr>
      <w:r>
        <w:t>Document meetings, interviews, and site visits.</w:t>
      </w:r>
    </w:p>
    <w:p w14:paraId="7E882CF1" w14:textId="70CE0405" w:rsidR="00CB1AB2" w:rsidRDefault="00CB1AB2" w:rsidP="00CB1AB2">
      <w:pPr>
        <w:pStyle w:val="ListBullet"/>
      </w:pPr>
      <w:r w:rsidR="00A7581F">
        <w:t xml:space="preserve">Retain </w:t>
      </w:r>
      <w:r>
        <w:t>renewal records after final Board action</w:t>
      </w:r>
      <w:r w:rsidR="00A7581F">
        <w:t xml:space="preserve"> consistent with record retention policies</w:t>
      </w:r>
      <w:r>
        <w:t>.</w:t>
      </w:r>
    </w:p>
    <w:p w14:paraId="493107D8" w14:textId="77777777" w:rsidR="00CB1AB2" w:rsidRDefault="00CB1AB2" w:rsidP="00CB1AB2">
      <w:pPr>
        <w:pStyle w:val="Heading2"/>
      </w:pPr>
      <w:r>
        <w:t>4.5 Communication Protocols</w:t>
      </w:r>
    </w:p>
    <w:p w14:paraId="7906D1B1" w14:textId="77777777" w:rsidR="00CB1AB2" w:rsidRDefault="00CB1AB2" w:rsidP="00CB1AB2">
      <w:r>
        <w:t>Routine communication with charter leadership should be timely, professional, and documented. Significant requests, corrective actions, and renewal correspondence should be confirmed in writing and retained in the administrative record.</w:t>
      </w:r>
    </w:p>
    <w:p w14:paraId="15A7668B" w14:textId="77777777" w:rsidR="00CB1AB2" w:rsidRDefault="00CB1AB2" w:rsidP="00CB1AB2">
      <w:pPr>
        <w:pStyle w:val="Heading2"/>
      </w:pPr>
      <w:r>
        <w:t>4.6 Working with Legal Counsel</w:t>
      </w:r>
    </w:p>
    <w:p w14:paraId="5215A40F" w14:textId="77777777" w:rsidR="00CB1AB2" w:rsidRDefault="00CB1AB2" w:rsidP="00CB1AB2">
      <w:pPr>
        <w:pStyle w:val="ListBullet"/>
      </w:pPr>
      <w:r>
        <w:t>Consult legal counsel early when significant legal or procedural issues arise.</w:t>
      </w:r>
    </w:p>
    <w:p w14:paraId="2343AAD1" w14:textId="6F0200B5" w:rsidR="00CB1AB2" w:rsidRDefault="00CB1AB2" w:rsidP="00CB1AB2">
      <w:pPr>
        <w:pStyle w:val="ListBullet"/>
      </w:pPr>
      <w:r w:rsidR="007F569E">
        <w:t xml:space="preserve">Coordinate </w:t>
      </w:r>
      <w:r>
        <w:t>review of draft findings and resolutions before Board action.</w:t>
      </w:r>
    </w:p>
    <w:p w14:paraId="75FCE5D2" w14:textId="77777777" w:rsidR="00CB1AB2" w:rsidRDefault="00CB1AB2" w:rsidP="00CB1AB2">
      <w:pPr>
        <w:pStyle w:val="ListBullet"/>
      </w:pPr>
      <w:r>
        <w:t>Coordinate responses to appeals through legal counsel.</w:t>
      </w:r>
    </w:p>
    <w:p w14:paraId="02099796" w14:textId="77777777" w:rsidR="00CB1AB2" w:rsidRDefault="00CB1AB2" w:rsidP="00CB1AB2">
      <w:pPr>
        <w:pStyle w:val="Heading2"/>
      </w:pPr>
      <w:r>
        <w:t>4.7 Internal Quality Assurance</w:t>
      </w:r>
    </w:p>
    <w:p w14:paraId="4509175B" w14:textId="77777777" w:rsidR="00CB1AB2" w:rsidRDefault="00CB1AB2" w:rsidP="00CB1AB2">
      <w:r>
        <w:t xml:space="preserve">☐ </w:t>
      </w:r>
      <w:r w:rsidR="009B3A8F">
        <w:t xml:space="preserve">  </w:t>
      </w:r>
      <w:r>
        <w:t>Review timelines monthly.</w:t>
      </w:r>
    </w:p>
    <w:p w14:paraId="08D1CAF1" w14:textId="77777777" w:rsidR="00CB1AB2" w:rsidRDefault="00CB1AB2" w:rsidP="00CB1AB2">
      <w:r>
        <w:t xml:space="preserve">☐ </w:t>
      </w:r>
      <w:r w:rsidR="009B3A8F">
        <w:t xml:space="preserve">  </w:t>
      </w:r>
      <w:r>
        <w:t>Verify all evidence citations.</w:t>
      </w:r>
    </w:p>
    <w:p w14:paraId="7363319A" w14:textId="77777777" w:rsidR="00CB1AB2" w:rsidRDefault="00CB1AB2" w:rsidP="00CB1AB2">
      <w:r>
        <w:t xml:space="preserve">☐ </w:t>
      </w:r>
      <w:r w:rsidR="009B3A8F">
        <w:t xml:space="preserve">  </w:t>
      </w:r>
      <w:r>
        <w:t>Confirm statutory notices are completed.</w:t>
      </w:r>
    </w:p>
    <w:p w14:paraId="3F72C7AC" w14:textId="77777777" w:rsidR="00CB1AB2" w:rsidRDefault="00CB1AB2" w:rsidP="00CB1AB2">
      <w:r>
        <w:t xml:space="preserve">☐ </w:t>
      </w:r>
      <w:r w:rsidR="009B3A8F">
        <w:t xml:space="preserve">  </w:t>
      </w:r>
      <w:r>
        <w:t>Ensure review worksheets are finalized.</w:t>
      </w:r>
    </w:p>
    <w:p w14:paraId="3162EC86" w14:textId="77777777" w:rsidR="00CB1AB2" w:rsidRDefault="00CB1AB2" w:rsidP="00CB1AB2">
      <w:r>
        <w:t xml:space="preserve">☐ </w:t>
      </w:r>
      <w:r w:rsidR="009B3A8F">
        <w:t xml:space="preserve">  </w:t>
      </w:r>
      <w:r>
        <w:t>Cross-check findings against the administrative record.</w:t>
      </w:r>
    </w:p>
    <w:p w14:paraId="3B189EC1" w14:textId="5C966D92" w:rsidR="00CB1AB2" w:rsidDel="00B06DE0" w:rsidRDefault="00CB1AB2" w:rsidP="00CB1AB2">
      <w:pPr>
        <w:pStyle w:val="Heading2"/>
        <w:rPr/>
      </w:pPr>
      <w:r w:rsidR="000D1549">
        <w:rPr>
          <w:rStyle w:val="CommentReference"/>
          <w:sz w:val="26"/>
          <w:szCs w:val="26"/>
        </w:rPr>
      </w:r>
    </w:p>
    <w:p w14:paraId="3A8F364B" w14:textId="00ABB9D8" w:rsidR="00CB1AB2" w:rsidDel="00B06DE0" w:rsidRDefault="00CB1AB2" w:rsidP="00CB1AB2">
      <w:pPr>
        <w:rPr/>
      </w:pPr>
    </w:p>
    <w:p w14:paraId="2322AF78" w14:textId="77777777" w:rsidR="00CB1AB2" w:rsidRDefault="00CB1AB2" w:rsidP="00CB1AB2">
      <w:pPr>
        <w:pStyle w:val="Heading2"/>
      </w:pPr>
      <w:r>
        <w:t>Chapter Summary</w:t>
      </w:r>
    </w:p>
    <w:p w14:paraId="04B2485E" w14:textId="77777777" w:rsidR="00CB1AB2" w:rsidRDefault="00CB1AB2" w:rsidP="00CB1AB2">
      <w:r>
        <w:t>The Superintendent provides the leadership, coordination, and administrative discipline necessary for effective charter oversight. Standardized procedures, timely communication, and thorough documentation allow the Governing Board to make informed decisions based on substantial evidence.</w:t>
      </w:r>
    </w:p>
    <w:p w14:paraId="468EF359" w14:textId="77777777" w:rsidR="0089433E" w:rsidRDefault="0089433E" w:rsidP="00CB1AB2">
      <w:pPr>
        <w:pStyle w:val="Title"/>
        <w:jc w:val="center"/>
      </w:pPr>
    </w:p>
    <w:p w14:paraId="751A75D2" w14:textId="77777777" w:rsidR="0089433E" w:rsidRDefault="0089433E" w:rsidP="00CB1AB2">
      <w:pPr>
        <w:pStyle w:val="Title"/>
        <w:jc w:val="center"/>
      </w:pPr>
    </w:p>
    <w:p w14:paraId="1326E6FD" w14:textId="77777777" w:rsidR="0089433E" w:rsidRDefault="0089433E" w:rsidP="00CB1AB2">
      <w:pPr>
        <w:pStyle w:val="Title"/>
        <w:jc w:val="center"/>
      </w:pPr>
    </w:p>
    <w:p w14:paraId="56782863" w14:textId="77777777" w:rsidR="00CB1AB2" w:rsidRDefault="00CB1AB2" w:rsidP="00CB1AB2">
      <w:pPr>
        <w:pStyle w:val="Title"/>
        <w:jc w:val="center"/>
      </w:pPr>
      <w:r>
        <w:t>Chapter 5</w:t>
      </w:r>
    </w:p>
    <w:p w14:paraId="5AB24BCF" w14:textId="77777777" w:rsidR="00CB1AB2" w:rsidRDefault="00CB1AB2" w:rsidP="00CB1AB2">
      <w:pPr>
        <w:pStyle w:val="Heading1"/>
      </w:pPr>
      <w:r>
        <w:t>Annual Charter Oversight Philosophy and Framework</w:t>
      </w:r>
    </w:p>
    <w:p w14:paraId="051328FB" w14:textId="77777777" w:rsidR="00CB1AB2" w:rsidRDefault="00CB1AB2" w:rsidP="00CB1AB2">
      <w:r>
        <w:t>This chapter establishes the District's year-round oversight philosophy. Renewal should never begin in the final year of a charter term. Instead, oversight is an ongoing process of monitoring, communication, documentation, and continuous improvement that allows both the charter school and the District to identify strengths and address concerns early.</w:t>
      </w:r>
    </w:p>
    <w:p w14:paraId="4B17E46C" w14:textId="77777777" w:rsidR="00CB1AB2" w:rsidRDefault="00CB1AB2" w:rsidP="00CB1AB2">
      <w:pPr>
        <w:pStyle w:val="Heading2"/>
      </w:pPr>
      <w:r>
        <w:t>Learning Objectives</w:t>
      </w:r>
    </w:p>
    <w:p w14:paraId="6EA2E8C2" w14:textId="77777777" w:rsidR="00CB1AB2" w:rsidRDefault="00CB1AB2" w:rsidP="00CB1AB2">
      <w:pPr>
        <w:pStyle w:val="ListBullet"/>
      </w:pPr>
      <w:r>
        <w:t>Understand annual oversight as a continuous process.</w:t>
      </w:r>
    </w:p>
    <w:p w14:paraId="7AC85F65" w14:textId="77777777" w:rsidR="00CB1AB2" w:rsidRDefault="00CB1AB2" w:rsidP="00CB1AB2">
      <w:pPr>
        <w:pStyle w:val="ListBullet"/>
      </w:pPr>
      <w:r>
        <w:t>Develop a risk-based oversight program.</w:t>
      </w:r>
    </w:p>
    <w:p w14:paraId="7400AEE2" w14:textId="77777777" w:rsidR="00CB1AB2" w:rsidRDefault="00CB1AB2" w:rsidP="00CB1AB2">
      <w:pPr>
        <w:pStyle w:val="ListBullet"/>
      </w:pPr>
      <w:r>
        <w:t>Create predictable annual monitoring activities.</w:t>
      </w:r>
    </w:p>
    <w:p w14:paraId="5942046B" w14:textId="77777777" w:rsidR="00CB1AB2" w:rsidRDefault="00CB1AB2" w:rsidP="00CB1AB2">
      <w:pPr>
        <w:pStyle w:val="ListBullet"/>
      </w:pPr>
      <w:r>
        <w:t>Strengthen collaboration while maintaining independent oversight.</w:t>
      </w:r>
    </w:p>
    <w:p w14:paraId="54B06180" w14:textId="77777777" w:rsidR="00CB1AB2" w:rsidRDefault="00CB1AB2" w:rsidP="00CB1AB2">
      <w:pPr>
        <w:pStyle w:val="ListBullet"/>
      </w:pPr>
      <w:r>
        <w:t>Prepare a complete administrative record throughout the charter term.</w:t>
      </w:r>
    </w:p>
    <w:p w14:paraId="0D99432B" w14:textId="77777777" w:rsidR="00CB1AB2" w:rsidRDefault="00CB1AB2" w:rsidP="00CB1AB2">
      <w:pPr>
        <w:pStyle w:val="Heading2"/>
      </w:pPr>
      <w:r>
        <w:t>Key Legal Authorities</w:t>
      </w:r>
    </w:p>
    <w:p w14:paraId="5D4E30D5" w14:textId="028DEF7D" w:rsidR="00DE4904" w:rsidRDefault="00DE4904" w:rsidP="00CB1AB2">
      <w:pPr>
        <w:rPr/>
      </w:pPr>
      <w:r>
        <w:t xml:space="preserve">The Charter Schools Act </w:t>
      </w:r>
      <w:r>
        <w:t>(the  “Act”) (</w:t>
      </w:r>
      <w:r>
        <w:t xml:space="preserve">Ed. Code, § 47600 et. seq.) is the primary </w:t>
      </w:r>
      <w:r>
        <w:t>set of laws governing charter schools</w:t>
      </w:r>
      <w:r>
        <w:t xml:space="preserve"> and sets forth an authorizer</w:t>
      </w:r>
      <w:r w:rsidR="007F569E">
        <w:t>’</w:t>
      </w:r>
      <w:r>
        <w:t>s legal obligations related to charter school</w:t>
      </w:r>
      <w:r>
        <w:t>s</w:t>
      </w:r>
      <w:r>
        <w:t xml:space="preserve">. </w:t>
      </w:r>
      <w:r>
        <w:t>AB 126,</w:t>
      </w:r>
      <w:r>
        <w:t xml:space="preserve"> effective July 9, </w:t>
      </w:r>
      <w:r>
        <w:t xml:space="preserve">2026, </w:t>
      </w:r>
      <w:r>
        <w:t>significantly expands an authorizer’s oversight obligations</w:t>
      </w:r>
      <w:r>
        <w:t xml:space="preserve"> and moves authorizers towards a more active, documented oversight model.</w:t>
      </w:r>
      <w:r>
        <w:t xml:space="preserve"> </w:t>
      </w:r>
      <w:r w:rsidR="00CA06C8">
        <w:t xml:space="preserve"> Additionally, AB 126 places authorize</w:t>
      </w:r>
      <w:r w:rsidR="007F569E">
        <w:t>r</w:t>
      </w:r>
      <w:r w:rsidR="00CA06C8">
        <w:t>s in a more formal annual aud</w:t>
      </w:r>
      <w:r w:rsidR="00CA06C8">
        <w:t xml:space="preserve">it-review and exception-resolution role. </w:t>
      </w:r>
    </w:p>
    <w:p w14:paraId="4BB29007" w14:textId="619647D2" w:rsidR="00CB1AB2" w:rsidRDefault="00CB1AB2" w:rsidP="00CB1AB2">
      <w:r>
        <w:t>District staff should consult the current California Education Code governing charter schools, applicable regulations, and California Department of Education guidance when implementing oversight activities. This handbook supplements—but does not replace—those authorities.</w:t>
      </w:r>
    </w:p>
    <w:p w14:paraId="1C4C3A5B" w14:textId="77777777" w:rsidR="00CB1AB2" w:rsidRDefault="00CB1AB2" w:rsidP="00CB1AB2">
      <w:pPr>
        <w:pStyle w:val="Heading2"/>
      </w:pPr>
      <w:r>
        <w:t>District Oversight Philosophy</w:t>
      </w:r>
    </w:p>
    <w:p w14:paraId="3367786C" w14:textId="4A6E3868" w:rsidR="00CB1AB2" w:rsidRDefault="00CB1AB2" w:rsidP="00CB1AB2">
      <w:r>
        <w:t xml:space="preserve">The Winship-Robbins Elementary School District believes effective authorizing balances support for innovation with meaningful accountability. Oversight should be transparent, consistent, proportional to risk, and focused on improving student outcomes. </w:t>
      </w:r>
    </w:p>
    <w:p w14:paraId="23838607" w14:textId="77777777" w:rsidR="00CB1AB2" w:rsidRDefault="00CB1AB2" w:rsidP="00CB1AB2">
      <w:pPr>
        <w:pStyle w:val="Heading2"/>
        <w:rPr/>
      </w:pPr>
      <w:r>
        <w:t>Annual Oversight Cycle</w:t>
      </w:r>
    </w:p>
    <w:p w14:paraId="648780F1" w14:textId="1AAFA08A" w:rsidR="004803AE" w:rsidRPr="004803AE" w:rsidRDefault="004803AE">
      <w:pPr>
        <w:pPrChange w:id="270" w:author="Arielle L. Percival" w:date="2026-09-01T18:22:00Z">
          <w:pPr>
            <w:pStyle w:val="Heading2"/>
          </w:pPr>
        </w:pPrChange>
      </w:pPr>
    </w:p>
    <w:tbl>
      <w:tblPr>
        <w:tblStyle w:val="TableGrid"/>
        <w:tblW w:w="0" w:type="auto"/>
        <w:tblLook w:val="04A0" w:firstRow="1" w:lastRow="0" w:firstColumn="1" w:lastColumn="0" w:noHBand="0" w:noVBand="1"/>
      </w:tblPr>
      <w:tblGrid>
        <w:gridCol w:w="2880"/>
        <w:gridCol w:w="2880"/>
        <w:gridCol w:w="2880"/>
      </w:tblGrid>
      <w:tr w:rsidR="00CB1AB2" w14:paraId="2FA9C014" w14:textId="77777777" w:rsidTr="00CB1AB2">
        <w:tc>
          <w:tcPr>
            <w:tcW w:w="2880" w:type="dxa"/>
          </w:tcPr>
          <w:p w14:paraId="07B97644" w14:textId="1B0A984B" w:rsidR="00CB1AB2" w:rsidRPr="00031C8F" w:rsidRDefault="00CB1AB2" w:rsidP="00CB1AB2">
            <w:pPr>
              <w:rPr>
                <w:b/>
                <w:bCs/>
              </w:rPr>
            </w:pPr>
            <w:r w:rsidRPr="00031C8F">
              <w:rPr>
                <w:b/>
                <w:bCs/>
              </w:rPr>
              <w:t>Quarter</w:t>
            </w:r>
            <w:r w:rsidR="004803AE">
              <w:rPr>
                <w:b/>
                <w:bCs/>
              </w:rPr>
              <w:t>*</w:t>
            </w:r>
          </w:p>
        </w:tc>
        <w:tc>
          <w:tcPr>
            <w:tcW w:w="2880" w:type="dxa"/>
          </w:tcPr>
          <w:p w14:paraId="70FAB942" w14:textId="77777777" w:rsidR="00CB1AB2" w:rsidRPr="00031C8F" w:rsidRDefault="00CB1AB2" w:rsidP="00CB1AB2">
            <w:pPr>
              <w:rPr>
                <w:b/>
                <w:bCs/>
              </w:rPr>
            </w:pPr>
            <w:r w:rsidRPr="00031C8F">
              <w:rPr>
                <w:b/>
                <w:bCs/>
              </w:rPr>
              <w:t>Primary Focus</w:t>
            </w:r>
          </w:p>
        </w:tc>
        <w:tc>
          <w:tcPr>
            <w:tcW w:w="2880" w:type="dxa"/>
          </w:tcPr>
          <w:p w14:paraId="5DA21FC5" w14:textId="77777777" w:rsidR="00CB1AB2" w:rsidRPr="00031C8F" w:rsidRDefault="00CB1AB2" w:rsidP="00CB1AB2">
            <w:pPr>
              <w:rPr>
                <w:b/>
                <w:bCs/>
              </w:rPr>
            </w:pPr>
            <w:r w:rsidRPr="00031C8F">
              <w:rPr>
                <w:b/>
                <w:bCs/>
              </w:rPr>
              <w:t>Key Deliverables</w:t>
            </w:r>
          </w:p>
        </w:tc>
      </w:tr>
      <w:tr w:rsidR="00CB1AB2" w14:paraId="4BF6E3BA" w14:textId="77777777" w:rsidTr="00CB1AB2">
        <w:tc>
          <w:tcPr>
            <w:tcW w:w="2880" w:type="dxa"/>
          </w:tcPr>
          <w:p w14:paraId="1E3A8E3E" w14:textId="77777777" w:rsidR="00CB1AB2" w:rsidRDefault="00CB1AB2" w:rsidP="00CB1AB2">
            <w:r>
              <w:t>Q1 (Jul-Sep)</w:t>
            </w:r>
          </w:p>
        </w:tc>
        <w:tc>
          <w:tcPr>
            <w:tcW w:w="2880" w:type="dxa"/>
          </w:tcPr>
          <w:p w14:paraId="476FA53C" w14:textId="77777777" w:rsidR="00CB1AB2" w:rsidRDefault="00CB1AB2" w:rsidP="00CB1AB2">
            <w:r>
              <w:t>Organization &amp; Compliance</w:t>
            </w:r>
          </w:p>
        </w:tc>
        <w:tc>
          <w:tcPr>
            <w:tcW w:w="2880" w:type="dxa"/>
          </w:tcPr>
          <w:p w14:paraId="2122B7EE" w14:textId="061BB20D" w:rsidR="00CB1AB2" w:rsidRDefault="00CB1AB2" w:rsidP="00CB1AB2">
            <w:r>
              <w:t xml:space="preserve">Enrollment review, </w:t>
            </w:r>
            <w:r w:rsidR="00CA06C8">
              <w:t>average daily attendance review</w:t>
            </w:r>
            <w:r w:rsidR="00CA06C8">
              <w:rPr>
                <w:rStyle w:val="FootnoteReference"/>
              </w:rPr>
              <w:footnoteReference w:id="2"/>
            </w:r>
            <w:r w:rsidR="00CA06C8">
              <w:t xml:space="preserve">, </w:t>
            </w:r>
            <w:r>
              <w:t>annual planning, document updates</w:t>
            </w:r>
          </w:p>
        </w:tc>
      </w:tr>
      <w:tr w:rsidR="00CB1AB2" w14:paraId="469D1FC5" w14:textId="77777777" w:rsidTr="00CB1AB2">
        <w:tc>
          <w:tcPr>
            <w:tcW w:w="2880" w:type="dxa"/>
          </w:tcPr>
          <w:p w14:paraId="598B2E3C" w14:textId="77777777" w:rsidR="00CB1AB2" w:rsidRDefault="00CB1AB2" w:rsidP="00CB1AB2">
            <w:r>
              <w:t>Q2 (Oct-Dec)</w:t>
            </w:r>
          </w:p>
        </w:tc>
        <w:tc>
          <w:tcPr>
            <w:tcW w:w="2880" w:type="dxa"/>
          </w:tcPr>
          <w:p w14:paraId="4B79A191" w14:textId="77777777" w:rsidR="00CB1AB2" w:rsidRDefault="00CB1AB2" w:rsidP="00CB1AB2">
            <w:r>
              <w:t>Academic &amp; Governance</w:t>
            </w:r>
          </w:p>
        </w:tc>
        <w:tc>
          <w:tcPr>
            <w:tcW w:w="2880" w:type="dxa"/>
          </w:tcPr>
          <w:p w14:paraId="1438157D" w14:textId="2C8ECCF4" w:rsidR="00CB1AB2" w:rsidRDefault="00CB1AB2" w:rsidP="00CB1AB2">
            <w:r>
              <w:t>Student performance review, board governance review</w:t>
            </w:r>
            <w:r w:rsidR="004803AE">
              <w:t>, board agenda and minutes review</w:t>
            </w:r>
            <w:r w:rsidR="004803AE">
              <w:rPr>
                <w:rStyle w:val="FootnoteReference"/>
              </w:rPr>
              <w:footnoteReference w:id="3"/>
            </w:r>
            <w:r w:rsidR="004803AE">
              <w:t>,</w:t>
            </w:r>
            <w:r w:rsidR="004803AE">
              <w:t xml:space="preserve"> and annual attendance at board meeting</w:t>
            </w:r>
            <w:r w:rsidR="004803AE">
              <w:rPr>
                <w:rStyle w:val="FootnoteReference"/>
              </w:rPr>
              <w:footnoteReference w:id="4"/>
            </w:r>
          </w:p>
        </w:tc>
      </w:tr>
      <w:tr w:rsidR="00CB1AB2" w14:paraId="2B04F640" w14:textId="77777777" w:rsidTr="00CB1AB2">
        <w:tc>
          <w:tcPr>
            <w:tcW w:w="2880" w:type="dxa"/>
          </w:tcPr>
          <w:p w14:paraId="14D8ADB9" w14:textId="12EFDB6E" w:rsidR="00CB1AB2" w:rsidRDefault="00CB1AB2" w:rsidP="00CB1AB2">
            <w:r>
              <w:t>Q3 (Jan-Mar)</w:t>
            </w:r>
          </w:p>
        </w:tc>
        <w:tc>
          <w:tcPr>
            <w:tcW w:w="2880" w:type="dxa"/>
          </w:tcPr>
          <w:p w14:paraId="578D4DEC" w14:textId="77777777" w:rsidR="00CB1AB2" w:rsidRDefault="00CB1AB2" w:rsidP="00CB1AB2">
            <w:r>
              <w:t>Fiscal &amp; Operations</w:t>
            </w:r>
          </w:p>
        </w:tc>
        <w:tc>
          <w:tcPr>
            <w:tcW w:w="2880" w:type="dxa"/>
          </w:tcPr>
          <w:p w14:paraId="62F34E05" w14:textId="32989F7B" w:rsidR="00CB1AB2" w:rsidRDefault="00CB1AB2" w:rsidP="00CB1AB2">
            <w:r>
              <w:t>Site visit</w:t>
            </w:r>
            <w:r w:rsidR="00CA06C8">
              <w:rPr>
                <w:rStyle w:val="FootnoteReference"/>
              </w:rPr>
              <w:footnoteReference w:id="5"/>
            </w:r>
            <w:r>
              <w:t>, interim fiscal review,</w:t>
            </w:r>
            <w:r w:rsidR="00CA06C8">
              <w:t xml:space="preserve"> audit review and certification</w:t>
            </w:r>
            <w:r w:rsidR="00CA06C8">
              <w:rPr>
                <w:rStyle w:val="FootnoteReference"/>
              </w:rPr>
              <w:footnoteReference w:id="6"/>
            </w:r>
            <w:r w:rsidR="00CA06C8">
              <w:t>,</w:t>
            </w:r>
            <w:r>
              <w:t xml:space="preserve"> compliance monitoring</w:t>
            </w:r>
          </w:p>
        </w:tc>
      </w:tr>
      <w:tr w:rsidR="00CB1AB2" w14:paraId="0C157733" w14:textId="77777777" w:rsidTr="00CB1AB2">
        <w:tc>
          <w:tcPr>
            <w:tcW w:w="2880" w:type="dxa"/>
          </w:tcPr>
          <w:p w14:paraId="7867C652" w14:textId="77777777" w:rsidR="00CB1AB2" w:rsidRDefault="00CB1AB2" w:rsidP="00CB1AB2">
            <w:r>
              <w:t>Q4 (Apr-Jun)</w:t>
            </w:r>
          </w:p>
        </w:tc>
        <w:tc>
          <w:tcPr>
            <w:tcW w:w="2880" w:type="dxa"/>
          </w:tcPr>
          <w:p w14:paraId="40302629" w14:textId="77777777" w:rsidR="00CB1AB2" w:rsidRDefault="00CB1AB2" w:rsidP="00CB1AB2">
            <w:r>
              <w:t>Continuous Improvement</w:t>
            </w:r>
          </w:p>
        </w:tc>
        <w:tc>
          <w:tcPr>
            <w:tcW w:w="2880" w:type="dxa"/>
          </w:tcPr>
          <w:p w14:paraId="1234BBCE" w14:textId="77777777" w:rsidR="00CB1AB2" w:rsidRDefault="00CB1AB2" w:rsidP="00CB1AB2">
            <w:r>
              <w:t>Annual oversight report, risk assessment, next-year plan</w:t>
            </w:r>
          </w:p>
        </w:tc>
      </w:tr>
    </w:tbl>
    <w:p w14:paraId="3C61D033" w14:textId="23DE8EBF" w:rsidR="004803AE" w:rsidRPr="004803AE" w:rsidRDefault="004803AE">
      <w:pPr>
        <w:pStyle w:val="Heading2"/>
        <w:ind w:firstLine="720"/>
        <w:rPr>
          <w:color w:val="365F91" w:themeColor="accent1" w:themeShade="BF"/>
          <w:sz w:val="16"/>
          <w:szCs w:val="16"/>
          <w:rPrChange w:id="299" w:author="Arielle L. Percival" w:date="2026-09-01T18:21:00Z">
            <w:rPr>
              <w:color w:val="365F91" w:themeColor="accent1" w:themeShade="BF"/>
            </w:rPr>
          </w:rPrChange>
        </w:rPr>
        <w:pPrChange w:id="301" w:author="Arielle L. Percival" w:date="2026-09-01T18:21:00Z">
          <w:pPr>
            <w:pStyle w:val="Heading2"/>
          </w:pPr>
        </w:pPrChange>
      </w:pPr>
      <w:r w:rsidRPr="004803AE">
        <w:rPr>
          <w:color w:val="365F91" w:themeColor="accent1" w:themeShade="BF"/>
          <w:sz w:val="16"/>
          <w:szCs w:val="16"/>
          <w:rPrChange w:id="303" w:author="Arielle L. Percival" w:date="2026-09-01T18:21:00Z">
            <w:rPr>
              <w:color w:val="365F91" w:themeColor="accent1" w:themeShade="BF"/>
            </w:rPr>
          </w:rPrChange>
        </w:rPr>
        <w:t xml:space="preserve">*denotes anticipated </w:t>
      </w:r>
      <w:r w:rsidRPr="004803AE">
        <w:rPr>
          <w:color w:val="365F91" w:themeColor="accent1" w:themeShade="BF"/>
          <w:sz w:val="16"/>
          <w:szCs w:val="16"/>
          <w:rPrChange w:id="305" w:author="Arielle L. Percival" w:date="2026-09-01T18:21:00Z">
            <w:rPr>
              <w:color w:val="365F91" w:themeColor="accent1" w:themeShade="BF"/>
            </w:rPr>
          </w:rPrChange>
        </w:rPr>
        <w:t>schedule</w:t>
      </w:r>
    </w:p>
    <w:p w14:paraId="1527B6FB" w14:textId="143364C4" w:rsidR="00955DAA" w:rsidRPr="00CA6D68" w:rsidDel="000A7351" w:rsidRDefault="00955DAA" w:rsidP="00955DAA">
      <w:pPr>
        <w:pStyle w:val="Heading2"/>
        <w:rPr>
          <w:color w:val="365F91" w:themeColor="accent1" w:themeShade="BF"/>
        </w:rPr>
      </w:pPr>
    </w:p>
    <w:p w14:paraId="2FA37DB9" w14:textId="24624F31" w:rsidR="00955DAA" w:rsidRPr="00321F21" w:rsidDel="000A7351" w:rsidRDefault="00955DAA" w:rsidP="00955DAA">
      <w:pPr>
        <w:pStyle w:val="Heading2"/>
        <w:rPr>
          <w:b w:val="0"/>
          <w:bCs w:val="0"/>
          <w:color w:val="auto"/>
        </w:rPr>
      </w:pPr>
    </w:p>
    <w:p w14:paraId="157FCDF2" w14:textId="77777777" w:rsidR="002C4736" w:rsidRDefault="002C4736" w:rsidP="002C4736">
      <w:pPr>
        <w:pStyle w:val="Heading2"/>
        <w:rPr/>
      </w:pPr>
      <w:r>
        <w:t xml:space="preserve">Reporting and Escalation </w:t>
      </w:r>
    </w:p>
    <w:p w14:paraId="630C70EA" w14:textId="77777777" w:rsidR="002C4736" w:rsidRDefault="002C4736" w:rsidP="002C4736">
      <w:pPr>
        <w:rPr/>
      </w:pPr>
    </w:p>
    <w:p w14:paraId="6F549D18" w14:textId="77777777" w:rsidR="002C4736" w:rsidRDefault="002C4736" w:rsidP="002C4736">
      <w:pPr>
        <w:rPr/>
      </w:pPr>
      <w:r>
        <w:t xml:space="preserve">AB 126 imposes additional touch points for when an authorizer must report their concerns to the charter school, and when necessary, elevate those concerns to the county superintendent. </w:t>
      </w:r>
    </w:p>
    <w:p w14:paraId="1C1B84A0" w14:textId="77777777" w:rsidR="002C4736" w:rsidRDefault="002C4736" w:rsidP="002C4736">
      <w:pPr>
        <w:rPr/>
      </w:pPr>
      <w:r>
        <w:t xml:space="preserve">AB 126 requires charter school authorizers to monitor the fiscal condition of the charter school, enrollment and attendance data, and periodically check credit and debit transactions of each charter school. The authorizer must provide the charter school governing body feedback on fiscal concerns and an opportunity to respond. </w:t>
      </w:r>
    </w:p>
    <w:p w14:paraId="66BBBEF8" w14:textId="77777777" w:rsidR="002C4736" w:rsidRDefault="002C4736" w:rsidP="002C4736">
      <w:pPr>
        <w:rPr/>
      </w:pPr>
      <w:r>
        <w:t xml:space="preserve">After an authorizer completes its annual audit oversight, it must notify the charter governing body within 60 days of a material concern arising from ongoing oversight. Concerns may involve academics, legal/charter compliance, fiscal conditions, governance, health/safety, equity or accessibility. Furthermore, an authorizer must refer credible allegations of illegal fiscal practices to the county superintendent. </w:t>
      </w:r>
    </w:p>
    <w:p w14:paraId="68C3FF90" w14:textId="36A3F782" w:rsidR="009951F0" w:rsidRDefault="009951F0" w:rsidP="009951F0">
      <w:pPr>
        <w:rPr/>
      </w:pPr>
      <w:r>
        <w:t xml:space="preserve">In addition to the expanded oversight requirements imposed by AB 126, Charter School authorizers are obligated to notify carter schools of any violation of Education Code section 47607 that would support revocation of the charter petition and provide the charter school with an opportunity to cure and correct. </w:t>
      </w:r>
    </w:p>
    <w:p w14:paraId="19CD4B53" w14:textId="423025AF" w:rsidR="009951F0" w:rsidRPr="000A7351" w:rsidRDefault="009951F0" w:rsidP="002C4736">
      <w:pPr>
        <w:rPr/>
      </w:pPr>
    </w:p>
    <w:p w14:paraId="5851F19B" w14:textId="77777777" w:rsidR="002C4736" w:rsidRDefault="002C4736" w:rsidP="00CB1AB2">
      <w:pPr>
        <w:pStyle w:val="Heading2"/>
        <w:rPr>
          <w:color w:val="365F91" w:themeColor="accent1" w:themeShade="BF"/>
        </w:rPr>
      </w:pPr>
    </w:p>
    <w:p w14:paraId="2E8A9D32" w14:textId="717CB5A8" w:rsidR="00CB1AB2" w:rsidRPr="00955DAA" w:rsidRDefault="00955DAA" w:rsidP="00CB1AB2">
      <w:pPr>
        <w:pStyle w:val="Heading2"/>
        <w:rPr>
          <w:color w:val="EE0000"/>
        </w:rPr>
      </w:pPr>
      <w:r w:rsidRPr="00CA6D68">
        <w:rPr>
          <w:color w:val="365F91" w:themeColor="accent1" w:themeShade="BF"/>
        </w:rPr>
        <w:t>Recommended District Oversight Model</w:t>
      </w:r>
    </w:p>
    <w:p w14:paraId="16BD4D73" w14:textId="5B203813" w:rsidR="00CB1AB2" w:rsidRDefault="000A7351" w:rsidP="00CB1AB2">
      <w:r>
        <w:t xml:space="preserve">California law requires the same level of baseline oversight for all charter schools. Beyond the minimum statutory </w:t>
      </w:r>
      <w:r>
        <w:t>requirements</w:t>
      </w:r>
      <w:r>
        <w:t xml:space="preserve">, some </w:t>
      </w:r>
      <w:r w:rsidR="00CB1AB2">
        <w:t xml:space="preserve"> charter school</w:t>
      </w:r>
      <w:r>
        <w:t>s</w:t>
      </w:r>
      <w:r w:rsidR="00CB1AB2">
        <w:t xml:space="preserve"> </w:t>
      </w:r>
      <w:r>
        <w:t xml:space="preserve">may require </w:t>
      </w:r>
      <w:r>
        <w:t>an</w:t>
      </w:r>
      <w:r>
        <w:t xml:space="preserve"> advance </w:t>
      </w:r>
      <w:r w:rsidR="00CB1AB2">
        <w:t xml:space="preserve">level of monitoring. The Superintendent </w:t>
      </w:r>
      <w:r>
        <w:t xml:space="preserve">may </w:t>
      </w:r>
      <w:r w:rsidR="00CB1AB2">
        <w:t>annually classify oversight intensity using objective evidence.</w:t>
      </w:r>
    </w:p>
    <w:tbl>
      <w:tblPr>
        <w:tblStyle w:val="TableGrid"/>
        <w:tblW w:w="0" w:type="auto"/>
        <w:tblLook w:val="04A0" w:firstRow="1" w:lastRow="0" w:firstColumn="1" w:lastColumn="0" w:noHBand="0" w:noVBand="1"/>
      </w:tblPr>
      <w:tblGrid>
        <w:gridCol w:w="2880"/>
        <w:gridCol w:w="2880"/>
        <w:gridCol w:w="2880"/>
      </w:tblGrid>
      <w:tr w:rsidR="00CB1AB2" w14:paraId="599C5448" w14:textId="2E1DB255" w:rsidTr="00CB1AB2">
        <w:tc>
          <w:tcPr>
            <w:tcW w:w="2880" w:type="dxa"/>
          </w:tcPr>
          <w:p w14:paraId="7750F6C9" w14:textId="47DFA74C" w:rsidR="00CB1AB2" w:rsidRPr="00031C8F" w:rsidRDefault="00CB1AB2" w:rsidP="00CB1AB2">
            <w:pPr>
              <w:rPr>
                <w:b/>
                <w:bCs/>
              </w:rPr>
            </w:pPr>
            <w:r w:rsidRPr="00031C8F">
              <w:rPr>
                <w:b/>
                <w:bCs/>
              </w:rPr>
              <w:t>Risk Level</w:t>
            </w:r>
          </w:p>
        </w:tc>
        <w:tc>
          <w:tcPr>
            <w:tcW w:w="2880" w:type="dxa"/>
          </w:tcPr>
          <w:p w14:paraId="78187E31" w14:textId="30022AEB" w:rsidR="00CB1AB2" w:rsidRPr="00031C8F" w:rsidRDefault="00CB1AB2" w:rsidP="00CB1AB2">
            <w:pPr>
              <w:rPr>
                <w:b/>
                <w:bCs/>
              </w:rPr>
            </w:pPr>
            <w:r w:rsidRPr="00031C8F">
              <w:rPr>
                <w:b/>
                <w:bCs/>
              </w:rPr>
              <w:t>Characteristics</w:t>
            </w:r>
          </w:p>
        </w:tc>
        <w:tc>
          <w:tcPr>
            <w:tcW w:w="2880" w:type="dxa"/>
          </w:tcPr>
          <w:p w14:paraId="5EAE23B2" w14:textId="3DBD9C30" w:rsidR="00CB1AB2" w:rsidRPr="00031C8F" w:rsidRDefault="00CB1AB2" w:rsidP="00CB1AB2">
            <w:pPr>
              <w:rPr>
                <w:b/>
                <w:bCs/>
              </w:rPr>
            </w:pPr>
            <w:r w:rsidRPr="00031C8F">
              <w:rPr>
                <w:b/>
                <w:bCs/>
              </w:rPr>
              <w:t>Oversight Response</w:t>
            </w:r>
          </w:p>
        </w:tc>
      </w:tr>
      <w:tr w:rsidR="00CB1AB2" w14:paraId="0D412C31" w14:textId="64AAF432" w:rsidTr="00CB1AB2">
        <w:tc>
          <w:tcPr>
            <w:tcW w:w="2880" w:type="dxa"/>
          </w:tcPr>
          <w:p w14:paraId="5D5A2838" w14:textId="2E4A91D6" w:rsidR="00CB1AB2" w:rsidRDefault="00CB1AB2" w:rsidP="00CB1AB2">
            <w:r>
              <w:t>Low</w:t>
            </w:r>
          </w:p>
        </w:tc>
        <w:tc>
          <w:tcPr>
            <w:tcW w:w="2880" w:type="dxa"/>
          </w:tcPr>
          <w:p w14:paraId="66C5D2EB" w14:textId="3A3CFA4F" w:rsidR="00CB1AB2" w:rsidRDefault="00CB1AB2" w:rsidP="00CB1AB2">
            <w:r>
              <w:t>Stable academics, clean audits, effective governance</w:t>
            </w:r>
          </w:p>
        </w:tc>
        <w:tc>
          <w:tcPr>
            <w:tcW w:w="2880" w:type="dxa"/>
          </w:tcPr>
          <w:p w14:paraId="4E3974C3" w14:textId="622FF3DB" w:rsidR="00CB1AB2" w:rsidRDefault="00CB1AB2" w:rsidP="00CB1AB2">
            <w:r>
              <w:t>Routine annual oversight</w:t>
            </w:r>
          </w:p>
        </w:tc>
      </w:tr>
      <w:tr w:rsidR="00CB1AB2" w14:paraId="0C5C2D19" w14:textId="6F3BBFED" w:rsidTr="00CB1AB2">
        <w:tc>
          <w:tcPr>
            <w:tcW w:w="2880" w:type="dxa"/>
          </w:tcPr>
          <w:p w14:paraId="184914FE" w14:textId="43B61A56" w:rsidR="00CB1AB2" w:rsidRDefault="00CB1AB2" w:rsidP="00CB1AB2">
            <w:r>
              <w:t>Moderate</w:t>
            </w:r>
          </w:p>
        </w:tc>
        <w:tc>
          <w:tcPr>
            <w:tcW w:w="2880" w:type="dxa"/>
          </w:tcPr>
          <w:p w14:paraId="46B708CC" w14:textId="463F6ED4" w:rsidR="00CB1AB2" w:rsidRDefault="00CB1AB2" w:rsidP="00CB1AB2">
            <w:r>
              <w:t>Emerging concerns or declining trends</w:t>
            </w:r>
          </w:p>
        </w:tc>
        <w:tc>
          <w:tcPr>
            <w:tcW w:w="2880" w:type="dxa"/>
          </w:tcPr>
          <w:p w14:paraId="76D9609C" w14:textId="266797EA" w:rsidR="00CB1AB2" w:rsidRDefault="00CB1AB2" w:rsidP="00CB1AB2">
            <w:r>
              <w:t>Additional monitoring and follow-up</w:t>
            </w:r>
          </w:p>
        </w:tc>
      </w:tr>
      <w:tr w:rsidR="00CB1AB2" w14:paraId="0F2D9C5D" w14:textId="263BAF15" w:rsidTr="00CB1AB2">
        <w:tc>
          <w:tcPr>
            <w:tcW w:w="2880" w:type="dxa"/>
          </w:tcPr>
          <w:p w14:paraId="473AC544" w14:textId="1F006BF8" w:rsidR="00CB1AB2" w:rsidRDefault="00CB1AB2" w:rsidP="00CB1AB2">
            <w:r>
              <w:t>High</w:t>
            </w:r>
          </w:p>
        </w:tc>
        <w:tc>
          <w:tcPr>
            <w:tcW w:w="2880" w:type="dxa"/>
          </w:tcPr>
          <w:p w14:paraId="34AE897C" w14:textId="5EFF1799" w:rsidR="00CB1AB2" w:rsidRDefault="00CB1AB2" w:rsidP="00CB1AB2">
            <w:r>
              <w:t>Significant academic, fiscal, or governance concerns</w:t>
            </w:r>
          </w:p>
        </w:tc>
        <w:tc>
          <w:tcPr>
            <w:tcW w:w="2880" w:type="dxa"/>
          </w:tcPr>
          <w:p w14:paraId="26DD3456" w14:textId="5A631579" w:rsidR="00CB1AB2" w:rsidRDefault="00CB1AB2" w:rsidP="00CB1AB2">
            <w:r>
              <w:t>Corrective action planning, increased Board updates, legal consultation as appropriate</w:t>
            </w:r>
          </w:p>
        </w:tc>
      </w:tr>
    </w:tbl>
    <w:p w14:paraId="63D45C72" w14:textId="4A9CA1DD" w:rsidR="00CB1AB2" w:rsidRDefault="00CB1AB2" w:rsidP="00CB1AB2">
      <w:pPr>
        <w:pStyle w:val="Heading2"/>
      </w:pPr>
      <w:r>
        <w:t>Small District Considerations</w:t>
      </w:r>
    </w:p>
    <w:p w14:paraId="64EB7840" w14:textId="77777777" w:rsidR="00CB1AB2" w:rsidRDefault="00CB1AB2" w:rsidP="00CB1AB2">
      <w:r>
        <w:t>For a small district, consistency is more important than complexity. A standardized calendar, common review templates, and disciplined recordkeeping allow limited staff to perform high-quality oversight without creating unnecessary administrative burden.</w:t>
      </w:r>
    </w:p>
    <w:p w14:paraId="38710C3D" w14:textId="77777777" w:rsidR="00CB1AB2" w:rsidRDefault="00CB1AB2" w:rsidP="00CB1AB2">
      <w:pPr>
        <w:pStyle w:val="Heading2"/>
      </w:pPr>
      <w:r>
        <w:t>Case Study</w:t>
      </w:r>
    </w:p>
    <w:p w14:paraId="63EF4398" w14:textId="2B3A5125" w:rsidR="00CB1AB2" w:rsidRDefault="00CB1AB2" w:rsidP="00CB1AB2">
      <w:r>
        <w:t>Scenario: During the annual fiscal review, staff notice a decline in unrestricted reserves over two consecutive years, while academic performance remains strong.</w:t>
      </w:r>
      <w:r>
        <w:br/>
      </w:r>
      <w:r>
        <w:br/>
        <w:t>Discussion:</w:t>
      </w:r>
      <w:r>
        <w:br/>
        <w:t>• What additional information should staff request?</w:t>
      </w:r>
      <w:r>
        <w:br/>
        <w:t>• Should the risk level change?</w:t>
      </w:r>
      <w:r>
        <w:br/>
        <w:t>• What should be documented in the administrative record?</w:t>
      </w:r>
      <w:r>
        <w:br/>
        <w:t>• Should the Governing Board receive an interim update?</w:t>
      </w:r>
    </w:p>
    <w:p w14:paraId="6D010A56" w14:textId="77777777" w:rsidR="00CB1AB2" w:rsidRDefault="00CB1AB2" w:rsidP="00CB1AB2">
      <w:pPr>
        <w:pStyle w:val="Heading2"/>
      </w:pPr>
      <w:r>
        <w:t>Flow of Annual Oversight</w:t>
      </w:r>
    </w:p>
    <w:p w14:paraId="5BF68990" w14:textId="77777777" w:rsidR="00CB1AB2" w:rsidRDefault="00CB1AB2" w:rsidP="00CB1AB2">
      <w:r>
        <w:t>PLAN → MONITOR → DOCUMENT → COMMUNICATE → SUPPORT IMPROVEMENT → REPORT TO BOARD → UPDATE RISK ASSESSMENT → REPEAT</w:t>
      </w:r>
    </w:p>
    <w:p w14:paraId="1C085120" w14:textId="77777777" w:rsidR="00CB1AB2" w:rsidRDefault="00CB1AB2" w:rsidP="00CB1AB2">
      <w:pPr>
        <w:pStyle w:val="Heading2"/>
      </w:pPr>
      <w:r>
        <w:t>Administrative Checklist</w:t>
      </w:r>
    </w:p>
    <w:p w14:paraId="061CFD1D" w14:textId="77777777" w:rsidR="00CB1AB2" w:rsidRDefault="00CB1AB2" w:rsidP="00CB1AB2">
      <w:r>
        <w:t xml:space="preserve">☐ </w:t>
      </w:r>
      <w:r w:rsidR="009B3A8F">
        <w:t xml:space="preserve">  </w:t>
      </w:r>
      <w:r>
        <w:t>Annual oversight calendar adopted.</w:t>
      </w:r>
    </w:p>
    <w:p w14:paraId="2126F5C3" w14:textId="77777777" w:rsidR="00CB1AB2" w:rsidRDefault="00CB1AB2" w:rsidP="00CB1AB2">
      <w:r>
        <w:t xml:space="preserve">☐ </w:t>
      </w:r>
      <w:r w:rsidR="009B3A8F">
        <w:t xml:space="preserve">  </w:t>
      </w:r>
      <w:r>
        <w:t>Required reports received and reviewed.</w:t>
      </w:r>
    </w:p>
    <w:p w14:paraId="6EAF0477" w14:textId="77777777" w:rsidR="00CB1AB2" w:rsidRDefault="00CB1AB2" w:rsidP="00CB1AB2">
      <w:r>
        <w:t>☐</w:t>
      </w:r>
      <w:r w:rsidR="009B3A8F">
        <w:t xml:space="preserve">  </w:t>
      </w:r>
      <w:r>
        <w:t xml:space="preserve"> Site visit completed.</w:t>
      </w:r>
    </w:p>
    <w:p w14:paraId="4B4B4623" w14:textId="77777777" w:rsidR="00CB1AB2" w:rsidRDefault="00CB1AB2" w:rsidP="00CB1AB2">
      <w:r>
        <w:t xml:space="preserve">☐ </w:t>
      </w:r>
      <w:r w:rsidR="009B3A8F">
        <w:t xml:space="preserve">  </w:t>
      </w:r>
      <w:r>
        <w:t>Academic and fiscal trends analyzed.</w:t>
      </w:r>
    </w:p>
    <w:p w14:paraId="21CE7EC3" w14:textId="77777777" w:rsidR="00CB1AB2" w:rsidRDefault="00CB1AB2" w:rsidP="00CB1AB2">
      <w:r>
        <w:t xml:space="preserve">☐ </w:t>
      </w:r>
      <w:r w:rsidR="009B3A8F">
        <w:t xml:space="preserve">  </w:t>
      </w:r>
      <w:r>
        <w:t>Governance review completed.</w:t>
      </w:r>
    </w:p>
    <w:p w14:paraId="09E1D4B6" w14:textId="77777777" w:rsidR="00CB1AB2" w:rsidRDefault="00CB1AB2" w:rsidP="00CB1AB2">
      <w:r>
        <w:t xml:space="preserve">☐ </w:t>
      </w:r>
      <w:r w:rsidR="009B3A8F">
        <w:t xml:space="preserve">  </w:t>
      </w:r>
      <w:r>
        <w:t>Risk level assigned.</w:t>
      </w:r>
    </w:p>
    <w:p w14:paraId="37AA03BD" w14:textId="77777777" w:rsidR="00CB1AB2" w:rsidRDefault="00CB1AB2" w:rsidP="00CB1AB2">
      <w:r>
        <w:t xml:space="preserve">☐ </w:t>
      </w:r>
      <w:r w:rsidR="009B3A8F">
        <w:t xml:space="preserve">  </w:t>
      </w:r>
      <w:r>
        <w:t>Administrative record updated.</w:t>
      </w:r>
    </w:p>
    <w:p w14:paraId="105E374A" w14:textId="77777777" w:rsidR="00CB1AB2" w:rsidRDefault="00CB1AB2" w:rsidP="00CB1AB2">
      <w:r>
        <w:t xml:space="preserve">☐ </w:t>
      </w:r>
      <w:r w:rsidR="009B3A8F">
        <w:t xml:space="preserve">  </w:t>
      </w:r>
      <w:r>
        <w:t>Annual oversight summary presented to the Governing Board.</w:t>
      </w:r>
    </w:p>
    <w:p w14:paraId="097BCC41" w14:textId="77777777" w:rsidR="00CB1AB2" w:rsidRDefault="00CB1AB2" w:rsidP="00CB1AB2">
      <w:pPr>
        <w:pStyle w:val="Heading2"/>
      </w:pPr>
      <w:r>
        <w:t>Board Discussion Questions</w:t>
      </w:r>
    </w:p>
    <w:p w14:paraId="6D57A031" w14:textId="38C92959" w:rsidR="00CB1AB2" w:rsidRDefault="00CB1AB2" w:rsidP="00CB1AB2">
      <w:pPr>
        <w:pStyle w:val="ListBullet"/>
      </w:pPr>
      <w:r w:rsidR="002C4736">
        <w:t>Does the</w:t>
      </w:r>
      <w:r w:rsidR="002C4736">
        <w:t xml:space="preserve"> District’s oversight reveal whether the</w:t>
      </w:r>
      <w:r w:rsidR="002C4736">
        <w:t xml:space="preserve"> charter school program align</w:t>
      </w:r>
      <w:r w:rsidR="002C4736">
        <w:t>s</w:t>
      </w:r>
      <w:r w:rsidR="002C4736">
        <w:t xml:space="preserve"> with its petition and in the best interest of students</w:t>
      </w:r>
      <w:r>
        <w:t>?</w:t>
      </w:r>
    </w:p>
    <w:p w14:paraId="55A97C0C" w14:textId="16B56346" w:rsidR="00CB1AB2" w:rsidDel="002C4736" w:rsidRDefault="00CB1AB2" w:rsidP="00CB1AB2">
      <w:pPr>
        <w:pStyle w:val="ListBullet"/>
        <w:rPr/>
      </w:pPr>
    </w:p>
    <w:p w14:paraId="6208C920" w14:textId="77777777" w:rsidR="00CB1AB2" w:rsidRDefault="00CB1AB2" w:rsidP="00CB1AB2">
      <w:pPr>
        <w:pStyle w:val="ListBullet"/>
      </w:pPr>
      <w:r>
        <w:t>How does annual oversight simplify future renewal decisions?</w:t>
      </w:r>
    </w:p>
    <w:p w14:paraId="0618B8A1" w14:textId="77777777" w:rsidR="00CB1AB2" w:rsidRDefault="00CB1AB2" w:rsidP="00CB1AB2">
      <w:pPr>
        <w:pStyle w:val="ListBullet"/>
      </w:pPr>
      <w:r>
        <w:t>How can the District improve communication while preserving its independent oversight role?</w:t>
      </w:r>
    </w:p>
    <w:p w14:paraId="7D6FB075" w14:textId="77777777" w:rsidR="00CB1AB2" w:rsidRDefault="00CB1AB2" w:rsidP="00CB1AB2">
      <w:pPr>
        <w:pStyle w:val="Heading2"/>
      </w:pPr>
      <w:r>
        <w:t>Common Pitfalls</w:t>
      </w:r>
    </w:p>
    <w:p w14:paraId="40D16CA5" w14:textId="77777777" w:rsidR="00CB1AB2" w:rsidRDefault="00CB1AB2" w:rsidP="00CB1AB2">
      <w:pPr>
        <w:pStyle w:val="ListBullet"/>
      </w:pPr>
      <w:r>
        <w:t>Waiting until the renewal year to review performance.</w:t>
      </w:r>
    </w:p>
    <w:p w14:paraId="3D41BE66" w14:textId="77777777" w:rsidR="00CB1AB2" w:rsidRDefault="00CB1AB2" w:rsidP="00CB1AB2">
      <w:pPr>
        <w:pStyle w:val="ListBullet"/>
      </w:pPr>
      <w:r>
        <w:t>Collecting documents without analyzing trends.</w:t>
      </w:r>
    </w:p>
    <w:p w14:paraId="1E321B56" w14:textId="77777777" w:rsidR="00CB1AB2" w:rsidRDefault="00CB1AB2" w:rsidP="00CB1AB2">
      <w:pPr>
        <w:pStyle w:val="ListBullet"/>
      </w:pPr>
      <w:r>
        <w:t>Failing to document conversations and follow-up.</w:t>
      </w:r>
    </w:p>
    <w:p w14:paraId="034F6246" w14:textId="77777777" w:rsidR="00CB1AB2" w:rsidRDefault="00CB1AB2" w:rsidP="00CB1AB2">
      <w:pPr>
        <w:pStyle w:val="ListBullet"/>
      </w:pPr>
      <w:r>
        <w:t>Using different oversight standards from year to year.</w:t>
      </w:r>
    </w:p>
    <w:p w14:paraId="1779DB78" w14:textId="77777777" w:rsidR="00CB1AB2" w:rsidRDefault="00CB1AB2" w:rsidP="00CB1AB2">
      <w:pPr>
        <w:pStyle w:val="Heading2"/>
      </w:pPr>
      <w:r>
        <w:t>Chapter Summary</w:t>
      </w:r>
    </w:p>
    <w:p w14:paraId="38E53B60" w14:textId="77777777" w:rsidR="00CB1AB2" w:rsidRDefault="00CB1AB2" w:rsidP="00CB1AB2">
      <w:r>
        <w:t>Annual oversight is the foundation of effective charter authorizing. A disciplined, risk-based oversight program allows the District to identify concerns early, recognize successes, and provide the Governing Board with reliable information throughout the charter term.</w:t>
      </w:r>
    </w:p>
    <w:p w14:paraId="0F73E73A" w14:textId="77777777" w:rsidR="00CD0FDB" w:rsidRDefault="00CD0FDB" w:rsidP="00CD0FDB"/>
    <w:p w14:paraId="22F9B54D" w14:textId="77777777" w:rsidR="00CD0FDB" w:rsidRDefault="00CD0FDB" w:rsidP="00CD0FDB"/>
    <w:p w14:paraId="696ABF46" w14:textId="77777777" w:rsidR="00CD0FDB" w:rsidRDefault="00CD0FDB" w:rsidP="00CD0FDB"/>
    <w:p w14:paraId="7FA1EB79" w14:textId="77777777" w:rsidR="00CD0FDB" w:rsidRDefault="00CD0FDB" w:rsidP="00CD0FDB"/>
    <w:p w14:paraId="2B16C1DC" w14:textId="77777777" w:rsidR="00CD0FDB" w:rsidRDefault="00CD0FDB" w:rsidP="00CD0FDB"/>
    <w:p w14:paraId="67BC85AF" w14:textId="77777777" w:rsidR="00CD0FDB" w:rsidRPr="00CD0FDB" w:rsidRDefault="00CD0FDB" w:rsidP="00CD0FDB"/>
    <w:p w14:paraId="6B9F273D" w14:textId="77777777" w:rsidR="0089433E" w:rsidRDefault="0089433E" w:rsidP="00CB1AB2">
      <w:pPr>
        <w:pStyle w:val="Title"/>
        <w:jc w:val="center"/>
      </w:pPr>
    </w:p>
    <w:p w14:paraId="53B13716" w14:textId="77777777" w:rsidR="0089433E" w:rsidRDefault="0089433E" w:rsidP="00CB1AB2">
      <w:pPr>
        <w:pStyle w:val="Title"/>
        <w:jc w:val="center"/>
      </w:pPr>
    </w:p>
    <w:p w14:paraId="509B1E6F" w14:textId="77777777" w:rsidR="0089433E" w:rsidRDefault="0089433E" w:rsidP="00CB1AB2">
      <w:pPr>
        <w:pStyle w:val="Title"/>
        <w:jc w:val="center"/>
      </w:pPr>
    </w:p>
    <w:p w14:paraId="69EB6130" w14:textId="77777777" w:rsidR="0089433E" w:rsidRDefault="0089433E" w:rsidP="00CB1AB2">
      <w:pPr>
        <w:pStyle w:val="Title"/>
        <w:jc w:val="center"/>
      </w:pPr>
    </w:p>
    <w:p w14:paraId="05FC589D" w14:textId="77777777" w:rsidR="0089433E" w:rsidRDefault="0089433E" w:rsidP="00CB1AB2">
      <w:pPr>
        <w:pStyle w:val="Title"/>
        <w:jc w:val="center"/>
      </w:pPr>
    </w:p>
    <w:p w14:paraId="3CE04146" w14:textId="77777777" w:rsidR="0089433E" w:rsidRDefault="0089433E" w:rsidP="00CB1AB2">
      <w:pPr>
        <w:pStyle w:val="Title"/>
        <w:jc w:val="center"/>
      </w:pPr>
    </w:p>
    <w:p w14:paraId="0234E3CA" w14:textId="77777777" w:rsidR="0089433E" w:rsidRDefault="0089433E" w:rsidP="00CB1AB2">
      <w:pPr>
        <w:pStyle w:val="Title"/>
        <w:jc w:val="center"/>
      </w:pPr>
    </w:p>
    <w:p w14:paraId="42136931" w14:textId="77777777" w:rsidR="0089433E" w:rsidRDefault="0089433E" w:rsidP="00CB1AB2">
      <w:pPr>
        <w:pStyle w:val="Title"/>
        <w:jc w:val="center"/>
      </w:pPr>
    </w:p>
    <w:p w14:paraId="7DB7481A" w14:textId="77777777" w:rsidR="0089433E" w:rsidRDefault="0089433E" w:rsidP="00CB1AB2">
      <w:pPr>
        <w:pStyle w:val="Title"/>
        <w:jc w:val="center"/>
      </w:pPr>
    </w:p>
    <w:p w14:paraId="7B561357" w14:textId="77777777" w:rsidR="0089433E" w:rsidRDefault="0089433E" w:rsidP="00CB1AB2">
      <w:pPr>
        <w:pStyle w:val="Title"/>
        <w:jc w:val="center"/>
      </w:pPr>
    </w:p>
    <w:p w14:paraId="3030E139" w14:textId="77777777" w:rsidR="0089433E" w:rsidRDefault="0089433E" w:rsidP="00CB1AB2">
      <w:pPr>
        <w:pStyle w:val="Title"/>
        <w:jc w:val="center"/>
      </w:pPr>
    </w:p>
    <w:p w14:paraId="751C0F88" w14:textId="77777777" w:rsidR="00CB1AB2" w:rsidRDefault="00CB1AB2" w:rsidP="00CB1AB2">
      <w:pPr>
        <w:pStyle w:val="Title"/>
        <w:jc w:val="center"/>
      </w:pPr>
      <w:r>
        <w:t>Chapter 6</w:t>
      </w:r>
    </w:p>
    <w:p w14:paraId="508CD5A8" w14:textId="18F1EED3" w:rsidR="00CB1AB2" w:rsidRDefault="00CB1AB2" w:rsidP="00CB1AB2">
      <w:pPr>
        <w:pStyle w:val="Heading1"/>
      </w:pPr>
      <w:r>
        <w:t>Building and Maintaining the Administrative Record</w:t>
      </w:r>
      <w:r w:rsidR="002C4736">
        <w:rPr>
          <w:rStyle w:val="FootnoteReference"/>
        </w:rPr>
        <w:footnoteReference w:id="7"/>
      </w:r>
    </w:p>
    <w:p w14:paraId="45ED749C" w14:textId="1AD06F7D" w:rsidR="00CB1AB2" w:rsidRDefault="00CB1AB2" w:rsidP="00CB1AB2">
      <w:r>
        <w:t xml:space="preserve">The </w:t>
      </w:r>
      <w:r w:rsidR="005530B2">
        <w:t>charter petition itself</w:t>
      </w:r>
      <w:r>
        <w:t xml:space="preserve"> is the foundation of every significant charter authorizer decision. A complete, organized, and contemporaneously maintained</w:t>
      </w:r>
      <w:r w:rsidR="005530B2">
        <w:t xml:space="preserve"> administrative</w:t>
      </w:r>
      <w:r>
        <w:t xml:space="preserve"> record</w:t>
      </w:r>
      <w:r w:rsidR="005530B2">
        <w:t xml:space="preserve"> (i.e. the District’s file for each charter school)</w:t>
      </w:r>
      <w:r>
        <w:t xml:space="preserve"> supports transparency, informs the Governing Board, and provides </w:t>
      </w:r>
      <w:r>
        <w:t xml:space="preserve">evidentiary </w:t>
      </w:r>
      <w:r w:rsidR="002C4736">
        <w:t xml:space="preserve">support </w:t>
      </w:r>
      <w:r>
        <w:t>for renewal decisions and any subsequent appeal.</w:t>
      </w:r>
      <w:r w:rsidR="005530B2">
        <w:t xml:space="preserve"> However, a Governing Board is not limited to basing its decision on only those documents kept in the administrative record. </w:t>
      </w:r>
    </w:p>
    <w:p w14:paraId="419F51B3" w14:textId="77777777" w:rsidR="00CB1AB2" w:rsidRDefault="00CB1AB2" w:rsidP="00CB1AB2">
      <w:pPr>
        <w:pStyle w:val="Heading2"/>
      </w:pPr>
      <w:r>
        <w:t>Learning Objectives</w:t>
      </w:r>
    </w:p>
    <w:p w14:paraId="180E0F61" w14:textId="77777777" w:rsidR="00CB1AB2" w:rsidRDefault="00CB1AB2" w:rsidP="00CB1AB2">
      <w:pPr>
        <w:pStyle w:val="ListBullet"/>
      </w:pPr>
      <w:r>
        <w:t>Understand the purpose of the administrative record.</w:t>
      </w:r>
    </w:p>
    <w:p w14:paraId="6E70BD6C" w14:textId="77777777" w:rsidR="00CB1AB2" w:rsidRDefault="00CB1AB2" w:rsidP="00CB1AB2">
      <w:pPr>
        <w:pStyle w:val="ListBullet"/>
      </w:pPr>
      <w:r>
        <w:t>Identify documents that should be retained throughout the charter term.</w:t>
      </w:r>
    </w:p>
    <w:p w14:paraId="761FD97C" w14:textId="77777777" w:rsidR="00CB1AB2" w:rsidRDefault="00CB1AB2" w:rsidP="00CB1AB2">
      <w:pPr>
        <w:pStyle w:val="ListBullet"/>
      </w:pPr>
      <w:r>
        <w:t>Apply consistent indexing and retention practices.</w:t>
      </w:r>
    </w:p>
    <w:p w14:paraId="3EE750A0" w14:textId="77777777" w:rsidR="00CB1AB2" w:rsidRDefault="00CB1AB2" w:rsidP="00CB1AB2">
      <w:pPr>
        <w:pStyle w:val="ListBullet"/>
      </w:pPr>
      <w:r>
        <w:t>Differentiate between evidence, analysis, and Board action.</w:t>
      </w:r>
    </w:p>
    <w:p w14:paraId="4B0CD73A" w14:textId="77777777" w:rsidR="00CB1AB2" w:rsidRDefault="00CB1AB2" w:rsidP="00CB1AB2">
      <w:pPr>
        <w:pStyle w:val="Heading2"/>
      </w:pPr>
      <w:r>
        <w:t>Why the Administrative Record Matters</w:t>
      </w:r>
    </w:p>
    <w:p w14:paraId="46A9A263" w14:textId="4785A5B6" w:rsidR="00CB1AB2" w:rsidRDefault="00CB1AB2" w:rsidP="00CB1AB2">
      <w:r>
        <w:t xml:space="preserve">Annual oversight activities generate </w:t>
      </w:r>
      <w:r w:rsidR="005530B2">
        <w:t>documentation used to support proposed findings and recommendations to the Board</w:t>
      </w:r>
      <w:r>
        <w:t>. Waiting until the renewal year to assemble documents often results in missing information, inconsistent files, and unnecessary administrative burden. The record should be maintained continuously.</w:t>
      </w:r>
    </w:p>
    <w:p w14:paraId="16036D74" w14:textId="77777777" w:rsidR="00955DAA" w:rsidRPr="00CA6D68" w:rsidRDefault="00955DAA" w:rsidP="00955DAA">
      <w:pPr>
        <w:rPr>
          <w:color w:val="365F91" w:themeColor="accent1" w:themeShade="BF"/>
        </w:rPr>
      </w:pPr>
      <w:r w:rsidRPr="00CA6D68">
        <w:rPr>
          <w:b/>
          <w:bCs/>
          <w:color w:val="365F91" w:themeColor="accent1" w:themeShade="BF"/>
        </w:rPr>
        <w:t>District Administrative Standard</w:t>
      </w:r>
    </w:p>
    <w:p w14:paraId="1C8AAD32" w14:textId="777D701B" w:rsidR="00955DAA" w:rsidRPr="00321F21" w:rsidRDefault="00955DAA" w:rsidP="00955DAA">
      <w:r w:rsidRPr="00321F21">
        <w:t xml:space="preserve">Although </w:t>
      </w:r>
      <w:r w:rsidRPr="00321F21">
        <w:t>authorizers</w:t>
      </w:r>
      <w:r w:rsidR="009A4221">
        <w:t xml:space="preserve"> as a best practice should</w:t>
      </w:r>
      <w:r w:rsidRPr="00321F21">
        <w:t xml:space="preserve"> maintain records supporting charter oversight decisions, the organization and indexing system described below are adopted by the District as an administrative best practice.</w:t>
      </w:r>
    </w:p>
    <w:p w14:paraId="37DFF1EB" w14:textId="77777777" w:rsidR="00955DAA" w:rsidRDefault="00955DAA" w:rsidP="00CB1AB2"/>
    <w:p w14:paraId="74C79364" w14:textId="77777777" w:rsidR="00CB1AB2" w:rsidRDefault="00CB1AB2" w:rsidP="00CB1AB2">
      <w:pPr>
        <w:pStyle w:val="Heading2"/>
      </w:pPr>
      <w:r>
        <w:t>Core Principles</w:t>
      </w:r>
    </w:p>
    <w:tbl>
      <w:tblPr>
        <w:tblStyle w:val="TableGrid"/>
        <w:tblW w:w="0" w:type="auto"/>
        <w:tblLook w:val="04A0" w:firstRow="1" w:lastRow="0" w:firstColumn="1" w:lastColumn="0" w:noHBand="0" w:noVBand="1"/>
      </w:tblPr>
      <w:tblGrid>
        <w:gridCol w:w="4320"/>
        <w:gridCol w:w="4320"/>
      </w:tblGrid>
      <w:tr w:rsidR="00CB1AB2" w14:paraId="64B3B651" w14:textId="77777777" w:rsidTr="00CB1AB2">
        <w:tc>
          <w:tcPr>
            <w:tcW w:w="4320" w:type="dxa"/>
          </w:tcPr>
          <w:p w14:paraId="276E64F5" w14:textId="77777777" w:rsidR="00CB1AB2" w:rsidRPr="00031C8F" w:rsidRDefault="00CB1AB2" w:rsidP="00CB1AB2">
            <w:pPr>
              <w:rPr>
                <w:b/>
                <w:bCs/>
              </w:rPr>
            </w:pPr>
            <w:r w:rsidRPr="00031C8F">
              <w:rPr>
                <w:b/>
                <w:bCs/>
              </w:rPr>
              <w:t>Principle</w:t>
            </w:r>
          </w:p>
        </w:tc>
        <w:tc>
          <w:tcPr>
            <w:tcW w:w="4320" w:type="dxa"/>
          </w:tcPr>
          <w:p w14:paraId="5123C7C5" w14:textId="77777777" w:rsidR="00CB1AB2" w:rsidRPr="00031C8F" w:rsidRDefault="00CB1AB2" w:rsidP="00CB1AB2">
            <w:pPr>
              <w:rPr>
                <w:b/>
                <w:bCs/>
              </w:rPr>
            </w:pPr>
            <w:r w:rsidRPr="00031C8F">
              <w:rPr>
                <w:b/>
                <w:bCs/>
              </w:rPr>
              <w:t>District Practice</w:t>
            </w:r>
          </w:p>
        </w:tc>
      </w:tr>
      <w:tr w:rsidR="00CB1AB2" w14:paraId="0AEE9FE0" w14:textId="77777777" w:rsidTr="00CB1AB2">
        <w:tc>
          <w:tcPr>
            <w:tcW w:w="4320" w:type="dxa"/>
          </w:tcPr>
          <w:p w14:paraId="5D6634E4" w14:textId="77777777" w:rsidR="00CB1AB2" w:rsidRDefault="00CB1AB2" w:rsidP="00CB1AB2">
            <w:r>
              <w:t>Accuracy</w:t>
            </w:r>
          </w:p>
        </w:tc>
        <w:tc>
          <w:tcPr>
            <w:tcW w:w="4320" w:type="dxa"/>
          </w:tcPr>
          <w:p w14:paraId="3507E526" w14:textId="77777777" w:rsidR="00CB1AB2" w:rsidRDefault="00CB1AB2" w:rsidP="00CB1AB2">
            <w:r>
              <w:t>Retain the final version of significant documents and identify their source.</w:t>
            </w:r>
          </w:p>
        </w:tc>
      </w:tr>
      <w:tr w:rsidR="00CB1AB2" w14:paraId="55BE8509" w14:textId="77777777" w:rsidTr="00CB1AB2">
        <w:tc>
          <w:tcPr>
            <w:tcW w:w="4320" w:type="dxa"/>
          </w:tcPr>
          <w:p w14:paraId="7F780945" w14:textId="77777777" w:rsidR="00CB1AB2" w:rsidRDefault="00CB1AB2" w:rsidP="00CB1AB2">
            <w:r>
              <w:t>Completeness</w:t>
            </w:r>
          </w:p>
        </w:tc>
        <w:tc>
          <w:tcPr>
            <w:tcW w:w="4320" w:type="dxa"/>
          </w:tcPr>
          <w:p w14:paraId="3B08A569" w14:textId="77777777" w:rsidR="00CB1AB2" w:rsidRDefault="00CB1AB2" w:rsidP="00CB1AB2">
            <w:r>
              <w:t>Include documents supporting both strengths and concerns.</w:t>
            </w:r>
          </w:p>
        </w:tc>
      </w:tr>
      <w:tr w:rsidR="00CB1AB2" w14:paraId="184E9941" w14:textId="77777777" w:rsidTr="00CB1AB2">
        <w:tc>
          <w:tcPr>
            <w:tcW w:w="4320" w:type="dxa"/>
          </w:tcPr>
          <w:p w14:paraId="09028696" w14:textId="77777777" w:rsidR="00CB1AB2" w:rsidRDefault="00CB1AB2" w:rsidP="00CB1AB2">
            <w:r>
              <w:t>Organization</w:t>
            </w:r>
          </w:p>
        </w:tc>
        <w:tc>
          <w:tcPr>
            <w:tcW w:w="4320" w:type="dxa"/>
          </w:tcPr>
          <w:p w14:paraId="40F1D394" w14:textId="77777777" w:rsidR="00CB1AB2" w:rsidRDefault="00CB1AB2" w:rsidP="00CB1AB2">
            <w:r>
              <w:t>Use a consistent indexing system and naming convention.</w:t>
            </w:r>
          </w:p>
        </w:tc>
      </w:tr>
      <w:tr w:rsidR="00CB1AB2" w14:paraId="49EB72D7" w14:textId="77777777" w:rsidTr="00CB1AB2">
        <w:tc>
          <w:tcPr>
            <w:tcW w:w="4320" w:type="dxa"/>
          </w:tcPr>
          <w:p w14:paraId="1A5A06D7" w14:textId="77777777" w:rsidR="00CB1AB2" w:rsidRDefault="00CB1AB2" w:rsidP="00CB1AB2">
            <w:r>
              <w:t>Transparency</w:t>
            </w:r>
          </w:p>
        </w:tc>
        <w:tc>
          <w:tcPr>
            <w:tcW w:w="4320" w:type="dxa"/>
          </w:tcPr>
          <w:p w14:paraId="0AC530BD" w14:textId="77777777" w:rsidR="00CB1AB2" w:rsidRDefault="00CB1AB2" w:rsidP="00CB1AB2">
            <w:r>
              <w:t>Ensure public records are readily identifiable while protecting confidential information.</w:t>
            </w:r>
          </w:p>
        </w:tc>
      </w:tr>
      <w:tr w:rsidR="00CB1AB2" w14:paraId="2DCD195D" w14:textId="77777777" w:rsidTr="00CB1AB2">
        <w:tc>
          <w:tcPr>
            <w:tcW w:w="4320" w:type="dxa"/>
          </w:tcPr>
          <w:p w14:paraId="68A17413" w14:textId="77777777" w:rsidR="00CB1AB2" w:rsidRDefault="00CB1AB2" w:rsidP="00CB1AB2">
            <w:r>
              <w:t>Continuity</w:t>
            </w:r>
          </w:p>
        </w:tc>
        <w:tc>
          <w:tcPr>
            <w:tcW w:w="4320" w:type="dxa"/>
          </w:tcPr>
          <w:p w14:paraId="14EEF22B" w14:textId="77777777" w:rsidR="00CB1AB2" w:rsidRDefault="00CB1AB2" w:rsidP="00CB1AB2">
            <w:r>
              <w:t>Maintain records in a manner that survives staff transitions.</w:t>
            </w:r>
          </w:p>
        </w:tc>
      </w:tr>
    </w:tbl>
    <w:p w14:paraId="3052D20A" w14:textId="77777777" w:rsidR="00CB1AB2" w:rsidRDefault="00CB1AB2" w:rsidP="00CB1AB2">
      <w:pPr>
        <w:pStyle w:val="Heading2"/>
      </w:pPr>
      <w:r>
        <w:t>Recommended Record Structure</w:t>
      </w:r>
    </w:p>
    <w:p w14:paraId="74508785" w14:textId="77777777" w:rsidR="00CB1AB2" w:rsidRDefault="00CB1AB2" w:rsidP="00CB1AB2">
      <w:pPr>
        <w:pStyle w:val="ListBullet"/>
      </w:pPr>
      <w:r>
        <w:t>01 – Charter Petition and Amendments</w:t>
      </w:r>
    </w:p>
    <w:p w14:paraId="506BFADE" w14:textId="77777777" w:rsidR="00CB1AB2" w:rsidRDefault="00CB1AB2" w:rsidP="00CB1AB2">
      <w:pPr>
        <w:pStyle w:val="ListBullet"/>
      </w:pPr>
      <w:r>
        <w:t>02 – Annual Oversight Reports</w:t>
      </w:r>
    </w:p>
    <w:p w14:paraId="5983F2BC" w14:textId="77777777" w:rsidR="00CB1AB2" w:rsidRDefault="00CB1AB2" w:rsidP="00CB1AB2">
      <w:pPr>
        <w:pStyle w:val="ListBullet"/>
      </w:pPr>
      <w:r>
        <w:t>03 – Academic Evidence</w:t>
      </w:r>
    </w:p>
    <w:p w14:paraId="3603F934" w14:textId="77777777" w:rsidR="00CB1AB2" w:rsidRDefault="00CB1AB2" w:rsidP="00CB1AB2">
      <w:pPr>
        <w:pStyle w:val="ListBullet"/>
      </w:pPr>
      <w:r>
        <w:t>04 – Fiscal Evidence</w:t>
      </w:r>
    </w:p>
    <w:p w14:paraId="517C10BD" w14:textId="77777777" w:rsidR="00CB1AB2" w:rsidRDefault="00CB1AB2" w:rsidP="00CB1AB2">
      <w:pPr>
        <w:pStyle w:val="ListBullet"/>
      </w:pPr>
      <w:r>
        <w:t>05 – Governance and Compliance</w:t>
      </w:r>
    </w:p>
    <w:p w14:paraId="1F9AFC20" w14:textId="77777777" w:rsidR="00CB1AB2" w:rsidRDefault="00CB1AB2" w:rsidP="00CB1AB2">
      <w:pPr>
        <w:pStyle w:val="ListBullet"/>
      </w:pPr>
      <w:r>
        <w:t>06 – Correspondence</w:t>
      </w:r>
    </w:p>
    <w:p w14:paraId="17C72CD2" w14:textId="77777777" w:rsidR="00CB1AB2" w:rsidRDefault="00CB1AB2" w:rsidP="00CB1AB2">
      <w:pPr>
        <w:pStyle w:val="ListBullet"/>
      </w:pPr>
      <w:r>
        <w:t>07 – Board Materials</w:t>
      </w:r>
    </w:p>
    <w:p w14:paraId="4F0F3BEB" w14:textId="77777777" w:rsidR="00CB1AB2" w:rsidRDefault="00CB1AB2" w:rsidP="00CB1AB2">
      <w:pPr>
        <w:pStyle w:val="ListBullet"/>
      </w:pPr>
      <w:r>
        <w:t>08 – Renewal</w:t>
      </w:r>
    </w:p>
    <w:p w14:paraId="167A9917" w14:textId="77777777" w:rsidR="00CB1AB2" w:rsidRDefault="00CB1AB2" w:rsidP="00CB1AB2">
      <w:pPr>
        <w:pStyle w:val="ListBullet"/>
      </w:pPr>
      <w:r>
        <w:t>09 – Appeals (if applicable)</w:t>
      </w:r>
    </w:p>
    <w:p w14:paraId="784FBE5A" w14:textId="77777777" w:rsidR="00CB1AB2" w:rsidRDefault="00CB1AB2" w:rsidP="00CB1AB2">
      <w:pPr>
        <w:pStyle w:val="Heading2"/>
      </w:pPr>
      <w:r>
        <w:t>Evidence Matrix</w:t>
      </w:r>
    </w:p>
    <w:tbl>
      <w:tblPr>
        <w:tblStyle w:val="TableGrid"/>
        <w:tblW w:w="0" w:type="auto"/>
        <w:tblLook w:val="04A0" w:firstRow="1" w:lastRow="0" w:firstColumn="1" w:lastColumn="0" w:noHBand="0" w:noVBand="1"/>
      </w:tblPr>
      <w:tblGrid>
        <w:gridCol w:w="2160"/>
        <w:gridCol w:w="2160"/>
        <w:gridCol w:w="2160"/>
        <w:gridCol w:w="2160"/>
      </w:tblGrid>
      <w:tr w:rsidR="00CB1AB2" w14:paraId="2C38F101" w14:textId="77777777" w:rsidTr="00CB1AB2">
        <w:tc>
          <w:tcPr>
            <w:tcW w:w="2160" w:type="dxa"/>
          </w:tcPr>
          <w:p w14:paraId="264668F9" w14:textId="77777777" w:rsidR="00CB1AB2" w:rsidRPr="00031C8F" w:rsidRDefault="00CB1AB2" w:rsidP="00CB1AB2">
            <w:pPr>
              <w:rPr>
                <w:b/>
                <w:bCs/>
              </w:rPr>
            </w:pPr>
            <w:r w:rsidRPr="00031C8F">
              <w:rPr>
                <w:b/>
                <w:bCs/>
              </w:rPr>
              <w:t>Issue</w:t>
            </w:r>
          </w:p>
        </w:tc>
        <w:tc>
          <w:tcPr>
            <w:tcW w:w="2160" w:type="dxa"/>
          </w:tcPr>
          <w:p w14:paraId="7635F00C" w14:textId="77777777" w:rsidR="00CB1AB2" w:rsidRPr="00031C8F" w:rsidRDefault="00CB1AB2" w:rsidP="00CB1AB2">
            <w:pPr>
              <w:rPr>
                <w:b/>
                <w:bCs/>
              </w:rPr>
            </w:pPr>
            <w:r w:rsidRPr="00031C8F">
              <w:rPr>
                <w:b/>
                <w:bCs/>
              </w:rPr>
              <w:t>Evidence</w:t>
            </w:r>
          </w:p>
        </w:tc>
        <w:tc>
          <w:tcPr>
            <w:tcW w:w="2160" w:type="dxa"/>
          </w:tcPr>
          <w:p w14:paraId="0E46E32A" w14:textId="77777777" w:rsidR="00CB1AB2" w:rsidRPr="00031C8F" w:rsidRDefault="00CB1AB2" w:rsidP="00CB1AB2">
            <w:pPr>
              <w:rPr>
                <w:b/>
                <w:bCs/>
              </w:rPr>
            </w:pPr>
            <w:r w:rsidRPr="00031C8F">
              <w:rPr>
                <w:b/>
                <w:bCs/>
              </w:rPr>
              <w:t>Location</w:t>
            </w:r>
          </w:p>
        </w:tc>
        <w:tc>
          <w:tcPr>
            <w:tcW w:w="2160" w:type="dxa"/>
          </w:tcPr>
          <w:p w14:paraId="50857DD3" w14:textId="77777777" w:rsidR="00CB1AB2" w:rsidRPr="00031C8F" w:rsidRDefault="00CB1AB2" w:rsidP="00CB1AB2">
            <w:pPr>
              <w:rPr>
                <w:b/>
                <w:bCs/>
              </w:rPr>
            </w:pPr>
            <w:r w:rsidRPr="00031C8F">
              <w:rPr>
                <w:b/>
                <w:bCs/>
              </w:rPr>
              <w:t>Reviewed</w:t>
            </w:r>
          </w:p>
        </w:tc>
      </w:tr>
      <w:tr w:rsidR="00CB1AB2" w14:paraId="5FF43828" w14:textId="77777777" w:rsidTr="00CB1AB2">
        <w:tc>
          <w:tcPr>
            <w:tcW w:w="2160" w:type="dxa"/>
          </w:tcPr>
          <w:p w14:paraId="1F8275AD" w14:textId="77777777" w:rsidR="00CB1AB2" w:rsidRDefault="00CB1AB2" w:rsidP="00CB1AB2">
            <w:r>
              <w:t>Academic Performance</w:t>
            </w:r>
          </w:p>
        </w:tc>
        <w:tc>
          <w:tcPr>
            <w:tcW w:w="2160" w:type="dxa"/>
          </w:tcPr>
          <w:p w14:paraId="6AE93E2B" w14:textId="77777777" w:rsidR="00CB1AB2" w:rsidRDefault="00CB1AB2" w:rsidP="00CB1AB2"/>
        </w:tc>
        <w:tc>
          <w:tcPr>
            <w:tcW w:w="2160" w:type="dxa"/>
          </w:tcPr>
          <w:p w14:paraId="1102ED09" w14:textId="77777777" w:rsidR="00CB1AB2" w:rsidRDefault="00CB1AB2" w:rsidP="00CB1AB2"/>
        </w:tc>
        <w:tc>
          <w:tcPr>
            <w:tcW w:w="2160" w:type="dxa"/>
          </w:tcPr>
          <w:p w14:paraId="384C3E06" w14:textId="77777777" w:rsidR="00CB1AB2" w:rsidRDefault="00CB1AB2" w:rsidP="00CB1AB2"/>
        </w:tc>
      </w:tr>
      <w:tr w:rsidR="00CB1AB2" w14:paraId="206C19F2" w14:textId="77777777" w:rsidTr="00CB1AB2">
        <w:tc>
          <w:tcPr>
            <w:tcW w:w="2160" w:type="dxa"/>
          </w:tcPr>
          <w:p w14:paraId="371B376A" w14:textId="77777777" w:rsidR="00CB1AB2" w:rsidRDefault="00CB1AB2" w:rsidP="00CB1AB2">
            <w:r>
              <w:t>Fiscal Solvency</w:t>
            </w:r>
          </w:p>
        </w:tc>
        <w:tc>
          <w:tcPr>
            <w:tcW w:w="2160" w:type="dxa"/>
          </w:tcPr>
          <w:p w14:paraId="2A29B207" w14:textId="77777777" w:rsidR="00CB1AB2" w:rsidRDefault="00CB1AB2" w:rsidP="00CB1AB2"/>
        </w:tc>
        <w:tc>
          <w:tcPr>
            <w:tcW w:w="2160" w:type="dxa"/>
          </w:tcPr>
          <w:p w14:paraId="1C9F8C30" w14:textId="77777777" w:rsidR="00CB1AB2" w:rsidRDefault="00CB1AB2" w:rsidP="00CB1AB2"/>
        </w:tc>
        <w:tc>
          <w:tcPr>
            <w:tcW w:w="2160" w:type="dxa"/>
          </w:tcPr>
          <w:p w14:paraId="2FD1D884" w14:textId="77777777" w:rsidR="00CB1AB2" w:rsidRDefault="00CB1AB2" w:rsidP="00CB1AB2"/>
        </w:tc>
      </w:tr>
      <w:tr w:rsidR="00CB1AB2" w14:paraId="566DD9A4" w14:textId="77777777" w:rsidTr="00CB1AB2">
        <w:tc>
          <w:tcPr>
            <w:tcW w:w="2160" w:type="dxa"/>
          </w:tcPr>
          <w:p w14:paraId="6E2C1228" w14:textId="77777777" w:rsidR="00CB1AB2" w:rsidRDefault="00CB1AB2" w:rsidP="00CB1AB2">
            <w:r>
              <w:t>Governance</w:t>
            </w:r>
          </w:p>
        </w:tc>
        <w:tc>
          <w:tcPr>
            <w:tcW w:w="2160" w:type="dxa"/>
          </w:tcPr>
          <w:p w14:paraId="2BC1800B" w14:textId="77777777" w:rsidR="00CB1AB2" w:rsidRDefault="00CB1AB2" w:rsidP="00CB1AB2"/>
        </w:tc>
        <w:tc>
          <w:tcPr>
            <w:tcW w:w="2160" w:type="dxa"/>
          </w:tcPr>
          <w:p w14:paraId="3959F50C" w14:textId="77777777" w:rsidR="00CB1AB2" w:rsidRDefault="00CB1AB2" w:rsidP="00CB1AB2"/>
        </w:tc>
        <w:tc>
          <w:tcPr>
            <w:tcW w:w="2160" w:type="dxa"/>
          </w:tcPr>
          <w:p w14:paraId="4B1A9909" w14:textId="77777777" w:rsidR="00CB1AB2" w:rsidRDefault="00CB1AB2" w:rsidP="00CB1AB2"/>
        </w:tc>
      </w:tr>
      <w:tr w:rsidR="00CB1AB2" w14:paraId="4C73EF09" w14:textId="77777777" w:rsidTr="00CB1AB2">
        <w:tc>
          <w:tcPr>
            <w:tcW w:w="2160" w:type="dxa"/>
          </w:tcPr>
          <w:p w14:paraId="4F434D95" w14:textId="77777777" w:rsidR="00CB1AB2" w:rsidRDefault="00CB1AB2" w:rsidP="00CB1AB2">
            <w:r>
              <w:t>Operational Compliance</w:t>
            </w:r>
          </w:p>
        </w:tc>
        <w:tc>
          <w:tcPr>
            <w:tcW w:w="2160" w:type="dxa"/>
          </w:tcPr>
          <w:p w14:paraId="64042146" w14:textId="77777777" w:rsidR="00CB1AB2" w:rsidRDefault="00CB1AB2" w:rsidP="00CB1AB2"/>
        </w:tc>
        <w:tc>
          <w:tcPr>
            <w:tcW w:w="2160" w:type="dxa"/>
          </w:tcPr>
          <w:p w14:paraId="0D7D5399" w14:textId="77777777" w:rsidR="00CB1AB2" w:rsidRDefault="00CB1AB2" w:rsidP="00CB1AB2"/>
        </w:tc>
        <w:tc>
          <w:tcPr>
            <w:tcW w:w="2160" w:type="dxa"/>
          </w:tcPr>
          <w:p w14:paraId="1BFCCDE8" w14:textId="77777777" w:rsidR="00CB1AB2" w:rsidRDefault="00CB1AB2" w:rsidP="00CB1AB2"/>
        </w:tc>
      </w:tr>
    </w:tbl>
    <w:p w14:paraId="16A5F720" w14:textId="77777777" w:rsidR="00CB1AB2" w:rsidRDefault="00CB1AB2" w:rsidP="00CB1AB2">
      <w:pPr>
        <w:pStyle w:val="Heading2"/>
      </w:pPr>
      <w:r>
        <w:t>Case Study</w:t>
      </w:r>
    </w:p>
    <w:p w14:paraId="78064BB5" w14:textId="77777777" w:rsidR="00CB1AB2" w:rsidRDefault="00CB1AB2" w:rsidP="00CB1AB2">
      <w:r>
        <w:t>During renewal, staff discover that site visit notes from two years earlier were never retained. Although a summary was presented to the Board, the underlying observations are unavailable.</w:t>
      </w:r>
      <w:r>
        <w:br/>
      </w:r>
      <w:r>
        <w:br/>
        <w:t>Discussion:</w:t>
      </w:r>
      <w:r>
        <w:br/>
        <w:t>• What evidence remains available?</w:t>
      </w:r>
      <w:r>
        <w:br/>
        <w:t>• How could recordkeeping procedures be improved?</w:t>
      </w:r>
      <w:r>
        <w:br/>
        <w:t>• What controls should be implemented to prevent recurrence?</w:t>
      </w:r>
    </w:p>
    <w:p w14:paraId="24934ABA" w14:textId="77777777" w:rsidR="00CB1AB2" w:rsidRDefault="00CB1AB2" w:rsidP="00CB1AB2">
      <w:pPr>
        <w:pStyle w:val="Heading2"/>
      </w:pPr>
      <w:r>
        <w:t>Administrative Workflow</w:t>
      </w:r>
    </w:p>
    <w:p w14:paraId="41A691AB" w14:textId="77777777" w:rsidR="00CB1AB2" w:rsidRDefault="00CB1AB2" w:rsidP="00CB1AB2">
      <w:r>
        <w:t>Collect Evidence → Verify Source → Analyze → File in Administrative Record → Reference in Staff Report → Support Findings of Fact</w:t>
      </w:r>
    </w:p>
    <w:p w14:paraId="2E2F2DA1" w14:textId="77777777" w:rsidR="00CB1AB2" w:rsidRDefault="00CB1AB2" w:rsidP="00CB1AB2">
      <w:pPr>
        <w:pStyle w:val="Heading2"/>
      </w:pPr>
      <w:r>
        <w:t>Quality Assurance Checklist</w:t>
      </w:r>
    </w:p>
    <w:p w14:paraId="62F65187" w14:textId="77777777" w:rsidR="00CB1AB2" w:rsidRDefault="00CB1AB2" w:rsidP="00CB1AB2">
      <w:r>
        <w:t xml:space="preserve">☐ </w:t>
      </w:r>
      <w:r w:rsidR="00026EFD">
        <w:t xml:space="preserve">  </w:t>
      </w:r>
      <w:r>
        <w:t>Electronic files backed up.</w:t>
      </w:r>
    </w:p>
    <w:p w14:paraId="1EA2924B" w14:textId="77777777" w:rsidR="00CB1AB2" w:rsidRDefault="00CB1AB2" w:rsidP="00CB1AB2">
      <w:r>
        <w:t xml:space="preserve">☐ </w:t>
      </w:r>
      <w:r w:rsidR="00026EFD">
        <w:t xml:space="preserve">  </w:t>
      </w:r>
      <w:r>
        <w:t>Naming conventions applied consistently.</w:t>
      </w:r>
    </w:p>
    <w:p w14:paraId="5DD31073" w14:textId="77777777" w:rsidR="00CB1AB2" w:rsidRDefault="00CB1AB2" w:rsidP="00CB1AB2">
      <w:r>
        <w:t xml:space="preserve">☐ </w:t>
      </w:r>
      <w:r w:rsidR="00026EFD">
        <w:t xml:space="preserve">  </w:t>
      </w:r>
      <w:r>
        <w:t>Board packets archived.</w:t>
      </w:r>
    </w:p>
    <w:p w14:paraId="052AF761" w14:textId="77777777" w:rsidR="00CB1AB2" w:rsidRDefault="00CB1AB2" w:rsidP="00CB1AB2">
      <w:r>
        <w:t xml:space="preserve">☐ </w:t>
      </w:r>
      <w:r w:rsidR="00026EFD">
        <w:t xml:space="preserve">  </w:t>
      </w:r>
      <w:r>
        <w:t>Site visit notes retained.</w:t>
      </w:r>
    </w:p>
    <w:p w14:paraId="5C60F16B" w14:textId="77777777" w:rsidR="00CB1AB2" w:rsidRDefault="00CB1AB2" w:rsidP="00CB1AB2">
      <w:r>
        <w:t xml:space="preserve">☐ </w:t>
      </w:r>
      <w:r w:rsidR="00026EFD">
        <w:t xml:space="preserve">  </w:t>
      </w:r>
      <w:r>
        <w:t>Correspondence logged.</w:t>
      </w:r>
    </w:p>
    <w:p w14:paraId="0E1A8405" w14:textId="77777777" w:rsidR="00CB1AB2" w:rsidRDefault="00CB1AB2" w:rsidP="00CB1AB2">
      <w:r>
        <w:t xml:space="preserve">☐ </w:t>
      </w:r>
      <w:r w:rsidR="00026EFD">
        <w:t xml:space="preserve">  </w:t>
      </w:r>
      <w:r>
        <w:t>Evidence cross-referenced to findings.</w:t>
      </w:r>
    </w:p>
    <w:p w14:paraId="2A4767BE" w14:textId="77777777" w:rsidR="00CB1AB2" w:rsidRDefault="00CB1AB2" w:rsidP="00CB1AB2">
      <w:r>
        <w:t xml:space="preserve">☐ </w:t>
      </w:r>
      <w:r w:rsidR="00026EFD">
        <w:t xml:space="preserve">  </w:t>
      </w:r>
      <w:r>
        <w:t>Retention schedule followed.</w:t>
      </w:r>
    </w:p>
    <w:p w14:paraId="1063B925" w14:textId="77777777" w:rsidR="00CB1AB2" w:rsidRDefault="00CB1AB2" w:rsidP="00CB1AB2">
      <w:pPr>
        <w:pStyle w:val="Heading2"/>
      </w:pPr>
      <w:r>
        <w:t>Superintendent's Practice Note</w:t>
      </w:r>
    </w:p>
    <w:p w14:paraId="5CC2811A" w14:textId="77777777" w:rsidR="00CB1AB2" w:rsidRDefault="00CB1AB2" w:rsidP="00CB1AB2">
      <w:r>
        <w:t>A well-maintained administrative record is one of the most valuable risk-management tools available to a charter authorizer. Investing a few minutes after each oversight activity to organize records can save many hours during renewal or an appeal.</w:t>
      </w:r>
    </w:p>
    <w:p w14:paraId="2CDFB948" w14:textId="77777777" w:rsidR="00CB1AB2" w:rsidRDefault="00CB1AB2" w:rsidP="00CB1AB2">
      <w:pPr>
        <w:pStyle w:val="Heading2"/>
      </w:pPr>
      <w:r>
        <w:t>Frequently Asked Questions</w:t>
      </w:r>
    </w:p>
    <w:p w14:paraId="1DD3DC25" w14:textId="77777777" w:rsidR="00CB1AB2" w:rsidRDefault="00CB1AB2" w:rsidP="00CB1AB2">
      <w:r>
        <w:rPr>
          <w:b/>
        </w:rPr>
        <w:t>Q: Should draft documents be retained?</w:t>
      </w:r>
      <w:r>
        <w:rPr>
          <w:b/>
        </w:rPr>
        <w:br/>
      </w:r>
      <w:r>
        <w:t>A: Retain final working documents that support the District's review in accordance with District records practices and legal advice.</w:t>
      </w:r>
    </w:p>
    <w:p w14:paraId="63B13AE0" w14:textId="164B4140" w:rsidR="00CB1AB2" w:rsidRDefault="00CB1AB2" w:rsidP="00CB1AB2">
      <w:r>
        <w:rPr>
          <w:b/>
        </w:rPr>
        <w:t xml:space="preserve">Q: </w:t>
      </w:r>
      <w:r w:rsidR="005530B2">
        <w:rPr>
          <w:b/>
        </w:rPr>
        <w:t xml:space="preserve">Will </w:t>
      </w:r>
      <w:r>
        <w:rPr>
          <w:b/>
        </w:rPr>
        <w:t>emails become part of the record?</w:t>
      </w:r>
      <w:r>
        <w:rPr>
          <w:b/>
        </w:rPr>
        <w:br/>
      </w:r>
      <w:r>
        <w:t xml:space="preserve">A: Yes, </w:t>
      </w:r>
      <w:r w:rsidR="005530B2">
        <w:t>emails that</w:t>
      </w:r>
      <w:r>
        <w:t xml:space="preserve"> document significant oversight communications or decisions</w:t>
      </w:r>
      <w:r w:rsidR="005530B2">
        <w:t xml:space="preserve"> will be </w:t>
      </w:r>
      <w:r w:rsidR="00DD38A9">
        <w:t>stored in</w:t>
      </w:r>
      <w:r w:rsidR="005530B2">
        <w:t xml:space="preserve"> the charter sch</w:t>
      </w:r>
      <w:r w:rsidR="005530B2">
        <w:t>ool’s file</w:t>
      </w:r>
      <w:r>
        <w:t>.</w:t>
      </w:r>
      <w:r w:rsidR="005530B2">
        <w:t xml:space="preserve"> </w:t>
      </w:r>
    </w:p>
    <w:p w14:paraId="212C8F80" w14:textId="77777777" w:rsidR="00CB1AB2" w:rsidRDefault="00CB1AB2" w:rsidP="00CB1AB2">
      <w:r>
        <w:rPr>
          <w:b/>
        </w:rPr>
        <w:t>Q: Who is responsible?</w:t>
      </w:r>
      <w:r>
        <w:rPr>
          <w:b/>
        </w:rPr>
        <w:br/>
      </w:r>
      <w:r>
        <w:t>A: The Superintendent should designate a records custodian, while retaining overall responsibility for completeness.</w:t>
      </w:r>
    </w:p>
    <w:p w14:paraId="4589D919" w14:textId="77777777" w:rsidR="00CB1AB2" w:rsidRDefault="00CB1AB2" w:rsidP="00CB1AB2">
      <w:pPr>
        <w:pStyle w:val="Heading2"/>
      </w:pPr>
      <w:r>
        <w:t>Chapter Summary</w:t>
      </w:r>
    </w:p>
    <w:p w14:paraId="545A6561" w14:textId="77777777" w:rsidR="00CB1AB2" w:rsidRDefault="00CB1AB2" w:rsidP="00CB1AB2">
      <w:r>
        <w:t>A disciplined administrative record supports consistent oversight, informed Board decisions, and a legally defensible renewal process. Building the record throughout the charter term is far more effective than reconstructing it at renewal.</w:t>
      </w:r>
    </w:p>
    <w:p w14:paraId="2BDABEF3" w14:textId="77777777" w:rsidR="00CD0FDB" w:rsidRDefault="00CD0FDB" w:rsidP="00CB1AB2"/>
    <w:p w14:paraId="7AFA6ABC" w14:textId="77777777" w:rsidR="00CD0FDB" w:rsidRDefault="00CD0FDB" w:rsidP="00CB1AB2"/>
    <w:p w14:paraId="18DE5FCD" w14:textId="77777777" w:rsidR="00CD0FDB" w:rsidRDefault="00CD0FDB" w:rsidP="00CB1AB2"/>
    <w:p w14:paraId="00DC6336" w14:textId="77777777" w:rsidR="00CD0FDB" w:rsidRDefault="00CD0FDB" w:rsidP="00CB1AB2"/>
    <w:p w14:paraId="45657576" w14:textId="77777777" w:rsidR="00CD0FDB" w:rsidRDefault="00CD0FDB" w:rsidP="00CB1AB2"/>
    <w:p w14:paraId="2AF01727" w14:textId="77777777" w:rsidR="0089433E" w:rsidRDefault="0089433E" w:rsidP="00CB1AB2">
      <w:pPr>
        <w:pStyle w:val="Title"/>
        <w:jc w:val="center"/>
      </w:pPr>
    </w:p>
    <w:p w14:paraId="57B4EFA2" w14:textId="77777777" w:rsidR="0089433E" w:rsidRDefault="0089433E" w:rsidP="00CB1AB2">
      <w:pPr>
        <w:pStyle w:val="Title"/>
        <w:jc w:val="center"/>
      </w:pPr>
    </w:p>
    <w:p w14:paraId="535A0A18" w14:textId="77777777" w:rsidR="0089433E" w:rsidRDefault="0089433E" w:rsidP="00CB1AB2">
      <w:pPr>
        <w:pStyle w:val="Title"/>
        <w:jc w:val="center"/>
      </w:pPr>
    </w:p>
    <w:p w14:paraId="4042184E" w14:textId="77777777" w:rsidR="0089433E" w:rsidRDefault="0089433E" w:rsidP="00CB1AB2">
      <w:pPr>
        <w:pStyle w:val="Title"/>
        <w:jc w:val="center"/>
      </w:pPr>
    </w:p>
    <w:p w14:paraId="42AB3D28" w14:textId="77777777" w:rsidR="0089433E" w:rsidRDefault="0089433E" w:rsidP="00CB1AB2">
      <w:pPr>
        <w:pStyle w:val="Title"/>
        <w:jc w:val="center"/>
      </w:pPr>
    </w:p>
    <w:p w14:paraId="3E55F2AF" w14:textId="77777777" w:rsidR="0089433E" w:rsidRDefault="0089433E" w:rsidP="00CB1AB2">
      <w:pPr>
        <w:pStyle w:val="Title"/>
        <w:jc w:val="center"/>
      </w:pPr>
    </w:p>
    <w:p w14:paraId="024C0489" w14:textId="77777777" w:rsidR="0089433E" w:rsidRDefault="0089433E" w:rsidP="00CB1AB2">
      <w:pPr>
        <w:pStyle w:val="Title"/>
        <w:jc w:val="center"/>
      </w:pPr>
    </w:p>
    <w:p w14:paraId="3956B0E5" w14:textId="77777777" w:rsidR="0089433E" w:rsidRDefault="0089433E" w:rsidP="00CB1AB2">
      <w:pPr>
        <w:pStyle w:val="Title"/>
        <w:jc w:val="center"/>
      </w:pPr>
    </w:p>
    <w:p w14:paraId="4DCD12B7" w14:textId="77777777" w:rsidR="0089433E" w:rsidRDefault="0089433E" w:rsidP="00CB1AB2">
      <w:pPr>
        <w:pStyle w:val="Title"/>
        <w:jc w:val="center"/>
      </w:pPr>
    </w:p>
    <w:p w14:paraId="4F53D8F0" w14:textId="77777777" w:rsidR="0089433E" w:rsidRDefault="0089433E" w:rsidP="00CB1AB2">
      <w:pPr>
        <w:pStyle w:val="Title"/>
        <w:jc w:val="center"/>
      </w:pPr>
    </w:p>
    <w:p w14:paraId="5EB63C96" w14:textId="77777777" w:rsidR="0089433E" w:rsidRDefault="0089433E" w:rsidP="00CB1AB2">
      <w:pPr>
        <w:pStyle w:val="Title"/>
        <w:jc w:val="center"/>
      </w:pPr>
    </w:p>
    <w:p w14:paraId="76FB6F97" w14:textId="77777777" w:rsidR="00CB1AB2" w:rsidRDefault="00CB1AB2" w:rsidP="00CB1AB2">
      <w:pPr>
        <w:pStyle w:val="Title"/>
        <w:jc w:val="center"/>
      </w:pPr>
      <w:r>
        <w:t>Chapter 7</w:t>
      </w:r>
    </w:p>
    <w:p w14:paraId="26F4FBDA" w14:textId="178D7FE7" w:rsidR="00CB1AB2" w:rsidRDefault="00CB1AB2" w:rsidP="00CB1AB2">
      <w:pPr>
        <w:pStyle w:val="Heading1"/>
      </w:pPr>
      <w:r>
        <w:t xml:space="preserve">The Charter </w:t>
      </w:r>
      <w:r w:rsidR="009951F0">
        <w:t>Petition Re</w:t>
      </w:r>
      <w:r w:rsidR="009951F0">
        <w:t xml:space="preserve">view Process </w:t>
      </w:r>
      <w:r>
        <w:t>: From Petition to Governing Board Action</w:t>
      </w:r>
      <w:r w:rsidR="009951F0">
        <w:t xml:space="preserve"> (New &amp; Renewal Petitions)</w:t>
      </w:r>
    </w:p>
    <w:p w14:paraId="1F6EA7C0" w14:textId="663EB0FC" w:rsidR="00CB1AB2" w:rsidRDefault="00CB1AB2" w:rsidP="00CB1AB2">
      <w:r>
        <w:t xml:space="preserve">This chapter serves as the operational roadmap for the District's charter </w:t>
      </w:r>
      <w:r w:rsidR="009951F0">
        <w:t xml:space="preserve">petition </w:t>
      </w:r>
      <w:r w:rsidR="009951F0">
        <w:t>review</w:t>
      </w:r>
      <w:r>
        <w:t xml:space="preserve"> process. It combines legal principles, administrative procedures, governance expectations, practical examples, and quality-control measures into a single reference that can be used by the Superintendent, Governing Board, and support staff.</w:t>
      </w:r>
    </w:p>
    <w:p w14:paraId="73262426" w14:textId="77777777" w:rsidR="00CB1AB2" w:rsidRDefault="00CB1AB2" w:rsidP="00CB1AB2">
      <w:pPr>
        <w:pStyle w:val="Heading2"/>
      </w:pPr>
      <w:r>
        <w:t>Chapter Purpose</w:t>
      </w:r>
    </w:p>
    <w:p w14:paraId="1945B6E0" w14:textId="021AC5F1" w:rsidR="00CB1AB2" w:rsidRDefault="00CB1AB2" w:rsidP="00CB1AB2">
      <w:r>
        <w:t xml:space="preserve">This chapter is intended to establish one standardized </w:t>
      </w:r>
      <w:r w:rsidR="009951F0">
        <w:t xml:space="preserve">charter petition review </w:t>
      </w:r>
      <w:r>
        <w:t>process for every charter school reviewed by the District. Consistency promotes fairness, improves efficiency, and strengthens the defensibility of Board actions.</w:t>
      </w:r>
    </w:p>
    <w:p w14:paraId="22856699" w14:textId="77777777" w:rsidR="00CB1AB2" w:rsidRDefault="00CB1AB2" w:rsidP="00CB1AB2">
      <w:pPr>
        <w:pStyle w:val="Heading2"/>
      </w:pPr>
      <w:r>
        <w:t>Who Should Read This Chapter?</w:t>
      </w:r>
    </w:p>
    <w:p w14:paraId="72BDD066" w14:textId="77777777" w:rsidR="00CB1AB2" w:rsidRDefault="00CB1AB2" w:rsidP="00CB1AB2">
      <w:pPr>
        <w:pStyle w:val="ListBullet"/>
      </w:pPr>
      <w:r>
        <w:t>New Governing Board members</w:t>
      </w:r>
    </w:p>
    <w:p w14:paraId="76F0CA91" w14:textId="77777777" w:rsidR="00CB1AB2" w:rsidRDefault="00CB1AB2" w:rsidP="00CB1AB2">
      <w:pPr>
        <w:pStyle w:val="ListBullet"/>
      </w:pPr>
      <w:r>
        <w:t>Superintendent</w:t>
      </w:r>
    </w:p>
    <w:p w14:paraId="0E982413" w14:textId="77777777" w:rsidR="00CB1AB2" w:rsidRDefault="00CB1AB2" w:rsidP="00CB1AB2">
      <w:pPr>
        <w:pStyle w:val="ListBullet"/>
      </w:pPr>
      <w:r>
        <w:t>Executive Assistant and records custodian</w:t>
      </w:r>
    </w:p>
    <w:p w14:paraId="7DACA911" w14:textId="77777777" w:rsidR="00CB1AB2" w:rsidRDefault="00CB1AB2" w:rsidP="00CB1AB2">
      <w:pPr>
        <w:pStyle w:val="ListBullet"/>
      </w:pPr>
      <w:r>
        <w:t>Chief Business Official or fiscal consultant</w:t>
      </w:r>
    </w:p>
    <w:p w14:paraId="63DEEBE8" w14:textId="77777777" w:rsidR="00CB1AB2" w:rsidRDefault="00CB1AB2" w:rsidP="00CB1AB2">
      <w:pPr>
        <w:pStyle w:val="ListBullet"/>
      </w:pPr>
      <w:r>
        <w:t>District legal counsel</w:t>
      </w:r>
    </w:p>
    <w:p w14:paraId="7A0D117F" w14:textId="77777777" w:rsidR="00CB1AB2" w:rsidRDefault="00CB1AB2" w:rsidP="00CB1AB2">
      <w:pPr>
        <w:pStyle w:val="ListBullet"/>
      </w:pPr>
      <w:r>
        <w:t>Future administrators responsible for charter oversight</w:t>
      </w:r>
    </w:p>
    <w:p w14:paraId="62653CC1" w14:textId="77777777" w:rsidR="00CB1AB2" w:rsidRDefault="00CB1AB2" w:rsidP="00CB1AB2">
      <w:pPr>
        <w:pStyle w:val="Heading2"/>
      </w:pPr>
      <w:r>
        <w:t>Key Legal Considerations</w:t>
      </w:r>
    </w:p>
    <w:p w14:paraId="60D8AF9F" w14:textId="07391E53" w:rsidR="00CB1AB2" w:rsidRDefault="00CB1AB2" w:rsidP="00CB1AB2">
      <w:r w:rsidR="009951F0">
        <w:t>Re</w:t>
      </w:r>
      <w:r w:rsidR="009951F0">
        <w:t xml:space="preserve">view </w:t>
      </w:r>
      <w:r>
        <w:t>procedures must always be implemented in accordance with the California Education Code, applicable regulations, and current guidance from state authorities. This handbook provides administrative procedures but should be reviewed periodically as the law changes.</w:t>
      </w:r>
    </w:p>
    <w:p w14:paraId="73D65C19" w14:textId="6C2AFF79" w:rsidR="00CB1AB2" w:rsidRDefault="00CB1AB2" w:rsidP="00CB1AB2">
      <w:pPr>
        <w:pStyle w:val="Heading2"/>
      </w:pPr>
      <w:r w:rsidR="009951F0">
        <w:t>Petition Review</w:t>
      </w:r>
      <w:r w:rsidR="009A4221">
        <w:t xml:space="preserve"> </w:t>
      </w:r>
      <w:r>
        <w:t>Process Map</w:t>
      </w:r>
    </w:p>
    <w:p w14:paraId="39D9FA5F" w14:textId="750A40D0" w:rsidR="009951F0" w:rsidRDefault="009951F0" w:rsidP="00CB1AB2">
      <w:pPr>
        <w:rPr/>
      </w:pPr>
      <w:r>
        <w:t xml:space="preserve">Certified </w:t>
      </w:r>
      <w:r w:rsidR="00CB1AB2">
        <w:t>Petition Received</w:t>
      </w:r>
      <w:r w:rsidR="00CB1AB2">
        <w:br/>
        <w:t xml:space="preserve">        ↓</w:t>
      </w:r>
      <w:r w:rsidR="00CB1AB2">
        <w:br/>
        <w:t>Completeness Review</w:t>
      </w:r>
      <w:r w:rsidR="00CB1AB2">
        <w:br/>
        <w:t xml:space="preserve">        ↓</w:t>
      </w:r>
      <w:r w:rsidR="00CB1AB2">
        <w:br/>
        <w:t>Administrative Review Team Assigned</w:t>
      </w:r>
      <w:r w:rsidR="00CB1AB2">
        <w:br/>
        <w:t xml:space="preserve">        ↓</w:t>
      </w:r>
      <w:r w:rsidR="00CB1AB2">
        <w:br/>
        <w:t>Academic • Fiscal • Governance • Operational Reviews</w:t>
      </w:r>
      <w:r w:rsidR="00CB1AB2">
        <w:br/>
        <w:t xml:space="preserve">        ↓</w:t>
      </w:r>
      <w:r w:rsidR="00CB1AB2">
        <w:br/>
        <w:t>Site Visit(s) and Information Requests</w:t>
      </w:r>
      <w:r w:rsidR="00CB1AB2">
        <w:br/>
        <w:t xml:space="preserve">        ↓</w:t>
      </w:r>
      <w:r w:rsidR="00CB1AB2">
        <w:br/>
        <w:t>Administrative Record Updated</w:t>
      </w:r>
      <w:r w:rsidR="00CB1AB2">
        <w:br/>
        <w:t xml:space="preserve">        ↓</w:t>
      </w:r>
      <w:r w:rsidR="00CB1AB2">
        <w:br/>
        <w:t>Draft Staff Report and Findings</w:t>
      </w:r>
      <w:r w:rsidR="00CB1AB2">
        <w:br/>
        <w:t xml:space="preserve">        ↓</w:t>
      </w:r>
      <w:r w:rsidR="00CB1AB2">
        <w:br/>
        <w:t>Public Hearing</w:t>
      </w:r>
      <w:r w:rsidR="00CB1AB2">
        <w:br/>
        <w:t xml:space="preserve">        ↓</w:t>
      </w:r>
      <w:r w:rsidR="00CB1AB2">
        <w:br/>
      </w:r>
      <w:r>
        <w:t>Publish Staff Report and Findings</w:t>
      </w:r>
    </w:p>
    <w:p w14:paraId="3C46F314" w14:textId="7A50E219" w:rsidR="009951F0" w:rsidRDefault="009951F0" w:rsidP="00CB1AB2">
      <w:pPr>
        <w:rPr/>
      </w:pPr>
      <w:r>
        <w:t xml:space="preserve">        ↓</w:t>
      </w:r>
    </w:p>
    <w:p w14:paraId="01981629" w14:textId="08A811A7" w:rsidR="00CB1AB2" w:rsidRDefault="009A4221" w:rsidP="00CB1AB2">
      <w:r>
        <w:t xml:space="preserve">Second Public Hearing and </w:t>
      </w:r>
      <w:r w:rsidR="00CB1AB2">
        <w:t xml:space="preserve">Governing Board </w:t>
      </w:r>
      <w:r w:rsidR="009951F0">
        <w:t>Meeting to Approve or Deny Petition</w:t>
      </w:r>
      <w:r w:rsidR="00CB1AB2">
        <w:br/>
        <w:t xml:space="preserve">        ↓</w:t>
      </w:r>
      <w:r w:rsidR="00CB1AB2">
        <w:br/>
      </w:r>
      <w:r w:rsidR="00CB1AB2">
        <w:t>Begin New Oversight Cycle</w:t>
      </w:r>
    </w:p>
    <w:p w14:paraId="27EFDCCC" w14:textId="77777777" w:rsidR="00955DAA" w:rsidRPr="00CA6D68" w:rsidRDefault="00955DAA" w:rsidP="00955DAA">
      <w:pPr>
        <w:rPr>
          <w:color w:val="365F91" w:themeColor="accent1" w:themeShade="BF"/>
        </w:rPr>
      </w:pPr>
      <w:r w:rsidRPr="00CA6D68">
        <w:rPr>
          <w:b/>
          <w:bCs/>
          <w:color w:val="365F91" w:themeColor="accent1" w:themeShade="BF"/>
        </w:rPr>
        <w:t>Required by Law</w:t>
      </w:r>
    </w:p>
    <w:p w14:paraId="37F63E53" w14:textId="48B40841" w:rsidR="00955DAA" w:rsidRPr="00321F21" w:rsidRDefault="00955DAA" w:rsidP="00955DAA">
      <w:r w:rsidRPr="00321F21">
        <w:t xml:space="preserve">Statutory deadlines for </w:t>
      </w:r>
      <w:r w:rsidR="009951F0">
        <w:t xml:space="preserve">new and renewal </w:t>
      </w:r>
      <w:r w:rsidRPr="00321F21">
        <w:t xml:space="preserve">charter </w:t>
      </w:r>
      <w:r w:rsidR="009951F0">
        <w:t xml:space="preserve">petitions </w:t>
      </w:r>
      <w:r w:rsidRPr="00321F21">
        <w:t>are established in the Education Code.</w:t>
      </w:r>
    </w:p>
    <w:p w14:paraId="7CC1C32D" w14:textId="21CE531C" w:rsidR="00955DAA" w:rsidRPr="00CA6D68" w:rsidDel="009951F0" w:rsidRDefault="00955DAA" w:rsidP="00955DAA">
      <w:pPr>
        <w:rPr>
          <w:color w:val="365F91" w:themeColor="accent1" w:themeShade="BF"/>
        </w:rPr>
      </w:pPr>
    </w:p>
    <w:p w14:paraId="30698B10" w14:textId="3E4505B3" w:rsidR="00955DAA" w:rsidRPr="00321F21" w:rsidDel="009951F0" w:rsidRDefault="00955DAA" w:rsidP="00955DAA">
      <w:pPr>
        <w:rPr/>
      </w:pPr>
    </w:p>
    <w:p w14:paraId="3BB5D2AB" w14:textId="77777777" w:rsidR="00955DAA" w:rsidRDefault="00955DAA" w:rsidP="00CB1AB2"/>
    <w:p w14:paraId="4296C5BD" w14:textId="4881FA22" w:rsidR="00CB1AB2" w:rsidRDefault="00CB1AB2" w:rsidP="00CB1AB2">
      <w:pPr>
        <w:pStyle w:val="Heading2"/>
      </w:pPr>
      <w:r w:rsidR="009A4221">
        <w:rPr>
          <w:rStyle w:val="CommentReference"/>
          <w:sz w:val="26"/>
          <w:szCs w:val="26"/>
        </w:rPr>
      </w:r>
    </w:p>
    <w:tbl>
      <w:tblPr>
        <w:tblStyle w:val="TableGrid"/>
        <w:tblW w:w="0" w:type="auto"/>
        <w:jc w:val="center"/>
        <w:tblLook w:val="04A0" w:firstRow="1" w:lastRow="0" w:firstColumn="1" w:lastColumn="0" w:noHBand="0" w:noVBand="1"/>
      </w:tblPr>
      <w:tblGrid>
        <w:gridCol w:w="2160"/>
        <w:gridCol w:w="2160"/>
        <w:gridCol w:w="2160"/>
        <w:gridCol w:w="2160"/>
      </w:tblGrid>
      <w:tr w:rsidR="00CB1AB2" w14:paraId="4BEE18BF" w14:textId="77777777" w:rsidTr="00CB1AB2">
        <w:trPr>
          <w:jc w:val="center"/>
        </w:trPr>
        <w:tc>
          <w:tcPr>
            <w:tcW w:w="2160" w:type="dxa"/>
          </w:tcPr>
          <w:p w14:paraId="2D2CA8E6" w14:textId="77777777" w:rsidR="00CB1AB2" w:rsidRPr="00031C8F" w:rsidRDefault="00CB1AB2" w:rsidP="00CB1AB2">
            <w:pPr>
              <w:rPr>
                <w:b/>
                <w:bCs/>
              </w:rPr>
            </w:pPr>
            <w:r w:rsidRPr="00031C8F">
              <w:rPr>
                <w:b/>
                <w:bCs/>
              </w:rPr>
              <w:t>Phase</w:t>
            </w:r>
          </w:p>
        </w:tc>
        <w:tc>
          <w:tcPr>
            <w:tcW w:w="2160" w:type="dxa"/>
          </w:tcPr>
          <w:p w14:paraId="25583834" w14:textId="77777777" w:rsidR="00CB1AB2" w:rsidRPr="00031C8F" w:rsidRDefault="00CB1AB2" w:rsidP="00CB1AB2">
            <w:pPr>
              <w:rPr>
                <w:b/>
                <w:bCs/>
              </w:rPr>
            </w:pPr>
            <w:r w:rsidRPr="00031C8F">
              <w:rPr>
                <w:b/>
                <w:bCs/>
              </w:rPr>
              <w:t>Approximate Timing</w:t>
            </w:r>
          </w:p>
        </w:tc>
        <w:tc>
          <w:tcPr>
            <w:tcW w:w="2160" w:type="dxa"/>
          </w:tcPr>
          <w:p w14:paraId="4470E2A8" w14:textId="77777777" w:rsidR="00CB1AB2" w:rsidRPr="00031C8F" w:rsidRDefault="00CB1AB2" w:rsidP="00CB1AB2">
            <w:pPr>
              <w:rPr>
                <w:b/>
                <w:bCs/>
              </w:rPr>
            </w:pPr>
            <w:r w:rsidRPr="00031C8F">
              <w:rPr>
                <w:b/>
                <w:bCs/>
              </w:rPr>
              <w:t>Primary Lead</w:t>
            </w:r>
          </w:p>
        </w:tc>
        <w:tc>
          <w:tcPr>
            <w:tcW w:w="2160" w:type="dxa"/>
          </w:tcPr>
          <w:p w14:paraId="39B4109D" w14:textId="77777777" w:rsidR="00CB1AB2" w:rsidRPr="00031C8F" w:rsidRDefault="00CB1AB2" w:rsidP="00CB1AB2">
            <w:pPr>
              <w:rPr>
                <w:b/>
                <w:bCs/>
              </w:rPr>
            </w:pPr>
            <w:r w:rsidRPr="00031C8F">
              <w:rPr>
                <w:b/>
                <w:bCs/>
              </w:rPr>
              <w:t>Deliverable</w:t>
            </w:r>
          </w:p>
        </w:tc>
      </w:tr>
      <w:tr w:rsidR="00CB1AB2" w14:paraId="1C694C40" w14:textId="77777777" w:rsidTr="00CB1AB2">
        <w:trPr>
          <w:jc w:val="center"/>
        </w:trPr>
        <w:tc>
          <w:tcPr>
            <w:tcW w:w="2160" w:type="dxa"/>
          </w:tcPr>
          <w:p w14:paraId="08383CB2" w14:textId="77777777" w:rsidR="00CB1AB2" w:rsidRDefault="00CB1AB2" w:rsidP="00CB1AB2">
            <w:r>
              <w:t>Planning</w:t>
            </w:r>
          </w:p>
        </w:tc>
        <w:tc>
          <w:tcPr>
            <w:tcW w:w="2160" w:type="dxa"/>
          </w:tcPr>
          <w:p w14:paraId="707D1BF4" w14:textId="77777777" w:rsidR="00CB1AB2" w:rsidRDefault="00CB1AB2" w:rsidP="00CB1AB2">
            <w:r>
              <w:t>12-10 months before expiration</w:t>
            </w:r>
          </w:p>
        </w:tc>
        <w:tc>
          <w:tcPr>
            <w:tcW w:w="2160" w:type="dxa"/>
          </w:tcPr>
          <w:p w14:paraId="0AA64EB0" w14:textId="77777777" w:rsidR="00CB1AB2" w:rsidRDefault="00CB1AB2" w:rsidP="00CB1AB2">
            <w:r>
              <w:t>Superintendent</w:t>
            </w:r>
          </w:p>
        </w:tc>
        <w:tc>
          <w:tcPr>
            <w:tcW w:w="2160" w:type="dxa"/>
          </w:tcPr>
          <w:p w14:paraId="292570E8" w14:textId="77777777" w:rsidR="00CB1AB2" w:rsidRDefault="00CB1AB2" w:rsidP="00CB1AB2">
            <w:r>
              <w:t>Project plan and review calendar</w:t>
            </w:r>
          </w:p>
        </w:tc>
      </w:tr>
      <w:tr w:rsidR="00CB1AB2" w14:paraId="664D9A0B" w14:textId="77777777" w:rsidTr="00CB1AB2">
        <w:trPr>
          <w:jc w:val="center"/>
        </w:trPr>
        <w:tc>
          <w:tcPr>
            <w:tcW w:w="2160" w:type="dxa"/>
          </w:tcPr>
          <w:p w14:paraId="0E9EF02C" w14:textId="77777777" w:rsidR="00CB1AB2" w:rsidRDefault="00CB1AB2" w:rsidP="00CB1AB2">
            <w:r>
              <w:t>Evaluation</w:t>
            </w:r>
          </w:p>
        </w:tc>
        <w:tc>
          <w:tcPr>
            <w:tcW w:w="2160" w:type="dxa"/>
          </w:tcPr>
          <w:p w14:paraId="02706EF4" w14:textId="77777777" w:rsidR="00CB1AB2" w:rsidRDefault="00CB1AB2" w:rsidP="00CB1AB2">
            <w:r>
              <w:t>10-5 months</w:t>
            </w:r>
          </w:p>
        </w:tc>
        <w:tc>
          <w:tcPr>
            <w:tcW w:w="2160" w:type="dxa"/>
          </w:tcPr>
          <w:p w14:paraId="2E5D2523" w14:textId="77777777" w:rsidR="00CB1AB2" w:rsidRDefault="00CB1AB2" w:rsidP="00CB1AB2">
            <w:r>
              <w:t>Review team</w:t>
            </w:r>
          </w:p>
        </w:tc>
        <w:tc>
          <w:tcPr>
            <w:tcW w:w="2160" w:type="dxa"/>
          </w:tcPr>
          <w:p w14:paraId="466686C9" w14:textId="77777777" w:rsidR="00CB1AB2" w:rsidRDefault="00CB1AB2" w:rsidP="00CB1AB2">
            <w:r>
              <w:t>Completed review worksheets</w:t>
            </w:r>
            <w:r w:rsidR="009951F0">
              <w:rPr>
                <w:rStyle w:val="CommentReference"/>
                <w:sz w:val="22"/>
                <w:szCs w:val="22"/>
              </w:rPr>
            </w:r>
          </w:p>
        </w:tc>
      </w:tr>
      <w:tr w:rsidR="00CB1AB2" w14:paraId="03024DAE" w14:textId="77777777" w:rsidTr="00CB1AB2">
        <w:trPr>
          <w:jc w:val="center"/>
        </w:trPr>
        <w:tc>
          <w:tcPr>
            <w:tcW w:w="2160" w:type="dxa"/>
          </w:tcPr>
          <w:p w14:paraId="4A1B8DB5" w14:textId="77777777" w:rsidR="00CB1AB2" w:rsidRDefault="00CB1AB2" w:rsidP="00CB1AB2">
            <w:r>
              <w:t>Reporting</w:t>
            </w:r>
          </w:p>
        </w:tc>
        <w:tc>
          <w:tcPr>
            <w:tcW w:w="2160" w:type="dxa"/>
          </w:tcPr>
          <w:p w14:paraId="1E18404F" w14:textId="77777777" w:rsidR="00CB1AB2" w:rsidRDefault="00CB1AB2" w:rsidP="00CB1AB2">
            <w:r>
              <w:t>5-2 months</w:t>
            </w:r>
          </w:p>
        </w:tc>
        <w:tc>
          <w:tcPr>
            <w:tcW w:w="2160" w:type="dxa"/>
          </w:tcPr>
          <w:p w14:paraId="2367CB3A" w14:textId="77777777" w:rsidR="00CB1AB2" w:rsidRDefault="00CB1AB2" w:rsidP="00CB1AB2">
            <w:r>
              <w:t>Superintendent</w:t>
            </w:r>
          </w:p>
        </w:tc>
        <w:tc>
          <w:tcPr>
            <w:tcW w:w="2160" w:type="dxa"/>
          </w:tcPr>
          <w:p w14:paraId="5FEC3035" w14:textId="77777777" w:rsidR="00CB1AB2" w:rsidRDefault="00CB1AB2" w:rsidP="00CB1AB2">
            <w:r>
              <w:t>Draft staff report</w:t>
            </w:r>
          </w:p>
        </w:tc>
      </w:tr>
      <w:tr w:rsidR="00CB1AB2" w14:paraId="5FDA3644" w14:textId="77777777" w:rsidTr="00CB1AB2">
        <w:trPr>
          <w:jc w:val="center"/>
        </w:trPr>
        <w:tc>
          <w:tcPr>
            <w:tcW w:w="2160" w:type="dxa"/>
          </w:tcPr>
          <w:p w14:paraId="0A6AB952" w14:textId="77777777" w:rsidR="00CB1AB2" w:rsidRDefault="00CB1AB2" w:rsidP="00CB1AB2">
            <w:r>
              <w:t>Board Action</w:t>
            </w:r>
          </w:p>
        </w:tc>
        <w:tc>
          <w:tcPr>
            <w:tcW w:w="2160" w:type="dxa"/>
          </w:tcPr>
          <w:p w14:paraId="3B543F9B" w14:textId="77777777" w:rsidR="00CB1AB2" w:rsidRDefault="00CB1AB2" w:rsidP="00CB1AB2">
            <w:r>
              <w:t>Final months</w:t>
            </w:r>
          </w:p>
        </w:tc>
        <w:tc>
          <w:tcPr>
            <w:tcW w:w="2160" w:type="dxa"/>
          </w:tcPr>
          <w:p w14:paraId="2A18EC5A" w14:textId="77777777" w:rsidR="00CB1AB2" w:rsidRDefault="00CB1AB2" w:rsidP="00CB1AB2">
            <w:r>
              <w:t>Governing Board</w:t>
            </w:r>
          </w:p>
        </w:tc>
        <w:tc>
          <w:tcPr>
            <w:tcW w:w="2160" w:type="dxa"/>
          </w:tcPr>
          <w:p w14:paraId="192FF517" w14:textId="77777777" w:rsidR="00CB1AB2" w:rsidRDefault="00CB1AB2" w:rsidP="00CB1AB2">
            <w:r>
              <w:t>Resolution and findings</w:t>
            </w:r>
          </w:p>
        </w:tc>
      </w:tr>
    </w:tbl>
    <w:p w14:paraId="5160B069" w14:textId="77777777" w:rsidR="00CB1AB2" w:rsidRDefault="00CB1AB2" w:rsidP="00CB1AB2">
      <w:pPr>
        <w:pStyle w:val="Heading2"/>
      </w:pPr>
      <w:r>
        <w:t>Practice Tip</w:t>
      </w:r>
    </w:p>
    <w:p w14:paraId="055C8098" w14:textId="2D909B53" w:rsidR="00CB1AB2" w:rsidRDefault="00CB1AB2" w:rsidP="00CB1AB2">
      <w:r>
        <w:t>Do not wait until the renewal year to collect evidence</w:t>
      </w:r>
      <w:r w:rsidR="008E0C44">
        <w:t xml:space="preserve"> of oversight</w:t>
      </w:r>
      <w:r>
        <w:t xml:space="preserve">. </w:t>
      </w:r>
      <w:r w:rsidR="008E0C44">
        <w:t xml:space="preserve">Renewals are primarily based on charter school and student performance data and </w:t>
      </w:r>
      <w:r w:rsidR="008E0C44">
        <w:t xml:space="preserve">evaluated using the statutory standards of review. Information gained during the oversight process may be used to verify the data submitted by the charter school and included in the petition. </w:t>
      </w:r>
    </w:p>
    <w:p w14:paraId="48BDEF88" w14:textId="77777777" w:rsidR="00CB1AB2" w:rsidRDefault="00CB1AB2" w:rsidP="00CB1AB2">
      <w:pPr>
        <w:pStyle w:val="Heading2"/>
      </w:pPr>
      <w:r>
        <w:t>Case Study</w:t>
      </w:r>
    </w:p>
    <w:p w14:paraId="399B039B" w14:textId="6C79F43A" w:rsidR="00CB1AB2" w:rsidRDefault="00CB1AB2" w:rsidP="00CB1AB2">
      <w:r>
        <w:t>Scenario: A charter school submits a renewal petition that is complete, but staff identify declining mathematics achievement and a recent audit finding.</w:t>
      </w:r>
      <w:r>
        <w:br/>
      </w:r>
      <w:r>
        <w:br/>
        <w:t>Recommended administrative response:</w:t>
      </w:r>
      <w:r>
        <w:br/>
        <w:t>1. Continue the review using standardized procedures.</w:t>
      </w:r>
      <w:r>
        <w:br/>
        <w:t>2. Request clarification and corrective action documentation.</w:t>
      </w:r>
      <w:r>
        <w:br/>
        <w:t>3. Evaluate trends over multiple years rather than relying on one data point.</w:t>
      </w:r>
      <w:r>
        <w:br/>
        <w:t xml:space="preserve">4. Present </w:t>
      </w:r>
      <w:r>
        <w:t>findings to the Governing Board.</w:t>
      </w:r>
    </w:p>
    <w:p w14:paraId="0AE62AED" w14:textId="77777777" w:rsidR="00CB1AB2" w:rsidRDefault="00CB1AB2" w:rsidP="00CB1AB2">
      <w:pPr>
        <w:pStyle w:val="Heading2"/>
      </w:pPr>
      <w:r>
        <w:t>Decision Tree</w:t>
      </w:r>
    </w:p>
    <w:p w14:paraId="3B0982DD" w14:textId="18344099" w:rsidR="00CB1AB2" w:rsidRDefault="00CB1AB2" w:rsidP="00CB1AB2">
      <w:r w:rsidR="009A4221">
        <w:rPr>
          <w:rStyle w:val="CommentReference"/>
          <w:sz w:val="22"/>
          <w:szCs w:val="22"/>
        </w:rPr>
      </w:r>
      <w:r>
        <w:br/>
        <w:t>Conduct comprehensive review</w:t>
      </w:r>
      <w:r>
        <w:br/>
        <w:t xml:space="preserve">      ↓</w:t>
      </w:r>
      <w:r>
        <w:br/>
        <w:t>Are significant concerns identified?</w:t>
      </w:r>
      <w:r>
        <w:br/>
        <w:t xml:space="preserve"> ├─ Yes → Gather additional evidence, consult counsel as appropriate, document findings.</w:t>
      </w:r>
      <w:r>
        <w:br/>
        <w:t xml:space="preserve"> └─ No → Complete report and proceed to public hearing.</w:t>
      </w:r>
    </w:p>
    <w:p w14:paraId="76EE3E09" w14:textId="77777777" w:rsidR="00CB1AB2" w:rsidRDefault="00CB1AB2" w:rsidP="00CB1AB2">
      <w:pPr>
        <w:pStyle w:val="Heading2"/>
      </w:pPr>
      <w:r>
        <w:t>Quality Assurance Standards</w:t>
      </w:r>
    </w:p>
    <w:p w14:paraId="2CCED2BC" w14:textId="020B2384" w:rsidR="00CB1AB2" w:rsidRDefault="00CB1AB2" w:rsidP="00CB1AB2">
      <w:r>
        <w:t xml:space="preserve">☑ </w:t>
      </w:r>
      <w:r w:rsidR="00026EFD">
        <w:t xml:space="preserve">  </w:t>
      </w:r>
      <w:r w:rsidR="009A4221">
        <w:t>C</w:t>
      </w:r>
      <w:r>
        <w:t>onclusion</w:t>
      </w:r>
      <w:r w:rsidR="009A4221">
        <w:t>s</w:t>
      </w:r>
      <w:r>
        <w:t xml:space="preserve"> </w:t>
      </w:r>
      <w:r w:rsidR="009A4221">
        <w:t xml:space="preserve">are </w:t>
      </w:r>
      <w:r>
        <w:t xml:space="preserve">supported by </w:t>
      </w:r>
      <w:r w:rsidR="009A4221">
        <w:t xml:space="preserve">facts and/or </w:t>
      </w:r>
      <w:r>
        <w:t>evidence.</w:t>
      </w:r>
    </w:p>
    <w:p w14:paraId="15774CB1" w14:textId="41E29A2B" w:rsidR="00CB1AB2" w:rsidRDefault="00CB1AB2" w:rsidP="00CB1AB2">
      <w:r>
        <w:t>☑</w:t>
      </w:r>
      <w:r w:rsidR="00026EFD">
        <w:t xml:space="preserve">  </w:t>
      </w:r>
      <w:r>
        <w:t xml:space="preserve"> </w:t>
      </w:r>
      <w:r w:rsidR="009A4221">
        <w:t>F</w:t>
      </w:r>
      <w:r>
        <w:t>inding</w:t>
      </w:r>
      <w:r w:rsidR="009A4221">
        <w:t>s</w:t>
      </w:r>
      <w:r>
        <w:t xml:space="preserve"> cite</w:t>
      </w:r>
      <w:r>
        <w:t xml:space="preserve"> the </w:t>
      </w:r>
      <w:r w:rsidR="008E0C44">
        <w:t xml:space="preserve">petition and </w:t>
      </w:r>
      <w:r>
        <w:t>administrative record.</w:t>
      </w:r>
    </w:p>
    <w:p w14:paraId="1CC5E657" w14:textId="77777777" w:rsidR="00CB1AB2" w:rsidRDefault="00CB1AB2" w:rsidP="00CB1AB2">
      <w:r>
        <w:t xml:space="preserve">☑ </w:t>
      </w:r>
      <w:r w:rsidR="00026EFD">
        <w:t xml:space="preserve">  </w:t>
      </w:r>
      <w:r>
        <w:t>Review tools are applied consistently.</w:t>
      </w:r>
    </w:p>
    <w:p w14:paraId="6F224862" w14:textId="77777777" w:rsidR="00CB1AB2" w:rsidRDefault="00CB1AB2" w:rsidP="00CB1AB2">
      <w:r>
        <w:t xml:space="preserve">☑ </w:t>
      </w:r>
      <w:r w:rsidR="00026EFD">
        <w:t xml:space="preserve">  </w:t>
      </w:r>
      <w:r>
        <w:t>Board materials are internally consistent.</w:t>
      </w:r>
    </w:p>
    <w:p w14:paraId="113FBAF6" w14:textId="77777777" w:rsidR="00CB1AB2" w:rsidRDefault="00CB1AB2" w:rsidP="00CB1AB2">
      <w:r>
        <w:t>☑</w:t>
      </w:r>
      <w:r w:rsidR="00026EFD">
        <w:t xml:space="preserve">  </w:t>
      </w:r>
      <w:r>
        <w:t xml:space="preserve"> Legal review is completed when appropriate.</w:t>
      </w:r>
    </w:p>
    <w:p w14:paraId="54F41D72" w14:textId="77777777" w:rsidR="00CB1AB2" w:rsidRDefault="00CB1AB2" w:rsidP="00CB1AB2">
      <w:pPr>
        <w:pStyle w:val="Heading2"/>
      </w:pPr>
      <w:r>
        <w:t>Board Workshop Exercise</w:t>
      </w:r>
    </w:p>
    <w:p w14:paraId="341A9374" w14:textId="77777777" w:rsidR="00CB1AB2" w:rsidRDefault="00CB1AB2" w:rsidP="00CB1AB2">
      <w:r>
        <w:t>Using a hypothetical charter renewal packet, ask Board members to identify:</w:t>
      </w:r>
      <w:r>
        <w:br/>
        <w:t xml:space="preserve">• </w:t>
      </w:r>
      <w:r w:rsidR="00E018CE">
        <w:t xml:space="preserve">  </w:t>
      </w:r>
      <w:r>
        <w:t>Three strengths.</w:t>
      </w:r>
      <w:r>
        <w:br/>
        <w:t xml:space="preserve">• </w:t>
      </w:r>
      <w:r w:rsidR="00E018CE">
        <w:t xml:space="preserve">  </w:t>
      </w:r>
      <w:r>
        <w:t>Three questions requiring clarification.</w:t>
      </w:r>
      <w:r>
        <w:br/>
        <w:t xml:space="preserve">• </w:t>
      </w:r>
      <w:r w:rsidR="00E018CE">
        <w:t xml:space="preserve">  </w:t>
      </w:r>
      <w:r>
        <w:t>Additional information they would request before voting.</w:t>
      </w:r>
      <w:r>
        <w:br/>
        <w:t>Discuss how each question relates to the Board's statutory responsibilities.</w:t>
      </w:r>
      <w:r w:rsidR="008E0C44">
        <w:rPr>
          <w:rStyle w:val="CommentReference"/>
          <w:sz w:val="22"/>
          <w:szCs w:val="22"/>
        </w:rPr>
      </w:r>
    </w:p>
    <w:p w14:paraId="7A979856" w14:textId="77777777" w:rsidR="00CB1AB2" w:rsidRDefault="00CB1AB2" w:rsidP="00CB1AB2">
      <w:pPr>
        <w:pStyle w:val="Heading2"/>
      </w:pPr>
      <w:r>
        <w:t>Cross-References</w:t>
      </w:r>
    </w:p>
    <w:p w14:paraId="24BC1B39" w14:textId="77777777" w:rsidR="00CB1AB2" w:rsidRDefault="00CB1AB2" w:rsidP="00CB1AB2">
      <w:pPr>
        <w:pStyle w:val="ListBullet"/>
      </w:pPr>
      <w:r>
        <w:t>Chapter 3 – Governing Board Roles</w:t>
      </w:r>
    </w:p>
    <w:p w14:paraId="5F6D1679" w14:textId="77777777" w:rsidR="00CB1AB2" w:rsidRDefault="00CB1AB2" w:rsidP="00CB1AB2">
      <w:pPr>
        <w:pStyle w:val="ListBullet"/>
      </w:pPr>
      <w:r>
        <w:t>Chapter 4 – Superintendent Responsibilities</w:t>
      </w:r>
    </w:p>
    <w:p w14:paraId="770405B5" w14:textId="77777777" w:rsidR="00CB1AB2" w:rsidRDefault="00CB1AB2" w:rsidP="00CB1AB2">
      <w:pPr>
        <w:pStyle w:val="ListBullet"/>
      </w:pPr>
      <w:r>
        <w:t>Chapter 6 – Administrative Record</w:t>
      </w:r>
    </w:p>
    <w:p w14:paraId="705BE437" w14:textId="77777777" w:rsidR="00CB1AB2" w:rsidRDefault="00CB1AB2" w:rsidP="00CB1AB2">
      <w:pPr>
        <w:pStyle w:val="ListBullet"/>
      </w:pPr>
      <w:r>
        <w:t>Volume II – Evaluation Framework</w:t>
      </w:r>
    </w:p>
    <w:p w14:paraId="104F0EBD" w14:textId="77777777" w:rsidR="00CB1AB2" w:rsidRDefault="00CB1AB2" w:rsidP="00CB1AB2">
      <w:pPr>
        <w:pStyle w:val="ListBullet"/>
      </w:pPr>
      <w:r>
        <w:t>Appendix A – Renewal Timeline and Project Management Forms</w:t>
      </w:r>
    </w:p>
    <w:p w14:paraId="43F52CC5" w14:textId="77777777" w:rsidR="00CB1AB2" w:rsidRDefault="00CB1AB2" w:rsidP="00CB1AB2">
      <w:pPr>
        <w:pStyle w:val="Heading2"/>
      </w:pPr>
      <w:r>
        <w:t>Annual Implementation Checklist</w:t>
      </w:r>
    </w:p>
    <w:p w14:paraId="2FC35FAD" w14:textId="77777777" w:rsidR="00CB1AB2" w:rsidRDefault="00CB1AB2" w:rsidP="00CB1AB2">
      <w:r>
        <w:t xml:space="preserve">☐ </w:t>
      </w:r>
      <w:r w:rsidR="00026EFD">
        <w:t xml:space="preserve">  </w:t>
      </w:r>
      <w:r>
        <w:t>Update renewal calendar.</w:t>
      </w:r>
    </w:p>
    <w:p w14:paraId="753A4F14" w14:textId="77777777" w:rsidR="00CB1AB2" w:rsidRDefault="00CB1AB2" w:rsidP="00CB1AB2">
      <w:r>
        <w:t xml:space="preserve">☐ </w:t>
      </w:r>
      <w:r w:rsidR="00026EFD">
        <w:t xml:space="preserve">  </w:t>
      </w:r>
      <w:r>
        <w:t>Review legal changes.</w:t>
      </w:r>
    </w:p>
    <w:p w14:paraId="58F8AD4C" w14:textId="308B010C" w:rsidR="00CB1AB2" w:rsidRDefault="00CB1AB2" w:rsidP="00CB1AB2">
      <w:r>
        <w:t xml:space="preserve">☐ </w:t>
      </w:r>
      <w:r w:rsidR="00026EFD">
        <w:t xml:space="preserve">  </w:t>
      </w:r>
      <w:r>
        <w:t xml:space="preserve">Confirm oversight </w:t>
      </w:r>
      <w:r w:rsidR="008E0C44">
        <w:t xml:space="preserve">obligations and </w:t>
      </w:r>
      <w:r>
        <w:t>schedule.</w:t>
      </w:r>
    </w:p>
    <w:p w14:paraId="571D2056" w14:textId="32B2CC6C" w:rsidR="00CB1AB2" w:rsidDel="008E0C44" w:rsidRDefault="00CB1AB2" w:rsidP="00CB1AB2">
      <w:pPr>
        <w:rPr/>
      </w:pPr>
    </w:p>
    <w:p w14:paraId="136E7A62" w14:textId="77777777" w:rsidR="00CB1AB2" w:rsidRDefault="00CB1AB2" w:rsidP="00CB1AB2">
      <w:r>
        <w:t xml:space="preserve">☐ </w:t>
      </w:r>
      <w:r w:rsidR="00026EFD">
        <w:t xml:space="preserve">  </w:t>
      </w:r>
      <w:r>
        <w:t>Train review team.</w:t>
      </w:r>
    </w:p>
    <w:p w14:paraId="1059ADBD" w14:textId="77777777" w:rsidR="00CB1AB2" w:rsidRDefault="00CB1AB2" w:rsidP="00CB1AB2">
      <w:r>
        <w:t xml:space="preserve">☐ </w:t>
      </w:r>
      <w:r w:rsidR="00026EFD">
        <w:t xml:space="preserve">  </w:t>
      </w:r>
      <w:r>
        <w:t>Brief Governing Board.</w:t>
      </w:r>
    </w:p>
    <w:p w14:paraId="5B6ADE9C" w14:textId="77777777" w:rsidR="00CB1AB2" w:rsidRDefault="00CB1AB2" w:rsidP="00CB1AB2">
      <w:pPr>
        <w:pStyle w:val="Heading2"/>
      </w:pPr>
      <w:r>
        <w:t>Chapter Summary</w:t>
      </w:r>
    </w:p>
    <w:p w14:paraId="2DEAF44B" w14:textId="77777777" w:rsidR="00CB1AB2" w:rsidRDefault="00CB1AB2" w:rsidP="00CB1AB2">
      <w:r>
        <w:t>The charter renewal process should be predictable, transparent, evidence-based, and repeatable. By following one documented process from petition receipt through final Board action, the District promotes fairness, improves administrative efficiency, and supports well-reasoned decisions.</w:t>
      </w:r>
    </w:p>
    <w:p w14:paraId="29AAB11F" w14:textId="77777777" w:rsidR="003B7CC1" w:rsidRDefault="003C3FE4">
      <w:r>
        <w:br w:type="page"/>
      </w:r>
    </w:p>
    <w:p w14:paraId="1459BDDE" w14:textId="77777777" w:rsidR="003B7CC1" w:rsidRDefault="00A10679" w:rsidP="00A10679">
      <w:pPr>
        <w:pStyle w:val="ListNumber"/>
        <w:numPr>
          <w:ilvl w:val="0"/>
          <w:numId w:val="0"/>
        </w:numPr>
        <w:ind w:left="360"/>
        <w:jc w:val="center"/>
      </w:pPr>
      <w:r>
        <w:rPr>
          <w:rFonts w:ascii="Times New Roman"/>
          <w:noProof/>
          <w:sz w:val="20"/>
        </w:rPr>
        <w:drawing>
          <wp:inline distT="0" distB="0" distL="0" distR="0" wp14:anchorId="216442F4" wp14:editId="1E695DD0">
            <wp:extent cx="1902777" cy="1013731"/>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RESD.jpg"/>
                    <pic:cNvPicPr/>
                  </pic:nvPicPr>
                  <pic:blipFill>
                    <a:blip r:embed="rId8">
                      <a:extLst>
                        <a:ext uri="{28A0092B-C50C-407E-A947-70E740481C1C}">
                          <a14:useLocalDpi xmlns:a14="http://schemas.microsoft.com/office/drawing/2010/main" val="0"/>
                        </a:ext>
                      </a:extLst>
                    </a:blip>
                    <a:stretch>
                      <a:fillRect/>
                    </a:stretch>
                  </pic:blipFill>
                  <pic:spPr>
                    <a:xfrm>
                      <a:off x="0" y="0"/>
                      <a:ext cx="1946977" cy="1037279"/>
                    </a:xfrm>
                    <a:prstGeom prst="rect">
                      <a:avLst/>
                    </a:prstGeom>
                  </pic:spPr>
                </pic:pic>
              </a:graphicData>
            </a:graphic>
          </wp:inline>
        </w:drawing>
      </w:r>
    </w:p>
    <w:p w14:paraId="51D5ABB0" w14:textId="77777777" w:rsidR="00A10679" w:rsidRPr="00A10679" w:rsidRDefault="00A10679" w:rsidP="00A10679">
      <w:pPr>
        <w:pStyle w:val="Heading1"/>
        <w:jc w:val="center"/>
        <w:rPr>
          <w:rFonts w:ascii="Arial" w:hAnsi="Arial" w:cs="Arial"/>
          <w:color w:val="auto"/>
        </w:rPr>
      </w:pPr>
      <w:r w:rsidRPr="00A10679">
        <w:rPr>
          <w:rFonts w:ascii="Arial" w:hAnsi="Arial" w:cs="Arial"/>
          <w:color w:val="auto"/>
        </w:rPr>
        <w:t>Renewal</w:t>
      </w:r>
      <w:r w:rsidRPr="00A10679">
        <w:rPr>
          <w:rFonts w:ascii="Arial" w:hAnsi="Arial" w:cs="Arial"/>
          <w:color w:val="auto"/>
          <w:spacing w:val="-11"/>
        </w:rPr>
        <w:t xml:space="preserve"> </w:t>
      </w:r>
      <w:r w:rsidRPr="00A10679">
        <w:rPr>
          <w:rFonts w:ascii="Arial" w:hAnsi="Arial" w:cs="Arial"/>
          <w:color w:val="auto"/>
        </w:rPr>
        <w:t>Petitioner</w:t>
      </w:r>
      <w:r w:rsidRPr="00A10679">
        <w:rPr>
          <w:rFonts w:ascii="Arial" w:hAnsi="Arial" w:cs="Arial"/>
          <w:color w:val="auto"/>
          <w:spacing w:val="-8"/>
        </w:rPr>
        <w:t xml:space="preserve"> </w:t>
      </w:r>
      <w:r w:rsidRPr="00A10679">
        <w:rPr>
          <w:rFonts w:ascii="Arial" w:hAnsi="Arial" w:cs="Arial"/>
          <w:color w:val="auto"/>
        </w:rPr>
        <w:t>Certification</w:t>
      </w:r>
      <w:r w:rsidRPr="00A10679">
        <w:rPr>
          <w:rFonts w:ascii="Arial" w:hAnsi="Arial" w:cs="Arial"/>
          <w:color w:val="auto"/>
          <w:spacing w:val="-9"/>
        </w:rPr>
        <w:t xml:space="preserve"> </w:t>
      </w:r>
      <w:r w:rsidRPr="00A10679">
        <w:rPr>
          <w:rFonts w:ascii="Arial" w:hAnsi="Arial" w:cs="Arial"/>
          <w:color w:val="auto"/>
          <w:spacing w:val="-4"/>
        </w:rPr>
        <w:t>Form</w:t>
      </w:r>
    </w:p>
    <w:p w14:paraId="0D286811" w14:textId="77777777" w:rsidR="00A10679" w:rsidRPr="00A10679" w:rsidRDefault="00A10679" w:rsidP="00A10679">
      <w:pPr>
        <w:spacing w:line="229" w:lineRule="exact"/>
        <w:ind w:left="5" w:right="241"/>
        <w:jc w:val="center"/>
        <w:rPr>
          <w:rFonts w:ascii="Arial" w:hAnsi="Arial" w:cs="Arial"/>
          <w:i/>
          <w:sz w:val="20"/>
        </w:rPr>
      </w:pPr>
      <w:r w:rsidRPr="00A10679">
        <w:rPr>
          <w:rFonts w:ascii="Arial" w:hAnsi="Arial" w:cs="Arial"/>
          <w:i/>
          <w:smallCaps/>
          <w:sz w:val="20"/>
        </w:rPr>
        <w:t>(to</w:t>
      </w:r>
      <w:r w:rsidRPr="00A10679">
        <w:rPr>
          <w:rFonts w:ascii="Arial" w:hAnsi="Arial" w:cs="Arial"/>
          <w:i/>
          <w:smallCaps/>
          <w:spacing w:val="-6"/>
          <w:sz w:val="20"/>
        </w:rPr>
        <w:t xml:space="preserve"> </w:t>
      </w:r>
      <w:r w:rsidRPr="00A10679">
        <w:rPr>
          <w:rFonts w:ascii="Arial" w:hAnsi="Arial" w:cs="Arial"/>
          <w:i/>
          <w:smallCaps/>
          <w:sz w:val="20"/>
        </w:rPr>
        <w:t>be</w:t>
      </w:r>
      <w:r w:rsidRPr="00A10679">
        <w:rPr>
          <w:rFonts w:ascii="Arial" w:hAnsi="Arial" w:cs="Arial"/>
          <w:i/>
          <w:smallCaps/>
          <w:spacing w:val="-4"/>
          <w:sz w:val="20"/>
        </w:rPr>
        <w:t xml:space="preserve"> </w:t>
      </w:r>
      <w:r w:rsidRPr="00A10679">
        <w:rPr>
          <w:rFonts w:ascii="Arial" w:hAnsi="Arial" w:cs="Arial"/>
          <w:i/>
          <w:smallCaps/>
          <w:sz w:val="20"/>
        </w:rPr>
        <w:t>used</w:t>
      </w:r>
      <w:r w:rsidRPr="00A10679">
        <w:rPr>
          <w:rFonts w:ascii="Arial" w:hAnsi="Arial" w:cs="Arial"/>
          <w:i/>
          <w:smallCaps/>
          <w:spacing w:val="-4"/>
          <w:sz w:val="20"/>
        </w:rPr>
        <w:t xml:space="preserve"> </w:t>
      </w:r>
      <w:r w:rsidRPr="00A10679">
        <w:rPr>
          <w:rFonts w:ascii="Arial" w:hAnsi="Arial" w:cs="Arial"/>
          <w:i/>
          <w:smallCaps/>
          <w:sz w:val="20"/>
        </w:rPr>
        <w:t>for</w:t>
      </w:r>
      <w:r w:rsidRPr="00A10679">
        <w:rPr>
          <w:rFonts w:ascii="Arial" w:hAnsi="Arial" w:cs="Arial"/>
          <w:i/>
          <w:smallCaps/>
          <w:spacing w:val="-6"/>
          <w:sz w:val="20"/>
        </w:rPr>
        <w:t xml:space="preserve"> </w:t>
      </w:r>
      <w:r w:rsidRPr="00A10679">
        <w:rPr>
          <w:rFonts w:ascii="Arial" w:hAnsi="Arial" w:cs="Arial"/>
          <w:i/>
          <w:smallCaps/>
          <w:sz w:val="20"/>
        </w:rPr>
        <w:t>renewal</w:t>
      </w:r>
      <w:r w:rsidRPr="00A10679">
        <w:rPr>
          <w:rFonts w:ascii="Arial" w:hAnsi="Arial" w:cs="Arial"/>
          <w:i/>
          <w:smallCaps/>
          <w:spacing w:val="-6"/>
          <w:sz w:val="20"/>
        </w:rPr>
        <w:t xml:space="preserve"> </w:t>
      </w:r>
      <w:r w:rsidRPr="00A10679">
        <w:rPr>
          <w:rFonts w:ascii="Arial" w:hAnsi="Arial" w:cs="Arial"/>
          <w:i/>
          <w:smallCaps/>
          <w:sz w:val="20"/>
        </w:rPr>
        <w:t>of</w:t>
      </w:r>
      <w:r w:rsidRPr="00A10679">
        <w:rPr>
          <w:rFonts w:ascii="Arial" w:hAnsi="Arial" w:cs="Arial"/>
          <w:i/>
          <w:smallCaps/>
          <w:spacing w:val="-2"/>
          <w:sz w:val="20"/>
        </w:rPr>
        <w:t xml:space="preserve"> </w:t>
      </w:r>
      <w:r w:rsidRPr="00A10679">
        <w:rPr>
          <w:rFonts w:ascii="Arial" w:hAnsi="Arial" w:cs="Arial"/>
          <w:i/>
          <w:smallCaps/>
          <w:sz w:val="20"/>
        </w:rPr>
        <w:t>a</w:t>
      </w:r>
      <w:r w:rsidRPr="00A10679">
        <w:rPr>
          <w:rFonts w:ascii="Arial" w:hAnsi="Arial" w:cs="Arial"/>
          <w:i/>
          <w:smallCaps/>
          <w:spacing w:val="-5"/>
          <w:sz w:val="20"/>
        </w:rPr>
        <w:t xml:space="preserve"> </w:t>
      </w:r>
      <w:r w:rsidRPr="00A10679">
        <w:rPr>
          <w:rFonts w:ascii="Arial" w:hAnsi="Arial" w:cs="Arial"/>
          <w:i/>
          <w:smallCaps/>
          <w:sz w:val="20"/>
        </w:rPr>
        <w:t>Winship-Robbins Elementary School District-authorized</w:t>
      </w:r>
      <w:r w:rsidRPr="00A10679">
        <w:rPr>
          <w:rFonts w:ascii="Arial" w:hAnsi="Arial" w:cs="Arial"/>
          <w:i/>
          <w:smallCaps/>
          <w:spacing w:val="-4"/>
          <w:sz w:val="20"/>
        </w:rPr>
        <w:t xml:space="preserve"> </w:t>
      </w:r>
      <w:r w:rsidRPr="00A10679">
        <w:rPr>
          <w:rFonts w:ascii="Arial" w:hAnsi="Arial" w:cs="Arial"/>
          <w:i/>
          <w:smallCaps/>
          <w:spacing w:val="-2"/>
          <w:sz w:val="20"/>
        </w:rPr>
        <w:t>charter)</w:t>
      </w:r>
    </w:p>
    <w:p w14:paraId="622D0195" w14:textId="5C58E4E5" w:rsidR="00A10679" w:rsidRPr="00A10679" w:rsidRDefault="00A10679" w:rsidP="00A10679">
      <w:pPr>
        <w:pStyle w:val="BodyText"/>
        <w:spacing w:before="115"/>
        <w:ind w:left="1" w:right="241"/>
        <w:rPr>
          <w:rFonts w:ascii="Arial" w:hAnsi="Arial" w:cs="Arial"/>
          <w:sz w:val="20"/>
          <w:szCs w:val="20"/>
        </w:rPr>
      </w:pPr>
      <w:r w:rsidRPr="00A10679">
        <w:rPr>
          <w:rFonts w:ascii="Arial" w:hAnsi="Arial" w:cs="Arial"/>
          <w:sz w:val="20"/>
          <w:szCs w:val="20"/>
        </w:rPr>
        <w:t>This</w:t>
      </w:r>
      <w:r w:rsidRPr="00A10679">
        <w:rPr>
          <w:rFonts w:ascii="Arial" w:hAnsi="Arial" w:cs="Arial"/>
          <w:spacing w:val="-3"/>
          <w:sz w:val="20"/>
          <w:szCs w:val="20"/>
        </w:rPr>
        <w:t xml:space="preserve"> </w:t>
      </w:r>
      <w:r w:rsidRPr="00A10679">
        <w:rPr>
          <w:rFonts w:ascii="Arial" w:hAnsi="Arial" w:cs="Arial"/>
          <w:sz w:val="20"/>
          <w:szCs w:val="20"/>
        </w:rPr>
        <w:t>form</w:t>
      </w:r>
      <w:r w:rsidRPr="00A10679">
        <w:rPr>
          <w:rFonts w:ascii="Arial" w:hAnsi="Arial" w:cs="Arial"/>
          <w:spacing w:val="-2"/>
          <w:sz w:val="20"/>
          <w:szCs w:val="20"/>
        </w:rPr>
        <w:t xml:space="preserve"> </w:t>
      </w:r>
      <w:r w:rsidRPr="00A10679">
        <w:rPr>
          <w:rFonts w:ascii="Arial" w:hAnsi="Arial" w:cs="Arial"/>
          <w:sz w:val="20"/>
          <w:szCs w:val="20"/>
        </w:rPr>
        <w:t>constitutes</w:t>
      </w:r>
      <w:r w:rsidRPr="00A10679">
        <w:rPr>
          <w:rFonts w:ascii="Arial" w:hAnsi="Arial" w:cs="Arial"/>
          <w:spacing w:val="-3"/>
          <w:sz w:val="20"/>
          <w:szCs w:val="20"/>
        </w:rPr>
        <w:t xml:space="preserve"> </w:t>
      </w:r>
      <w:r w:rsidRPr="00A10679">
        <w:rPr>
          <w:rFonts w:ascii="Arial" w:hAnsi="Arial" w:cs="Arial"/>
          <w:sz w:val="20"/>
          <w:szCs w:val="20"/>
        </w:rPr>
        <w:t>the</w:t>
      </w:r>
      <w:r w:rsidRPr="00A10679">
        <w:rPr>
          <w:rFonts w:ascii="Arial" w:hAnsi="Arial" w:cs="Arial"/>
          <w:spacing w:val="-4"/>
          <w:sz w:val="20"/>
          <w:szCs w:val="20"/>
        </w:rPr>
        <w:t xml:space="preserve"> </w:t>
      </w:r>
      <w:r w:rsidRPr="00A10679">
        <w:rPr>
          <w:rFonts w:ascii="Arial" w:hAnsi="Arial" w:cs="Arial"/>
          <w:sz w:val="20"/>
          <w:szCs w:val="20"/>
        </w:rPr>
        <w:t>petitioner’s</w:t>
      </w:r>
      <w:r w:rsidRPr="00A10679">
        <w:rPr>
          <w:rFonts w:ascii="Arial" w:hAnsi="Arial" w:cs="Arial"/>
          <w:spacing w:val="-2"/>
          <w:sz w:val="20"/>
          <w:szCs w:val="20"/>
        </w:rPr>
        <w:t xml:space="preserve"> </w:t>
      </w:r>
      <w:r w:rsidRPr="00A10679">
        <w:rPr>
          <w:rFonts w:ascii="Arial" w:hAnsi="Arial" w:cs="Arial"/>
          <w:sz w:val="20"/>
          <w:szCs w:val="20"/>
        </w:rPr>
        <w:t>signed</w:t>
      </w:r>
      <w:r w:rsidRPr="00A10679">
        <w:rPr>
          <w:rFonts w:ascii="Arial" w:hAnsi="Arial" w:cs="Arial"/>
          <w:spacing w:val="-2"/>
          <w:sz w:val="20"/>
          <w:szCs w:val="20"/>
        </w:rPr>
        <w:t xml:space="preserve"> </w:t>
      </w:r>
      <w:r w:rsidRPr="00A10679">
        <w:rPr>
          <w:rFonts w:ascii="Arial" w:hAnsi="Arial" w:cs="Arial"/>
          <w:sz w:val="20"/>
          <w:szCs w:val="20"/>
        </w:rPr>
        <w:t>certification</w:t>
      </w:r>
      <w:r w:rsidRPr="00A10679">
        <w:rPr>
          <w:rFonts w:ascii="Arial" w:hAnsi="Arial" w:cs="Arial"/>
          <w:spacing w:val="-4"/>
          <w:sz w:val="20"/>
          <w:szCs w:val="20"/>
        </w:rPr>
        <w:t xml:space="preserve"> </w:t>
      </w:r>
      <w:r w:rsidRPr="00A10679">
        <w:rPr>
          <w:rFonts w:ascii="Arial" w:hAnsi="Arial" w:cs="Arial"/>
          <w:sz w:val="20"/>
          <w:szCs w:val="20"/>
        </w:rPr>
        <w:t>that</w:t>
      </w:r>
      <w:r w:rsidRPr="00A10679">
        <w:rPr>
          <w:rFonts w:ascii="Arial" w:hAnsi="Arial" w:cs="Arial"/>
          <w:spacing w:val="-4"/>
          <w:sz w:val="20"/>
          <w:szCs w:val="20"/>
        </w:rPr>
        <w:t xml:space="preserve"> </w:t>
      </w:r>
      <w:r w:rsidRPr="00A10679">
        <w:rPr>
          <w:rFonts w:ascii="Arial" w:hAnsi="Arial" w:cs="Arial"/>
          <w:sz w:val="20"/>
          <w:szCs w:val="20"/>
        </w:rPr>
        <w:t>the</w:t>
      </w:r>
      <w:r w:rsidRPr="00A10679">
        <w:rPr>
          <w:rFonts w:ascii="Arial" w:hAnsi="Arial" w:cs="Arial"/>
          <w:spacing w:val="-4"/>
          <w:sz w:val="20"/>
          <w:szCs w:val="20"/>
        </w:rPr>
        <w:t xml:space="preserve"> </w:t>
      </w:r>
      <w:r w:rsidRPr="00A10679">
        <w:rPr>
          <w:rFonts w:ascii="Arial" w:hAnsi="Arial" w:cs="Arial"/>
          <w:sz w:val="20"/>
          <w:szCs w:val="20"/>
        </w:rPr>
        <w:t>petitioner</w:t>
      </w:r>
      <w:r w:rsidRPr="00A10679">
        <w:rPr>
          <w:rFonts w:ascii="Arial" w:hAnsi="Arial" w:cs="Arial"/>
          <w:spacing w:val="-3"/>
          <w:sz w:val="20"/>
          <w:szCs w:val="20"/>
        </w:rPr>
        <w:t xml:space="preserve"> </w:t>
      </w:r>
      <w:r w:rsidRPr="00A10679">
        <w:rPr>
          <w:rFonts w:ascii="Arial" w:hAnsi="Arial" w:cs="Arial"/>
          <w:sz w:val="20"/>
          <w:szCs w:val="20"/>
        </w:rPr>
        <w:t>deems</w:t>
      </w:r>
      <w:r w:rsidRPr="00A10679">
        <w:rPr>
          <w:rFonts w:ascii="Arial" w:hAnsi="Arial" w:cs="Arial"/>
          <w:spacing w:val="-3"/>
          <w:sz w:val="20"/>
          <w:szCs w:val="20"/>
        </w:rPr>
        <w:t xml:space="preserve"> </w:t>
      </w:r>
      <w:r w:rsidRPr="00A10679">
        <w:rPr>
          <w:rFonts w:ascii="Arial" w:hAnsi="Arial" w:cs="Arial"/>
          <w:sz w:val="20"/>
          <w:szCs w:val="20"/>
        </w:rPr>
        <w:t>the</w:t>
      </w:r>
      <w:r w:rsidRPr="00A10679">
        <w:rPr>
          <w:rFonts w:ascii="Arial" w:hAnsi="Arial" w:cs="Arial"/>
          <w:spacing w:val="-4"/>
          <w:sz w:val="20"/>
          <w:szCs w:val="20"/>
        </w:rPr>
        <w:t xml:space="preserve"> </w:t>
      </w:r>
      <w:r w:rsidRPr="00A10679">
        <w:rPr>
          <w:rFonts w:ascii="Arial" w:hAnsi="Arial" w:cs="Arial"/>
          <w:sz w:val="20"/>
          <w:szCs w:val="20"/>
        </w:rPr>
        <w:t>petition</w:t>
      </w:r>
      <w:r w:rsidRPr="00A10679">
        <w:rPr>
          <w:rFonts w:ascii="Arial" w:hAnsi="Arial" w:cs="Arial"/>
          <w:spacing w:val="-4"/>
          <w:sz w:val="20"/>
          <w:szCs w:val="20"/>
        </w:rPr>
        <w:t xml:space="preserve"> </w:t>
      </w:r>
      <w:r w:rsidRPr="00A10679">
        <w:rPr>
          <w:rFonts w:ascii="Arial" w:hAnsi="Arial" w:cs="Arial"/>
          <w:sz w:val="20"/>
          <w:szCs w:val="20"/>
        </w:rPr>
        <w:t>to</w:t>
      </w:r>
      <w:r w:rsidRPr="00A10679">
        <w:rPr>
          <w:rFonts w:ascii="Arial" w:hAnsi="Arial" w:cs="Arial"/>
          <w:spacing w:val="-2"/>
          <w:sz w:val="20"/>
          <w:szCs w:val="20"/>
        </w:rPr>
        <w:t xml:space="preserve"> </w:t>
      </w:r>
      <w:r w:rsidRPr="00A10679">
        <w:rPr>
          <w:rFonts w:ascii="Arial" w:hAnsi="Arial" w:cs="Arial"/>
          <w:sz w:val="20"/>
          <w:szCs w:val="20"/>
        </w:rPr>
        <w:t>be</w:t>
      </w:r>
      <w:r w:rsidRPr="00A10679">
        <w:rPr>
          <w:rFonts w:ascii="Arial" w:hAnsi="Arial" w:cs="Arial"/>
          <w:spacing w:val="-4"/>
          <w:sz w:val="20"/>
          <w:szCs w:val="20"/>
        </w:rPr>
        <w:t xml:space="preserve"> </w:t>
      </w:r>
      <w:r w:rsidRPr="00A10679">
        <w:rPr>
          <w:rFonts w:ascii="Arial" w:hAnsi="Arial" w:cs="Arial"/>
          <w:sz w:val="20"/>
          <w:szCs w:val="20"/>
        </w:rPr>
        <w:t>complete</w:t>
      </w:r>
      <w:r w:rsidRPr="00A10679">
        <w:rPr>
          <w:rFonts w:ascii="Arial" w:hAnsi="Arial" w:cs="Arial"/>
          <w:spacing w:val="-4"/>
          <w:sz w:val="20"/>
          <w:szCs w:val="20"/>
        </w:rPr>
        <w:t xml:space="preserve"> </w:t>
      </w:r>
      <w:r w:rsidRPr="00A10679">
        <w:rPr>
          <w:rFonts w:ascii="Arial" w:hAnsi="Arial" w:cs="Arial"/>
          <w:sz w:val="20"/>
          <w:szCs w:val="20"/>
        </w:rPr>
        <w:t xml:space="preserve">for purposes of commencing the timelines, as specified in Education Code §47605(b) and </w:t>
      </w:r>
      <w:r w:rsidRPr="00A10679">
        <w:rPr>
          <w:rFonts w:ascii="Arial" w:hAnsi="Arial" w:cs="Arial"/>
          <w:sz w:val="20"/>
          <w:szCs w:val="20"/>
        </w:rPr>
        <w:t xml:space="preserve">, </w:t>
      </w:r>
      <w:r w:rsidR="000D1549" w:rsidRPr="00A10679">
        <w:rPr>
          <w:rStyle w:val="CommentReference"/>
          <w:rFonts w:ascii="Arial" w:hAnsi="Arial" w:cs="Arial"/>
          <w:sz w:val="20"/>
          <w:szCs w:val="20"/>
        </w:rPr>
      </w:r>
    </w:p>
    <w:p w14:paraId="73A28DD0" w14:textId="77777777" w:rsidR="00A10679" w:rsidRDefault="00A10679" w:rsidP="00A10679">
      <w:pPr>
        <w:spacing w:before="115"/>
        <w:ind w:left="3" w:right="241"/>
        <w:jc w:val="center"/>
        <w:rPr>
          <w:rFonts w:ascii="Arial" w:hAnsi="Arial" w:cs="Arial"/>
          <w:b/>
          <w:spacing w:val="-2"/>
        </w:rPr>
      </w:pPr>
      <w:r w:rsidRPr="00A10679">
        <w:rPr>
          <w:rFonts w:ascii="Arial" w:hAnsi="Arial" w:cs="Arial"/>
          <w:b/>
        </w:rPr>
        <w:t>(</w:t>
      </w:r>
      <w:r w:rsidRPr="00A10679">
        <w:rPr>
          <w:rFonts w:ascii="Arial" w:hAnsi="Arial" w:cs="Arial"/>
          <w:b/>
          <w:sz w:val="18"/>
        </w:rPr>
        <w:t>MUST</w:t>
      </w:r>
      <w:r w:rsidRPr="00A10679">
        <w:rPr>
          <w:rFonts w:ascii="Arial" w:hAnsi="Arial" w:cs="Arial"/>
          <w:b/>
          <w:spacing w:val="-5"/>
          <w:sz w:val="18"/>
        </w:rPr>
        <w:t xml:space="preserve"> </w:t>
      </w:r>
      <w:r w:rsidRPr="00A10679">
        <w:rPr>
          <w:rFonts w:ascii="Arial" w:hAnsi="Arial" w:cs="Arial"/>
          <w:b/>
          <w:sz w:val="18"/>
        </w:rPr>
        <w:t>BE</w:t>
      </w:r>
      <w:r w:rsidRPr="00A10679">
        <w:rPr>
          <w:rFonts w:ascii="Arial" w:hAnsi="Arial" w:cs="Arial"/>
          <w:b/>
          <w:spacing w:val="-5"/>
          <w:sz w:val="18"/>
        </w:rPr>
        <w:t xml:space="preserve"> </w:t>
      </w:r>
      <w:r w:rsidRPr="00A10679">
        <w:rPr>
          <w:rFonts w:ascii="Arial" w:hAnsi="Arial" w:cs="Arial"/>
          <w:b/>
          <w:sz w:val="18"/>
        </w:rPr>
        <w:t>COMPLETED</w:t>
      </w:r>
      <w:r w:rsidRPr="00A10679">
        <w:rPr>
          <w:rFonts w:ascii="Arial" w:hAnsi="Arial" w:cs="Arial"/>
          <w:b/>
          <w:spacing w:val="-4"/>
          <w:sz w:val="18"/>
        </w:rPr>
        <w:t xml:space="preserve"> </w:t>
      </w:r>
      <w:r w:rsidRPr="00A10679">
        <w:rPr>
          <w:rFonts w:ascii="Arial" w:hAnsi="Arial" w:cs="Arial"/>
          <w:b/>
          <w:sz w:val="18"/>
        </w:rPr>
        <w:t>AND</w:t>
      </w:r>
      <w:r w:rsidRPr="00A10679">
        <w:rPr>
          <w:rFonts w:ascii="Arial" w:hAnsi="Arial" w:cs="Arial"/>
          <w:b/>
          <w:spacing w:val="-5"/>
          <w:sz w:val="18"/>
        </w:rPr>
        <w:t xml:space="preserve"> </w:t>
      </w:r>
      <w:r w:rsidRPr="00A10679">
        <w:rPr>
          <w:rFonts w:ascii="Arial" w:hAnsi="Arial" w:cs="Arial"/>
          <w:b/>
          <w:sz w:val="18"/>
        </w:rPr>
        <w:t>SIGNED</w:t>
      </w:r>
      <w:r w:rsidRPr="00A10679">
        <w:rPr>
          <w:rFonts w:ascii="Arial" w:hAnsi="Arial" w:cs="Arial"/>
          <w:b/>
          <w:spacing w:val="-4"/>
          <w:sz w:val="18"/>
        </w:rPr>
        <w:t xml:space="preserve"> </w:t>
      </w:r>
      <w:r w:rsidRPr="00A10679">
        <w:rPr>
          <w:rFonts w:ascii="Arial" w:hAnsi="Arial" w:cs="Arial"/>
          <w:b/>
          <w:sz w:val="18"/>
        </w:rPr>
        <w:t>BY</w:t>
      </w:r>
      <w:r w:rsidRPr="00A10679">
        <w:rPr>
          <w:rFonts w:ascii="Arial" w:hAnsi="Arial" w:cs="Arial"/>
          <w:b/>
          <w:spacing w:val="-5"/>
          <w:sz w:val="18"/>
        </w:rPr>
        <w:t xml:space="preserve"> </w:t>
      </w:r>
      <w:r w:rsidRPr="00A10679">
        <w:rPr>
          <w:rFonts w:ascii="Arial" w:hAnsi="Arial" w:cs="Arial"/>
          <w:b/>
          <w:spacing w:val="-2"/>
          <w:sz w:val="18"/>
        </w:rPr>
        <w:t>PETITIONER</w:t>
      </w:r>
      <w:r w:rsidRPr="00A10679">
        <w:rPr>
          <w:rFonts w:ascii="Arial" w:hAnsi="Arial" w:cs="Arial"/>
          <w:b/>
          <w:spacing w:val="-2"/>
        </w:rPr>
        <w:t>)</w:t>
      </w:r>
    </w:p>
    <w:tbl>
      <w:tblPr>
        <w:tblW w:w="10808" w:type="dxa"/>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8"/>
      </w:tblGrid>
      <w:tr w:rsidR="00A10679" w14:paraId="06887971" w14:textId="77777777" w:rsidTr="00A10679">
        <w:trPr>
          <w:trHeight w:val="301"/>
        </w:trPr>
        <w:tc>
          <w:tcPr>
            <w:tcW w:w="10808" w:type="dxa"/>
            <w:tcBorders>
              <w:bottom w:val="single" w:sz="6" w:space="0" w:color="000000"/>
            </w:tcBorders>
          </w:tcPr>
          <w:p w14:paraId="3E2758DA" w14:textId="77777777" w:rsidR="00A10679" w:rsidRDefault="00A10679" w:rsidP="00A10679">
            <w:pPr>
              <w:pStyle w:val="TableParagraph"/>
              <w:spacing w:before="45" w:line="236" w:lineRule="exact"/>
              <w:ind w:left="5"/>
              <w:jc w:val="center"/>
            </w:pPr>
            <w:r>
              <w:t>Instructions</w:t>
            </w:r>
            <w:r>
              <w:rPr>
                <w:spacing w:val="-5"/>
              </w:rPr>
              <w:t xml:space="preserve"> </w:t>
            </w:r>
            <w:r>
              <w:t>to</w:t>
            </w:r>
            <w:r>
              <w:rPr>
                <w:spacing w:val="-5"/>
              </w:rPr>
              <w:t xml:space="preserve"> </w:t>
            </w:r>
            <w:r>
              <w:t>Lead</w:t>
            </w:r>
            <w:r>
              <w:rPr>
                <w:spacing w:val="-1"/>
              </w:rPr>
              <w:t xml:space="preserve"> </w:t>
            </w:r>
            <w:r>
              <w:rPr>
                <w:spacing w:val="-2"/>
              </w:rPr>
              <w:t>Petitioner</w:t>
            </w:r>
          </w:p>
        </w:tc>
      </w:tr>
      <w:tr w:rsidR="00A10679" w14:paraId="04D18331" w14:textId="77777777" w:rsidTr="00A10679">
        <w:trPr>
          <w:trHeight w:val="376"/>
        </w:trPr>
        <w:tc>
          <w:tcPr>
            <w:tcW w:w="10808" w:type="dxa"/>
            <w:tcBorders>
              <w:top w:val="single" w:sz="6" w:space="0" w:color="000000"/>
              <w:bottom w:val="single" w:sz="6" w:space="0" w:color="000000"/>
            </w:tcBorders>
            <w:shd w:val="clear" w:color="auto" w:fill="D9D9D9" w:themeFill="background1" w:themeFillShade="D9"/>
          </w:tcPr>
          <w:p w14:paraId="3CA79A26" w14:textId="77777777" w:rsidR="00A10679" w:rsidRDefault="00A10679" w:rsidP="00A10679">
            <w:pPr>
              <w:pStyle w:val="TableParagraph"/>
              <w:spacing w:before="122" w:line="234" w:lineRule="exact"/>
              <w:ind w:left="107"/>
            </w:pPr>
            <w:r>
              <w:t>1.</w:t>
            </w:r>
            <w:r>
              <w:rPr>
                <w:spacing w:val="-6"/>
              </w:rPr>
              <w:t xml:space="preserve"> </w:t>
            </w:r>
            <w:r>
              <w:t>Complete</w:t>
            </w:r>
            <w:r>
              <w:rPr>
                <w:spacing w:val="-7"/>
              </w:rPr>
              <w:t xml:space="preserve"> </w:t>
            </w:r>
            <w:r>
              <w:t>the</w:t>
            </w:r>
            <w:r>
              <w:rPr>
                <w:spacing w:val="-6"/>
              </w:rPr>
              <w:t xml:space="preserve"> </w:t>
            </w:r>
            <w:r>
              <w:t>W-RESD</w:t>
            </w:r>
            <w:r>
              <w:rPr>
                <w:spacing w:val="-7"/>
              </w:rPr>
              <w:t xml:space="preserve"> </w:t>
            </w:r>
            <w:r>
              <w:t>Charter</w:t>
            </w:r>
            <w:r>
              <w:rPr>
                <w:spacing w:val="-4"/>
              </w:rPr>
              <w:t xml:space="preserve"> </w:t>
            </w:r>
            <w:r>
              <w:t>Renewal</w:t>
            </w:r>
            <w:r>
              <w:rPr>
                <w:spacing w:val="-5"/>
              </w:rPr>
              <w:t xml:space="preserve"> </w:t>
            </w:r>
            <w:r>
              <w:t>Review</w:t>
            </w:r>
            <w:r>
              <w:rPr>
                <w:spacing w:val="-5"/>
              </w:rPr>
              <w:t xml:space="preserve"> </w:t>
            </w:r>
            <w:r>
              <w:t>Matrix</w:t>
            </w:r>
            <w:r>
              <w:rPr>
                <w:spacing w:val="-8"/>
              </w:rPr>
              <w:t xml:space="preserve"> </w:t>
            </w:r>
            <w:r>
              <w:t>Form</w:t>
            </w:r>
            <w:r>
              <w:rPr>
                <w:spacing w:val="-3"/>
              </w:rPr>
              <w:t xml:space="preserve"> </w:t>
            </w:r>
            <w:r>
              <w:t>(including</w:t>
            </w:r>
            <w:r>
              <w:rPr>
                <w:spacing w:val="-6"/>
              </w:rPr>
              <w:t xml:space="preserve"> </w:t>
            </w:r>
            <w:r>
              <w:t>petition</w:t>
            </w:r>
            <w:r>
              <w:rPr>
                <w:spacing w:val="-5"/>
              </w:rPr>
              <w:t xml:space="preserve"> </w:t>
            </w:r>
            <w:r>
              <w:t>page</w:t>
            </w:r>
            <w:r>
              <w:rPr>
                <w:spacing w:val="-5"/>
              </w:rPr>
              <w:t xml:space="preserve"> </w:t>
            </w:r>
            <w:r>
              <w:rPr>
                <w:spacing w:val="-2"/>
              </w:rPr>
              <w:t>numbers).</w:t>
            </w:r>
          </w:p>
        </w:tc>
      </w:tr>
      <w:tr w:rsidR="00A10679" w14:paraId="1F88A056" w14:textId="77777777" w:rsidTr="00A10679">
        <w:trPr>
          <w:trHeight w:val="359"/>
        </w:trPr>
        <w:tc>
          <w:tcPr>
            <w:tcW w:w="10808" w:type="dxa"/>
            <w:tcBorders>
              <w:top w:val="single" w:sz="6" w:space="0" w:color="000000"/>
              <w:bottom w:val="single" w:sz="6" w:space="0" w:color="000000"/>
            </w:tcBorders>
            <w:shd w:val="clear" w:color="auto" w:fill="D9D9D9" w:themeFill="background1" w:themeFillShade="D9"/>
          </w:tcPr>
          <w:p w14:paraId="74A2AB0A" w14:textId="77777777" w:rsidR="00A10679" w:rsidRDefault="00A10679" w:rsidP="00A10679">
            <w:pPr>
              <w:pStyle w:val="TableParagraph"/>
              <w:spacing w:before="105" w:line="234" w:lineRule="exact"/>
              <w:ind w:left="107"/>
            </w:pPr>
            <w:r>
              <w:t>2.</w:t>
            </w:r>
            <w:r>
              <w:rPr>
                <w:spacing w:val="-3"/>
              </w:rPr>
              <w:t xml:space="preserve"> </w:t>
            </w:r>
            <w:r>
              <w:t>Complete</w:t>
            </w:r>
            <w:r>
              <w:rPr>
                <w:spacing w:val="-5"/>
              </w:rPr>
              <w:t xml:space="preserve"> </w:t>
            </w:r>
            <w:r>
              <w:t>and</w:t>
            </w:r>
            <w:r>
              <w:rPr>
                <w:spacing w:val="-6"/>
              </w:rPr>
              <w:t xml:space="preserve"> </w:t>
            </w:r>
            <w:r>
              <w:t>sign</w:t>
            </w:r>
            <w:r>
              <w:rPr>
                <w:spacing w:val="-7"/>
              </w:rPr>
              <w:t xml:space="preserve"> </w:t>
            </w:r>
            <w:r>
              <w:t>this</w:t>
            </w:r>
            <w:r>
              <w:rPr>
                <w:spacing w:val="-3"/>
              </w:rPr>
              <w:t xml:space="preserve"> </w:t>
            </w:r>
            <w:r>
              <w:t>Petitioner</w:t>
            </w:r>
            <w:r>
              <w:rPr>
                <w:spacing w:val="-6"/>
              </w:rPr>
              <w:t xml:space="preserve"> </w:t>
            </w:r>
            <w:r>
              <w:t>Certification</w:t>
            </w:r>
            <w:r>
              <w:rPr>
                <w:spacing w:val="-6"/>
              </w:rPr>
              <w:t xml:space="preserve"> </w:t>
            </w:r>
            <w:r>
              <w:rPr>
                <w:spacing w:val="-2"/>
              </w:rPr>
              <w:t>Form.</w:t>
            </w:r>
          </w:p>
        </w:tc>
      </w:tr>
      <w:tr w:rsidR="00A10679" w14:paraId="428A6695" w14:textId="77777777" w:rsidTr="00A10679">
        <w:trPr>
          <w:trHeight w:val="505"/>
        </w:trPr>
        <w:tc>
          <w:tcPr>
            <w:tcW w:w="10808" w:type="dxa"/>
            <w:tcBorders>
              <w:top w:val="single" w:sz="6" w:space="0" w:color="000000"/>
            </w:tcBorders>
            <w:shd w:val="clear" w:color="auto" w:fill="D9D9D9" w:themeFill="background1" w:themeFillShade="D9"/>
          </w:tcPr>
          <w:p w14:paraId="577BC6E7" w14:textId="757F6EAC" w:rsidR="00A10679" w:rsidRDefault="00A10679" w:rsidP="00A10679">
            <w:pPr>
              <w:pStyle w:val="TableParagraph"/>
              <w:spacing w:line="254" w:lineRule="exact"/>
              <w:ind w:left="359" w:hanging="252"/>
            </w:pPr>
            <w:r>
              <w:t>3.</w:t>
            </w:r>
            <w:r>
              <w:rPr>
                <w:spacing w:val="-1"/>
              </w:rPr>
              <w:t xml:space="preserve"> </w:t>
            </w:r>
            <w:r>
              <w:t>Submit</w:t>
            </w:r>
            <w:r>
              <w:rPr>
                <w:spacing w:val="-1"/>
              </w:rPr>
              <w:t xml:space="preserve"> </w:t>
            </w:r>
            <w:r>
              <w:t>completed</w:t>
            </w:r>
            <w:r>
              <w:rPr>
                <w:spacing w:val="-5"/>
              </w:rPr>
              <w:t xml:space="preserve"> </w:t>
            </w:r>
            <w:r>
              <w:t>&amp;</w:t>
            </w:r>
            <w:r>
              <w:rPr>
                <w:spacing w:val="-3"/>
              </w:rPr>
              <w:t xml:space="preserve"> </w:t>
            </w:r>
            <w:r>
              <w:t>signed</w:t>
            </w:r>
            <w:r>
              <w:rPr>
                <w:spacing w:val="-5"/>
              </w:rPr>
              <w:t xml:space="preserve"> </w:t>
            </w:r>
            <w:r>
              <w:t>Petitioner</w:t>
            </w:r>
            <w:r>
              <w:rPr>
                <w:spacing w:val="-4"/>
              </w:rPr>
              <w:t xml:space="preserve"> </w:t>
            </w:r>
            <w:r>
              <w:t>Certification</w:t>
            </w:r>
            <w:r>
              <w:rPr>
                <w:spacing w:val="-3"/>
              </w:rPr>
              <w:t xml:space="preserve"> </w:t>
            </w:r>
            <w:r>
              <w:t>Form,</w:t>
            </w:r>
            <w:r>
              <w:rPr>
                <w:spacing w:val="-1"/>
              </w:rPr>
              <w:t xml:space="preserve"> </w:t>
            </w:r>
            <w:r>
              <w:t>budget</w:t>
            </w:r>
            <w:r>
              <w:rPr>
                <w:spacing w:val="-6"/>
              </w:rPr>
              <w:t xml:space="preserve"> </w:t>
            </w:r>
            <w:r>
              <w:t>documents,</w:t>
            </w:r>
            <w:r>
              <w:rPr>
                <w:spacing w:val="-4"/>
              </w:rPr>
              <w:t xml:space="preserve"> </w:t>
            </w:r>
            <w:r>
              <w:t>and</w:t>
            </w:r>
            <w:r>
              <w:rPr>
                <w:spacing w:val="-3"/>
              </w:rPr>
              <w:t xml:space="preserve"> </w:t>
            </w:r>
            <w:r>
              <w:t>all</w:t>
            </w:r>
            <w:r>
              <w:rPr>
                <w:spacing w:val="-3"/>
              </w:rPr>
              <w:t xml:space="preserve"> </w:t>
            </w:r>
            <w:r>
              <w:t>other required documents with the charter petition to W-RESD.</w:t>
            </w:r>
          </w:p>
        </w:tc>
      </w:tr>
    </w:tbl>
    <w:p w14:paraId="528E33BA" w14:textId="77777777" w:rsidR="00A10679" w:rsidRDefault="00A10679" w:rsidP="00A10679">
      <w:pPr>
        <w:spacing w:after="0" w:line="240" w:lineRule="auto"/>
        <w:ind w:right="241"/>
        <w:rPr>
          <w:rFonts w:ascii="Arial" w:hAnsi="Arial" w:cs="Arial"/>
          <w:b/>
        </w:rPr>
      </w:pPr>
    </w:p>
    <w:tbl>
      <w:tblPr>
        <w:tblW w:w="10808" w:type="dxa"/>
        <w:tblInd w:w="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60"/>
        <w:gridCol w:w="1432"/>
        <w:gridCol w:w="2116"/>
      </w:tblGrid>
      <w:tr w:rsidR="00A10679" w14:paraId="77605335" w14:textId="77777777" w:rsidTr="00A10679">
        <w:trPr>
          <w:trHeight w:val="827"/>
        </w:trPr>
        <w:tc>
          <w:tcPr>
            <w:tcW w:w="7260" w:type="dxa"/>
            <w:tcBorders>
              <w:left w:val="single" w:sz="4" w:space="0" w:color="000000"/>
            </w:tcBorders>
          </w:tcPr>
          <w:p w14:paraId="346338FE" w14:textId="77777777" w:rsidR="00A10679" w:rsidRDefault="00A10679" w:rsidP="00A10679">
            <w:pPr>
              <w:pStyle w:val="TableParagraph"/>
              <w:spacing w:line="242" w:lineRule="auto"/>
              <w:ind w:left="107" w:right="150"/>
              <w:rPr>
                <w:i/>
                <w:sz w:val="18"/>
              </w:rPr>
            </w:pPr>
            <w:r>
              <w:rPr>
                <w:i/>
                <w:sz w:val="18"/>
              </w:rPr>
              <w:t>(A) The petition includes a reasonably comprehensive description of any new requirement</w:t>
            </w:r>
            <w:r>
              <w:rPr>
                <w:i/>
                <w:spacing w:val="-2"/>
                <w:sz w:val="18"/>
              </w:rPr>
              <w:t xml:space="preserve"> </w:t>
            </w:r>
            <w:r>
              <w:rPr>
                <w:i/>
                <w:sz w:val="18"/>
              </w:rPr>
              <w:t>of</w:t>
            </w:r>
            <w:r>
              <w:rPr>
                <w:i/>
                <w:spacing w:val="-4"/>
                <w:sz w:val="18"/>
              </w:rPr>
              <w:t xml:space="preserve"> </w:t>
            </w:r>
            <w:r>
              <w:rPr>
                <w:i/>
                <w:sz w:val="18"/>
              </w:rPr>
              <w:t>charter</w:t>
            </w:r>
            <w:r>
              <w:rPr>
                <w:i/>
                <w:spacing w:val="-4"/>
                <w:sz w:val="18"/>
              </w:rPr>
              <w:t xml:space="preserve"> </w:t>
            </w:r>
            <w:r>
              <w:rPr>
                <w:i/>
                <w:sz w:val="18"/>
              </w:rPr>
              <w:t>schools</w:t>
            </w:r>
            <w:r>
              <w:rPr>
                <w:i/>
                <w:spacing w:val="-3"/>
                <w:sz w:val="18"/>
              </w:rPr>
              <w:t xml:space="preserve"> </w:t>
            </w:r>
            <w:r>
              <w:rPr>
                <w:i/>
                <w:sz w:val="18"/>
              </w:rPr>
              <w:t>enacted</w:t>
            </w:r>
            <w:r>
              <w:rPr>
                <w:i/>
                <w:spacing w:val="-4"/>
                <w:sz w:val="18"/>
              </w:rPr>
              <w:t xml:space="preserve"> </w:t>
            </w:r>
            <w:r>
              <w:rPr>
                <w:i/>
                <w:sz w:val="18"/>
              </w:rPr>
              <w:t>into</w:t>
            </w:r>
            <w:r>
              <w:rPr>
                <w:i/>
                <w:spacing w:val="-4"/>
                <w:sz w:val="18"/>
              </w:rPr>
              <w:t xml:space="preserve"> </w:t>
            </w:r>
            <w:r>
              <w:rPr>
                <w:i/>
                <w:sz w:val="18"/>
              </w:rPr>
              <w:t>law</w:t>
            </w:r>
            <w:r>
              <w:rPr>
                <w:i/>
                <w:spacing w:val="-5"/>
                <w:sz w:val="18"/>
              </w:rPr>
              <w:t xml:space="preserve"> </w:t>
            </w:r>
            <w:r>
              <w:rPr>
                <w:i/>
                <w:sz w:val="18"/>
              </w:rPr>
              <w:t>after</w:t>
            </w:r>
            <w:r>
              <w:rPr>
                <w:i/>
                <w:spacing w:val="-2"/>
                <w:sz w:val="18"/>
              </w:rPr>
              <w:t xml:space="preserve"> </w:t>
            </w:r>
            <w:r>
              <w:rPr>
                <w:i/>
                <w:sz w:val="18"/>
              </w:rPr>
              <w:t>the</w:t>
            </w:r>
            <w:r>
              <w:rPr>
                <w:i/>
                <w:spacing w:val="-4"/>
                <w:sz w:val="18"/>
              </w:rPr>
              <w:t xml:space="preserve"> </w:t>
            </w:r>
            <w:r>
              <w:rPr>
                <w:i/>
                <w:sz w:val="18"/>
              </w:rPr>
              <w:t>charter</w:t>
            </w:r>
            <w:r>
              <w:rPr>
                <w:i/>
                <w:spacing w:val="-2"/>
                <w:sz w:val="18"/>
              </w:rPr>
              <w:t xml:space="preserve"> </w:t>
            </w:r>
            <w:r>
              <w:rPr>
                <w:i/>
                <w:sz w:val="18"/>
              </w:rPr>
              <w:t>was</w:t>
            </w:r>
            <w:r>
              <w:rPr>
                <w:i/>
                <w:spacing w:val="-3"/>
                <w:sz w:val="18"/>
              </w:rPr>
              <w:t xml:space="preserve"> </w:t>
            </w:r>
            <w:r>
              <w:rPr>
                <w:i/>
                <w:sz w:val="18"/>
              </w:rPr>
              <w:t>originally</w:t>
            </w:r>
            <w:r>
              <w:rPr>
                <w:i/>
                <w:spacing w:val="-3"/>
                <w:sz w:val="18"/>
              </w:rPr>
              <w:t xml:space="preserve"> </w:t>
            </w:r>
            <w:r>
              <w:rPr>
                <w:i/>
                <w:sz w:val="18"/>
              </w:rPr>
              <w:t>granted</w:t>
            </w:r>
          </w:p>
          <w:p w14:paraId="5D8E3A9E" w14:textId="45B7236E" w:rsidR="00A10679" w:rsidRDefault="008E0C44" w:rsidP="00A10679">
            <w:pPr>
              <w:pStyle w:val="TableParagraph"/>
              <w:spacing w:line="206" w:lineRule="exact"/>
              <w:ind w:left="107" w:right="150"/>
              <w:rPr>
                <w:i/>
                <w:sz w:val="18"/>
              </w:rPr>
            </w:pPr>
            <w:r>
              <w:rPr>
                <w:i/>
                <w:sz w:val="18"/>
              </w:rPr>
              <w:t>,</w:t>
            </w:r>
            <w:r w:rsidR="00A10679">
              <w:rPr>
                <w:i/>
                <w:sz w:val="18"/>
              </w:rPr>
              <w:t>last</w:t>
            </w:r>
            <w:r w:rsidR="00A10679">
              <w:rPr>
                <w:i/>
                <w:spacing w:val="-3"/>
                <w:sz w:val="18"/>
              </w:rPr>
              <w:t xml:space="preserve"> </w:t>
            </w:r>
            <w:r w:rsidR="00A10679">
              <w:rPr>
                <w:i/>
                <w:sz w:val="18"/>
              </w:rPr>
              <w:t>renewed</w:t>
            </w:r>
            <w:r>
              <w:rPr>
                <w:i/>
                <w:sz w:val="18"/>
              </w:rPr>
              <w:t>, or materially revised,</w:t>
            </w:r>
            <w:r w:rsidR="00A10679">
              <w:rPr>
                <w:i/>
                <w:spacing w:val="-4"/>
                <w:sz w:val="18"/>
              </w:rPr>
              <w:t xml:space="preserve"> </w:t>
            </w:r>
            <w:r w:rsidR="00A10679">
              <w:rPr>
                <w:i/>
                <w:sz w:val="18"/>
              </w:rPr>
              <w:t>and</w:t>
            </w:r>
            <w:r w:rsidR="00A10679">
              <w:rPr>
                <w:i/>
                <w:spacing w:val="-4"/>
                <w:sz w:val="18"/>
              </w:rPr>
              <w:t xml:space="preserve"> </w:t>
            </w:r>
            <w:r w:rsidR="00A10679">
              <w:rPr>
                <w:i/>
                <w:sz w:val="18"/>
              </w:rPr>
              <w:t>has</w:t>
            </w:r>
            <w:r w:rsidR="00A10679">
              <w:rPr>
                <w:i/>
                <w:spacing w:val="-4"/>
                <w:sz w:val="18"/>
              </w:rPr>
              <w:t xml:space="preserve"> </w:t>
            </w:r>
            <w:r w:rsidR="00A10679">
              <w:rPr>
                <w:i/>
                <w:sz w:val="18"/>
              </w:rPr>
              <w:t>been</w:t>
            </w:r>
            <w:r w:rsidR="00A10679">
              <w:rPr>
                <w:i/>
                <w:spacing w:val="-4"/>
                <w:sz w:val="18"/>
              </w:rPr>
              <w:t xml:space="preserve"> </w:t>
            </w:r>
            <w:r w:rsidR="00A10679">
              <w:rPr>
                <w:i/>
                <w:sz w:val="18"/>
              </w:rPr>
              <w:t>updated</w:t>
            </w:r>
            <w:r w:rsidR="00A10679">
              <w:rPr>
                <w:i/>
                <w:spacing w:val="-2"/>
                <w:sz w:val="18"/>
              </w:rPr>
              <w:t xml:space="preserve"> </w:t>
            </w:r>
            <w:r w:rsidR="00A10679">
              <w:rPr>
                <w:i/>
                <w:sz w:val="18"/>
              </w:rPr>
              <w:t>as</w:t>
            </w:r>
            <w:r w:rsidR="00A10679">
              <w:rPr>
                <w:i/>
                <w:spacing w:val="-2"/>
                <w:sz w:val="18"/>
              </w:rPr>
              <w:t xml:space="preserve"> </w:t>
            </w:r>
            <w:r w:rsidR="00A10679">
              <w:rPr>
                <w:i/>
                <w:sz w:val="18"/>
              </w:rPr>
              <w:t>necessary</w:t>
            </w:r>
            <w:r w:rsidR="00A10679">
              <w:rPr>
                <w:i/>
                <w:spacing w:val="-2"/>
                <w:sz w:val="18"/>
              </w:rPr>
              <w:t xml:space="preserve"> </w:t>
            </w:r>
            <w:r w:rsidR="00A10679">
              <w:rPr>
                <w:i/>
                <w:sz w:val="18"/>
              </w:rPr>
              <w:t>to</w:t>
            </w:r>
            <w:r w:rsidR="00A10679">
              <w:rPr>
                <w:i/>
                <w:spacing w:val="-2"/>
                <w:sz w:val="18"/>
              </w:rPr>
              <w:t xml:space="preserve"> </w:t>
            </w:r>
            <w:r w:rsidR="00A10679">
              <w:rPr>
                <w:i/>
                <w:sz w:val="18"/>
              </w:rPr>
              <w:t>reflect</w:t>
            </w:r>
            <w:r w:rsidR="00A10679">
              <w:rPr>
                <w:i/>
                <w:spacing w:val="-3"/>
                <w:sz w:val="18"/>
              </w:rPr>
              <w:t xml:space="preserve"> </w:t>
            </w:r>
            <w:r w:rsidR="00A10679">
              <w:rPr>
                <w:i/>
                <w:sz w:val="18"/>
              </w:rPr>
              <w:t>the</w:t>
            </w:r>
            <w:r w:rsidR="00A10679">
              <w:rPr>
                <w:i/>
                <w:spacing w:val="-4"/>
                <w:sz w:val="18"/>
              </w:rPr>
              <w:t xml:space="preserve"> </w:t>
            </w:r>
            <w:r w:rsidR="00A10679">
              <w:rPr>
                <w:i/>
                <w:sz w:val="18"/>
              </w:rPr>
              <w:t>current</w:t>
            </w:r>
            <w:r w:rsidR="00A10679">
              <w:rPr>
                <w:i/>
                <w:spacing w:val="-3"/>
                <w:sz w:val="18"/>
              </w:rPr>
              <w:t xml:space="preserve"> </w:t>
            </w:r>
            <w:r w:rsidR="00A10679">
              <w:rPr>
                <w:i/>
                <w:sz w:val="18"/>
              </w:rPr>
              <w:t>program offered by the charter school.</w:t>
            </w:r>
          </w:p>
        </w:tc>
        <w:tc>
          <w:tcPr>
            <w:tcW w:w="1432" w:type="dxa"/>
            <w:tcBorders>
              <w:right w:val="nil"/>
            </w:tcBorders>
          </w:tcPr>
          <w:p w14:paraId="346BB124" w14:textId="77777777" w:rsidR="00A10679" w:rsidRDefault="00A10679" w:rsidP="00A10679">
            <w:pPr>
              <w:pStyle w:val="TableParagraph"/>
              <w:spacing w:before="37"/>
              <w:rPr>
                <w:b/>
                <w:sz w:val="20"/>
              </w:rPr>
            </w:pPr>
          </w:p>
          <w:p w14:paraId="22778194" w14:textId="77777777" w:rsidR="00A10679" w:rsidRDefault="00A10679" w:rsidP="00A10679">
            <w:pPr>
              <w:pStyle w:val="TableParagraph"/>
              <w:numPr>
                <w:ilvl w:val="0"/>
                <w:numId w:val="18"/>
              </w:numPr>
              <w:tabs>
                <w:tab w:val="left" w:pos="344"/>
              </w:tabs>
              <w:ind w:left="344" w:right="140" w:hanging="344"/>
              <w:jc w:val="right"/>
              <w:rPr>
                <w:sz w:val="20"/>
              </w:rPr>
            </w:pPr>
            <w:r>
              <w:rPr>
                <w:spacing w:val="-5"/>
                <w:sz w:val="20"/>
              </w:rPr>
              <w:t>YES</w:t>
            </w:r>
          </w:p>
        </w:tc>
        <w:tc>
          <w:tcPr>
            <w:tcW w:w="2116" w:type="dxa"/>
            <w:tcBorders>
              <w:left w:val="nil"/>
              <w:right w:val="single" w:sz="4" w:space="0" w:color="000000"/>
            </w:tcBorders>
          </w:tcPr>
          <w:p w14:paraId="5DB2D9E3" w14:textId="77777777" w:rsidR="00A10679" w:rsidRDefault="00A10679" w:rsidP="00A10679">
            <w:pPr>
              <w:pStyle w:val="TableParagraph"/>
              <w:spacing w:before="37"/>
              <w:rPr>
                <w:b/>
                <w:sz w:val="20"/>
              </w:rPr>
            </w:pPr>
          </w:p>
          <w:p w14:paraId="315DD27A" w14:textId="77777777" w:rsidR="00A10679" w:rsidRDefault="00A10679" w:rsidP="00A10679">
            <w:pPr>
              <w:pStyle w:val="TableParagraph"/>
              <w:numPr>
                <w:ilvl w:val="0"/>
                <w:numId w:val="17"/>
              </w:numPr>
              <w:tabs>
                <w:tab w:val="left" w:pos="464"/>
              </w:tabs>
              <w:ind w:left="464" w:hanging="344"/>
              <w:rPr>
                <w:sz w:val="20"/>
              </w:rPr>
            </w:pPr>
            <w:r>
              <w:rPr>
                <w:spacing w:val="-5"/>
                <w:sz w:val="20"/>
              </w:rPr>
              <w:t>NO</w:t>
            </w:r>
          </w:p>
        </w:tc>
      </w:tr>
      <w:tr w:rsidR="00A10679" w14:paraId="760ECC2E" w14:textId="77777777" w:rsidTr="00A10679">
        <w:trPr>
          <w:trHeight w:val="889"/>
        </w:trPr>
        <w:tc>
          <w:tcPr>
            <w:tcW w:w="7260" w:type="dxa"/>
            <w:tcBorders>
              <w:left w:val="single" w:sz="4" w:space="0" w:color="000000"/>
            </w:tcBorders>
          </w:tcPr>
          <w:p w14:paraId="4564FDA2" w14:textId="2771B290" w:rsidR="00A10679" w:rsidRDefault="00A10679" w:rsidP="00A10679">
            <w:pPr>
              <w:pStyle w:val="TableParagraph"/>
              <w:spacing w:before="27"/>
              <w:ind w:left="107" w:right="150"/>
              <w:rPr>
                <w:i/>
                <w:sz w:val="18"/>
              </w:rPr>
            </w:pPr>
            <w:r>
              <w:rPr>
                <w:i/>
                <w:sz w:val="18"/>
              </w:rPr>
              <w:t>(B)</w:t>
            </w:r>
            <w:r>
              <w:rPr>
                <w:i/>
                <w:spacing w:val="-4"/>
                <w:sz w:val="18"/>
              </w:rPr>
              <w:t xml:space="preserve"> </w:t>
            </w:r>
            <w:r w:rsidR="008E0C44">
              <w:rPr>
                <w:i/>
                <w:spacing w:val="-4"/>
                <w:sz w:val="18"/>
              </w:rPr>
              <w:t xml:space="preserve">(Renewal Only) </w:t>
            </w:r>
            <w:r>
              <w:rPr>
                <w:i/>
                <w:sz w:val="18"/>
              </w:rPr>
              <w:t>The</w:t>
            </w:r>
            <w:r>
              <w:rPr>
                <w:i/>
                <w:spacing w:val="-2"/>
                <w:sz w:val="18"/>
              </w:rPr>
              <w:t xml:space="preserve"> </w:t>
            </w:r>
            <w:r>
              <w:rPr>
                <w:i/>
                <w:sz w:val="18"/>
              </w:rPr>
              <w:t>petition</w:t>
            </w:r>
            <w:r>
              <w:rPr>
                <w:i/>
                <w:spacing w:val="-5"/>
                <w:sz w:val="18"/>
              </w:rPr>
              <w:t xml:space="preserve"> </w:t>
            </w:r>
            <w:r>
              <w:rPr>
                <w:i/>
                <w:sz w:val="18"/>
              </w:rPr>
              <w:t>contains</w:t>
            </w:r>
            <w:r>
              <w:rPr>
                <w:i/>
                <w:spacing w:val="-2"/>
                <w:sz w:val="18"/>
              </w:rPr>
              <w:t xml:space="preserve"> </w:t>
            </w:r>
            <w:r>
              <w:rPr>
                <w:i/>
                <w:sz w:val="18"/>
              </w:rPr>
              <w:t>academic</w:t>
            </w:r>
            <w:r>
              <w:rPr>
                <w:i/>
                <w:spacing w:val="-2"/>
                <w:sz w:val="18"/>
              </w:rPr>
              <w:t xml:space="preserve"> </w:t>
            </w:r>
            <w:r>
              <w:rPr>
                <w:i/>
                <w:sz w:val="18"/>
              </w:rPr>
              <w:t>performance</w:t>
            </w:r>
            <w:r>
              <w:rPr>
                <w:i/>
                <w:spacing w:val="-2"/>
                <w:sz w:val="18"/>
              </w:rPr>
              <w:t xml:space="preserve"> </w:t>
            </w:r>
            <w:r>
              <w:rPr>
                <w:i/>
                <w:sz w:val="18"/>
              </w:rPr>
              <w:t>data</w:t>
            </w:r>
            <w:r>
              <w:rPr>
                <w:i/>
                <w:spacing w:val="-2"/>
                <w:sz w:val="18"/>
              </w:rPr>
              <w:t xml:space="preserve"> </w:t>
            </w:r>
            <w:r>
              <w:rPr>
                <w:i/>
                <w:sz w:val="18"/>
              </w:rPr>
              <w:t>of</w:t>
            </w:r>
            <w:r>
              <w:rPr>
                <w:i/>
                <w:spacing w:val="-3"/>
                <w:sz w:val="18"/>
              </w:rPr>
              <w:t xml:space="preserve"> </w:t>
            </w:r>
            <w:r>
              <w:rPr>
                <w:i/>
                <w:sz w:val="18"/>
              </w:rPr>
              <w:t>the</w:t>
            </w:r>
            <w:r>
              <w:rPr>
                <w:i/>
                <w:spacing w:val="-7"/>
                <w:sz w:val="18"/>
              </w:rPr>
              <w:t xml:space="preserve"> </w:t>
            </w:r>
            <w:r>
              <w:rPr>
                <w:i/>
                <w:sz w:val="18"/>
              </w:rPr>
              <w:t>charter</w:t>
            </w:r>
            <w:r>
              <w:rPr>
                <w:i/>
                <w:spacing w:val="-3"/>
                <w:sz w:val="18"/>
              </w:rPr>
              <w:t xml:space="preserve"> </w:t>
            </w:r>
            <w:r>
              <w:rPr>
                <w:i/>
                <w:sz w:val="18"/>
              </w:rPr>
              <w:t>school</w:t>
            </w:r>
            <w:r>
              <w:rPr>
                <w:i/>
                <w:spacing w:val="-2"/>
                <w:sz w:val="18"/>
              </w:rPr>
              <w:t xml:space="preserve"> </w:t>
            </w:r>
            <w:r>
              <w:rPr>
                <w:i/>
                <w:sz w:val="18"/>
              </w:rPr>
              <w:t>on</w:t>
            </w:r>
            <w:r>
              <w:rPr>
                <w:i/>
                <w:spacing w:val="-2"/>
                <w:sz w:val="18"/>
              </w:rPr>
              <w:t xml:space="preserve"> </w:t>
            </w:r>
            <w:r>
              <w:rPr>
                <w:i/>
                <w:sz w:val="18"/>
              </w:rPr>
              <w:t>the</w:t>
            </w:r>
            <w:r>
              <w:rPr>
                <w:i/>
                <w:spacing w:val="-2"/>
                <w:sz w:val="18"/>
              </w:rPr>
              <w:t xml:space="preserve"> </w:t>
            </w:r>
            <w:r>
              <w:rPr>
                <w:i/>
                <w:sz w:val="18"/>
              </w:rPr>
              <w:t>state and local indicators included in the evaluation rubrics adopted pursuant to Section 52064.5 for the most recent preceding two years and any/all other data, plans, or information necessary to support renewal.</w:t>
            </w:r>
          </w:p>
        </w:tc>
        <w:tc>
          <w:tcPr>
            <w:tcW w:w="1432" w:type="dxa"/>
            <w:tcBorders>
              <w:right w:val="nil"/>
            </w:tcBorders>
          </w:tcPr>
          <w:p w14:paraId="4E63008C" w14:textId="77777777" w:rsidR="00A10679" w:rsidRDefault="00A10679" w:rsidP="00A10679">
            <w:pPr>
              <w:pStyle w:val="TableParagraph"/>
              <w:spacing w:before="66"/>
              <w:rPr>
                <w:b/>
                <w:sz w:val="20"/>
              </w:rPr>
            </w:pPr>
          </w:p>
          <w:p w14:paraId="4718ECC0" w14:textId="77777777" w:rsidR="00A10679" w:rsidRDefault="00A10679" w:rsidP="00A10679">
            <w:pPr>
              <w:pStyle w:val="TableParagraph"/>
              <w:numPr>
                <w:ilvl w:val="0"/>
                <w:numId w:val="16"/>
              </w:numPr>
              <w:tabs>
                <w:tab w:val="left" w:pos="344"/>
              </w:tabs>
              <w:ind w:left="344" w:right="109" w:hanging="344"/>
              <w:jc w:val="right"/>
              <w:rPr>
                <w:sz w:val="20"/>
              </w:rPr>
            </w:pPr>
            <w:r>
              <w:rPr>
                <w:spacing w:val="-5"/>
                <w:sz w:val="20"/>
              </w:rPr>
              <w:t>YES</w:t>
            </w:r>
          </w:p>
        </w:tc>
        <w:tc>
          <w:tcPr>
            <w:tcW w:w="2116" w:type="dxa"/>
            <w:tcBorders>
              <w:left w:val="nil"/>
              <w:right w:val="single" w:sz="4" w:space="0" w:color="000000"/>
            </w:tcBorders>
          </w:tcPr>
          <w:p w14:paraId="223F5F30" w14:textId="77777777" w:rsidR="00A10679" w:rsidRDefault="00A10679" w:rsidP="00A10679">
            <w:pPr>
              <w:pStyle w:val="TableParagraph"/>
              <w:spacing w:before="66"/>
              <w:rPr>
                <w:b/>
                <w:sz w:val="20"/>
              </w:rPr>
            </w:pPr>
          </w:p>
          <w:p w14:paraId="74337B51" w14:textId="1374CFA8" w:rsidR="00A10679" w:rsidRDefault="00A10679" w:rsidP="00A10679">
            <w:pPr>
              <w:pStyle w:val="TableParagraph"/>
              <w:numPr>
                <w:ilvl w:val="0"/>
                <w:numId w:val="15"/>
              </w:numPr>
              <w:tabs>
                <w:tab w:val="left" w:pos="464"/>
              </w:tabs>
              <w:ind w:left="464" w:hanging="344"/>
              <w:rPr>
                <w:sz w:val="20"/>
              </w:rPr>
            </w:pPr>
            <w:r>
              <w:rPr>
                <w:spacing w:val="-5"/>
                <w:sz w:val="20"/>
              </w:rPr>
              <w:t>NO</w:t>
            </w:r>
            <w:r w:rsidR="008E0C44">
              <w:rPr>
                <w:spacing w:val="-5"/>
                <w:sz w:val="20"/>
              </w:rPr>
              <w:t xml:space="preserve"> </w:t>
            </w:r>
          </w:p>
        </w:tc>
      </w:tr>
      <w:tr w:rsidR="00A10679" w14:paraId="6E1BF71C" w14:textId="77777777" w:rsidTr="00A10679">
        <w:trPr>
          <w:trHeight w:val="1158"/>
        </w:trPr>
        <w:tc>
          <w:tcPr>
            <w:tcW w:w="7260" w:type="dxa"/>
            <w:tcBorders>
              <w:left w:val="single" w:sz="4" w:space="0" w:color="000000"/>
            </w:tcBorders>
          </w:tcPr>
          <w:p w14:paraId="30BC075C" w14:textId="59145212" w:rsidR="00A10679" w:rsidRDefault="00A10679" w:rsidP="00A10679">
            <w:pPr>
              <w:pStyle w:val="TableParagraph"/>
              <w:spacing w:before="162"/>
              <w:ind w:left="107" w:right="150"/>
              <w:rPr>
                <w:i/>
                <w:sz w:val="18"/>
              </w:rPr>
            </w:pPr>
            <w:r>
              <w:rPr>
                <w:i/>
                <w:sz w:val="18"/>
              </w:rPr>
              <w:t xml:space="preserve">(C) </w:t>
            </w:r>
            <w:r w:rsidR="008E0C44">
              <w:rPr>
                <w:i/>
                <w:sz w:val="18"/>
              </w:rPr>
              <w:t xml:space="preserve">(Renewal Only) </w:t>
            </w:r>
            <w:r>
              <w:rPr>
                <w:i/>
                <w:sz w:val="18"/>
              </w:rPr>
              <w:t>The dashboard data is not available for the most recently completed year before renewal, and the petition contains verifiable data related to the dashboard indicators, such</w:t>
            </w:r>
            <w:r>
              <w:rPr>
                <w:i/>
                <w:spacing w:val="-2"/>
                <w:sz w:val="18"/>
              </w:rPr>
              <w:t xml:space="preserve"> </w:t>
            </w:r>
            <w:r>
              <w:rPr>
                <w:i/>
                <w:sz w:val="18"/>
              </w:rPr>
              <w:t>as</w:t>
            </w:r>
            <w:r>
              <w:rPr>
                <w:i/>
                <w:spacing w:val="-2"/>
                <w:sz w:val="18"/>
              </w:rPr>
              <w:t xml:space="preserve"> </w:t>
            </w:r>
            <w:r>
              <w:rPr>
                <w:i/>
                <w:sz w:val="18"/>
              </w:rPr>
              <w:t>data</w:t>
            </w:r>
            <w:r>
              <w:rPr>
                <w:i/>
                <w:spacing w:val="-2"/>
                <w:sz w:val="18"/>
              </w:rPr>
              <w:t xml:space="preserve"> </w:t>
            </w:r>
            <w:r>
              <w:rPr>
                <w:i/>
                <w:sz w:val="18"/>
              </w:rPr>
              <w:t>from</w:t>
            </w:r>
            <w:r>
              <w:rPr>
                <w:i/>
                <w:spacing w:val="-4"/>
                <w:sz w:val="18"/>
              </w:rPr>
              <w:t xml:space="preserve"> </w:t>
            </w:r>
            <w:r>
              <w:rPr>
                <w:i/>
                <w:sz w:val="18"/>
              </w:rPr>
              <w:t>the</w:t>
            </w:r>
            <w:r>
              <w:rPr>
                <w:i/>
                <w:spacing w:val="-2"/>
                <w:sz w:val="18"/>
              </w:rPr>
              <w:t xml:space="preserve"> </w:t>
            </w:r>
            <w:r>
              <w:rPr>
                <w:i/>
                <w:sz w:val="18"/>
              </w:rPr>
              <w:t>California</w:t>
            </w:r>
            <w:r>
              <w:rPr>
                <w:i/>
                <w:spacing w:val="-2"/>
                <w:sz w:val="18"/>
              </w:rPr>
              <w:t xml:space="preserve"> </w:t>
            </w:r>
            <w:r>
              <w:rPr>
                <w:i/>
                <w:sz w:val="18"/>
              </w:rPr>
              <w:t>Assessment</w:t>
            </w:r>
            <w:r>
              <w:rPr>
                <w:i/>
                <w:spacing w:val="-3"/>
                <w:sz w:val="18"/>
              </w:rPr>
              <w:t xml:space="preserve"> </w:t>
            </w:r>
            <w:r>
              <w:rPr>
                <w:i/>
                <w:sz w:val="18"/>
              </w:rPr>
              <w:t>of</w:t>
            </w:r>
            <w:r>
              <w:rPr>
                <w:i/>
                <w:spacing w:val="-3"/>
                <w:sz w:val="18"/>
              </w:rPr>
              <w:t xml:space="preserve"> </w:t>
            </w:r>
            <w:r>
              <w:rPr>
                <w:i/>
                <w:sz w:val="18"/>
              </w:rPr>
              <w:t>Student</w:t>
            </w:r>
            <w:r>
              <w:rPr>
                <w:i/>
                <w:spacing w:val="-3"/>
                <w:sz w:val="18"/>
              </w:rPr>
              <w:t xml:space="preserve"> </w:t>
            </w:r>
            <w:r>
              <w:rPr>
                <w:i/>
                <w:sz w:val="18"/>
              </w:rPr>
              <w:t>Performance</w:t>
            </w:r>
            <w:r>
              <w:rPr>
                <w:i/>
                <w:spacing w:val="-5"/>
                <w:sz w:val="18"/>
              </w:rPr>
              <w:t xml:space="preserve"> </w:t>
            </w:r>
            <w:r>
              <w:rPr>
                <w:i/>
                <w:sz w:val="18"/>
              </w:rPr>
              <w:t>and</w:t>
            </w:r>
            <w:r>
              <w:rPr>
                <w:i/>
                <w:spacing w:val="-2"/>
                <w:sz w:val="18"/>
              </w:rPr>
              <w:t xml:space="preserve"> </w:t>
            </w:r>
            <w:r>
              <w:rPr>
                <w:i/>
                <w:sz w:val="18"/>
              </w:rPr>
              <w:t>Progress,</w:t>
            </w:r>
            <w:r>
              <w:rPr>
                <w:i/>
                <w:spacing w:val="-5"/>
                <w:sz w:val="18"/>
              </w:rPr>
              <w:t xml:space="preserve"> </w:t>
            </w:r>
            <w:r>
              <w:rPr>
                <w:i/>
                <w:sz w:val="18"/>
              </w:rPr>
              <w:t>or any successor system for the most recent academic year.</w:t>
            </w:r>
          </w:p>
        </w:tc>
        <w:tc>
          <w:tcPr>
            <w:tcW w:w="1432" w:type="dxa"/>
            <w:tcBorders>
              <w:right w:val="nil"/>
            </w:tcBorders>
          </w:tcPr>
          <w:p w14:paraId="387317A2" w14:textId="77777777" w:rsidR="00A10679" w:rsidRDefault="00A10679" w:rsidP="00A10679">
            <w:pPr>
              <w:pStyle w:val="TableParagraph"/>
              <w:spacing w:before="200"/>
              <w:rPr>
                <w:b/>
                <w:sz w:val="20"/>
              </w:rPr>
            </w:pPr>
          </w:p>
          <w:p w14:paraId="325E7912" w14:textId="77777777" w:rsidR="00A10679" w:rsidRDefault="00A10679" w:rsidP="00A10679">
            <w:pPr>
              <w:pStyle w:val="TableParagraph"/>
              <w:numPr>
                <w:ilvl w:val="0"/>
                <w:numId w:val="14"/>
              </w:numPr>
              <w:tabs>
                <w:tab w:val="left" w:pos="344"/>
              </w:tabs>
              <w:ind w:left="344" w:right="109" w:hanging="344"/>
              <w:jc w:val="right"/>
              <w:rPr>
                <w:sz w:val="20"/>
              </w:rPr>
            </w:pPr>
            <w:r>
              <w:rPr>
                <w:spacing w:val="-5"/>
                <w:sz w:val="20"/>
              </w:rPr>
              <w:t>YES</w:t>
            </w:r>
          </w:p>
        </w:tc>
        <w:tc>
          <w:tcPr>
            <w:tcW w:w="2116" w:type="dxa"/>
            <w:tcBorders>
              <w:left w:val="nil"/>
              <w:right w:val="single" w:sz="4" w:space="0" w:color="000000"/>
            </w:tcBorders>
          </w:tcPr>
          <w:p w14:paraId="6D576B7F" w14:textId="77777777" w:rsidR="00A10679" w:rsidRDefault="00A10679" w:rsidP="00A10679">
            <w:pPr>
              <w:pStyle w:val="TableParagraph"/>
              <w:spacing w:before="200"/>
              <w:rPr>
                <w:b/>
                <w:sz w:val="20"/>
              </w:rPr>
            </w:pPr>
          </w:p>
          <w:p w14:paraId="4DC3DDAC" w14:textId="77777777" w:rsidR="00A10679" w:rsidRDefault="00A10679" w:rsidP="00A10679">
            <w:pPr>
              <w:pStyle w:val="TableParagraph"/>
              <w:numPr>
                <w:ilvl w:val="0"/>
                <w:numId w:val="13"/>
              </w:numPr>
              <w:tabs>
                <w:tab w:val="left" w:pos="464"/>
              </w:tabs>
              <w:ind w:left="464" w:hanging="344"/>
              <w:rPr>
                <w:sz w:val="20"/>
              </w:rPr>
            </w:pPr>
            <w:r>
              <w:rPr>
                <w:spacing w:val="-5"/>
                <w:sz w:val="20"/>
              </w:rPr>
              <w:t>NO</w:t>
            </w:r>
          </w:p>
        </w:tc>
      </w:tr>
      <w:tr w:rsidR="00A10679" w14:paraId="7A6B0C82" w14:textId="77777777" w:rsidTr="00A10679">
        <w:trPr>
          <w:trHeight w:val="1050"/>
        </w:trPr>
        <w:tc>
          <w:tcPr>
            <w:tcW w:w="7260" w:type="dxa"/>
            <w:tcBorders>
              <w:left w:val="single" w:sz="4" w:space="0" w:color="000000"/>
              <w:bottom w:val="single" w:sz="4" w:space="0" w:color="000000"/>
            </w:tcBorders>
          </w:tcPr>
          <w:p w14:paraId="41E3CF07" w14:textId="631D29A0" w:rsidR="00A10679" w:rsidRDefault="00A10679" w:rsidP="00A10679">
            <w:pPr>
              <w:pStyle w:val="TableParagraph"/>
              <w:spacing w:line="206" w:lineRule="exact"/>
              <w:ind w:left="107" w:right="150"/>
              <w:rPr>
                <w:i/>
                <w:sz w:val="18"/>
              </w:rPr>
            </w:pPr>
            <w:r>
              <w:rPr>
                <w:i/>
                <w:sz w:val="18"/>
              </w:rPr>
              <w:t>(D) The petition includes a redlined version indicating all changes to the petition from when the petition was originally granted</w:t>
            </w:r>
            <w:r w:rsidR="008E0C44">
              <w:rPr>
                <w:i/>
                <w:sz w:val="18"/>
              </w:rPr>
              <w:t>,</w:t>
            </w:r>
            <w:r>
              <w:rPr>
                <w:i/>
                <w:sz w:val="18"/>
              </w:rPr>
              <w:t xml:space="preserve"> </w:t>
            </w:r>
            <w:r>
              <w:rPr>
                <w:i/>
                <w:sz w:val="18"/>
              </w:rPr>
              <w:t>last renewed</w:t>
            </w:r>
            <w:r w:rsidR="008E0C44">
              <w:rPr>
                <w:i/>
                <w:sz w:val="18"/>
              </w:rPr>
              <w:t>, or materially revised</w:t>
            </w:r>
            <w:r>
              <w:rPr>
                <w:i/>
                <w:sz w:val="18"/>
              </w:rPr>
              <w:t>. The petition packet includes a hard-copy</w:t>
            </w:r>
            <w:r>
              <w:rPr>
                <w:i/>
                <w:spacing w:val="-4"/>
                <w:sz w:val="18"/>
              </w:rPr>
              <w:t xml:space="preserve"> </w:t>
            </w:r>
            <w:r>
              <w:rPr>
                <w:i/>
                <w:sz w:val="18"/>
              </w:rPr>
              <w:t>version</w:t>
            </w:r>
            <w:r>
              <w:rPr>
                <w:i/>
                <w:spacing w:val="-2"/>
                <w:sz w:val="18"/>
              </w:rPr>
              <w:t xml:space="preserve"> </w:t>
            </w:r>
            <w:r>
              <w:rPr>
                <w:i/>
                <w:sz w:val="18"/>
              </w:rPr>
              <w:t>and</w:t>
            </w:r>
            <w:r>
              <w:rPr>
                <w:i/>
                <w:spacing w:val="-2"/>
                <w:sz w:val="18"/>
              </w:rPr>
              <w:t xml:space="preserve"> </w:t>
            </w:r>
            <w:r>
              <w:rPr>
                <w:i/>
                <w:sz w:val="18"/>
              </w:rPr>
              <w:t>electronic</w:t>
            </w:r>
            <w:r>
              <w:rPr>
                <w:i/>
                <w:spacing w:val="-2"/>
                <w:sz w:val="18"/>
              </w:rPr>
              <w:t xml:space="preserve"> </w:t>
            </w:r>
            <w:r>
              <w:rPr>
                <w:i/>
                <w:sz w:val="18"/>
              </w:rPr>
              <w:t>(Word</w:t>
            </w:r>
            <w:r>
              <w:rPr>
                <w:i/>
                <w:spacing w:val="-2"/>
                <w:sz w:val="18"/>
              </w:rPr>
              <w:t xml:space="preserve"> </w:t>
            </w:r>
            <w:r>
              <w:rPr>
                <w:i/>
                <w:sz w:val="18"/>
              </w:rPr>
              <w:t>&amp;</w:t>
            </w:r>
            <w:r>
              <w:rPr>
                <w:i/>
                <w:spacing w:val="-6"/>
                <w:sz w:val="18"/>
              </w:rPr>
              <w:t xml:space="preserve"> </w:t>
            </w:r>
            <w:r>
              <w:rPr>
                <w:i/>
                <w:sz w:val="18"/>
              </w:rPr>
              <w:t>pdf)</w:t>
            </w:r>
            <w:r>
              <w:rPr>
                <w:i/>
                <w:spacing w:val="-5"/>
                <w:sz w:val="18"/>
              </w:rPr>
              <w:t xml:space="preserve"> </w:t>
            </w:r>
            <w:r>
              <w:rPr>
                <w:i/>
                <w:sz w:val="18"/>
              </w:rPr>
              <w:t>versions,</w:t>
            </w:r>
            <w:r>
              <w:rPr>
                <w:i/>
                <w:spacing w:val="-5"/>
                <w:sz w:val="18"/>
              </w:rPr>
              <w:t xml:space="preserve"> </w:t>
            </w:r>
            <w:r>
              <w:rPr>
                <w:i/>
                <w:sz w:val="18"/>
              </w:rPr>
              <w:t>including</w:t>
            </w:r>
            <w:r>
              <w:rPr>
                <w:i/>
                <w:spacing w:val="-5"/>
                <w:sz w:val="18"/>
              </w:rPr>
              <w:t xml:space="preserve"> </w:t>
            </w:r>
            <w:r>
              <w:rPr>
                <w:i/>
                <w:sz w:val="18"/>
              </w:rPr>
              <w:t>an</w:t>
            </w:r>
            <w:r>
              <w:rPr>
                <w:i/>
                <w:spacing w:val="-2"/>
                <w:sz w:val="18"/>
              </w:rPr>
              <w:t xml:space="preserve"> </w:t>
            </w:r>
            <w:r>
              <w:rPr>
                <w:i/>
                <w:sz w:val="18"/>
              </w:rPr>
              <w:t>Excel</w:t>
            </w:r>
            <w:r>
              <w:rPr>
                <w:i/>
                <w:spacing w:val="-5"/>
                <w:sz w:val="18"/>
              </w:rPr>
              <w:t xml:space="preserve"> </w:t>
            </w:r>
            <w:r>
              <w:rPr>
                <w:i/>
                <w:sz w:val="18"/>
              </w:rPr>
              <w:t>spreadsheet of the budget, LCFF calculator, and an executive summary of the changes from the current charter.</w:t>
            </w:r>
          </w:p>
        </w:tc>
        <w:tc>
          <w:tcPr>
            <w:tcW w:w="1432" w:type="dxa"/>
            <w:tcBorders>
              <w:bottom w:val="single" w:sz="4" w:space="0" w:color="000000"/>
              <w:right w:val="nil"/>
            </w:tcBorders>
          </w:tcPr>
          <w:p w14:paraId="5B8A2213" w14:textId="77777777" w:rsidR="00A10679" w:rsidRDefault="00A10679" w:rsidP="00A10679">
            <w:pPr>
              <w:pStyle w:val="TableParagraph"/>
              <w:spacing w:before="148"/>
              <w:rPr>
                <w:b/>
                <w:sz w:val="20"/>
              </w:rPr>
            </w:pPr>
          </w:p>
          <w:p w14:paraId="5D4A0745" w14:textId="77777777" w:rsidR="00A10679" w:rsidRDefault="00A10679" w:rsidP="00A10679">
            <w:pPr>
              <w:pStyle w:val="TableParagraph"/>
              <w:numPr>
                <w:ilvl w:val="0"/>
                <w:numId w:val="12"/>
              </w:numPr>
              <w:tabs>
                <w:tab w:val="left" w:pos="344"/>
              </w:tabs>
              <w:ind w:left="344" w:right="109" w:hanging="344"/>
              <w:jc w:val="right"/>
              <w:rPr>
                <w:sz w:val="20"/>
              </w:rPr>
            </w:pPr>
            <w:r>
              <w:rPr>
                <w:spacing w:val="-5"/>
                <w:sz w:val="20"/>
              </w:rPr>
              <w:t>YES</w:t>
            </w:r>
          </w:p>
        </w:tc>
        <w:tc>
          <w:tcPr>
            <w:tcW w:w="2116" w:type="dxa"/>
            <w:tcBorders>
              <w:left w:val="nil"/>
              <w:bottom w:val="single" w:sz="4" w:space="0" w:color="000000"/>
              <w:right w:val="single" w:sz="4" w:space="0" w:color="000000"/>
            </w:tcBorders>
          </w:tcPr>
          <w:p w14:paraId="7C05D022" w14:textId="77777777" w:rsidR="00A10679" w:rsidRDefault="00A10679" w:rsidP="00A10679">
            <w:pPr>
              <w:pStyle w:val="TableParagraph"/>
              <w:spacing w:before="148"/>
              <w:rPr>
                <w:b/>
                <w:sz w:val="20"/>
              </w:rPr>
            </w:pPr>
          </w:p>
          <w:p w14:paraId="060EA20A" w14:textId="77777777" w:rsidR="00A10679" w:rsidRDefault="00A10679" w:rsidP="00A10679">
            <w:pPr>
              <w:pStyle w:val="TableParagraph"/>
              <w:numPr>
                <w:ilvl w:val="0"/>
                <w:numId w:val="11"/>
              </w:numPr>
              <w:tabs>
                <w:tab w:val="left" w:pos="464"/>
              </w:tabs>
              <w:ind w:left="464" w:hanging="344"/>
              <w:rPr>
                <w:sz w:val="20"/>
              </w:rPr>
            </w:pPr>
            <w:r>
              <w:rPr>
                <w:spacing w:val="-5"/>
                <w:sz w:val="20"/>
              </w:rPr>
              <w:t>NO</w:t>
            </w:r>
          </w:p>
        </w:tc>
      </w:tr>
    </w:tbl>
    <w:p w14:paraId="77CBBDE0" w14:textId="77777777" w:rsidR="00A10679" w:rsidRPr="00A10679" w:rsidRDefault="00A10679" w:rsidP="00A10679">
      <w:pPr>
        <w:spacing w:after="0"/>
        <w:ind w:right="241"/>
        <w:rPr>
          <w:rFonts w:ascii="Arial" w:hAnsi="Arial" w:cs="Arial"/>
          <w:b/>
        </w:rPr>
      </w:pPr>
    </w:p>
    <w:tbl>
      <w:tblPr>
        <w:tblW w:w="10808" w:type="dxa"/>
        <w:tblInd w:w="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04"/>
        <w:gridCol w:w="236"/>
        <w:gridCol w:w="857"/>
        <w:gridCol w:w="373"/>
        <w:gridCol w:w="4938"/>
      </w:tblGrid>
      <w:tr w:rsidR="00A10679" w14:paraId="60399B57" w14:textId="77777777" w:rsidTr="00A10679">
        <w:trPr>
          <w:trHeight w:val="1609"/>
        </w:trPr>
        <w:tc>
          <w:tcPr>
            <w:tcW w:w="10808" w:type="dxa"/>
            <w:gridSpan w:val="5"/>
            <w:tcBorders>
              <w:left w:val="single" w:sz="4" w:space="0" w:color="000000"/>
              <w:right w:val="single" w:sz="4" w:space="0" w:color="000000"/>
            </w:tcBorders>
          </w:tcPr>
          <w:p w14:paraId="5E4034E2" w14:textId="54740276" w:rsidR="00A10679" w:rsidRDefault="00A10679" w:rsidP="00A10679">
            <w:pPr>
              <w:pStyle w:val="TableParagraph"/>
              <w:spacing w:before="225"/>
              <w:ind w:left="107" w:right="97"/>
              <w:jc w:val="both"/>
              <w:rPr>
                <w:b/>
                <w:sz w:val="20"/>
              </w:rPr>
            </w:pPr>
            <w:r>
              <w:rPr>
                <w:b/>
                <w:sz w:val="20"/>
              </w:rPr>
              <w:t>I hereby certify in accordance with Education Code Section 47605(b)</w:t>
            </w:r>
            <w:r>
              <w:rPr>
                <w:b/>
                <w:sz w:val="20"/>
              </w:rPr>
              <w:t>, District Administrative Policy and Board Policy 0420.4 attached, including any appendices and attachments, is deemed complete and the terms of this certification form are true and correct. I understand and acknowledge that failure to provide accurate or complete information may subject the charter to denial or revocation if later</w:t>
            </w:r>
            <w:r>
              <w:rPr>
                <w:b/>
                <w:spacing w:val="40"/>
                <w:sz w:val="20"/>
              </w:rPr>
              <w:t xml:space="preserve"> </w:t>
            </w:r>
            <w:r>
              <w:rPr>
                <w:b/>
                <w:sz w:val="20"/>
              </w:rPr>
              <w:t>discovered and the omission/inaccuracy is material.</w:t>
            </w:r>
          </w:p>
        </w:tc>
      </w:tr>
      <w:tr w:rsidR="00A10679" w14:paraId="06CC9AFA" w14:textId="77777777" w:rsidTr="00A10679">
        <w:trPr>
          <w:trHeight w:val="803"/>
        </w:trPr>
        <w:tc>
          <w:tcPr>
            <w:tcW w:w="10808" w:type="dxa"/>
            <w:gridSpan w:val="5"/>
            <w:tcBorders>
              <w:left w:val="single" w:sz="4" w:space="0" w:color="000000"/>
              <w:bottom w:val="single" w:sz="4" w:space="0" w:color="000000"/>
              <w:right w:val="single" w:sz="4" w:space="0" w:color="000000"/>
            </w:tcBorders>
          </w:tcPr>
          <w:p w14:paraId="1D093F42" w14:textId="77777777" w:rsidR="00A10679" w:rsidRPr="00A10679" w:rsidRDefault="00A10679" w:rsidP="00A10679">
            <w:pPr>
              <w:pStyle w:val="TableParagraph"/>
              <w:spacing w:before="148"/>
              <w:ind w:left="6"/>
              <w:jc w:val="center"/>
              <w:rPr>
                <w:spacing w:val="-2"/>
              </w:rPr>
            </w:pPr>
            <w:r>
              <w:rPr>
                <w:noProof/>
              </w:rPr>
              <mc:AlternateContent>
                <mc:Choice Requires="wpg">
                  <w:drawing>
                    <wp:anchor distT="0" distB="0" distL="0" distR="0" simplePos="0" relativeHeight="251659264" behindDoc="1" locked="0" layoutInCell="1" allowOverlap="1" wp14:anchorId="4C14F82A" wp14:editId="5B813A40">
                      <wp:simplePos x="0" y="0"/>
                      <wp:positionH relativeFrom="column">
                        <wp:posOffset>819905</wp:posOffset>
                      </wp:positionH>
                      <wp:positionV relativeFrom="paragraph">
                        <wp:posOffset>404062</wp:posOffset>
                      </wp:positionV>
                      <wp:extent cx="4971415" cy="88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1415" cy="8890"/>
                                <a:chOff x="0" y="0"/>
                                <a:chExt cx="4971415" cy="8890"/>
                              </a:xfrm>
                            </wpg:grpSpPr>
                            <wps:wsp>
                              <wps:cNvPr id="3" name="Graphic 3"/>
                              <wps:cNvSpPr/>
                              <wps:spPr>
                                <a:xfrm>
                                  <a:off x="0" y="4416"/>
                                  <a:ext cx="4971415" cy="1270"/>
                                </a:xfrm>
                                <a:custGeom>
                                  <a:avLst/>
                                  <a:gdLst/>
                                  <a:ahLst/>
                                  <a:cxnLst/>
                                  <a:rect l="l" t="t" r="r" b="b"/>
                                  <a:pathLst>
                                    <a:path w="4971415">
                                      <a:pt x="0" y="0"/>
                                      <a:lnTo>
                                        <a:pt x="4971215" y="0"/>
                                      </a:lnTo>
                                    </a:path>
                                  </a:pathLst>
                                </a:custGeom>
                                <a:ln w="8833">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65A22A" id="Group 2" o:spid="_x0000_s1026" style="position:absolute;margin-left:64.55pt;margin-top:31.8pt;width:391.45pt;height:.7pt;z-index:-251657216;mso-wrap-distance-left:0;mso-wrap-distance-right:0" coordsize="497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">
                      <v:shape id="Graphic 3" o:spid="_x0000_s1027" style="position:absolute;top:44;width:49714;height:12;visibility:visible;mso-wrap-style:square;v-text-anchor:top" coordsize="4971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" path="m,l4971215,e" filled="f" strokeweight=".24536mm">
                        <v:path arrowok="t"/>
                      </v:shape>
                    </v:group>
                  </w:pict>
                </mc:Fallback>
              </mc:AlternateContent>
            </w:r>
            <w:r>
              <w:t>Name</w:t>
            </w:r>
            <w:r>
              <w:rPr>
                <w:spacing w:val="-4"/>
              </w:rPr>
              <w:t xml:space="preserve"> </w:t>
            </w:r>
            <w:r>
              <w:t>of</w:t>
            </w:r>
            <w:r>
              <w:rPr>
                <w:spacing w:val="-3"/>
              </w:rPr>
              <w:t xml:space="preserve"> </w:t>
            </w:r>
            <w:r>
              <w:t>Charter</w:t>
            </w:r>
            <w:r>
              <w:rPr>
                <w:spacing w:val="-4"/>
              </w:rPr>
              <w:t xml:space="preserve"> </w:t>
            </w:r>
            <w:r>
              <w:rPr>
                <w:spacing w:val="-2"/>
              </w:rPr>
              <w:t>School:</w:t>
            </w:r>
          </w:p>
        </w:tc>
      </w:tr>
      <w:tr w:rsidR="00A10679" w14:paraId="783253D5" w14:textId="77777777" w:rsidTr="00A10679">
        <w:trPr>
          <w:trHeight w:val="881"/>
        </w:trPr>
        <w:tc>
          <w:tcPr>
            <w:tcW w:w="4404" w:type="dxa"/>
            <w:tcBorders>
              <w:top w:val="single" w:sz="4" w:space="0" w:color="000000"/>
              <w:left w:val="single" w:sz="2" w:space="0" w:color="000000"/>
              <w:bottom w:val="nil"/>
              <w:right w:val="nil"/>
            </w:tcBorders>
          </w:tcPr>
          <w:p w14:paraId="72620DAF" w14:textId="77777777" w:rsidR="00A10679" w:rsidRDefault="00A10679" w:rsidP="00A10679">
            <w:pPr>
              <w:pStyle w:val="TableParagraph"/>
              <w:rPr>
                <w:b/>
                <w:sz w:val="20"/>
              </w:rPr>
            </w:pPr>
          </w:p>
          <w:p w14:paraId="36B3DA80" w14:textId="77777777" w:rsidR="00A10679" w:rsidRDefault="00A10679" w:rsidP="00A10679">
            <w:pPr>
              <w:pStyle w:val="TableParagraph"/>
              <w:rPr>
                <w:b/>
                <w:sz w:val="20"/>
              </w:rPr>
            </w:pPr>
          </w:p>
          <w:p w14:paraId="2CD237F1" w14:textId="77777777" w:rsidR="00A10679" w:rsidRDefault="00A10679" w:rsidP="00A10679">
            <w:pPr>
              <w:pStyle w:val="TableParagraph"/>
              <w:spacing w:before="189"/>
              <w:rPr>
                <w:b/>
                <w:sz w:val="20"/>
              </w:rPr>
            </w:pPr>
          </w:p>
          <w:p w14:paraId="17B8F16B" w14:textId="77777777" w:rsidR="00A10679" w:rsidRDefault="00A10679" w:rsidP="00A10679">
            <w:pPr>
              <w:pStyle w:val="TableParagraph"/>
              <w:spacing w:line="20" w:lineRule="exact"/>
              <w:ind w:left="124" w:right="-72"/>
              <w:rPr>
                <w:sz w:val="2"/>
              </w:rPr>
            </w:pPr>
            <w:r>
              <w:rPr>
                <w:noProof/>
                <w:sz w:val="2"/>
              </w:rPr>
              <mc:AlternateContent>
                <mc:Choice Requires="wpg">
                  <w:drawing>
                    <wp:inline distT="0" distB="0" distL="0" distR="0" wp14:anchorId="07A47EAC" wp14:editId="4C9C42A8">
                      <wp:extent cx="2719070" cy="8890"/>
                      <wp:effectExtent l="9525" t="0" r="0" b="63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9070" cy="8890"/>
                                <a:chOff x="0" y="0"/>
                                <a:chExt cx="2719070" cy="8890"/>
                              </a:xfrm>
                            </wpg:grpSpPr>
                            <wps:wsp>
                              <wps:cNvPr id="5" name="Graphic 5"/>
                              <wps:cNvSpPr/>
                              <wps:spPr>
                                <a:xfrm>
                                  <a:off x="0" y="4416"/>
                                  <a:ext cx="2719070" cy="1270"/>
                                </a:xfrm>
                                <a:custGeom>
                                  <a:avLst/>
                                  <a:gdLst/>
                                  <a:ahLst/>
                                  <a:cxnLst/>
                                  <a:rect l="l" t="t" r="r" b="b"/>
                                  <a:pathLst>
                                    <a:path w="2719070">
                                      <a:pt x="0" y="0"/>
                                      <a:lnTo>
                                        <a:pt x="2718633"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ED39C87" id="Group 4" o:spid="_x0000_s1026" style="width:214.1pt;height:.7pt;mso-position-horizontal-relative:char;mso-position-vertical-relative:line" coordsize="2719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">
                      <v:shape id="Graphic 5" o:spid="_x0000_s1027" style="position:absolute;top:44;width:27190;height:12;visibility:visible;mso-wrap-style:square;v-text-anchor:top" coordsize="2719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" path="m,l2718633,e" filled="f" strokeweight=".24536mm">
                        <v:path arrowok="t"/>
                      </v:shape>
                      <w10:anchorlock/>
                    </v:group>
                  </w:pict>
                </mc:Fallback>
              </mc:AlternateContent>
            </w:r>
          </w:p>
        </w:tc>
        <w:tc>
          <w:tcPr>
            <w:tcW w:w="236" w:type="dxa"/>
            <w:tcBorders>
              <w:top w:val="single" w:sz="4" w:space="0" w:color="000000"/>
              <w:left w:val="nil"/>
              <w:bottom w:val="nil"/>
              <w:right w:val="nil"/>
            </w:tcBorders>
          </w:tcPr>
          <w:p w14:paraId="2D1259AF" w14:textId="77777777" w:rsidR="00A10679" w:rsidRDefault="00A10679" w:rsidP="00A10679">
            <w:pPr>
              <w:pStyle w:val="TableParagraph"/>
              <w:rPr>
                <w:rFonts w:ascii="Times New Roman"/>
                <w:sz w:val="18"/>
              </w:rPr>
            </w:pPr>
          </w:p>
        </w:tc>
        <w:tc>
          <w:tcPr>
            <w:tcW w:w="857" w:type="dxa"/>
            <w:tcBorders>
              <w:top w:val="single" w:sz="4" w:space="0" w:color="000000"/>
              <w:left w:val="nil"/>
              <w:right w:val="nil"/>
            </w:tcBorders>
          </w:tcPr>
          <w:p w14:paraId="340750D0" w14:textId="77777777" w:rsidR="00A10679" w:rsidRDefault="00A10679" w:rsidP="00A10679">
            <w:pPr>
              <w:pStyle w:val="TableParagraph"/>
              <w:rPr>
                <w:rFonts w:ascii="Times New Roman"/>
                <w:sz w:val="18"/>
              </w:rPr>
            </w:pPr>
          </w:p>
        </w:tc>
        <w:tc>
          <w:tcPr>
            <w:tcW w:w="373" w:type="dxa"/>
            <w:tcBorders>
              <w:top w:val="single" w:sz="4" w:space="0" w:color="000000"/>
              <w:left w:val="nil"/>
              <w:bottom w:val="nil"/>
              <w:right w:val="nil"/>
            </w:tcBorders>
          </w:tcPr>
          <w:p w14:paraId="17B404EC" w14:textId="77777777" w:rsidR="00A10679" w:rsidRDefault="00A10679" w:rsidP="00A10679">
            <w:pPr>
              <w:pStyle w:val="TableParagraph"/>
              <w:rPr>
                <w:rFonts w:ascii="Times New Roman"/>
                <w:sz w:val="18"/>
              </w:rPr>
            </w:pPr>
          </w:p>
        </w:tc>
        <w:tc>
          <w:tcPr>
            <w:tcW w:w="4938" w:type="dxa"/>
            <w:tcBorders>
              <w:top w:val="single" w:sz="4" w:space="0" w:color="000000"/>
              <w:left w:val="nil"/>
              <w:bottom w:val="nil"/>
              <w:right w:val="single" w:sz="2" w:space="0" w:color="000000"/>
            </w:tcBorders>
          </w:tcPr>
          <w:p w14:paraId="702D7E8A" w14:textId="77777777" w:rsidR="00A10679" w:rsidRDefault="00A10679" w:rsidP="00A10679">
            <w:pPr>
              <w:pStyle w:val="TableParagraph"/>
              <w:rPr>
                <w:b/>
                <w:sz w:val="20"/>
              </w:rPr>
            </w:pPr>
          </w:p>
          <w:p w14:paraId="1C5C65CD" w14:textId="77777777" w:rsidR="00A10679" w:rsidRDefault="00A10679" w:rsidP="00A10679">
            <w:pPr>
              <w:pStyle w:val="TableParagraph"/>
              <w:rPr>
                <w:b/>
                <w:sz w:val="20"/>
              </w:rPr>
            </w:pPr>
          </w:p>
          <w:p w14:paraId="1FBA3215" w14:textId="77777777" w:rsidR="00A10679" w:rsidRDefault="00A10679" w:rsidP="00A10679">
            <w:pPr>
              <w:pStyle w:val="TableParagraph"/>
              <w:spacing w:before="189"/>
              <w:rPr>
                <w:b/>
                <w:sz w:val="20"/>
              </w:rPr>
            </w:pPr>
          </w:p>
          <w:p w14:paraId="4520037B" w14:textId="77777777" w:rsidR="00A10679" w:rsidRDefault="00A10679" w:rsidP="00A10679">
            <w:pPr>
              <w:pStyle w:val="TableParagraph"/>
              <w:spacing w:line="20" w:lineRule="exact"/>
              <w:ind w:left="2"/>
              <w:rPr>
                <w:sz w:val="2"/>
              </w:rPr>
            </w:pPr>
            <w:r>
              <w:rPr>
                <w:noProof/>
                <w:sz w:val="2"/>
              </w:rPr>
              <mc:AlternateContent>
                <mc:Choice Requires="wpg">
                  <w:drawing>
                    <wp:inline distT="0" distB="0" distL="0" distR="0" wp14:anchorId="21B60D63" wp14:editId="602C4716">
                      <wp:extent cx="2719070" cy="8890"/>
                      <wp:effectExtent l="9525" t="0" r="0" b="63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9070" cy="8890"/>
                                <a:chOff x="0" y="0"/>
                                <a:chExt cx="2719070" cy="8890"/>
                              </a:xfrm>
                            </wpg:grpSpPr>
                            <wps:wsp>
                              <wps:cNvPr id="7" name="Graphic 7"/>
                              <wps:cNvSpPr/>
                              <wps:spPr>
                                <a:xfrm>
                                  <a:off x="0" y="4416"/>
                                  <a:ext cx="2719070" cy="1270"/>
                                </a:xfrm>
                                <a:custGeom>
                                  <a:avLst/>
                                  <a:gdLst/>
                                  <a:ahLst/>
                                  <a:cxnLst/>
                                  <a:rect l="l" t="t" r="r" b="b"/>
                                  <a:pathLst>
                                    <a:path w="2719070">
                                      <a:pt x="0" y="0"/>
                                      <a:lnTo>
                                        <a:pt x="2718633"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FBBF16" id="Group 6" o:spid="_x0000_s1026" style="width:214.1pt;height:.7pt;mso-position-horizontal-relative:char;mso-position-vertical-relative:line" coordsize="2719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">
                      <v:shape id="Graphic 7" o:spid="_x0000_s1027" style="position:absolute;top:44;width:27190;height:12;visibility:visible;mso-wrap-style:square;v-text-anchor:top" coordsize="2719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" path="m,l2718633,e" filled="f" strokeweight=".24536mm">
                        <v:path arrowok="t"/>
                      </v:shape>
                      <w10:anchorlock/>
                    </v:group>
                  </w:pict>
                </mc:Fallback>
              </mc:AlternateContent>
            </w:r>
          </w:p>
        </w:tc>
      </w:tr>
      <w:tr w:rsidR="00A10679" w14:paraId="4B95D2F9" w14:textId="77777777" w:rsidTr="00A10679">
        <w:trPr>
          <w:trHeight w:val="201"/>
        </w:trPr>
        <w:tc>
          <w:tcPr>
            <w:tcW w:w="4404" w:type="dxa"/>
            <w:tcBorders>
              <w:top w:val="nil"/>
              <w:left w:val="single" w:sz="2" w:space="0" w:color="000000"/>
              <w:bottom w:val="single" w:sz="12" w:space="0" w:color="000000"/>
              <w:right w:val="nil"/>
            </w:tcBorders>
          </w:tcPr>
          <w:p w14:paraId="3DC6FD87" w14:textId="77777777" w:rsidR="00A10679" w:rsidRDefault="00A10679" w:rsidP="00A10679">
            <w:pPr>
              <w:pStyle w:val="TableParagraph"/>
              <w:spacing w:before="1" w:line="189" w:lineRule="exact"/>
              <w:ind w:left="133" w:right="1"/>
              <w:jc w:val="center"/>
              <w:rPr>
                <w:sz w:val="18"/>
              </w:rPr>
            </w:pPr>
            <w:r>
              <w:rPr>
                <w:sz w:val="18"/>
              </w:rPr>
              <w:t>Name</w:t>
            </w:r>
            <w:r>
              <w:rPr>
                <w:spacing w:val="-1"/>
                <w:sz w:val="18"/>
              </w:rPr>
              <w:t xml:space="preserve"> </w:t>
            </w:r>
            <w:r>
              <w:rPr>
                <w:sz w:val="18"/>
              </w:rPr>
              <w:t>&amp;</w:t>
            </w:r>
            <w:r>
              <w:rPr>
                <w:spacing w:val="-2"/>
                <w:sz w:val="18"/>
              </w:rPr>
              <w:t xml:space="preserve"> </w:t>
            </w:r>
            <w:r>
              <w:rPr>
                <w:sz w:val="18"/>
              </w:rPr>
              <w:t>Title</w:t>
            </w:r>
            <w:r>
              <w:rPr>
                <w:spacing w:val="-1"/>
                <w:sz w:val="18"/>
              </w:rPr>
              <w:t xml:space="preserve"> </w:t>
            </w:r>
            <w:r>
              <w:rPr>
                <w:sz w:val="18"/>
              </w:rPr>
              <w:t>of</w:t>
            </w:r>
            <w:r>
              <w:rPr>
                <w:spacing w:val="-3"/>
                <w:sz w:val="18"/>
              </w:rPr>
              <w:t xml:space="preserve"> </w:t>
            </w:r>
            <w:r>
              <w:rPr>
                <w:sz w:val="18"/>
              </w:rPr>
              <w:t>Lead</w:t>
            </w:r>
            <w:r>
              <w:rPr>
                <w:spacing w:val="-4"/>
                <w:sz w:val="18"/>
              </w:rPr>
              <w:t xml:space="preserve"> </w:t>
            </w:r>
            <w:r>
              <w:rPr>
                <w:spacing w:val="-2"/>
                <w:sz w:val="18"/>
              </w:rPr>
              <w:t>Petitioner</w:t>
            </w:r>
          </w:p>
        </w:tc>
        <w:tc>
          <w:tcPr>
            <w:tcW w:w="236" w:type="dxa"/>
            <w:tcBorders>
              <w:top w:val="nil"/>
              <w:left w:val="nil"/>
              <w:bottom w:val="single" w:sz="12" w:space="0" w:color="000000"/>
              <w:right w:val="nil"/>
            </w:tcBorders>
          </w:tcPr>
          <w:p w14:paraId="15F8F44B" w14:textId="77777777" w:rsidR="00A10679" w:rsidRDefault="00A10679" w:rsidP="00A10679">
            <w:pPr>
              <w:pStyle w:val="TableParagraph"/>
              <w:rPr>
                <w:rFonts w:ascii="Times New Roman"/>
                <w:sz w:val="12"/>
              </w:rPr>
            </w:pPr>
          </w:p>
        </w:tc>
        <w:tc>
          <w:tcPr>
            <w:tcW w:w="857" w:type="dxa"/>
            <w:tcBorders>
              <w:left w:val="nil"/>
              <w:bottom w:val="single" w:sz="12" w:space="0" w:color="000000"/>
              <w:right w:val="nil"/>
            </w:tcBorders>
          </w:tcPr>
          <w:p w14:paraId="0AC0A955" w14:textId="77777777" w:rsidR="00A10679" w:rsidRDefault="00A10679" w:rsidP="00A10679">
            <w:pPr>
              <w:pStyle w:val="TableParagraph"/>
              <w:spacing w:before="1" w:line="189" w:lineRule="exact"/>
              <w:ind w:left="1"/>
              <w:jc w:val="center"/>
              <w:rPr>
                <w:sz w:val="18"/>
              </w:rPr>
            </w:pPr>
            <w:r>
              <w:rPr>
                <w:spacing w:val="-4"/>
                <w:sz w:val="18"/>
              </w:rPr>
              <w:t>DATE</w:t>
            </w:r>
          </w:p>
        </w:tc>
        <w:tc>
          <w:tcPr>
            <w:tcW w:w="373" w:type="dxa"/>
            <w:tcBorders>
              <w:top w:val="nil"/>
              <w:left w:val="nil"/>
              <w:bottom w:val="single" w:sz="12" w:space="0" w:color="000000"/>
              <w:right w:val="nil"/>
            </w:tcBorders>
          </w:tcPr>
          <w:p w14:paraId="1C2CCB51" w14:textId="77777777" w:rsidR="00A10679" w:rsidRDefault="00A10679" w:rsidP="00A10679">
            <w:pPr>
              <w:pStyle w:val="TableParagraph"/>
              <w:rPr>
                <w:rFonts w:ascii="Times New Roman"/>
                <w:sz w:val="12"/>
              </w:rPr>
            </w:pPr>
          </w:p>
        </w:tc>
        <w:tc>
          <w:tcPr>
            <w:tcW w:w="4938" w:type="dxa"/>
            <w:tcBorders>
              <w:top w:val="nil"/>
              <w:left w:val="nil"/>
              <w:bottom w:val="single" w:sz="12" w:space="0" w:color="000000"/>
              <w:right w:val="single" w:sz="2" w:space="0" w:color="000000"/>
            </w:tcBorders>
          </w:tcPr>
          <w:p w14:paraId="7D80A70F" w14:textId="77777777" w:rsidR="00A10679" w:rsidRDefault="00A10679" w:rsidP="00A10679">
            <w:pPr>
              <w:pStyle w:val="TableParagraph"/>
              <w:spacing w:before="1" w:line="189" w:lineRule="exact"/>
              <w:ind w:right="253"/>
              <w:jc w:val="center"/>
              <w:rPr>
                <w:sz w:val="18"/>
              </w:rPr>
            </w:pPr>
            <w:r>
              <w:rPr>
                <w:sz w:val="18"/>
              </w:rPr>
              <w:t>Signature</w:t>
            </w:r>
            <w:r>
              <w:rPr>
                <w:spacing w:val="-5"/>
                <w:sz w:val="18"/>
              </w:rPr>
              <w:t xml:space="preserve"> </w:t>
            </w:r>
            <w:r>
              <w:rPr>
                <w:sz w:val="18"/>
              </w:rPr>
              <w:t>of</w:t>
            </w:r>
            <w:r>
              <w:rPr>
                <w:spacing w:val="-3"/>
                <w:sz w:val="18"/>
              </w:rPr>
              <w:t xml:space="preserve"> </w:t>
            </w:r>
            <w:r>
              <w:rPr>
                <w:sz w:val="18"/>
              </w:rPr>
              <w:t>Lead</w:t>
            </w:r>
            <w:r>
              <w:rPr>
                <w:spacing w:val="-2"/>
                <w:sz w:val="18"/>
              </w:rPr>
              <w:t xml:space="preserve"> Petitioner</w:t>
            </w:r>
          </w:p>
        </w:tc>
      </w:tr>
      <w:tr w:rsidR="00A10679" w14:paraId="00ADABD6" w14:textId="77777777" w:rsidTr="00A10679">
        <w:trPr>
          <w:trHeight w:val="851"/>
        </w:trPr>
        <w:tc>
          <w:tcPr>
            <w:tcW w:w="4404" w:type="dxa"/>
            <w:tcBorders>
              <w:top w:val="single" w:sz="12" w:space="0" w:color="000000"/>
              <w:left w:val="single" w:sz="2" w:space="0" w:color="000000"/>
              <w:bottom w:val="single" w:sz="4" w:space="0" w:color="000000"/>
              <w:right w:val="nil"/>
            </w:tcBorders>
          </w:tcPr>
          <w:p w14:paraId="4DCB8348" w14:textId="77777777" w:rsidR="00A10679" w:rsidRDefault="00A10679" w:rsidP="00A10679">
            <w:pPr>
              <w:pStyle w:val="TableParagraph"/>
              <w:rPr>
                <w:b/>
                <w:sz w:val="20"/>
              </w:rPr>
            </w:pPr>
          </w:p>
          <w:p w14:paraId="13783F6B" w14:textId="77777777" w:rsidR="00A10679" w:rsidRDefault="00A10679" w:rsidP="00A10679">
            <w:pPr>
              <w:pStyle w:val="TableParagraph"/>
              <w:rPr>
                <w:b/>
                <w:sz w:val="20"/>
              </w:rPr>
            </w:pPr>
          </w:p>
          <w:p w14:paraId="0725B2AF" w14:textId="77777777" w:rsidR="00A10679" w:rsidRDefault="00A10679" w:rsidP="00A10679">
            <w:pPr>
              <w:pStyle w:val="TableParagraph"/>
              <w:spacing w:before="150"/>
              <w:rPr>
                <w:b/>
                <w:sz w:val="20"/>
              </w:rPr>
            </w:pPr>
          </w:p>
          <w:p w14:paraId="4C4489A3" w14:textId="77777777" w:rsidR="00A10679" w:rsidRDefault="00A10679" w:rsidP="00A10679">
            <w:pPr>
              <w:pStyle w:val="TableParagraph"/>
              <w:spacing w:line="20" w:lineRule="exact"/>
              <w:ind w:left="124" w:right="-72"/>
              <w:rPr>
                <w:sz w:val="2"/>
              </w:rPr>
            </w:pPr>
            <w:r>
              <w:rPr>
                <w:noProof/>
                <w:sz w:val="2"/>
              </w:rPr>
              <mc:AlternateContent>
                <mc:Choice Requires="wpg">
                  <w:drawing>
                    <wp:inline distT="0" distB="0" distL="0" distR="0" wp14:anchorId="1DAFF2B5" wp14:editId="01FEC9D2">
                      <wp:extent cx="2719070" cy="8890"/>
                      <wp:effectExtent l="9525" t="0" r="0" b="63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9070" cy="8890"/>
                                <a:chOff x="0" y="0"/>
                                <a:chExt cx="2719070" cy="8890"/>
                              </a:xfrm>
                            </wpg:grpSpPr>
                            <wps:wsp>
                              <wps:cNvPr id="9" name="Graphic 9"/>
                              <wps:cNvSpPr/>
                              <wps:spPr>
                                <a:xfrm>
                                  <a:off x="0" y="4416"/>
                                  <a:ext cx="2719070" cy="1270"/>
                                </a:xfrm>
                                <a:custGeom>
                                  <a:avLst/>
                                  <a:gdLst/>
                                  <a:ahLst/>
                                  <a:cxnLst/>
                                  <a:rect l="l" t="t" r="r" b="b"/>
                                  <a:pathLst>
                                    <a:path w="2719070">
                                      <a:pt x="0" y="0"/>
                                      <a:lnTo>
                                        <a:pt x="2718633"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BD59D4" id="Group 8" o:spid="_x0000_s1026" style="width:214.1pt;height:.7pt;mso-position-horizontal-relative:char;mso-position-vertical-relative:line" coordsize="2719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">
                      <v:shape id="Graphic 9" o:spid="_x0000_s1027" style="position:absolute;top:44;width:27190;height:12;visibility:visible;mso-wrap-style:square;v-text-anchor:top" coordsize="2719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" path="m,l2718633,e" filled="f" strokeweight=".24536mm">
                        <v:path arrowok="t"/>
                      </v:shape>
                      <w10:anchorlock/>
                    </v:group>
                  </w:pict>
                </mc:Fallback>
              </mc:AlternateContent>
            </w:r>
          </w:p>
        </w:tc>
        <w:tc>
          <w:tcPr>
            <w:tcW w:w="236" w:type="dxa"/>
            <w:tcBorders>
              <w:top w:val="single" w:sz="12" w:space="0" w:color="000000"/>
              <w:left w:val="nil"/>
              <w:bottom w:val="single" w:sz="4" w:space="0" w:color="000000"/>
              <w:right w:val="nil"/>
            </w:tcBorders>
          </w:tcPr>
          <w:p w14:paraId="7C61168A" w14:textId="77777777" w:rsidR="00A10679" w:rsidRDefault="00A10679" w:rsidP="00A10679">
            <w:pPr>
              <w:pStyle w:val="TableParagraph"/>
              <w:rPr>
                <w:rFonts w:ascii="Times New Roman"/>
                <w:sz w:val="18"/>
              </w:rPr>
            </w:pPr>
          </w:p>
        </w:tc>
        <w:tc>
          <w:tcPr>
            <w:tcW w:w="857" w:type="dxa"/>
            <w:tcBorders>
              <w:top w:val="single" w:sz="12" w:space="0" w:color="000000"/>
              <w:left w:val="nil"/>
              <w:bottom w:val="single" w:sz="4" w:space="0" w:color="000000"/>
              <w:right w:val="nil"/>
            </w:tcBorders>
          </w:tcPr>
          <w:p w14:paraId="33AAB4A7" w14:textId="77777777" w:rsidR="00A10679" w:rsidRDefault="00A10679" w:rsidP="00A10679">
            <w:pPr>
              <w:pStyle w:val="TableParagraph"/>
              <w:rPr>
                <w:b/>
                <w:sz w:val="20"/>
              </w:rPr>
            </w:pPr>
          </w:p>
          <w:p w14:paraId="36E142B6" w14:textId="77777777" w:rsidR="00A10679" w:rsidRDefault="00A10679" w:rsidP="00A10679">
            <w:pPr>
              <w:pStyle w:val="TableParagraph"/>
              <w:rPr>
                <w:b/>
                <w:sz w:val="20"/>
              </w:rPr>
            </w:pPr>
          </w:p>
          <w:p w14:paraId="7AC90400" w14:textId="77777777" w:rsidR="00A10679" w:rsidRDefault="00A10679" w:rsidP="00A10679">
            <w:pPr>
              <w:pStyle w:val="TableParagraph"/>
              <w:spacing w:before="150"/>
              <w:rPr>
                <w:b/>
                <w:sz w:val="20"/>
              </w:rPr>
            </w:pPr>
          </w:p>
          <w:p w14:paraId="0CAB6392" w14:textId="77777777" w:rsidR="00A10679" w:rsidRDefault="00A10679" w:rsidP="00A10679">
            <w:pPr>
              <w:pStyle w:val="TableParagraph"/>
              <w:spacing w:line="20" w:lineRule="exact"/>
              <w:ind w:left="4" w:right="-72"/>
              <w:rPr>
                <w:sz w:val="2"/>
              </w:rPr>
            </w:pPr>
            <w:r>
              <w:rPr>
                <w:noProof/>
                <w:sz w:val="2"/>
              </w:rPr>
              <mc:AlternateContent>
                <mc:Choice Requires="wpg">
                  <w:drawing>
                    <wp:inline distT="0" distB="0" distL="0" distR="0" wp14:anchorId="26913C61" wp14:editId="2CC62CD5">
                      <wp:extent cx="544195" cy="8890"/>
                      <wp:effectExtent l="9525" t="0" r="0" b="63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195" cy="8890"/>
                                <a:chOff x="0" y="0"/>
                                <a:chExt cx="544195" cy="8890"/>
                              </a:xfrm>
                            </wpg:grpSpPr>
                            <wps:wsp>
                              <wps:cNvPr id="11" name="Graphic 11"/>
                              <wps:cNvSpPr/>
                              <wps:spPr>
                                <a:xfrm>
                                  <a:off x="0" y="4416"/>
                                  <a:ext cx="544195" cy="1270"/>
                                </a:xfrm>
                                <a:custGeom>
                                  <a:avLst/>
                                  <a:gdLst/>
                                  <a:ahLst/>
                                  <a:cxnLst/>
                                  <a:rect l="l" t="t" r="r" b="b"/>
                                  <a:pathLst>
                                    <a:path w="544195">
                                      <a:pt x="0" y="0"/>
                                      <a:lnTo>
                                        <a:pt x="543726"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A97C04" id="Group 10" o:spid="_x0000_s1026" style="width:42.85pt;height:.7pt;mso-position-horizontal-relative:char;mso-position-vertical-relative:line" coordsize="544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">
                      <v:shape id="Graphic 11" o:spid="_x0000_s1027" style="position:absolute;top:44;width:5441;height:12;visibility:visible;mso-wrap-style:square;v-text-anchor:top" coordsize="544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" path="m,l543726,e" filled="f" strokeweight=".24536mm">
                        <v:path arrowok="t"/>
                      </v:shape>
                      <w10:anchorlock/>
                    </v:group>
                  </w:pict>
                </mc:Fallback>
              </mc:AlternateContent>
            </w:r>
          </w:p>
        </w:tc>
        <w:tc>
          <w:tcPr>
            <w:tcW w:w="373" w:type="dxa"/>
            <w:tcBorders>
              <w:top w:val="single" w:sz="12" w:space="0" w:color="000000"/>
              <w:left w:val="nil"/>
              <w:bottom w:val="single" w:sz="4" w:space="0" w:color="000000"/>
              <w:right w:val="nil"/>
            </w:tcBorders>
          </w:tcPr>
          <w:p w14:paraId="26179D5A" w14:textId="77777777" w:rsidR="00A10679" w:rsidRDefault="00A10679" w:rsidP="00A10679">
            <w:pPr>
              <w:pStyle w:val="TableParagraph"/>
              <w:rPr>
                <w:rFonts w:ascii="Times New Roman"/>
                <w:sz w:val="18"/>
              </w:rPr>
            </w:pPr>
          </w:p>
        </w:tc>
        <w:tc>
          <w:tcPr>
            <w:tcW w:w="4938" w:type="dxa"/>
            <w:tcBorders>
              <w:top w:val="single" w:sz="12" w:space="0" w:color="000000"/>
              <w:left w:val="nil"/>
              <w:bottom w:val="single" w:sz="4" w:space="0" w:color="000000"/>
              <w:right w:val="single" w:sz="2" w:space="0" w:color="000000"/>
            </w:tcBorders>
          </w:tcPr>
          <w:p w14:paraId="72FC39D8" w14:textId="77777777" w:rsidR="00A10679" w:rsidRDefault="00A10679" w:rsidP="00A10679">
            <w:pPr>
              <w:pStyle w:val="TableParagraph"/>
              <w:rPr>
                <w:b/>
                <w:sz w:val="20"/>
              </w:rPr>
            </w:pPr>
          </w:p>
          <w:p w14:paraId="5143FD7E" w14:textId="77777777" w:rsidR="00A10679" w:rsidRDefault="00A10679" w:rsidP="00A10679">
            <w:pPr>
              <w:pStyle w:val="TableParagraph"/>
              <w:rPr>
                <w:b/>
                <w:sz w:val="20"/>
              </w:rPr>
            </w:pPr>
          </w:p>
          <w:p w14:paraId="3860A583" w14:textId="77777777" w:rsidR="00A10679" w:rsidRDefault="00A10679" w:rsidP="00A10679">
            <w:pPr>
              <w:pStyle w:val="TableParagraph"/>
              <w:spacing w:before="150"/>
              <w:rPr>
                <w:b/>
                <w:sz w:val="20"/>
              </w:rPr>
            </w:pPr>
          </w:p>
          <w:p w14:paraId="6EBA6B27" w14:textId="77777777" w:rsidR="00A10679" w:rsidRDefault="00A10679" w:rsidP="00A10679">
            <w:pPr>
              <w:pStyle w:val="TableParagraph"/>
              <w:spacing w:line="20" w:lineRule="exact"/>
              <w:ind w:left="2"/>
              <w:rPr>
                <w:sz w:val="2"/>
              </w:rPr>
            </w:pPr>
            <w:r>
              <w:rPr>
                <w:noProof/>
                <w:sz w:val="2"/>
              </w:rPr>
              <mc:AlternateContent>
                <mc:Choice Requires="wpg">
                  <w:drawing>
                    <wp:inline distT="0" distB="0" distL="0" distR="0" wp14:anchorId="49B2BED2" wp14:editId="694F5727">
                      <wp:extent cx="2719070" cy="8890"/>
                      <wp:effectExtent l="9525" t="0" r="0" b="63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9070" cy="8890"/>
                                <a:chOff x="0" y="0"/>
                                <a:chExt cx="2719070" cy="8890"/>
                              </a:xfrm>
                            </wpg:grpSpPr>
                            <wps:wsp>
                              <wps:cNvPr id="13" name="Graphic 13"/>
                              <wps:cNvSpPr/>
                              <wps:spPr>
                                <a:xfrm>
                                  <a:off x="0" y="4416"/>
                                  <a:ext cx="2719070" cy="1270"/>
                                </a:xfrm>
                                <a:custGeom>
                                  <a:avLst/>
                                  <a:gdLst/>
                                  <a:ahLst/>
                                  <a:cxnLst/>
                                  <a:rect l="l" t="t" r="r" b="b"/>
                                  <a:pathLst>
                                    <a:path w="2719070">
                                      <a:pt x="0" y="0"/>
                                      <a:lnTo>
                                        <a:pt x="2718633"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900750" id="Group 12" o:spid="_x0000_s1026" style="width:214.1pt;height:.7pt;mso-position-horizontal-relative:char;mso-position-vertical-relative:line" coordsize="2719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">
                      <v:shape id="Graphic 13" o:spid="_x0000_s1027" style="position:absolute;top:44;width:27190;height:12;visibility:visible;mso-wrap-style:square;v-text-anchor:top" coordsize="2719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" path="m,l2718633,e" filled="f" strokeweight=".24536mm">
                        <v:path arrowok="t"/>
                      </v:shape>
                      <w10:anchorlock/>
                    </v:group>
                  </w:pict>
                </mc:Fallback>
              </mc:AlternateContent>
            </w:r>
          </w:p>
        </w:tc>
      </w:tr>
      <w:tr w:rsidR="00A10679" w14:paraId="77B8819A" w14:textId="77777777" w:rsidTr="00A10679">
        <w:trPr>
          <w:trHeight w:val="282"/>
        </w:trPr>
        <w:tc>
          <w:tcPr>
            <w:tcW w:w="4404" w:type="dxa"/>
            <w:tcBorders>
              <w:top w:val="single" w:sz="4" w:space="0" w:color="000000"/>
              <w:left w:val="single" w:sz="2" w:space="0" w:color="000000"/>
              <w:bottom w:val="single" w:sz="12" w:space="0" w:color="000000"/>
              <w:right w:val="nil"/>
            </w:tcBorders>
          </w:tcPr>
          <w:p w14:paraId="21A5DD2D" w14:textId="77777777" w:rsidR="00A10679" w:rsidRDefault="00A10679" w:rsidP="00A10679">
            <w:pPr>
              <w:pStyle w:val="TableParagraph"/>
              <w:spacing w:before="73" w:line="189" w:lineRule="exact"/>
              <w:ind w:left="133"/>
              <w:jc w:val="center"/>
              <w:rPr>
                <w:sz w:val="18"/>
              </w:rPr>
            </w:pPr>
            <w:r>
              <w:rPr>
                <w:sz w:val="18"/>
              </w:rPr>
              <w:t>Name</w:t>
            </w:r>
            <w:r>
              <w:rPr>
                <w:spacing w:val="-3"/>
                <w:sz w:val="18"/>
              </w:rPr>
              <w:t xml:space="preserve"> </w:t>
            </w:r>
            <w:r>
              <w:rPr>
                <w:sz w:val="18"/>
              </w:rPr>
              <w:t>&amp;</w:t>
            </w:r>
            <w:r>
              <w:rPr>
                <w:spacing w:val="-3"/>
                <w:sz w:val="18"/>
              </w:rPr>
              <w:t xml:space="preserve"> </w:t>
            </w:r>
            <w:r>
              <w:rPr>
                <w:sz w:val="18"/>
              </w:rPr>
              <w:t>Title</w:t>
            </w:r>
            <w:r>
              <w:rPr>
                <w:spacing w:val="-2"/>
                <w:sz w:val="18"/>
              </w:rPr>
              <w:t xml:space="preserve"> </w:t>
            </w:r>
            <w:r>
              <w:rPr>
                <w:sz w:val="18"/>
              </w:rPr>
              <w:t>of</w:t>
            </w:r>
            <w:r>
              <w:rPr>
                <w:spacing w:val="-4"/>
                <w:sz w:val="18"/>
              </w:rPr>
              <w:t xml:space="preserve"> </w:t>
            </w:r>
            <w:r>
              <w:rPr>
                <w:sz w:val="18"/>
              </w:rPr>
              <w:t>District</w:t>
            </w:r>
            <w:r>
              <w:rPr>
                <w:spacing w:val="-4"/>
                <w:sz w:val="18"/>
              </w:rPr>
              <w:t xml:space="preserve"> </w:t>
            </w:r>
            <w:r>
              <w:rPr>
                <w:sz w:val="18"/>
              </w:rPr>
              <w:t>Personnel</w:t>
            </w:r>
            <w:r>
              <w:rPr>
                <w:spacing w:val="-2"/>
                <w:sz w:val="18"/>
              </w:rPr>
              <w:t xml:space="preserve"> </w:t>
            </w:r>
            <w:r>
              <w:rPr>
                <w:sz w:val="18"/>
              </w:rPr>
              <w:t>Receiving</w:t>
            </w:r>
            <w:r>
              <w:rPr>
                <w:spacing w:val="-3"/>
                <w:sz w:val="18"/>
              </w:rPr>
              <w:t xml:space="preserve"> </w:t>
            </w:r>
            <w:r>
              <w:rPr>
                <w:spacing w:val="-2"/>
                <w:sz w:val="18"/>
              </w:rPr>
              <w:t>Petition</w:t>
            </w:r>
          </w:p>
        </w:tc>
        <w:tc>
          <w:tcPr>
            <w:tcW w:w="236" w:type="dxa"/>
            <w:tcBorders>
              <w:top w:val="single" w:sz="4" w:space="0" w:color="000000"/>
              <w:left w:val="nil"/>
              <w:bottom w:val="single" w:sz="12" w:space="0" w:color="000000"/>
              <w:right w:val="nil"/>
            </w:tcBorders>
          </w:tcPr>
          <w:p w14:paraId="7322D62C" w14:textId="77777777" w:rsidR="00A10679" w:rsidRDefault="00A10679" w:rsidP="00A10679">
            <w:pPr>
              <w:pStyle w:val="TableParagraph"/>
              <w:rPr>
                <w:rFonts w:ascii="Times New Roman"/>
                <w:sz w:val="18"/>
              </w:rPr>
            </w:pPr>
          </w:p>
        </w:tc>
        <w:tc>
          <w:tcPr>
            <w:tcW w:w="857" w:type="dxa"/>
            <w:tcBorders>
              <w:top w:val="single" w:sz="4" w:space="0" w:color="000000"/>
              <w:left w:val="nil"/>
              <w:bottom w:val="single" w:sz="12" w:space="0" w:color="000000"/>
              <w:right w:val="nil"/>
            </w:tcBorders>
          </w:tcPr>
          <w:p w14:paraId="1A7F3EA0" w14:textId="77777777" w:rsidR="00A10679" w:rsidRDefault="00A10679" w:rsidP="00A10679">
            <w:pPr>
              <w:pStyle w:val="TableParagraph"/>
              <w:spacing w:before="73" w:line="189" w:lineRule="exact"/>
              <w:ind w:left="1"/>
              <w:jc w:val="center"/>
              <w:rPr>
                <w:sz w:val="18"/>
              </w:rPr>
            </w:pPr>
            <w:r>
              <w:rPr>
                <w:spacing w:val="-4"/>
                <w:sz w:val="18"/>
              </w:rPr>
              <w:t>DATE</w:t>
            </w:r>
          </w:p>
        </w:tc>
        <w:tc>
          <w:tcPr>
            <w:tcW w:w="373" w:type="dxa"/>
            <w:tcBorders>
              <w:top w:val="single" w:sz="4" w:space="0" w:color="000000"/>
              <w:left w:val="nil"/>
              <w:bottom w:val="single" w:sz="12" w:space="0" w:color="000000"/>
              <w:right w:val="nil"/>
            </w:tcBorders>
          </w:tcPr>
          <w:p w14:paraId="1E9239E6" w14:textId="77777777" w:rsidR="00A10679" w:rsidRDefault="00A10679" w:rsidP="00A10679">
            <w:pPr>
              <w:pStyle w:val="TableParagraph"/>
              <w:rPr>
                <w:rFonts w:ascii="Times New Roman"/>
                <w:sz w:val="18"/>
              </w:rPr>
            </w:pPr>
          </w:p>
        </w:tc>
        <w:tc>
          <w:tcPr>
            <w:tcW w:w="4938" w:type="dxa"/>
            <w:tcBorders>
              <w:top w:val="single" w:sz="4" w:space="0" w:color="000000"/>
              <w:left w:val="nil"/>
              <w:bottom w:val="single" w:sz="12" w:space="0" w:color="000000"/>
              <w:right w:val="single" w:sz="2" w:space="0" w:color="000000"/>
            </w:tcBorders>
          </w:tcPr>
          <w:p w14:paraId="6AC3E1C0" w14:textId="77777777" w:rsidR="00A10679" w:rsidRDefault="00A10679" w:rsidP="00A10679">
            <w:pPr>
              <w:pStyle w:val="TableParagraph"/>
              <w:spacing w:before="73" w:line="189" w:lineRule="exact"/>
              <w:ind w:left="1" w:right="253"/>
              <w:jc w:val="center"/>
              <w:rPr>
                <w:sz w:val="18"/>
              </w:rPr>
            </w:pPr>
            <w:r>
              <w:rPr>
                <w:sz w:val="18"/>
              </w:rPr>
              <w:t>Signature</w:t>
            </w:r>
            <w:r>
              <w:rPr>
                <w:spacing w:val="-3"/>
                <w:sz w:val="18"/>
              </w:rPr>
              <w:t xml:space="preserve"> </w:t>
            </w:r>
            <w:r>
              <w:rPr>
                <w:sz w:val="18"/>
              </w:rPr>
              <w:t>of</w:t>
            </w:r>
            <w:r>
              <w:rPr>
                <w:spacing w:val="-4"/>
                <w:sz w:val="18"/>
              </w:rPr>
              <w:t xml:space="preserve"> </w:t>
            </w:r>
            <w:r>
              <w:rPr>
                <w:sz w:val="18"/>
              </w:rPr>
              <w:t>District</w:t>
            </w:r>
            <w:r>
              <w:rPr>
                <w:spacing w:val="-4"/>
                <w:sz w:val="18"/>
              </w:rPr>
              <w:t xml:space="preserve"> </w:t>
            </w:r>
            <w:r>
              <w:rPr>
                <w:sz w:val="18"/>
              </w:rPr>
              <w:t>Personnel</w:t>
            </w:r>
            <w:r>
              <w:rPr>
                <w:spacing w:val="-5"/>
                <w:sz w:val="18"/>
              </w:rPr>
              <w:t xml:space="preserve"> </w:t>
            </w:r>
            <w:r>
              <w:rPr>
                <w:sz w:val="18"/>
              </w:rPr>
              <w:t>Receiving</w:t>
            </w:r>
            <w:r>
              <w:rPr>
                <w:spacing w:val="-3"/>
                <w:sz w:val="18"/>
              </w:rPr>
              <w:t xml:space="preserve"> </w:t>
            </w:r>
            <w:r>
              <w:rPr>
                <w:spacing w:val="-2"/>
                <w:sz w:val="18"/>
              </w:rPr>
              <w:t>Petition</w:t>
            </w:r>
          </w:p>
        </w:tc>
      </w:tr>
    </w:tbl>
    <w:p w14:paraId="7C50DEA3" w14:textId="77777777" w:rsidR="00A10679" w:rsidRDefault="00A10679" w:rsidP="00A10679">
      <w:pPr>
        <w:pStyle w:val="ListNumber"/>
        <w:numPr>
          <w:ilvl w:val="0"/>
          <w:numId w:val="0"/>
        </w:numPr>
        <w:ind w:left="360"/>
      </w:pPr>
    </w:p>
    <w:p w14:paraId="457A106C" w14:textId="77777777" w:rsidR="0030117A" w:rsidRDefault="0030117A" w:rsidP="00A10679">
      <w:pPr>
        <w:pStyle w:val="ListNumber"/>
        <w:numPr>
          <w:ilvl w:val="0"/>
          <w:numId w:val="0"/>
        </w:numPr>
        <w:ind w:left="360"/>
      </w:pPr>
    </w:p>
    <w:p w14:paraId="76D4C6CA" w14:textId="77777777" w:rsidR="0030117A" w:rsidRDefault="0030117A" w:rsidP="00A10679">
      <w:pPr>
        <w:pStyle w:val="ListNumber"/>
        <w:numPr>
          <w:ilvl w:val="0"/>
          <w:numId w:val="0"/>
        </w:numPr>
        <w:ind w:left="360"/>
      </w:pPr>
    </w:p>
    <w:p w14:paraId="5BDB1F21" w14:textId="77777777" w:rsidR="0030117A" w:rsidRDefault="0030117A" w:rsidP="00A10679">
      <w:pPr>
        <w:pStyle w:val="ListNumber"/>
        <w:numPr>
          <w:ilvl w:val="0"/>
          <w:numId w:val="0"/>
        </w:numPr>
        <w:ind w:left="360"/>
      </w:pPr>
    </w:p>
    <w:p w14:paraId="004616A0" w14:textId="77777777" w:rsidR="0030117A" w:rsidRDefault="0030117A" w:rsidP="00A10679">
      <w:pPr>
        <w:pStyle w:val="ListNumber"/>
        <w:numPr>
          <w:ilvl w:val="0"/>
          <w:numId w:val="0"/>
        </w:numPr>
        <w:ind w:left="360"/>
      </w:pPr>
    </w:p>
    <w:p w14:paraId="1BDE9F3D" w14:textId="77777777" w:rsidR="0030117A" w:rsidRDefault="0030117A" w:rsidP="00A10679">
      <w:pPr>
        <w:pStyle w:val="ListNumber"/>
        <w:numPr>
          <w:ilvl w:val="0"/>
          <w:numId w:val="0"/>
        </w:numPr>
        <w:ind w:left="360"/>
      </w:pPr>
    </w:p>
    <w:p w14:paraId="468FB9F5" w14:textId="77777777" w:rsidR="0030117A" w:rsidRDefault="0030117A" w:rsidP="00A10679">
      <w:pPr>
        <w:pStyle w:val="ListNumber"/>
        <w:numPr>
          <w:ilvl w:val="0"/>
          <w:numId w:val="0"/>
        </w:numPr>
        <w:ind w:left="360"/>
      </w:pPr>
    </w:p>
    <w:p w14:paraId="12DDC938" w14:textId="77777777" w:rsidR="0030117A" w:rsidRDefault="0030117A" w:rsidP="00A10679">
      <w:pPr>
        <w:pStyle w:val="ListNumber"/>
        <w:numPr>
          <w:ilvl w:val="0"/>
          <w:numId w:val="0"/>
        </w:numPr>
        <w:ind w:left="360"/>
      </w:pPr>
    </w:p>
    <w:p w14:paraId="617D1B52" w14:textId="77777777" w:rsidR="0030117A" w:rsidRDefault="0030117A" w:rsidP="00A10679">
      <w:pPr>
        <w:pStyle w:val="ListNumber"/>
        <w:numPr>
          <w:ilvl w:val="0"/>
          <w:numId w:val="0"/>
        </w:numPr>
        <w:ind w:left="360"/>
      </w:pPr>
    </w:p>
    <w:p w14:paraId="178DF88D" w14:textId="77777777" w:rsidR="0030117A" w:rsidRDefault="0030117A" w:rsidP="00A10679">
      <w:pPr>
        <w:pStyle w:val="ListNumber"/>
        <w:numPr>
          <w:ilvl w:val="0"/>
          <w:numId w:val="0"/>
        </w:numPr>
        <w:ind w:left="360"/>
      </w:pPr>
    </w:p>
    <w:p w14:paraId="3C84F1F2" w14:textId="77777777" w:rsidR="0030117A" w:rsidRDefault="0030117A" w:rsidP="00A10679">
      <w:pPr>
        <w:pStyle w:val="ListNumber"/>
        <w:numPr>
          <w:ilvl w:val="0"/>
          <w:numId w:val="0"/>
        </w:numPr>
        <w:ind w:left="360"/>
      </w:pPr>
    </w:p>
    <w:p w14:paraId="534297A5" w14:textId="77777777" w:rsidR="0030117A" w:rsidRDefault="0030117A" w:rsidP="00A10679">
      <w:pPr>
        <w:pStyle w:val="ListNumber"/>
        <w:numPr>
          <w:ilvl w:val="0"/>
          <w:numId w:val="0"/>
        </w:numPr>
        <w:ind w:left="360"/>
      </w:pPr>
    </w:p>
    <w:p w14:paraId="3CC080C4" w14:textId="77777777" w:rsidR="0030117A" w:rsidRDefault="0030117A" w:rsidP="00A10679">
      <w:pPr>
        <w:pStyle w:val="ListNumber"/>
        <w:numPr>
          <w:ilvl w:val="0"/>
          <w:numId w:val="0"/>
        </w:numPr>
        <w:ind w:left="360"/>
      </w:pPr>
    </w:p>
    <w:p w14:paraId="4018A14A" w14:textId="77777777" w:rsidR="0030117A" w:rsidRDefault="0030117A" w:rsidP="00A10679">
      <w:pPr>
        <w:pStyle w:val="ListNumber"/>
        <w:numPr>
          <w:ilvl w:val="0"/>
          <w:numId w:val="0"/>
        </w:numPr>
        <w:ind w:left="360"/>
      </w:pPr>
    </w:p>
    <w:p w14:paraId="0BF075AB" w14:textId="77777777" w:rsidR="0030117A" w:rsidRDefault="0030117A" w:rsidP="00A10679">
      <w:pPr>
        <w:pStyle w:val="ListNumber"/>
        <w:numPr>
          <w:ilvl w:val="0"/>
          <w:numId w:val="0"/>
        </w:numPr>
        <w:ind w:left="360"/>
      </w:pPr>
    </w:p>
    <w:p w14:paraId="22DED62C" w14:textId="77777777" w:rsidR="0030117A" w:rsidRDefault="0030117A" w:rsidP="00A10679">
      <w:pPr>
        <w:pStyle w:val="ListNumber"/>
        <w:numPr>
          <w:ilvl w:val="0"/>
          <w:numId w:val="0"/>
        </w:numPr>
        <w:ind w:left="360"/>
      </w:pPr>
    </w:p>
    <w:p w14:paraId="59CB2089" w14:textId="77777777" w:rsidR="0030117A" w:rsidRDefault="0030117A" w:rsidP="00A10679">
      <w:pPr>
        <w:pStyle w:val="ListNumber"/>
        <w:numPr>
          <w:ilvl w:val="0"/>
          <w:numId w:val="0"/>
        </w:numPr>
        <w:ind w:left="360"/>
      </w:pPr>
    </w:p>
    <w:p w14:paraId="60AC1DB4" w14:textId="77777777" w:rsidR="0030117A" w:rsidRDefault="0030117A" w:rsidP="00A10679">
      <w:pPr>
        <w:pStyle w:val="ListNumber"/>
        <w:numPr>
          <w:ilvl w:val="0"/>
          <w:numId w:val="0"/>
        </w:numPr>
        <w:ind w:left="360"/>
      </w:pPr>
    </w:p>
    <w:p w14:paraId="45FC7ED9" w14:textId="77777777" w:rsidR="0030117A" w:rsidRDefault="0030117A" w:rsidP="00A10679">
      <w:pPr>
        <w:pStyle w:val="ListNumber"/>
        <w:numPr>
          <w:ilvl w:val="0"/>
          <w:numId w:val="0"/>
        </w:numPr>
        <w:ind w:left="360"/>
      </w:pPr>
    </w:p>
    <w:p w14:paraId="029B195C" w14:textId="77777777" w:rsidR="0030117A" w:rsidRDefault="0030117A" w:rsidP="00A10679">
      <w:pPr>
        <w:pStyle w:val="ListNumber"/>
        <w:numPr>
          <w:ilvl w:val="0"/>
          <w:numId w:val="0"/>
        </w:numPr>
        <w:ind w:left="360"/>
      </w:pPr>
    </w:p>
    <w:p w14:paraId="13289FB0" w14:textId="77777777" w:rsidR="0030117A" w:rsidRDefault="0030117A" w:rsidP="00A10679">
      <w:pPr>
        <w:pStyle w:val="ListNumber"/>
        <w:numPr>
          <w:ilvl w:val="0"/>
          <w:numId w:val="0"/>
        </w:numPr>
        <w:ind w:left="360"/>
      </w:pPr>
    </w:p>
    <w:p w14:paraId="1882DE70" w14:textId="77777777" w:rsidR="0030117A" w:rsidRDefault="0030117A" w:rsidP="00A10679">
      <w:pPr>
        <w:pStyle w:val="ListNumber"/>
        <w:numPr>
          <w:ilvl w:val="0"/>
          <w:numId w:val="0"/>
        </w:numPr>
        <w:ind w:left="360"/>
      </w:pPr>
    </w:p>
    <w:p w14:paraId="6F9C1B58" w14:textId="77777777" w:rsidR="0030117A" w:rsidRDefault="0030117A" w:rsidP="00A10679">
      <w:pPr>
        <w:pStyle w:val="ListNumber"/>
        <w:numPr>
          <w:ilvl w:val="0"/>
          <w:numId w:val="0"/>
        </w:numPr>
        <w:ind w:left="360"/>
      </w:pPr>
    </w:p>
    <w:p w14:paraId="52D1E2B3" w14:textId="77777777" w:rsidR="0030117A" w:rsidRDefault="0030117A" w:rsidP="00A10679">
      <w:pPr>
        <w:pStyle w:val="ListNumber"/>
        <w:numPr>
          <w:ilvl w:val="0"/>
          <w:numId w:val="0"/>
        </w:numPr>
        <w:ind w:left="360"/>
      </w:pPr>
    </w:p>
    <w:p w14:paraId="58F2BDE0" w14:textId="77777777" w:rsidR="0030117A" w:rsidRDefault="0030117A" w:rsidP="00A10679">
      <w:pPr>
        <w:pStyle w:val="ListNumber"/>
        <w:numPr>
          <w:ilvl w:val="0"/>
          <w:numId w:val="0"/>
        </w:numPr>
        <w:ind w:left="360"/>
      </w:pPr>
    </w:p>
    <w:p w14:paraId="736B13D6" w14:textId="77777777" w:rsidR="0030117A" w:rsidRDefault="0030117A" w:rsidP="00A10679">
      <w:pPr>
        <w:pStyle w:val="ListNumber"/>
        <w:numPr>
          <w:ilvl w:val="0"/>
          <w:numId w:val="0"/>
        </w:numPr>
        <w:ind w:left="360"/>
      </w:pPr>
    </w:p>
    <w:p w14:paraId="6DE4F44C" w14:textId="77777777" w:rsidR="0030117A" w:rsidRDefault="0030117A" w:rsidP="00A10679">
      <w:pPr>
        <w:pStyle w:val="ListNumber"/>
        <w:numPr>
          <w:ilvl w:val="0"/>
          <w:numId w:val="0"/>
        </w:numPr>
        <w:ind w:left="360"/>
      </w:pPr>
    </w:p>
    <w:p w14:paraId="037CF5AF" w14:textId="77777777" w:rsidR="0030117A" w:rsidRDefault="0030117A" w:rsidP="00A10679">
      <w:pPr>
        <w:pStyle w:val="ListNumber"/>
        <w:numPr>
          <w:ilvl w:val="0"/>
          <w:numId w:val="0"/>
        </w:numPr>
        <w:ind w:left="360"/>
      </w:pPr>
    </w:p>
    <w:p w14:paraId="6BE9E79B" w14:textId="77777777" w:rsidR="0030117A" w:rsidRDefault="0030117A" w:rsidP="00A10679">
      <w:pPr>
        <w:pStyle w:val="ListNumber"/>
        <w:numPr>
          <w:ilvl w:val="0"/>
          <w:numId w:val="0"/>
        </w:numPr>
        <w:ind w:left="360"/>
      </w:pPr>
    </w:p>
    <w:p w14:paraId="07670585" w14:textId="77777777" w:rsidR="0030117A" w:rsidRDefault="0030117A" w:rsidP="00A10679">
      <w:pPr>
        <w:pStyle w:val="ListNumber"/>
        <w:numPr>
          <w:ilvl w:val="0"/>
          <w:numId w:val="0"/>
        </w:numPr>
        <w:ind w:left="360"/>
      </w:pPr>
    </w:p>
    <w:p w14:paraId="164B7B7D" w14:textId="77777777" w:rsidR="0030117A" w:rsidRDefault="0030117A" w:rsidP="00A10679">
      <w:pPr>
        <w:pStyle w:val="ListNumber"/>
        <w:numPr>
          <w:ilvl w:val="0"/>
          <w:numId w:val="0"/>
        </w:numPr>
        <w:ind w:left="360"/>
      </w:pPr>
    </w:p>
    <w:p w14:paraId="68CD186A" w14:textId="77777777" w:rsidR="0030117A" w:rsidRDefault="0030117A" w:rsidP="00A10679">
      <w:pPr>
        <w:pStyle w:val="ListNumber"/>
        <w:numPr>
          <w:ilvl w:val="0"/>
          <w:numId w:val="0"/>
        </w:numPr>
        <w:ind w:left="360"/>
      </w:pPr>
    </w:p>
    <w:p w14:paraId="1F2E8894" w14:textId="77777777" w:rsidR="0030117A" w:rsidRDefault="0030117A" w:rsidP="00A10679">
      <w:pPr>
        <w:pStyle w:val="ListNumber"/>
        <w:numPr>
          <w:ilvl w:val="0"/>
          <w:numId w:val="0"/>
        </w:numPr>
        <w:ind w:left="360"/>
      </w:pPr>
    </w:p>
    <w:p w14:paraId="573A6916" w14:textId="77777777" w:rsidR="0030117A" w:rsidRDefault="0030117A" w:rsidP="00A10679">
      <w:pPr>
        <w:pStyle w:val="ListNumber"/>
        <w:numPr>
          <w:ilvl w:val="0"/>
          <w:numId w:val="0"/>
        </w:numPr>
        <w:ind w:left="360"/>
      </w:pPr>
    </w:p>
    <w:p w14:paraId="76DE4A3B" w14:textId="77777777" w:rsidR="0030117A" w:rsidRDefault="0030117A" w:rsidP="00A10679">
      <w:pPr>
        <w:pStyle w:val="ListNumber"/>
        <w:numPr>
          <w:ilvl w:val="0"/>
          <w:numId w:val="0"/>
        </w:numPr>
        <w:ind w:left="360"/>
      </w:pPr>
    </w:p>
    <w:p w14:paraId="48D2A016" w14:textId="77777777" w:rsidR="0030117A" w:rsidRDefault="0030117A" w:rsidP="00A10679">
      <w:pPr>
        <w:pStyle w:val="ListNumber"/>
        <w:numPr>
          <w:ilvl w:val="0"/>
          <w:numId w:val="0"/>
        </w:numPr>
        <w:ind w:left="360"/>
      </w:pPr>
    </w:p>
    <w:p w14:paraId="53544023" w14:textId="77777777" w:rsidR="0030117A" w:rsidRDefault="0030117A" w:rsidP="00A10679">
      <w:pPr>
        <w:pStyle w:val="ListNumber"/>
        <w:numPr>
          <w:ilvl w:val="0"/>
          <w:numId w:val="0"/>
        </w:numPr>
        <w:ind w:left="360"/>
      </w:pPr>
    </w:p>
    <w:p w14:paraId="622D57E1" w14:textId="77777777" w:rsidR="0030117A" w:rsidRDefault="0030117A" w:rsidP="00A10679">
      <w:pPr>
        <w:pStyle w:val="ListNumber"/>
        <w:numPr>
          <w:ilvl w:val="0"/>
          <w:numId w:val="0"/>
        </w:numPr>
        <w:ind w:left="360"/>
      </w:pPr>
    </w:p>
    <w:p w14:paraId="0091326D" w14:textId="77777777" w:rsidR="0030117A" w:rsidRDefault="0030117A" w:rsidP="00A10679">
      <w:pPr>
        <w:pStyle w:val="ListNumber"/>
        <w:numPr>
          <w:ilvl w:val="0"/>
          <w:numId w:val="0"/>
        </w:numPr>
        <w:ind w:left="360"/>
      </w:pPr>
    </w:p>
    <w:p w14:paraId="5D483159" w14:textId="77777777" w:rsidR="0030117A" w:rsidRDefault="0030117A" w:rsidP="00A10679">
      <w:pPr>
        <w:pStyle w:val="ListNumber"/>
        <w:numPr>
          <w:ilvl w:val="0"/>
          <w:numId w:val="0"/>
        </w:numPr>
        <w:ind w:left="360"/>
      </w:pPr>
    </w:p>
    <w:p w14:paraId="359A148D" w14:textId="77777777" w:rsidR="0089433E" w:rsidRDefault="0089433E" w:rsidP="00A10679">
      <w:pPr>
        <w:pStyle w:val="ListNumber"/>
        <w:numPr>
          <w:ilvl w:val="0"/>
          <w:numId w:val="0"/>
        </w:numPr>
        <w:ind w:left="360"/>
      </w:pPr>
    </w:p>
    <w:p w14:paraId="731335C5" w14:textId="77777777" w:rsidR="0030117A" w:rsidRDefault="0030117A" w:rsidP="00A10679">
      <w:pPr>
        <w:pStyle w:val="ListNumber"/>
        <w:numPr>
          <w:ilvl w:val="0"/>
          <w:numId w:val="0"/>
        </w:numPr>
        <w:ind w:left="360"/>
      </w:pPr>
    </w:p>
    <w:p w14:paraId="4302AA85" w14:textId="77777777" w:rsidR="00176491" w:rsidRDefault="00176491" w:rsidP="00A10679">
      <w:pPr>
        <w:pStyle w:val="ListNumber"/>
        <w:numPr>
          <w:ilvl w:val="0"/>
          <w:numId w:val="0"/>
        </w:numPr>
        <w:ind w:left="360"/>
      </w:pPr>
    </w:p>
    <w:tbl>
      <w:tblPr>
        <w:tblStyle w:val="TableGrid"/>
        <w:tblW w:w="10800" w:type="dxa"/>
        <w:tblInd w:w="85" w:type="dxa"/>
        <w:tblLook w:val="04A0" w:firstRow="1" w:lastRow="0" w:firstColumn="1" w:lastColumn="0" w:noHBand="0" w:noVBand="1"/>
      </w:tblPr>
      <w:tblGrid>
        <w:gridCol w:w="10800"/>
      </w:tblGrid>
      <w:tr w:rsidR="00176491" w14:paraId="4010DD83" w14:textId="77777777" w:rsidTr="0030117A">
        <w:tc>
          <w:tcPr>
            <w:tcW w:w="10800" w:type="dxa"/>
            <w:shd w:val="clear" w:color="auto" w:fill="BFBFBF" w:themeFill="background1" w:themeFillShade="BF"/>
          </w:tcPr>
          <w:p w14:paraId="58549625" w14:textId="77777777" w:rsidR="00176491" w:rsidRPr="00176491" w:rsidRDefault="00176491" w:rsidP="00176491">
            <w:pPr>
              <w:pStyle w:val="ListNumber"/>
              <w:numPr>
                <w:ilvl w:val="0"/>
                <w:numId w:val="0"/>
              </w:numPr>
              <w:jc w:val="center"/>
              <w:rPr>
                <w:rFonts w:ascii="Arial" w:hAnsi="Arial" w:cs="Arial"/>
                <w:b/>
                <w:sz w:val="28"/>
                <w:szCs w:val="28"/>
              </w:rPr>
            </w:pPr>
            <w:r w:rsidRPr="00176491">
              <w:rPr>
                <w:rFonts w:ascii="Arial" w:hAnsi="Arial" w:cs="Arial"/>
                <w:b/>
                <w:sz w:val="28"/>
                <w:szCs w:val="28"/>
              </w:rPr>
              <w:t>Instructions to Charter School Petition Review Team/Evaluation Rubric</w:t>
            </w:r>
          </w:p>
        </w:tc>
      </w:tr>
      <w:tr w:rsidR="00176491" w14:paraId="5C689BB5" w14:textId="77777777" w:rsidTr="0030117A">
        <w:tc>
          <w:tcPr>
            <w:tcW w:w="10800" w:type="dxa"/>
            <w:shd w:val="clear" w:color="auto" w:fill="D9D9D9" w:themeFill="background1" w:themeFillShade="D9"/>
          </w:tcPr>
          <w:p w14:paraId="620EBCC9" w14:textId="77777777" w:rsidR="00176491" w:rsidRDefault="00176491" w:rsidP="00A10679">
            <w:pPr>
              <w:pStyle w:val="ListNumber"/>
              <w:numPr>
                <w:ilvl w:val="0"/>
                <w:numId w:val="0"/>
              </w:numPr>
            </w:pPr>
            <w:r>
              <w:t xml:space="preserve">1.  </w:t>
            </w:r>
            <w:r w:rsidRPr="0030117A">
              <w:rPr>
                <w:b/>
              </w:rPr>
              <w:t>Identify your team</w:t>
            </w:r>
            <w:r>
              <w:t>, if applicable.  Determine who will be responsible for reviewing which sections of the charter petition document. Record team members’ names on the Petition Review Team page to help track responsibilities.</w:t>
            </w:r>
          </w:p>
          <w:p w14:paraId="6A6D4ED2" w14:textId="77777777" w:rsidR="00176491" w:rsidRDefault="00176491" w:rsidP="00A10679">
            <w:pPr>
              <w:pStyle w:val="ListNumber"/>
              <w:numPr>
                <w:ilvl w:val="0"/>
                <w:numId w:val="0"/>
              </w:numPr>
            </w:pPr>
          </w:p>
          <w:p w14:paraId="7E75CC64" w14:textId="77777777" w:rsidR="00176491" w:rsidRDefault="00176491" w:rsidP="00A10679">
            <w:pPr>
              <w:pStyle w:val="ListNumber"/>
              <w:numPr>
                <w:ilvl w:val="0"/>
                <w:numId w:val="0"/>
              </w:numPr>
            </w:pPr>
            <w:r>
              <w:t xml:space="preserve">2.  </w:t>
            </w:r>
            <w:r w:rsidRPr="0030117A">
              <w:rPr>
                <w:b/>
              </w:rPr>
              <w:t>Rate the charter school petition</w:t>
            </w:r>
            <w:r>
              <w:t xml:space="preserve"> in the various petition Elements and Supplemental sections of the Evaluation Matrix.</w:t>
            </w:r>
          </w:p>
          <w:p w14:paraId="3811512F" w14:textId="7853DD93" w:rsidR="00CA6D68" w:rsidRPr="00955DAA" w:rsidRDefault="00176491" w:rsidP="00CA6D68">
            <w:pPr>
              <w:spacing w:before="24"/>
              <w:ind w:left="139"/>
              <w:rPr>
                <w:rFonts w:ascii="Cambria"/>
                <w:b/>
                <w:color w:val="C00000"/>
                <w:spacing w:val="-2"/>
                <w:w w:val="105"/>
                <w:sz w:val="17"/>
              </w:rPr>
            </w:pPr>
            <w:r>
              <w:t xml:space="preserve">     a.  Mark either “met” or “not met” in the “Evaluation Standard Met” Column for each specific criteria. </w:t>
            </w:r>
            <w:r w:rsidRPr="0055718C">
              <w:rPr>
                <w:strike/>
              </w:rPr>
              <w:t xml:space="preserve"> </w:t>
            </w:r>
          </w:p>
          <w:p w14:paraId="05384935" w14:textId="0CCD45E2" w:rsidR="0055718C" w:rsidRPr="00955DAA" w:rsidRDefault="0055718C" w:rsidP="0055718C">
            <w:pPr>
              <w:spacing w:before="24"/>
              <w:ind w:left="139"/>
              <w:rPr>
                <w:rFonts w:ascii="Cambria"/>
                <w:b/>
                <w:sz w:val="17"/>
              </w:rPr>
            </w:pPr>
            <w:r w:rsidRPr="00955DAA">
              <w:rPr>
                <w:rFonts w:ascii="Cambria"/>
                <w:b/>
                <w:color w:val="C00000"/>
                <w:spacing w:val="-2"/>
                <w:w w:val="105"/>
                <w:sz w:val="17"/>
              </w:rPr>
              <w:t xml:space="preserve">Criteria shown in </w:t>
            </w:r>
            <w:r w:rsidRPr="00955DAA">
              <w:rPr>
                <w:rFonts w:ascii="Cambria"/>
                <w:b/>
                <w:bCs/>
                <w:color w:val="C00000"/>
                <w:spacing w:val="-2"/>
                <w:w w:val="105"/>
                <w:sz w:val="17"/>
              </w:rPr>
              <w:t>RED</w:t>
            </w:r>
            <w:r w:rsidRPr="00955DAA">
              <w:rPr>
                <w:rFonts w:ascii="Cambria"/>
                <w:b/>
                <w:color w:val="C00000"/>
                <w:spacing w:val="-2"/>
                <w:w w:val="105"/>
                <w:sz w:val="17"/>
              </w:rPr>
              <w:t xml:space="preserve"> reflect statutory or regulatory requirements that must be addressed in a charter petition.</w:t>
            </w:r>
            <w:r>
              <w:rPr>
                <w:rFonts w:ascii="Cambria"/>
                <w:b/>
                <w:color w:val="C00000"/>
                <w:spacing w:val="-2"/>
                <w:w w:val="105"/>
                <w:sz w:val="17"/>
              </w:rPr>
              <w:t xml:space="preserve"> </w:t>
            </w:r>
            <w:r w:rsidRPr="00955DAA">
              <w:rPr>
                <w:rFonts w:ascii="Cambria"/>
                <w:b/>
                <w:spacing w:val="-2"/>
                <w:w w:val="105"/>
                <w:sz w:val="17"/>
              </w:rPr>
              <w:t xml:space="preserve">Criteria shown in </w:t>
            </w:r>
            <w:r w:rsidRPr="00955DAA">
              <w:rPr>
                <w:rFonts w:ascii="Cambria"/>
                <w:b/>
                <w:bCs/>
                <w:spacing w:val="-2"/>
                <w:w w:val="105"/>
                <w:sz w:val="17"/>
              </w:rPr>
              <w:t>BLACK</w:t>
            </w:r>
            <w:r w:rsidRPr="00955DAA">
              <w:rPr>
                <w:rFonts w:ascii="Cambria"/>
                <w:b/>
                <w:spacing w:val="-2"/>
                <w:w w:val="105"/>
                <w:sz w:val="17"/>
              </w:rPr>
              <w:t xml:space="preserve"> represent additional review considerations that assist the District in determining whether the petition is "reasonably comprehensive" under 5 CCR section 11967.5.1(g).</w:t>
            </w:r>
          </w:p>
          <w:p w14:paraId="082F0D12" w14:textId="5B5D21DC" w:rsidR="00176491" w:rsidRDefault="00176491" w:rsidP="00A10679">
            <w:pPr>
              <w:pStyle w:val="ListNumber"/>
              <w:numPr>
                <w:ilvl w:val="0"/>
                <w:numId w:val="0"/>
              </w:numPr>
            </w:pPr>
          </w:p>
          <w:p w14:paraId="10151F05" w14:textId="77777777" w:rsidR="00176491" w:rsidRDefault="0030117A" w:rsidP="00A10679">
            <w:pPr>
              <w:pStyle w:val="ListNumber"/>
              <w:numPr>
                <w:ilvl w:val="0"/>
                <w:numId w:val="0"/>
              </w:numPr>
            </w:pPr>
            <w:r>
              <w:t xml:space="preserve">     b.  Use the state guidance and rating definitions below to guide your assessment.</w:t>
            </w:r>
          </w:p>
          <w:p w14:paraId="1553AE21" w14:textId="77777777" w:rsidR="0030117A" w:rsidRDefault="0030117A" w:rsidP="00A10679">
            <w:pPr>
              <w:pStyle w:val="ListNumber"/>
              <w:numPr>
                <w:ilvl w:val="0"/>
                <w:numId w:val="0"/>
              </w:numPr>
            </w:pPr>
            <w:r>
              <w:t xml:space="preserve">     c.  At the end of each section, elaborate in the comment section in the areas you rated as “not met”.</w:t>
            </w:r>
          </w:p>
          <w:p w14:paraId="464BDB04" w14:textId="77777777" w:rsidR="0030117A" w:rsidRDefault="0030117A" w:rsidP="00A10679">
            <w:pPr>
              <w:pStyle w:val="ListNumber"/>
              <w:numPr>
                <w:ilvl w:val="0"/>
                <w:numId w:val="0"/>
              </w:numPr>
            </w:pPr>
          </w:p>
          <w:p w14:paraId="671DF6AD" w14:textId="77777777" w:rsidR="0030117A" w:rsidRPr="00176491" w:rsidRDefault="0030117A" w:rsidP="00A10679">
            <w:pPr>
              <w:pStyle w:val="ListNumber"/>
              <w:numPr>
                <w:ilvl w:val="0"/>
                <w:numId w:val="0"/>
              </w:numPr>
            </w:pPr>
            <w:r>
              <w:t xml:space="preserve">3. </w:t>
            </w:r>
            <w:r w:rsidRPr="0030117A">
              <w:rPr>
                <w:b/>
              </w:rPr>
              <w:t>Analyze the results.</w:t>
            </w:r>
            <w:r>
              <w:t xml:space="preserve">  At the end of this process you will be able to determine whether the petition is reasonably comprehensive or if there are any identified Findings of Fact. This tool should be used as part of your final analysis and report to the district governing board. </w:t>
            </w:r>
          </w:p>
          <w:p w14:paraId="038D3CF8" w14:textId="77777777" w:rsidR="00176491" w:rsidRDefault="00176491" w:rsidP="00A10679">
            <w:pPr>
              <w:pStyle w:val="ListNumber"/>
              <w:numPr>
                <w:ilvl w:val="0"/>
                <w:numId w:val="0"/>
              </w:numPr>
            </w:pPr>
          </w:p>
        </w:tc>
      </w:tr>
      <w:tr w:rsidR="00176491" w14:paraId="21E2A5F1" w14:textId="77777777" w:rsidTr="00176491">
        <w:tc>
          <w:tcPr>
            <w:tcW w:w="10800" w:type="dxa"/>
          </w:tcPr>
          <w:p w14:paraId="342A4FA3" w14:textId="77777777" w:rsidR="0030117A" w:rsidRDefault="0030117A" w:rsidP="00A10679">
            <w:pPr>
              <w:pStyle w:val="ListNumber"/>
              <w:numPr>
                <w:ilvl w:val="0"/>
                <w:numId w:val="0"/>
              </w:numPr>
              <w:rPr>
                <w:i/>
              </w:rPr>
            </w:pPr>
            <w:r w:rsidRPr="0030117A">
              <w:rPr>
                <w:i/>
              </w:rPr>
              <w:t>Evaluation Standard Met:</w:t>
            </w:r>
            <w:r>
              <w:rPr>
                <w:i/>
              </w:rPr>
              <w:t xml:space="preserve">              </w:t>
            </w:r>
          </w:p>
          <w:p w14:paraId="563DF4BC" w14:textId="77777777" w:rsidR="00176491" w:rsidRPr="0030117A" w:rsidRDefault="0030117A" w:rsidP="00A10679">
            <w:pPr>
              <w:pStyle w:val="ListNumber"/>
              <w:numPr>
                <w:ilvl w:val="0"/>
                <w:numId w:val="0"/>
              </w:numPr>
              <w:rPr>
                <w:i/>
              </w:rPr>
            </w:pPr>
            <w:r>
              <w:rPr>
                <w:i/>
              </w:rPr>
              <w:t xml:space="preserve"> </w:t>
            </w:r>
            <w:r w:rsidRPr="0030117A">
              <w:t>The charter</w:t>
            </w:r>
            <w:r>
              <w:t xml:space="preserve"> petition demonstrates solid preparation and grasp of key issues that indicates a reasonably comprehensive description.  Overall the charter petition contains many characteristics of concise, specific and accurate information. The standard may be met if the charter petition requires additional, non-substantive elaboration in places.</w:t>
            </w:r>
          </w:p>
        </w:tc>
      </w:tr>
      <w:tr w:rsidR="00176491" w14:paraId="3AAD5AEE" w14:textId="77777777" w:rsidTr="00176491">
        <w:tc>
          <w:tcPr>
            <w:tcW w:w="10800" w:type="dxa"/>
          </w:tcPr>
          <w:p w14:paraId="0F04D9A2" w14:textId="77777777" w:rsidR="00176491" w:rsidRDefault="0030117A" w:rsidP="00A10679">
            <w:pPr>
              <w:pStyle w:val="ListNumber"/>
              <w:numPr>
                <w:ilvl w:val="0"/>
                <w:numId w:val="0"/>
              </w:numPr>
              <w:rPr>
                <w:i/>
              </w:rPr>
            </w:pPr>
            <w:r w:rsidRPr="0030117A">
              <w:rPr>
                <w:i/>
              </w:rPr>
              <w:t>Evaluation Standard Not Met:</w:t>
            </w:r>
          </w:p>
          <w:p w14:paraId="481DCF7A" w14:textId="77777777" w:rsidR="0030117A" w:rsidRPr="0030117A" w:rsidRDefault="0030117A" w:rsidP="00A10679">
            <w:pPr>
              <w:pStyle w:val="ListNumber"/>
              <w:numPr>
                <w:ilvl w:val="0"/>
                <w:numId w:val="0"/>
              </w:numPr>
            </w:pPr>
            <w:r>
              <w:t>The charter petition addresses some of the criteria, but lacks meaningful detail. The description requires important or key additional information in order to be reasonably comprehensive. It demonstrates lack of preparation, is unclear, uses generic information, or otherwise raises substantial concerns about the petitioner’s understanding of the issue in concept. Additional substantive information would be required to determine the charter petitioner’s ability to implement or meet the requirement in practice.</w:t>
            </w:r>
          </w:p>
        </w:tc>
      </w:tr>
    </w:tbl>
    <w:p w14:paraId="27862D9C" w14:textId="77777777" w:rsidR="00176491" w:rsidRDefault="00176491" w:rsidP="00A10679">
      <w:pPr>
        <w:pStyle w:val="ListNumber"/>
        <w:numPr>
          <w:ilvl w:val="0"/>
          <w:numId w:val="0"/>
        </w:numPr>
        <w:ind w:left="360"/>
      </w:pPr>
    </w:p>
    <w:p w14:paraId="619088A5" w14:textId="77777777" w:rsidR="0030117A" w:rsidRDefault="0030117A" w:rsidP="0030117A">
      <w:pPr>
        <w:pStyle w:val="ListNumber"/>
        <w:numPr>
          <w:ilvl w:val="0"/>
          <w:numId w:val="0"/>
        </w:numPr>
        <w:ind w:left="360" w:hanging="360"/>
        <w:rPr>
          <w:b/>
          <w:sz w:val="28"/>
          <w:szCs w:val="28"/>
        </w:rPr>
      </w:pPr>
      <w:r w:rsidRPr="0030117A">
        <w:rPr>
          <w:b/>
          <w:sz w:val="28"/>
          <w:szCs w:val="28"/>
        </w:rPr>
        <w:t>The Petition Review Team</w:t>
      </w:r>
    </w:p>
    <w:tbl>
      <w:tblPr>
        <w:tblStyle w:val="TableGrid"/>
        <w:tblW w:w="10800" w:type="dxa"/>
        <w:tblInd w:w="85" w:type="dxa"/>
        <w:tblLook w:val="04A0" w:firstRow="1" w:lastRow="0" w:firstColumn="1" w:lastColumn="0" w:noHBand="0" w:noVBand="1"/>
      </w:tblPr>
      <w:tblGrid>
        <w:gridCol w:w="10800"/>
      </w:tblGrid>
      <w:tr w:rsidR="005F7F82" w14:paraId="551B1B95" w14:textId="77777777" w:rsidTr="005F7F82">
        <w:tc>
          <w:tcPr>
            <w:tcW w:w="10800" w:type="dxa"/>
          </w:tcPr>
          <w:p w14:paraId="00D70D05" w14:textId="77777777" w:rsidR="005F7F82" w:rsidRDefault="005F7F82" w:rsidP="0030117A">
            <w:pPr>
              <w:pStyle w:val="ListNumber"/>
              <w:numPr>
                <w:ilvl w:val="0"/>
                <w:numId w:val="0"/>
              </w:numPr>
              <w:rPr>
                <w:b/>
                <w:sz w:val="28"/>
                <w:szCs w:val="28"/>
              </w:rPr>
            </w:pPr>
            <w:r>
              <w:rPr>
                <w:b/>
                <w:sz w:val="28"/>
                <w:szCs w:val="28"/>
              </w:rPr>
              <w:t>Identify your team and who will be responsible for reviewing which sections of the charter school petition document.</w:t>
            </w:r>
          </w:p>
        </w:tc>
      </w:tr>
    </w:tbl>
    <w:p w14:paraId="0BFE07C3" w14:textId="77777777" w:rsidR="0030117A" w:rsidRDefault="0030117A" w:rsidP="0030117A">
      <w:pPr>
        <w:pStyle w:val="ListNumber"/>
        <w:numPr>
          <w:ilvl w:val="0"/>
          <w:numId w:val="0"/>
        </w:numPr>
        <w:ind w:left="360" w:hanging="360"/>
        <w:rPr>
          <w:b/>
          <w:sz w:val="28"/>
          <w:szCs w:val="28"/>
        </w:rPr>
      </w:pPr>
    </w:p>
    <w:tbl>
      <w:tblPr>
        <w:tblStyle w:val="TableGrid"/>
        <w:tblW w:w="10800" w:type="dxa"/>
        <w:tblInd w:w="85" w:type="dxa"/>
        <w:tblLook w:val="04A0" w:firstRow="1" w:lastRow="0" w:firstColumn="1" w:lastColumn="0" w:noHBand="0" w:noVBand="1"/>
      </w:tblPr>
      <w:tblGrid>
        <w:gridCol w:w="3751"/>
        <w:gridCol w:w="3477"/>
        <w:gridCol w:w="3572"/>
      </w:tblGrid>
      <w:tr w:rsidR="005F7F82" w14:paraId="298CB154" w14:textId="77777777" w:rsidTr="005F7F82">
        <w:tc>
          <w:tcPr>
            <w:tcW w:w="3751" w:type="dxa"/>
          </w:tcPr>
          <w:p w14:paraId="2B7C809C" w14:textId="40646D76" w:rsidR="005F7F82" w:rsidRDefault="005F7F82" w:rsidP="0030117A">
            <w:pPr>
              <w:pStyle w:val="ListNumber"/>
              <w:numPr>
                <w:ilvl w:val="0"/>
                <w:numId w:val="0"/>
              </w:numPr>
              <w:rPr>
                <w:b/>
                <w:sz w:val="28"/>
                <w:szCs w:val="28"/>
              </w:rPr>
            </w:pPr>
            <w:r>
              <w:rPr>
                <w:b/>
                <w:sz w:val="28"/>
                <w:szCs w:val="28"/>
              </w:rPr>
              <w:t>Area of Review (</w:t>
            </w:r>
            <w:r w:rsidRPr="005F7F82">
              <w:rPr>
                <w:b/>
                <w:sz w:val="28"/>
                <w:szCs w:val="28"/>
              </w:rPr>
              <w:t>§</w:t>
            </w:r>
            <w:r w:rsidR="00D47B66">
              <w:rPr>
                <w:b/>
                <w:sz w:val="28"/>
                <w:szCs w:val="28"/>
              </w:rPr>
              <w:t xml:space="preserve"> </w:t>
            </w:r>
            <w:r>
              <w:rPr>
                <w:b/>
                <w:sz w:val="28"/>
                <w:szCs w:val="28"/>
              </w:rPr>
              <w:t>47605(c))</w:t>
            </w:r>
          </w:p>
        </w:tc>
        <w:tc>
          <w:tcPr>
            <w:tcW w:w="3477" w:type="dxa"/>
          </w:tcPr>
          <w:p w14:paraId="625EA00F" w14:textId="77777777" w:rsidR="005F7F82" w:rsidRDefault="005F7F82" w:rsidP="0030117A">
            <w:pPr>
              <w:pStyle w:val="ListNumber"/>
              <w:numPr>
                <w:ilvl w:val="0"/>
                <w:numId w:val="0"/>
              </w:numPr>
              <w:rPr>
                <w:b/>
                <w:sz w:val="28"/>
                <w:szCs w:val="28"/>
              </w:rPr>
            </w:pPr>
            <w:r>
              <w:rPr>
                <w:b/>
                <w:sz w:val="28"/>
                <w:szCs w:val="28"/>
              </w:rPr>
              <w:t>Department Responsible</w:t>
            </w:r>
          </w:p>
        </w:tc>
        <w:tc>
          <w:tcPr>
            <w:tcW w:w="3572" w:type="dxa"/>
          </w:tcPr>
          <w:p w14:paraId="632F52E9" w14:textId="77777777" w:rsidR="005F7F82" w:rsidRDefault="005F7F82" w:rsidP="0030117A">
            <w:pPr>
              <w:pStyle w:val="ListNumber"/>
              <w:numPr>
                <w:ilvl w:val="0"/>
                <w:numId w:val="0"/>
              </w:numPr>
              <w:rPr>
                <w:b/>
                <w:sz w:val="28"/>
                <w:szCs w:val="28"/>
              </w:rPr>
            </w:pPr>
            <w:r>
              <w:rPr>
                <w:b/>
                <w:sz w:val="28"/>
                <w:szCs w:val="28"/>
              </w:rPr>
              <w:t>Name of Reviewer</w:t>
            </w:r>
          </w:p>
        </w:tc>
      </w:tr>
      <w:tr w:rsidR="005F7F82" w:rsidRPr="005F7F82" w14:paraId="510FB884" w14:textId="77777777" w:rsidTr="005F7F82">
        <w:tc>
          <w:tcPr>
            <w:tcW w:w="3751" w:type="dxa"/>
          </w:tcPr>
          <w:p w14:paraId="157BA096" w14:textId="77777777" w:rsidR="005F7F82" w:rsidRPr="005F7F82" w:rsidRDefault="005F7F82" w:rsidP="0030117A">
            <w:pPr>
              <w:pStyle w:val="ListNumber"/>
              <w:numPr>
                <w:ilvl w:val="0"/>
                <w:numId w:val="0"/>
              </w:numPr>
            </w:pPr>
            <w:r w:rsidRPr="005F7F82">
              <w:t xml:space="preserve">A. </w:t>
            </w:r>
            <w:r>
              <w:t xml:space="preserve"> </w:t>
            </w:r>
            <w:r w:rsidRPr="005F7F82">
              <w:t>Education Program</w:t>
            </w:r>
          </w:p>
        </w:tc>
        <w:tc>
          <w:tcPr>
            <w:tcW w:w="3477" w:type="dxa"/>
          </w:tcPr>
          <w:p w14:paraId="42CC4F64" w14:textId="77777777" w:rsidR="005F7F82" w:rsidRPr="005F7F82" w:rsidRDefault="005F7F82" w:rsidP="0030117A">
            <w:pPr>
              <w:pStyle w:val="ListNumber"/>
              <w:numPr>
                <w:ilvl w:val="0"/>
                <w:numId w:val="0"/>
              </w:numPr>
            </w:pPr>
          </w:p>
        </w:tc>
        <w:tc>
          <w:tcPr>
            <w:tcW w:w="3572" w:type="dxa"/>
          </w:tcPr>
          <w:p w14:paraId="330E924F" w14:textId="77777777" w:rsidR="005F7F82" w:rsidRPr="005F7F82" w:rsidRDefault="005F7F82" w:rsidP="0030117A">
            <w:pPr>
              <w:pStyle w:val="ListNumber"/>
              <w:numPr>
                <w:ilvl w:val="0"/>
                <w:numId w:val="0"/>
              </w:numPr>
            </w:pPr>
          </w:p>
        </w:tc>
      </w:tr>
      <w:tr w:rsidR="005F7F82" w:rsidRPr="005F7F82" w14:paraId="75826865" w14:textId="77777777" w:rsidTr="005F7F82">
        <w:tc>
          <w:tcPr>
            <w:tcW w:w="3751" w:type="dxa"/>
          </w:tcPr>
          <w:p w14:paraId="6326754B" w14:textId="77777777" w:rsidR="005F7F82" w:rsidRPr="005F7F82" w:rsidRDefault="005F7F82" w:rsidP="0030117A">
            <w:pPr>
              <w:pStyle w:val="ListNumber"/>
              <w:numPr>
                <w:ilvl w:val="0"/>
                <w:numId w:val="0"/>
              </w:numPr>
            </w:pPr>
            <w:r w:rsidRPr="005F7F82">
              <w:t xml:space="preserve">B. </w:t>
            </w:r>
            <w:r>
              <w:t xml:space="preserve"> </w:t>
            </w:r>
            <w:r w:rsidRPr="005F7F82">
              <w:t>Measurable Student Outcomes</w:t>
            </w:r>
          </w:p>
        </w:tc>
        <w:tc>
          <w:tcPr>
            <w:tcW w:w="3477" w:type="dxa"/>
          </w:tcPr>
          <w:p w14:paraId="556EBA2D" w14:textId="77777777" w:rsidR="005F7F82" w:rsidRPr="005F7F82" w:rsidRDefault="005F7F82" w:rsidP="0030117A">
            <w:pPr>
              <w:pStyle w:val="ListNumber"/>
              <w:numPr>
                <w:ilvl w:val="0"/>
                <w:numId w:val="0"/>
              </w:numPr>
            </w:pPr>
          </w:p>
        </w:tc>
        <w:tc>
          <w:tcPr>
            <w:tcW w:w="3572" w:type="dxa"/>
          </w:tcPr>
          <w:p w14:paraId="13E93AD3" w14:textId="77777777" w:rsidR="005F7F82" w:rsidRPr="005F7F82" w:rsidRDefault="005F7F82" w:rsidP="0030117A">
            <w:pPr>
              <w:pStyle w:val="ListNumber"/>
              <w:numPr>
                <w:ilvl w:val="0"/>
                <w:numId w:val="0"/>
              </w:numPr>
            </w:pPr>
          </w:p>
        </w:tc>
      </w:tr>
      <w:tr w:rsidR="005F7F82" w:rsidRPr="005F7F82" w14:paraId="1AC7B291" w14:textId="77777777" w:rsidTr="005F7F82">
        <w:tc>
          <w:tcPr>
            <w:tcW w:w="3751" w:type="dxa"/>
          </w:tcPr>
          <w:p w14:paraId="26EBF04A" w14:textId="77777777" w:rsidR="005F7F82" w:rsidRPr="005F7F82" w:rsidRDefault="005F7F82" w:rsidP="0030117A">
            <w:pPr>
              <w:pStyle w:val="ListNumber"/>
              <w:numPr>
                <w:ilvl w:val="0"/>
                <w:numId w:val="0"/>
              </w:numPr>
            </w:pPr>
            <w:r w:rsidRPr="005F7F82">
              <w:t xml:space="preserve">C. </w:t>
            </w:r>
            <w:r>
              <w:t xml:space="preserve"> </w:t>
            </w:r>
            <w:r w:rsidRPr="005F7F82">
              <w:t>Student Progress Measurement</w:t>
            </w:r>
          </w:p>
        </w:tc>
        <w:tc>
          <w:tcPr>
            <w:tcW w:w="3477" w:type="dxa"/>
          </w:tcPr>
          <w:p w14:paraId="446E1BA0" w14:textId="77777777" w:rsidR="005F7F82" w:rsidRPr="005F7F82" w:rsidRDefault="005F7F82" w:rsidP="0030117A">
            <w:pPr>
              <w:pStyle w:val="ListNumber"/>
              <w:numPr>
                <w:ilvl w:val="0"/>
                <w:numId w:val="0"/>
              </w:numPr>
            </w:pPr>
          </w:p>
        </w:tc>
        <w:tc>
          <w:tcPr>
            <w:tcW w:w="3572" w:type="dxa"/>
          </w:tcPr>
          <w:p w14:paraId="4F26B3AC" w14:textId="77777777" w:rsidR="005F7F82" w:rsidRPr="005F7F82" w:rsidRDefault="005F7F82" w:rsidP="0030117A">
            <w:pPr>
              <w:pStyle w:val="ListNumber"/>
              <w:numPr>
                <w:ilvl w:val="0"/>
                <w:numId w:val="0"/>
              </w:numPr>
            </w:pPr>
          </w:p>
        </w:tc>
      </w:tr>
      <w:tr w:rsidR="005F7F82" w:rsidRPr="005F7F82" w14:paraId="0FC75FAF" w14:textId="77777777" w:rsidTr="005F7F82">
        <w:tc>
          <w:tcPr>
            <w:tcW w:w="3751" w:type="dxa"/>
          </w:tcPr>
          <w:p w14:paraId="7A1A196C" w14:textId="77777777" w:rsidR="005F7F82" w:rsidRPr="005F7F82" w:rsidRDefault="005F7F82" w:rsidP="0030117A">
            <w:pPr>
              <w:pStyle w:val="ListNumber"/>
              <w:numPr>
                <w:ilvl w:val="0"/>
                <w:numId w:val="0"/>
              </w:numPr>
            </w:pPr>
            <w:r w:rsidRPr="005F7F82">
              <w:t xml:space="preserve">D. </w:t>
            </w:r>
            <w:r>
              <w:t xml:space="preserve"> </w:t>
            </w:r>
            <w:r w:rsidRPr="005F7F82">
              <w:t>Governance Structure</w:t>
            </w:r>
          </w:p>
        </w:tc>
        <w:tc>
          <w:tcPr>
            <w:tcW w:w="3477" w:type="dxa"/>
          </w:tcPr>
          <w:p w14:paraId="564E3FA4" w14:textId="77777777" w:rsidR="005F7F82" w:rsidRPr="005F7F82" w:rsidRDefault="005F7F82" w:rsidP="0030117A">
            <w:pPr>
              <w:pStyle w:val="ListNumber"/>
              <w:numPr>
                <w:ilvl w:val="0"/>
                <w:numId w:val="0"/>
              </w:numPr>
            </w:pPr>
          </w:p>
        </w:tc>
        <w:tc>
          <w:tcPr>
            <w:tcW w:w="3572" w:type="dxa"/>
          </w:tcPr>
          <w:p w14:paraId="12EC56B7" w14:textId="77777777" w:rsidR="005F7F82" w:rsidRPr="005F7F82" w:rsidRDefault="005F7F82" w:rsidP="0030117A">
            <w:pPr>
              <w:pStyle w:val="ListNumber"/>
              <w:numPr>
                <w:ilvl w:val="0"/>
                <w:numId w:val="0"/>
              </w:numPr>
            </w:pPr>
          </w:p>
        </w:tc>
      </w:tr>
      <w:tr w:rsidR="005F7F82" w:rsidRPr="005F7F82" w14:paraId="0278F035" w14:textId="77777777" w:rsidTr="005F7F82">
        <w:tc>
          <w:tcPr>
            <w:tcW w:w="3751" w:type="dxa"/>
          </w:tcPr>
          <w:p w14:paraId="6EAE6EB3" w14:textId="77777777" w:rsidR="005F7F82" w:rsidRPr="005F7F82" w:rsidRDefault="005F7F82" w:rsidP="0030117A">
            <w:pPr>
              <w:pStyle w:val="ListNumber"/>
              <w:numPr>
                <w:ilvl w:val="0"/>
                <w:numId w:val="0"/>
              </w:numPr>
            </w:pPr>
            <w:r>
              <w:t>E.  Employee Qualifications</w:t>
            </w:r>
          </w:p>
        </w:tc>
        <w:tc>
          <w:tcPr>
            <w:tcW w:w="3477" w:type="dxa"/>
          </w:tcPr>
          <w:p w14:paraId="34D9B6B9" w14:textId="77777777" w:rsidR="005F7F82" w:rsidRPr="005F7F82" w:rsidRDefault="005F7F82" w:rsidP="0030117A">
            <w:pPr>
              <w:pStyle w:val="ListNumber"/>
              <w:numPr>
                <w:ilvl w:val="0"/>
                <w:numId w:val="0"/>
              </w:numPr>
            </w:pPr>
          </w:p>
        </w:tc>
        <w:tc>
          <w:tcPr>
            <w:tcW w:w="3572" w:type="dxa"/>
          </w:tcPr>
          <w:p w14:paraId="1F43AE0D" w14:textId="77777777" w:rsidR="005F7F82" w:rsidRPr="005F7F82" w:rsidRDefault="005F7F82" w:rsidP="0030117A">
            <w:pPr>
              <w:pStyle w:val="ListNumber"/>
              <w:numPr>
                <w:ilvl w:val="0"/>
                <w:numId w:val="0"/>
              </w:numPr>
            </w:pPr>
          </w:p>
        </w:tc>
      </w:tr>
      <w:tr w:rsidR="005F7F82" w:rsidRPr="005F7F82" w14:paraId="1AAE9107" w14:textId="77777777" w:rsidTr="005F7F82">
        <w:tc>
          <w:tcPr>
            <w:tcW w:w="3751" w:type="dxa"/>
          </w:tcPr>
          <w:p w14:paraId="74A3DFAB" w14:textId="77777777" w:rsidR="005F7F82" w:rsidRPr="005F7F82" w:rsidRDefault="005F7F82" w:rsidP="0030117A">
            <w:pPr>
              <w:pStyle w:val="ListNumber"/>
              <w:numPr>
                <w:ilvl w:val="0"/>
                <w:numId w:val="0"/>
              </w:numPr>
            </w:pPr>
            <w:r>
              <w:t>F.  Health and Safety</w:t>
            </w:r>
          </w:p>
        </w:tc>
        <w:tc>
          <w:tcPr>
            <w:tcW w:w="3477" w:type="dxa"/>
          </w:tcPr>
          <w:p w14:paraId="4DC888BA" w14:textId="77777777" w:rsidR="005F7F82" w:rsidRPr="005F7F82" w:rsidRDefault="005F7F82" w:rsidP="0030117A">
            <w:pPr>
              <w:pStyle w:val="ListNumber"/>
              <w:numPr>
                <w:ilvl w:val="0"/>
                <w:numId w:val="0"/>
              </w:numPr>
            </w:pPr>
          </w:p>
        </w:tc>
        <w:tc>
          <w:tcPr>
            <w:tcW w:w="3572" w:type="dxa"/>
          </w:tcPr>
          <w:p w14:paraId="21321DD1" w14:textId="77777777" w:rsidR="005F7F82" w:rsidRPr="005F7F82" w:rsidRDefault="005F7F82" w:rsidP="0030117A">
            <w:pPr>
              <w:pStyle w:val="ListNumber"/>
              <w:numPr>
                <w:ilvl w:val="0"/>
                <w:numId w:val="0"/>
              </w:numPr>
            </w:pPr>
          </w:p>
        </w:tc>
      </w:tr>
      <w:tr w:rsidR="005F7F82" w:rsidRPr="005F7F82" w14:paraId="347F73C7" w14:textId="77777777" w:rsidTr="005F7F82">
        <w:tc>
          <w:tcPr>
            <w:tcW w:w="3751" w:type="dxa"/>
          </w:tcPr>
          <w:p w14:paraId="35FE7290" w14:textId="77777777" w:rsidR="005F7F82" w:rsidRPr="005F7F82" w:rsidRDefault="005F7F82" w:rsidP="0030117A">
            <w:pPr>
              <w:pStyle w:val="ListNumber"/>
              <w:numPr>
                <w:ilvl w:val="0"/>
                <w:numId w:val="0"/>
              </w:numPr>
            </w:pPr>
            <w:r>
              <w:t>G.  Racial &amp; Ethnic Balance</w:t>
            </w:r>
          </w:p>
        </w:tc>
        <w:tc>
          <w:tcPr>
            <w:tcW w:w="3477" w:type="dxa"/>
          </w:tcPr>
          <w:p w14:paraId="7D7DE0EA" w14:textId="77777777" w:rsidR="005F7F82" w:rsidRPr="005F7F82" w:rsidRDefault="005F7F82" w:rsidP="0030117A">
            <w:pPr>
              <w:pStyle w:val="ListNumber"/>
              <w:numPr>
                <w:ilvl w:val="0"/>
                <w:numId w:val="0"/>
              </w:numPr>
            </w:pPr>
          </w:p>
        </w:tc>
        <w:tc>
          <w:tcPr>
            <w:tcW w:w="3572" w:type="dxa"/>
          </w:tcPr>
          <w:p w14:paraId="612A72B5" w14:textId="77777777" w:rsidR="005F7F82" w:rsidRPr="005F7F82" w:rsidRDefault="005F7F82" w:rsidP="0030117A">
            <w:pPr>
              <w:pStyle w:val="ListNumber"/>
              <w:numPr>
                <w:ilvl w:val="0"/>
                <w:numId w:val="0"/>
              </w:numPr>
            </w:pPr>
          </w:p>
        </w:tc>
      </w:tr>
      <w:tr w:rsidR="005F7F82" w:rsidRPr="005F7F82" w14:paraId="541C7D7E" w14:textId="77777777" w:rsidTr="005F7F82">
        <w:tc>
          <w:tcPr>
            <w:tcW w:w="3751" w:type="dxa"/>
          </w:tcPr>
          <w:p w14:paraId="188973F5" w14:textId="77777777" w:rsidR="005F7F82" w:rsidRDefault="005F7F82" w:rsidP="0030117A">
            <w:pPr>
              <w:pStyle w:val="ListNumber"/>
              <w:numPr>
                <w:ilvl w:val="0"/>
                <w:numId w:val="0"/>
              </w:numPr>
            </w:pPr>
            <w:r>
              <w:t>H.  Admissions Policies and Procedures</w:t>
            </w:r>
          </w:p>
        </w:tc>
        <w:tc>
          <w:tcPr>
            <w:tcW w:w="3477" w:type="dxa"/>
          </w:tcPr>
          <w:p w14:paraId="6C324F99" w14:textId="77777777" w:rsidR="005F7F82" w:rsidRPr="005F7F82" w:rsidRDefault="005F7F82" w:rsidP="0030117A">
            <w:pPr>
              <w:pStyle w:val="ListNumber"/>
              <w:numPr>
                <w:ilvl w:val="0"/>
                <w:numId w:val="0"/>
              </w:numPr>
            </w:pPr>
          </w:p>
        </w:tc>
        <w:tc>
          <w:tcPr>
            <w:tcW w:w="3572" w:type="dxa"/>
          </w:tcPr>
          <w:p w14:paraId="6124995D" w14:textId="77777777" w:rsidR="005F7F82" w:rsidRPr="005F7F82" w:rsidRDefault="005F7F82" w:rsidP="0030117A">
            <w:pPr>
              <w:pStyle w:val="ListNumber"/>
              <w:numPr>
                <w:ilvl w:val="0"/>
                <w:numId w:val="0"/>
              </w:numPr>
            </w:pPr>
          </w:p>
        </w:tc>
      </w:tr>
      <w:tr w:rsidR="005F7F82" w:rsidRPr="005F7F82" w:rsidDel="00EF4B13" w14:paraId="046A8B5A" w14:textId="79891D2A" w:rsidTr="005F7F82">
        <w:trPr/>
        <w:tc>
          <w:tcPr>
            <w:tcW w:w="3751" w:type="dxa"/>
          </w:tcPr>
          <w:p w14:paraId="64073C83" w14:textId="022DBBAB" w:rsidR="005F7F82" w:rsidDel="00EF4B13" w:rsidRDefault="005F7F82" w:rsidP="0030117A">
            <w:pPr>
              <w:pStyle w:val="ListNumber"/>
              <w:numPr>
                <w:ilvl w:val="0"/>
                <w:numId w:val="0"/>
              </w:numPr>
              <w:rPr/>
            </w:pPr>
          </w:p>
        </w:tc>
        <w:tc>
          <w:tcPr>
            <w:tcW w:w="3477" w:type="dxa"/>
          </w:tcPr>
          <w:p w14:paraId="04A96375" w14:textId="2F854957" w:rsidR="005F7F82" w:rsidRPr="005F7F82" w:rsidDel="00EF4B13" w:rsidRDefault="005F7F82" w:rsidP="0030117A">
            <w:pPr>
              <w:pStyle w:val="ListNumber"/>
              <w:numPr>
                <w:ilvl w:val="0"/>
                <w:numId w:val="0"/>
              </w:numPr>
              <w:rPr/>
            </w:pPr>
          </w:p>
        </w:tc>
        <w:tc>
          <w:tcPr>
            <w:tcW w:w="3572" w:type="dxa"/>
          </w:tcPr>
          <w:p w14:paraId="71592843" w14:textId="275B6D9E" w:rsidR="005F7F82" w:rsidRPr="005F7F82" w:rsidDel="00EF4B13" w:rsidRDefault="005F7F82" w:rsidP="0030117A">
            <w:pPr>
              <w:pStyle w:val="ListNumber"/>
              <w:numPr>
                <w:ilvl w:val="0"/>
                <w:numId w:val="0"/>
              </w:numPr>
              <w:rPr/>
            </w:pPr>
          </w:p>
        </w:tc>
      </w:tr>
      <w:tr w:rsidR="005F7F82" w:rsidRPr="005F7F82" w14:paraId="42276BF5" w14:textId="77777777" w:rsidTr="005F7F82">
        <w:tc>
          <w:tcPr>
            <w:tcW w:w="3751" w:type="dxa"/>
          </w:tcPr>
          <w:p w14:paraId="0670BCA9" w14:textId="6EA91FDD" w:rsidR="005F7F82" w:rsidRDefault="00EF4B13" w:rsidP="0030117A">
            <w:pPr>
              <w:pStyle w:val="ListNumber"/>
              <w:numPr>
                <w:ilvl w:val="0"/>
                <w:numId w:val="0"/>
              </w:numPr>
            </w:pPr>
            <w:r>
              <w:t>I</w:t>
            </w:r>
            <w:r w:rsidR="005F7F82">
              <w:t>.  Suspension and Expulsion</w:t>
            </w:r>
          </w:p>
        </w:tc>
        <w:tc>
          <w:tcPr>
            <w:tcW w:w="3477" w:type="dxa"/>
          </w:tcPr>
          <w:p w14:paraId="2E026561" w14:textId="77777777" w:rsidR="005F7F82" w:rsidRPr="005F7F82" w:rsidRDefault="005F7F82" w:rsidP="0030117A">
            <w:pPr>
              <w:pStyle w:val="ListNumber"/>
              <w:numPr>
                <w:ilvl w:val="0"/>
                <w:numId w:val="0"/>
              </w:numPr>
            </w:pPr>
          </w:p>
        </w:tc>
        <w:tc>
          <w:tcPr>
            <w:tcW w:w="3572" w:type="dxa"/>
          </w:tcPr>
          <w:p w14:paraId="2CF806BE" w14:textId="77777777" w:rsidR="005F7F82" w:rsidRPr="005F7F82" w:rsidRDefault="005F7F82" w:rsidP="0030117A">
            <w:pPr>
              <w:pStyle w:val="ListNumber"/>
              <w:numPr>
                <w:ilvl w:val="0"/>
                <w:numId w:val="0"/>
              </w:numPr>
            </w:pPr>
          </w:p>
        </w:tc>
      </w:tr>
      <w:tr w:rsidR="005F7F82" w:rsidRPr="005F7F82" w14:paraId="104875EB" w14:textId="77777777" w:rsidTr="005F7F82">
        <w:tc>
          <w:tcPr>
            <w:tcW w:w="3751" w:type="dxa"/>
          </w:tcPr>
          <w:p w14:paraId="7D657409" w14:textId="353BEDB7" w:rsidR="005F7F82" w:rsidRDefault="005F7F82" w:rsidP="0030117A">
            <w:pPr>
              <w:pStyle w:val="ListNumber"/>
              <w:numPr>
                <w:ilvl w:val="0"/>
                <w:numId w:val="0"/>
              </w:numPr>
            </w:pPr>
            <w:r w:rsidR="00EF4B13">
              <w:t>J</w:t>
            </w:r>
            <w:r>
              <w:t>.  Staff Retirement System</w:t>
            </w:r>
          </w:p>
        </w:tc>
        <w:tc>
          <w:tcPr>
            <w:tcW w:w="3477" w:type="dxa"/>
          </w:tcPr>
          <w:p w14:paraId="38217BE6" w14:textId="77777777" w:rsidR="005F7F82" w:rsidRPr="005F7F82" w:rsidRDefault="005F7F82" w:rsidP="0030117A">
            <w:pPr>
              <w:pStyle w:val="ListNumber"/>
              <w:numPr>
                <w:ilvl w:val="0"/>
                <w:numId w:val="0"/>
              </w:numPr>
            </w:pPr>
          </w:p>
        </w:tc>
        <w:tc>
          <w:tcPr>
            <w:tcW w:w="3572" w:type="dxa"/>
          </w:tcPr>
          <w:p w14:paraId="779AFF7E" w14:textId="77777777" w:rsidR="005F7F82" w:rsidRPr="005F7F82" w:rsidRDefault="005F7F82" w:rsidP="0030117A">
            <w:pPr>
              <w:pStyle w:val="ListNumber"/>
              <w:numPr>
                <w:ilvl w:val="0"/>
                <w:numId w:val="0"/>
              </w:numPr>
            </w:pPr>
          </w:p>
        </w:tc>
      </w:tr>
      <w:tr w:rsidR="005F7F82" w:rsidRPr="005F7F82" w14:paraId="7798FC09" w14:textId="77777777" w:rsidTr="005F7F82">
        <w:tc>
          <w:tcPr>
            <w:tcW w:w="3751" w:type="dxa"/>
          </w:tcPr>
          <w:p w14:paraId="46E076A3" w14:textId="4FF467BB" w:rsidR="005F7F82" w:rsidRDefault="00EF4B13" w:rsidP="0030117A">
            <w:pPr>
              <w:pStyle w:val="ListNumber"/>
              <w:numPr>
                <w:ilvl w:val="0"/>
                <w:numId w:val="0"/>
              </w:numPr>
            </w:pPr>
            <w:r>
              <w:t>K</w:t>
            </w:r>
            <w:r w:rsidR="005F7F82">
              <w:t>.  Attendance Alternatives</w:t>
            </w:r>
          </w:p>
        </w:tc>
        <w:tc>
          <w:tcPr>
            <w:tcW w:w="3477" w:type="dxa"/>
          </w:tcPr>
          <w:p w14:paraId="2C3422E2" w14:textId="77777777" w:rsidR="005F7F82" w:rsidRPr="005F7F82" w:rsidRDefault="005F7F82" w:rsidP="0030117A">
            <w:pPr>
              <w:pStyle w:val="ListNumber"/>
              <w:numPr>
                <w:ilvl w:val="0"/>
                <w:numId w:val="0"/>
              </w:numPr>
            </w:pPr>
          </w:p>
        </w:tc>
        <w:tc>
          <w:tcPr>
            <w:tcW w:w="3572" w:type="dxa"/>
          </w:tcPr>
          <w:p w14:paraId="672AFF82" w14:textId="77777777" w:rsidR="005F7F82" w:rsidRPr="005F7F82" w:rsidRDefault="005F7F82" w:rsidP="0030117A">
            <w:pPr>
              <w:pStyle w:val="ListNumber"/>
              <w:numPr>
                <w:ilvl w:val="0"/>
                <w:numId w:val="0"/>
              </w:numPr>
            </w:pPr>
          </w:p>
        </w:tc>
      </w:tr>
      <w:tr w:rsidR="005F7F82" w:rsidRPr="005F7F82" w14:paraId="4038AC06" w14:textId="77777777" w:rsidTr="005F7F82">
        <w:tc>
          <w:tcPr>
            <w:tcW w:w="3751" w:type="dxa"/>
          </w:tcPr>
          <w:p w14:paraId="4309CEFE" w14:textId="00C938B0" w:rsidR="005F7F82" w:rsidRDefault="005F7F82" w:rsidP="0030117A">
            <w:pPr>
              <w:pStyle w:val="ListNumber"/>
              <w:numPr>
                <w:ilvl w:val="0"/>
                <w:numId w:val="0"/>
              </w:numPr>
            </w:pPr>
            <w:r w:rsidR="00EF4B13">
              <w:t>L</w:t>
            </w:r>
            <w:r>
              <w:t>.  Post-Employment Rights of Employees</w:t>
            </w:r>
          </w:p>
        </w:tc>
        <w:tc>
          <w:tcPr>
            <w:tcW w:w="3477" w:type="dxa"/>
          </w:tcPr>
          <w:p w14:paraId="6A56CB80" w14:textId="77777777" w:rsidR="005F7F82" w:rsidRPr="005F7F82" w:rsidRDefault="005F7F82" w:rsidP="0030117A">
            <w:pPr>
              <w:pStyle w:val="ListNumber"/>
              <w:numPr>
                <w:ilvl w:val="0"/>
                <w:numId w:val="0"/>
              </w:numPr>
            </w:pPr>
          </w:p>
        </w:tc>
        <w:tc>
          <w:tcPr>
            <w:tcW w:w="3572" w:type="dxa"/>
          </w:tcPr>
          <w:p w14:paraId="1EC9D68D" w14:textId="77777777" w:rsidR="005F7F82" w:rsidRPr="005F7F82" w:rsidRDefault="005F7F82" w:rsidP="0030117A">
            <w:pPr>
              <w:pStyle w:val="ListNumber"/>
              <w:numPr>
                <w:ilvl w:val="0"/>
                <w:numId w:val="0"/>
              </w:numPr>
            </w:pPr>
          </w:p>
        </w:tc>
      </w:tr>
      <w:tr w:rsidR="005F7F82" w:rsidRPr="005F7F82" w14:paraId="09C6728F" w14:textId="77777777" w:rsidTr="005F7F82">
        <w:tc>
          <w:tcPr>
            <w:tcW w:w="3751" w:type="dxa"/>
          </w:tcPr>
          <w:p w14:paraId="592C42FC" w14:textId="0F6F350B" w:rsidR="005F7F82" w:rsidRDefault="00EF4B13" w:rsidP="0030117A">
            <w:pPr>
              <w:pStyle w:val="ListNumber"/>
              <w:numPr>
                <w:ilvl w:val="0"/>
                <w:numId w:val="0"/>
              </w:numPr>
            </w:pPr>
            <w:r>
              <w:t>M</w:t>
            </w:r>
            <w:r w:rsidR="005F7F82">
              <w:t>.  Dispute Resolution Process</w:t>
            </w:r>
          </w:p>
        </w:tc>
        <w:tc>
          <w:tcPr>
            <w:tcW w:w="3477" w:type="dxa"/>
          </w:tcPr>
          <w:p w14:paraId="1212B177" w14:textId="77777777" w:rsidR="005F7F82" w:rsidRPr="005F7F82" w:rsidRDefault="005F7F82" w:rsidP="0030117A">
            <w:pPr>
              <w:pStyle w:val="ListNumber"/>
              <w:numPr>
                <w:ilvl w:val="0"/>
                <w:numId w:val="0"/>
              </w:numPr>
            </w:pPr>
          </w:p>
        </w:tc>
        <w:tc>
          <w:tcPr>
            <w:tcW w:w="3572" w:type="dxa"/>
          </w:tcPr>
          <w:p w14:paraId="722ED5A1" w14:textId="77777777" w:rsidR="005F7F82" w:rsidRPr="005F7F82" w:rsidRDefault="005F7F82" w:rsidP="0030117A">
            <w:pPr>
              <w:pStyle w:val="ListNumber"/>
              <w:numPr>
                <w:ilvl w:val="0"/>
                <w:numId w:val="0"/>
              </w:numPr>
            </w:pPr>
          </w:p>
        </w:tc>
      </w:tr>
      <w:tr w:rsidR="005F7F82" w:rsidRPr="005F7F82" w14:paraId="6894C6DD" w14:textId="77777777" w:rsidTr="005F7F82">
        <w:tc>
          <w:tcPr>
            <w:tcW w:w="3751" w:type="dxa"/>
          </w:tcPr>
          <w:p w14:paraId="1D258F2C" w14:textId="2E5094D6" w:rsidR="005F7F82" w:rsidRDefault="00EF4B13" w:rsidP="0030117A">
            <w:pPr>
              <w:pStyle w:val="ListNumber"/>
              <w:numPr>
                <w:ilvl w:val="0"/>
                <w:numId w:val="0"/>
              </w:numPr>
            </w:pPr>
            <w:r>
              <w:t>N</w:t>
            </w:r>
            <w:r w:rsidR="005F7F82">
              <w:t>.  Closure Procedures</w:t>
            </w:r>
          </w:p>
        </w:tc>
        <w:tc>
          <w:tcPr>
            <w:tcW w:w="3477" w:type="dxa"/>
          </w:tcPr>
          <w:p w14:paraId="44F25FCE" w14:textId="77777777" w:rsidR="005F7F82" w:rsidRPr="005F7F82" w:rsidRDefault="005F7F82" w:rsidP="0030117A">
            <w:pPr>
              <w:pStyle w:val="ListNumber"/>
              <w:numPr>
                <w:ilvl w:val="0"/>
                <w:numId w:val="0"/>
              </w:numPr>
            </w:pPr>
          </w:p>
        </w:tc>
        <w:tc>
          <w:tcPr>
            <w:tcW w:w="3572" w:type="dxa"/>
          </w:tcPr>
          <w:p w14:paraId="21522CFE" w14:textId="77777777" w:rsidR="005F7F82" w:rsidRPr="005F7F82" w:rsidRDefault="005F7F82" w:rsidP="0030117A">
            <w:pPr>
              <w:pStyle w:val="ListNumber"/>
              <w:numPr>
                <w:ilvl w:val="0"/>
                <w:numId w:val="0"/>
              </w:numPr>
            </w:pPr>
          </w:p>
        </w:tc>
      </w:tr>
    </w:tbl>
    <w:p w14:paraId="2E9E0E23" w14:textId="77777777" w:rsidR="005F7F82" w:rsidRDefault="005F7F82" w:rsidP="0030117A">
      <w:pPr>
        <w:pStyle w:val="ListNumber"/>
        <w:numPr>
          <w:ilvl w:val="0"/>
          <w:numId w:val="0"/>
        </w:numPr>
        <w:ind w:left="360" w:hanging="360"/>
        <w:rPr>
          <w:b/>
          <w:sz w:val="28"/>
          <w:szCs w:val="28"/>
        </w:rPr>
      </w:pPr>
    </w:p>
    <w:tbl>
      <w:tblPr>
        <w:tblStyle w:val="TableGrid"/>
        <w:tblW w:w="0" w:type="auto"/>
        <w:tblInd w:w="-5" w:type="dxa"/>
        <w:tblLook w:val="04A0" w:firstRow="1" w:lastRow="0" w:firstColumn="1" w:lastColumn="0" w:noHBand="0" w:noVBand="1"/>
      </w:tblPr>
      <w:tblGrid>
        <w:gridCol w:w="10795"/>
      </w:tblGrid>
      <w:tr w:rsidR="005F7F82" w14:paraId="5B74BD9D" w14:textId="77777777" w:rsidTr="005F7F82">
        <w:tc>
          <w:tcPr>
            <w:tcW w:w="10795" w:type="dxa"/>
          </w:tcPr>
          <w:p w14:paraId="0091263E" w14:textId="77777777" w:rsidR="005F7F82" w:rsidRDefault="005F7F82" w:rsidP="005F7F82">
            <w:pPr>
              <w:pStyle w:val="ListNumber"/>
              <w:numPr>
                <w:ilvl w:val="0"/>
                <w:numId w:val="0"/>
              </w:numPr>
              <w:jc w:val="center"/>
              <w:rPr>
                <w:b/>
                <w:sz w:val="28"/>
                <w:szCs w:val="28"/>
              </w:rPr>
            </w:pPr>
            <w:r>
              <w:rPr>
                <w:b/>
                <w:sz w:val="28"/>
                <w:szCs w:val="28"/>
              </w:rPr>
              <w:t>Supplemental Criteria</w:t>
            </w:r>
          </w:p>
        </w:tc>
      </w:tr>
    </w:tbl>
    <w:p w14:paraId="289B0681" w14:textId="77777777" w:rsidR="005F7F82" w:rsidRDefault="005F7F82" w:rsidP="005F7F82">
      <w:pPr>
        <w:pStyle w:val="ListNumber"/>
        <w:numPr>
          <w:ilvl w:val="0"/>
          <w:numId w:val="0"/>
        </w:numPr>
        <w:rPr>
          <w:b/>
          <w:sz w:val="28"/>
          <w:szCs w:val="28"/>
        </w:rPr>
      </w:pPr>
    </w:p>
    <w:tbl>
      <w:tblPr>
        <w:tblStyle w:val="TableGrid"/>
        <w:tblW w:w="10790" w:type="dxa"/>
        <w:tblLook w:val="04A0" w:firstRow="1" w:lastRow="0" w:firstColumn="1" w:lastColumn="0" w:noHBand="0" w:noVBand="1"/>
      </w:tblPr>
      <w:tblGrid>
        <w:gridCol w:w="3596"/>
        <w:gridCol w:w="3597"/>
        <w:gridCol w:w="3597"/>
      </w:tblGrid>
      <w:tr w:rsidR="005F7F82" w14:paraId="228B8E0C" w14:textId="77777777" w:rsidTr="005F7F82">
        <w:tc>
          <w:tcPr>
            <w:tcW w:w="3596" w:type="dxa"/>
          </w:tcPr>
          <w:p w14:paraId="5E555954" w14:textId="77777777" w:rsidR="00BD1BD5" w:rsidRDefault="005F7F82" w:rsidP="00BD1BD5">
            <w:pPr>
              <w:pStyle w:val="ListNumber"/>
              <w:numPr>
                <w:ilvl w:val="0"/>
                <w:numId w:val="0"/>
              </w:numPr>
              <w:jc w:val="center"/>
              <w:rPr>
                <w:b/>
                <w:sz w:val="28"/>
                <w:szCs w:val="28"/>
              </w:rPr>
            </w:pPr>
            <w:r>
              <w:rPr>
                <w:b/>
                <w:sz w:val="28"/>
                <w:szCs w:val="28"/>
              </w:rPr>
              <w:t>Area of Review</w:t>
            </w:r>
          </w:p>
          <w:p w14:paraId="0B50DCE3" w14:textId="77777777" w:rsidR="005F7F82" w:rsidRDefault="005F7F82" w:rsidP="0089433E">
            <w:pPr>
              <w:pStyle w:val="ListNumber"/>
              <w:numPr>
                <w:ilvl w:val="0"/>
                <w:numId w:val="0"/>
              </w:numPr>
              <w:rPr>
                <w:b/>
                <w:sz w:val="28"/>
                <w:szCs w:val="28"/>
              </w:rPr>
            </w:pPr>
            <w:r>
              <w:rPr>
                <w:b/>
                <w:sz w:val="28"/>
                <w:szCs w:val="28"/>
              </w:rPr>
              <w:t xml:space="preserve"> (</w:t>
            </w:r>
            <w:r w:rsidRPr="005F7F82">
              <w:rPr>
                <w:b/>
                <w:sz w:val="28"/>
                <w:szCs w:val="28"/>
              </w:rPr>
              <w:t>§</w:t>
            </w:r>
            <w:r>
              <w:rPr>
                <w:b/>
                <w:sz w:val="28"/>
                <w:szCs w:val="28"/>
              </w:rPr>
              <w:t>47605(c), (</w:t>
            </w:r>
            <w:r w:rsidRPr="005F7F82">
              <w:rPr>
                <w:b/>
                <w:sz w:val="28"/>
                <w:szCs w:val="28"/>
              </w:rPr>
              <w:t>§</w:t>
            </w:r>
            <w:r>
              <w:rPr>
                <w:b/>
                <w:sz w:val="28"/>
                <w:szCs w:val="28"/>
              </w:rPr>
              <w:t>47605(e), (</w:t>
            </w:r>
            <w:r w:rsidRPr="005F7F82">
              <w:rPr>
                <w:b/>
                <w:sz w:val="28"/>
                <w:szCs w:val="28"/>
              </w:rPr>
              <w:t>§</w:t>
            </w:r>
            <w:r>
              <w:rPr>
                <w:b/>
                <w:sz w:val="28"/>
                <w:szCs w:val="28"/>
              </w:rPr>
              <w:t>47605(h), (</w:t>
            </w:r>
            <w:r w:rsidRPr="005F7F82">
              <w:rPr>
                <w:b/>
                <w:sz w:val="28"/>
                <w:szCs w:val="28"/>
              </w:rPr>
              <w:t>§</w:t>
            </w:r>
            <w:r>
              <w:rPr>
                <w:b/>
                <w:sz w:val="28"/>
                <w:szCs w:val="28"/>
              </w:rPr>
              <w:t>47641</w:t>
            </w:r>
            <w:r w:rsidR="00BD1BD5">
              <w:rPr>
                <w:b/>
                <w:sz w:val="28"/>
                <w:szCs w:val="28"/>
              </w:rPr>
              <w:t>(a</w:t>
            </w:r>
            <w:r>
              <w:rPr>
                <w:b/>
                <w:sz w:val="28"/>
                <w:szCs w:val="28"/>
              </w:rPr>
              <w:t>), (</w:t>
            </w:r>
            <w:r w:rsidRPr="005F7F82">
              <w:rPr>
                <w:b/>
                <w:sz w:val="28"/>
                <w:szCs w:val="28"/>
              </w:rPr>
              <w:t>§</w:t>
            </w:r>
            <w:r w:rsidR="00BD1BD5">
              <w:rPr>
                <w:b/>
                <w:sz w:val="28"/>
                <w:szCs w:val="28"/>
              </w:rPr>
              <w:t>47646))</w:t>
            </w:r>
          </w:p>
        </w:tc>
        <w:tc>
          <w:tcPr>
            <w:tcW w:w="3597" w:type="dxa"/>
          </w:tcPr>
          <w:p w14:paraId="38369D1F" w14:textId="77777777" w:rsidR="005F7F82" w:rsidRDefault="005F7F82" w:rsidP="0089433E">
            <w:pPr>
              <w:pStyle w:val="ListNumber"/>
              <w:numPr>
                <w:ilvl w:val="0"/>
                <w:numId w:val="0"/>
              </w:numPr>
              <w:rPr>
                <w:b/>
                <w:sz w:val="28"/>
                <w:szCs w:val="28"/>
              </w:rPr>
            </w:pPr>
            <w:r>
              <w:rPr>
                <w:b/>
                <w:sz w:val="28"/>
                <w:szCs w:val="28"/>
              </w:rPr>
              <w:t>Department Responsible</w:t>
            </w:r>
          </w:p>
        </w:tc>
        <w:tc>
          <w:tcPr>
            <w:tcW w:w="3597" w:type="dxa"/>
          </w:tcPr>
          <w:p w14:paraId="223691FE" w14:textId="77777777" w:rsidR="005F7F82" w:rsidRDefault="005F7F82" w:rsidP="0089433E">
            <w:pPr>
              <w:pStyle w:val="ListNumber"/>
              <w:numPr>
                <w:ilvl w:val="0"/>
                <w:numId w:val="0"/>
              </w:numPr>
              <w:rPr>
                <w:b/>
                <w:sz w:val="28"/>
                <w:szCs w:val="28"/>
              </w:rPr>
            </w:pPr>
            <w:r>
              <w:rPr>
                <w:b/>
                <w:sz w:val="28"/>
                <w:szCs w:val="28"/>
              </w:rPr>
              <w:t>Name of Reviewer</w:t>
            </w:r>
          </w:p>
        </w:tc>
      </w:tr>
      <w:tr w:rsidR="005F7F82" w14:paraId="06318CBB" w14:textId="77777777" w:rsidTr="005F7F82">
        <w:tc>
          <w:tcPr>
            <w:tcW w:w="3596" w:type="dxa"/>
          </w:tcPr>
          <w:p w14:paraId="5ED534DB" w14:textId="77777777" w:rsidR="005F7F82" w:rsidRDefault="00BD1BD5" w:rsidP="005F7F82">
            <w:r>
              <w:t>Financial/Administrative Plan</w:t>
            </w:r>
          </w:p>
        </w:tc>
        <w:tc>
          <w:tcPr>
            <w:tcW w:w="3597" w:type="dxa"/>
          </w:tcPr>
          <w:p w14:paraId="34598EE0" w14:textId="77777777" w:rsidR="005F7F82" w:rsidRDefault="005F7F82" w:rsidP="005F7F82"/>
        </w:tc>
        <w:tc>
          <w:tcPr>
            <w:tcW w:w="3597" w:type="dxa"/>
          </w:tcPr>
          <w:p w14:paraId="6ACAEEA1" w14:textId="77777777" w:rsidR="005F7F82" w:rsidRDefault="005F7F82" w:rsidP="005F7F82"/>
        </w:tc>
      </w:tr>
      <w:tr w:rsidR="005F7F82" w14:paraId="7E1A4887" w14:textId="77777777" w:rsidTr="005F7F82">
        <w:tc>
          <w:tcPr>
            <w:tcW w:w="3596" w:type="dxa"/>
          </w:tcPr>
          <w:p w14:paraId="35F08753" w14:textId="77777777" w:rsidR="005F7F82" w:rsidRDefault="00BD1BD5" w:rsidP="005F7F82">
            <w:r>
              <w:t>Charter Management Organization (i.e. “entities managing charter schools”)</w:t>
            </w:r>
          </w:p>
        </w:tc>
        <w:tc>
          <w:tcPr>
            <w:tcW w:w="3597" w:type="dxa"/>
          </w:tcPr>
          <w:p w14:paraId="67844721" w14:textId="77777777" w:rsidR="005F7F82" w:rsidRDefault="005F7F82" w:rsidP="005F7F82"/>
        </w:tc>
        <w:tc>
          <w:tcPr>
            <w:tcW w:w="3597" w:type="dxa"/>
          </w:tcPr>
          <w:p w14:paraId="58A99DDF" w14:textId="77777777" w:rsidR="005F7F82" w:rsidRDefault="005F7F82" w:rsidP="005F7F82"/>
        </w:tc>
      </w:tr>
      <w:tr w:rsidR="005F7F82" w14:paraId="590B425D" w14:textId="77777777" w:rsidTr="005F7F82">
        <w:tc>
          <w:tcPr>
            <w:tcW w:w="3596" w:type="dxa"/>
          </w:tcPr>
          <w:p w14:paraId="515D5F0C" w14:textId="77777777" w:rsidR="005F7F82" w:rsidRDefault="00BD1BD5" w:rsidP="005F7F82">
            <w:r>
              <w:t>Facilities</w:t>
            </w:r>
          </w:p>
        </w:tc>
        <w:tc>
          <w:tcPr>
            <w:tcW w:w="3597" w:type="dxa"/>
          </w:tcPr>
          <w:p w14:paraId="061440E1" w14:textId="77777777" w:rsidR="005F7F82" w:rsidRDefault="005F7F82" w:rsidP="005F7F82"/>
        </w:tc>
        <w:tc>
          <w:tcPr>
            <w:tcW w:w="3597" w:type="dxa"/>
          </w:tcPr>
          <w:p w14:paraId="5209B255" w14:textId="77777777" w:rsidR="005F7F82" w:rsidRDefault="005F7F82" w:rsidP="005F7F82"/>
        </w:tc>
      </w:tr>
      <w:tr w:rsidR="005F7F82" w14:paraId="1E60AF09" w14:textId="77777777" w:rsidTr="005F7F82">
        <w:tc>
          <w:tcPr>
            <w:tcW w:w="3596" w:type="dxa"/>
          </w:tcPr>
          <w:p w14:paraId="1FFDE1AC" w14:textId="07CC050F" w:rsidR="005F7F82" w:rsidRDefault="00BD1BD5" w:rsidP="005F7F82">
            <w:r w:rsidR="00EF4B13">
              <w:t>Financial Statements and Budget</w:t>
            </w:r>
          </w:p>
        </w:tc>
        <w:tc>
          <w:tcPr>
            <w:tcW w:w="3597" w:type="dxa"/>
          </w:tcPr>
          <w:p w14:paraId="69C74EEF" w14:textId="77777777" w:rsidR="005F7F82" w:rsidRDefault="005F7F82" w:rsidP="005F7F82"/>
        </w:tc>
        <w:tc>
          <w:tcPr>
            <w:tcW w:w="3597" w:type="dxa"/>
          </w:tcPr>
          <w:p w14:paraId="1E2C23A8" w14:textId="77777777" w:rsidR="005F7F82" w:rsidRDefault="005F7F82" w:rsidP="005F7F82"/>
        </w:tc>
      </w:tr>
      <w:tr w:rsidR="005F7F82" w14:paraId="4CB05791" w14:textId="77777777" w:rsidTr="005F7F82">
        <w:tc>
          <w:tcPr>
            <w:tcW w:w="3596" w:type="dxa"/>
          </w:tcPr>
          <w:p w14:paraId="7E27BF49" w14:textId="77777777" w:rsidR="005F7F82" w:rsidRDefault="00BD1BD5" w:rsidP="005F7F82">
            <w:r>
              <w:t>Community Impact</w:t>
            </w:r>
          </w:p>
        </w:tc>
        <w:tc>
          <w:tcPr>
            <w:tcW w:w="3597" w:type="dxa"/>
          </w:tcPr>
          <w:p w14:paraId="55E25D9D" w14:textId="77777777" w:rsidR="005F7F82" w:rsidRDefault="005F7F82" w:rsidP="005F7F82"/>
        </w:tc>
        <w:tc>
          <w:tcPr>
            <w:tcW w:w="3597" w:type="dxa"/>
          </w:tcPr>
          <w:p w14:paraId="682E20E1" w14:textId="77777777" w:rsidR="005F7F82" w:rsidRDefault="005F7F82" w:rsidP="005F7F82"/>
        </w:tc>
      </w:tr>
      <w:tr w:rsidR="005F7F82" w14:paraId="1D29DC9C" w14:textId="77777777" w:rsidTr="005F7F82">
        <w:tc>
          <w:tcPr>
            <w:tcW w:w="3596" w:type="dxa"/>
          </w:tcPr>
          <w:p w14:paraId="241C2ADF" w14:textId="77777777" w:rsidR="005F7F82" w:rsidRDefault="00BD1BD5" w:rsidP="005F7F82">
            <w:r>
              <w:t>Special Education</w:t>
            </w:r>
          </w:p>
        </w:tc>
        <w:tc>
          <w:tcPr>
            <w:tcW w:w="3597" w:type="dxa"/>
          </w:tcPr>
          <w:p w14:paraId="67A574A4" w14:textId="77777777" w:rsidR="005F7F82" w:rsidRDefault="005F7F82" w:rsidP="005F7F82"/>
        </w:tc>
        <w:tc>
          <w:tcPr>
            <w:tcW w:w="3597" w:type="dxa"/>
          </w:tcPr>
          <w:p w14:paraId="5178AA4B" w14:textId="77777777" w:rsidR="005F7F82" w:rsidRDefault="005F7F82" w:rsidP="005F7F82"/>
        </w:tc>
      </w:tr>
      <w:tr w:rsidR="005F7F82" w14:paraId="3B1DEE01" w14:textId="77777777" w:rsidTr="005F7F82">
        <w:tc>
          <w:tcPr>
            <w:tcW w:w="3596" w:type="dxa"/>
          </w:tcPr>
          <w:p w14:paraId="6A010C95" w14:textId="77777777" w:rsidR="005F7F82" w:rsidRDefault="00BD1BD5" w:rsidP="005F7F82">
            <w:r>
              <w:t>Required Declarations/Affirmations</w:t>
            </w:r>
          </w:p>
        </w:tc>
        <w:tc>
          <w:tcPr>
            <w:tcW w:w="3597" w:type="dxa"/>
          </w:tcPr>
          <w:p w14:paraId="454CAE02" w14:textId="77777777" w:rsidR="005F7F82" w:rsidRDefault="005F7F82" w:rsidP="005F7F82"/>
        </w:tc>
        <w:tc>
          <w:tcPr>
            <w:tcW w:w="3597" w:type="dxa"/>
          </w:tcPr>
          <w:p w14:paraId="29BC6290" w14:textId="77777777" w:rsidR="005F7F82" w:rsidRDefault="005F7F82" w:rsidP="005F7F82"/>
        </w:tc>
      </w:tr>
      <w:tr w:rsidR="00BD1BD5" w14:paraId="303B0BD6" w14:textId="77777777" w:rsidTr="005F7F82">
        <w:tc>
          <w:tcPr>
            <w:tcW w:w="3596" w:type="dxa"/>
          </w:tcPr>
          <w:p w14:paraId="06405EFA" w14:textId="77777777" w:rsidR="00BD1BD5" w:rsidRDefault="00BD1BD5" w:rsidP="005F7F82">
            <w:r>
              <w:t>Independent Study, if applicable</w:t>
            </w:r>
          </w:p>
        </w:tc>
        <w:tc>
          <w:tcPr>
            <w:tcW w:w="3597" w:type="dxa"/>
          </w:tcPr>
          <w:p w14:paraId="6E8862A7" w14:textId="77777777" w:rsidR="00BD1BD5" w:rsidRDefault="00BD1BD5" w:rsidP="005F7F82"/>
        </w:tc>
        <w:tc>
          <w:tcPr>
            <w:tcW w:w="3597" w:type="dxa"/>
          </w:tcPr>
          <w:p w14:paraId="013D859A" w14:textId="77777777" w:rsidR="00BD1BD5" w:rsidRDefault="00BD1BD5" w:rsidP="005F7F82"/>
        </w:tc>
      </w:tr>
      <w:tr w:rsidR="00BD1BD5" w14:paraId="70934B07" w14:textId="77777777" w:rsidTr="005F7F82">
        <w:tc>
          <w:tcPr>
            <w:tcW w:w="3596" w:type="dxa"/>
          </w:tcPr>
          <w:p w14:paraId="6441CEA2" w14:textId="77777777" w:rsidR="00BD1BD5" w:rsidRDefault="00BD1BD5" w:rsidP="005F7F82">
            <w:r>
              <w:t>Alternative Charter Schools, if applicable</w:t>
            </w:r>
          </w:p>
        </w:tc>
        <w:tc>
          <w:tcPr>
            <w:tcW w:w="3597" w:type="dxa"/>
          </w:tcPr>
          <w:p w14:paraId="4BA1038A" w14:textId="77777777" w:rsidR="00BD1BD5" w:rsidRDefault="00BD1BD5" w:rsidP="005F7F82"/>
        </w:tc>
        <w:tc>
          <w:tcPr>
            <w:tcW w:w="3597" w:type="dxa"/>
          </w:tcPr>
          <w:p w14:paraId="7B11AFD4" w14:textId="77777777" w:rsidR="00BD1BD5" w:rsidRDefault="00BD1BD5" w:rsidP="005F7F82"/>
        </w:tc>
      </w:tr>
    </w:tbl>
    <w:p w14:paraId="5DB244DA" w14:textId="77777777" w:rsidR="0089433E" w:rsidRDefault="0089433E" w:rsidP="005F7F82">
      <w:pPr>
        <w:ind w:firstLine="720"/>
      </w:pPr>
    </w:p>
    <w:p w14:paraId="1B083C09" w14:textId="77777777" w:rsidR="005F7F82" w:rsidRDefault="005F7F82" w:rsidP="0089433E"/>
    <w:p w14:paraId="25F3DAC5" w14:textId="77777777" w:rsidR="0089433E" w:rsidRDefault="0089433E" w:rsidP="0089433E"/>
    <w:p w14:paraId="171C8592" w14:textId="77777777" w:rsidR="0089433E" w:rsidRDefault="0089433E" w:rsidP="0089433E"/>
    <w:p w14:paraId="3C3CE8E3" w14:textId="77777777" w:rsidR="0089433E" w:rsidRDefault="0089433E" w:rsidP="0089433E"/>
    <w:p w14:paraId="07BF24CF" w14:textId="77777777" w:rsidR="0089433E" w:rsidRDefault="0089433E" w:rsidP="0089433E"/>
    <w:p w14:paraId="4AF3D298" w14:textId="77777777" w:rsidR="0089433E" w:rsidRDefault="0089433E" w:rsidP="0089433E"/>
    <w:p w14:paraId="06E2F04E" w14:textId="77777777" w:rsidR="0089433E" w:rsidRDefault="0089433E" w:rsidP="0089433E"/>
    <w:p w14:paraId="4B29A711" w14:textId="77777777" w:rsidR="0089433E" w:rsidRDefault="0089433E" w:rsidP="0089433E"/>
    <w:p w14:paraId="17FB2300" w14:textId="77777777" w:rsidR="0089433E" w:rsidRDefault="0089433E" w:rsidP="0089433E"/>
    <w:p w14:paraId="187A7917" w14:textId="77777777" w:rsidR="0089433E" w:rsidRDefault="0089433E" w:rsidP="0089433E"/>
    <w:p w14:paraId="2D8422C6" w14:textId="77777777" w:rsidR="0089433E" w:rsidRDefault="0089433E" w:rsidP="0089433E"/>
    <w:p w14:paraId="4136E158" w14:textId="77777777" w:rsidR="0089433E" w:rsidRDefault="0089433E" w:rsidP="0089433E"/>
    <w:p w14:paraId="716FB785" w14:textId="77777777" w:rsidR="0089433E" w:rsidRDefault="0089433E" w:rsidP="0089433E"/>
    <w:p w14:paraId="65E05F40" w14:textId="77777777" w:rsidR="0089433E" w:rsidRDefault="0089433E" w:rsidP="0089433E"/>
    <w:p w14:paraId="6BB316DA" w14:textId="77777777" w:rsidR="0089433E" w:rsidRDefault="0089433E" w:rsidP="0089433E"/>
    <w:p w14:paraId="5080AC05" w14:textId="77777777" w:rsidR="0089433E" w:rsidRDefault="00E018CE" w:rsidP="00E018CE">
      <w:r>
        <w:rPr>
          <w:noProof/>
        </w:rPr>
        <w:drawing>
          <wp:anchor distT="0" distB="0" distL="114300" distR="114300" simplePos="0" relativeHeight="251681792" behindDoc="0" locked="0" layoutInCell="1" allowOverlap="1" wp14:anchorId="364CDF0D" wp14:editId="3E15CA18">
            <wp:simplePos x="0" y="0"/>
            <wp:positionH relativeFrom="margin">
              <wp:align>center</wp:align>
            </wp:positionH>
            <wp:positionV relativeFrom="paragraph">
              <wp:posOffset>148</wp:posOffset>
            </wp:positionV>
            <wp:extent cx="2340927" cy="1247161"/>
            <wp:effectExtent l="0" t="0" r="254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RESD.jpg"/>
                    <pic:cNvPicPr/>
                  </pic:nvPicPr>
                  <pic:blipFill>
                    <a:blip r:embed="rId8">
                      <a:extLst>
                        <a:ext uri="{28A0092B-C50C-407E-A947-70E740481C1C}">
                          <a14:useLocalDpi xmlns:a14="http://schemas.microsoft.com/office/drawing/2010/main" val="0"/>
                        </a:ext>
                      </a:extLst>
                    </a:blip>
                    <a:stretch>
                      <a:fillRect/>
                    </a:stretch>
                  </pic:blipFill>
                  <pic:spPr>
                    <a:xfrm>
                      <a:off x="0" y="0"/>
                      <a:ext cx="2340927" cy="1247161"/>
                    </a:xfrm>
                    <a:prstGeom prst="rect">
                      <a:avLst/>
                    </a:prstGeom>
                  </pic:spPr>
                </pic:pic>
              </a:graphicData>
            </a:graphic>
          </wp:anchor>
        </w:drawing>
      </w:r>
      <w:r>
        <w:br w:type="textWrapping" w:clear="all"/>
      </w:r>
    </w:p>
    <w:p w14:paraId="73541B59" w14:textId="77777777" w:rsidR="0089433E" w:rsidRDefault="0089433E" w:rsidP="0089433E">
      <w:pPr>
        <w:spacing w:before="65"/>
        <w:ind w:left="1365" w:right="1651"/>
        <w:jc w:val="center"/>
        <w:rPr>
          <w:rFonts w:ascii="Cambria"/>
          <w:b/>
          <w:sz w:val="28"/>
        </w:rPr>
      </w:pPr>
    </w:p>
    <w:p w14:paraId="7CAA15DF" w14:textId="77777777" w:rsidR="0089433E" w:rsidRDefault="0089433E" w:rsidP="0089433E">
      <w:pPr>
        <w:spacing w:before="65"/>
        <w:ind w:left="1365" w:right="1651"/>
        <w:jc w:val="center"/>
        <w:rPr>
          <w:rFonts w:ascii="Cambria"/>
          <w:b/>
          <w:sz w:val="28"/>
        </w:rPr>
      </w:pPr>
      <w:r>
        <w:rPr>
          <w:rFonts w:ascii="Cambria"/>
          <w:b/>
          <w:sz w:val="28"/>
        </w:rPr>
        <w:t>CHARTER</w:t>
      </w:r>
      <w:r>
        <w:rPr>
          <w:rFonts w:ascii="Cambria"/>
          <w:b/>
          <w:spacing w:val="-4"/>
          <w:sz w:val="28"/>
        </w:rPr>
        <w:t xml:space="preserve"> </w:t>
      </w:r>
      <w:r>
        <w:rPr>
          <w:rFonts w:ascii="Cambria"/>
          <w:b/>
          <w:sz w:val="28"/>
        </w:rPr>
        <w:t>SCHOOL</w:t>
      </w:r>
      <w:r>
        <w:rPr>
          <w:rFonts w:ascii="Cambria"/>
          <w:b/>
          <w:spacing w:val="-3"/>
          <w:sz w:val="28"/>
        </w:rPr>
        <w:t xml:space="preserve"> </w:t>
      </w:r>
      <w:r>
        <w:rPr>
          <w:rFonts w:ascii="Cambria"/>
          <w:b/>
          <w:sz w:val="28"/>
        </w:rPr>
        <w:t>PETITION</w:t>
      </w:r>
      <w:r>
        <w:rPr>
          <w:rFonts w:ascii="Cambria"/>
          <w:b/>
          <w:spacing w:val="-2"/>
          <w:sz w:val="28"/>
        </w:rPr>
        <w:t xml:space="preserve"> </w:t>
      </w:r>
      <w:r>
        <w:rPr>
          <w:rFonts w:ascii="Cambria"/>
          <w:b/>
          <w:sz w:val="28"/>
        </w:rPr>
        <w:t>EVALUATION</w:t>
      </w:r>
      <w:r>
        <w:rPr>
          <w:rFonts w:ascii="Cambria"/>
          <w:b/>
          <w:spacing w:val="-2"/>
          <w:sz w:val="28"/>
        </w:rPr>
        <w:t xml:space="preserve"> MATRIX</w:t>
      </w:r>
    </w:p>
    <w:p w14:paraId="2416059F" w14:textId="77777777" w:rsidR="0089433E" w:rsidRDefault="0089433E" w:rsidP="0089433E">
      <w:pPr>
        <w:spacing w:before="20" w:after="41"/>
        <w:ind w:left="1365" w:right="1651"/>
        <w:jc w:val="center"/>
        <w:rPr>
          <w:rFonts w:ascii="Cambria"/>
          <w:b/>
          <w:sz w:val="28"/>
        </w:rPr>
      </w:pPr>
      <w:r>
        <w:rPr>
          <w:rFonts w:ascii="Cambria"/>
          <w:b/>
          <w:sz w:val="28"/>
        </w:rPr>
        <w:t>Intake</w:t>
      </w:r>
      <w:r>
        <w:rPr>
          <w:rFonts w:ascii="Cambria"/>
          <w:b/>
          <w:spacing w:val="1"/>
          <w:sz w:val="28"/>
        </w:rPr>
        <w:t xml:space="preserve"> </w:t>
      </w:r>
      <w:r>
        <w:rPr>
          <w:rFonts w:ascii="Cambria"/>
          <w:b/>
          <w:sz w:val="28"/>
        </w:rPr>
        <w:t>Information/Cover</w:t>
      </w:r>
      <w:r>
        <w:rPr>
          <w:rFonts w:ascii="Cambria"/>
          <w:b/>
          <w:spacing w:val="3"/>
          <w:sz w:val="28"/>
        </w:rPr>
        <w:t xml:space="preserve"> </w:t>
      </w:r>
      <w:r>
        <w:rPr>
          <w:rFonts w:ascii="Cambria"/>
          <w:b/>
          <w:spacing w:val="-2"/>
          <w:sz w:val="28"/>
        </w:rPr>
        <w:t>Sheet</w:t>
      </w:r>
    </w:p>
    <w:tbl>
      <w:tblPr>
        <w:tblW w:w="0" w:type="auto"/>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Change w:id="465" w:author="Arielle L. Percival" w:date="2026-09-02T13:19:00Z">
          <w:tblPr>
            <w:tblW w:w="0" w:type="auto"/>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PrChange>
      </w:tblPr>
      <w:tblGrid>
        <w:gridCol w:w="3445"/>
        <w:gridCol w:w="2649"/>
        <w:gridCol w:w="2184"/>
        <w:gridCol w:w="2425"/>
        <w:gridCol w:w="28"/>
        <w:tblGridChange w:id="466">
          <w:tblGrid>
            <w:gridCol w:w="3242"/>
            <w:gridCol w:w="2948"/>
            <w:gridCol w:w="2184"/>
            <w:gridCol w:w="2329"/>
            <w:gridCol w:w="28"/>
          </w:tblGrid>
        </w:tblGridChange>
      </w:tblGrid>
      <w:tr w:rsidR="0089433E" w14:paraId="358648DF" w14:textId="77777777" w:rsidTr="00EF4B13">
        <w:trPr>
          <w:trHeight w:hRule="exact" w:val="434"/>
          <w:trPrChange w:id="467" w:author="Arielle L. Percival" w:date="2026-09-02T13:19:00Z">
            <w:trPr>
              <w:trHeight w:hRule="exact" w:val="434"/>
            </w:trPr>
          </w:trPrChange>
        </w:trPr>
        <w:tc>
          <w:tcPr>
            <w:tcW w:w="3541" w:type="dxa"/>
            <w:tcBorders>
              <w:bottom w:val="nil"/>
            </w:tcBorders>
            <w:shd w:val="clear" w:color="auto" w:fill="ACB9CA"/>
            <w:tcPrChange w:id="468" w:author="Arielle L. Percival" w:date="2026-09-02T13:19:00Z">
              <w:tcPr>
                <w:tcW w:w="0" w:type="auto"/>
                <w:tcBorders>
                  <w:bottom w:val="nil"/>
                </w:tcBorders>
                <w:shd w:val="clear" w:color="auto" w:fill="ACB9CA"/>
              </w:tcPr>
            </w:tcPrChange>
          </w:tcPr>
          <w:p w14:paraId="7BE2771B" w14:textId="77777777" w:rsidR="0089433E" w:rsidRDefault="0089433E" w:rsidP="0089433E">
            <w:pPr>
              <w:pStyle w:val="TableParagraph"/>
              <w:spacing w:before="57"/>
              <w:ind w:left="16" w:right="7"/>
              <w:jc w:val="center"/>
              <w:rPr>
                <w:rFonts w:ascii="Cambria"/>
                <w:b/>
                <w:sz w:val="24"/>
              </w:rPr>
            </w:pPr>
            <w:r>
              <w:rPr>
                <w:rFonts w:ascii="Cambria"/>
                <w:b/>
                <w:spacing w:val="-2"/>
                <w:sz w:val="24"/>
              </w:rPr>
              <w:t>Petitioner</w:t>
            </w:r>
            <w:r>
              <w:rPr>
                <w:rFonts w:ascii="Cambria"/>
                <w:b/>
                <w:spacing w:val="2"/>
                <w:sz w:val="24"/>
              </w:rPr>
              <w:t xml:space="preserve"> </w:t>
            </w:r>
            <w:r>
              <w:rPr>
                <w:rFonts w:ascii="Cambria"/>
                <w:b/>
                <w:spacing w:val="-2"/>
                <w:sz w:val="24"/>
              </w:rPr>
              <w:t>Information</w:t>
            </w:r>
          </w:p>
        </w:tc>
        <w:tc>
          <w:tcPr>
            <w:tcW w:w="7190" w:type="dxa"/>
            <w:gridSpan w:val="4"/>
            <w:shd w:val="clear" w:color="auto" w:fill="ACB9CA"/>
            <w:tcPrChange w:id="469" w:author="Arielle L. Percival" w:date="2026-09-02T13:19:00Z">
              <w:tcPr>
                <w:tcW w:w="0" w:type="auto"/>
                <w:gridSpan w:val="4"/>
                <w:shd w:val="clear" w:color="auto" w:fill="ACB9CA"/>
              </w:tcPr>
            </w:tcPrChange>
          </w:tcPr>
          <w:p w14:paraId="3A00388D" w14:textId="77777777" w:rsidR="0089433E" w:rsidRDefault="0089433E" w:rsidP="0089433E">
            <w:pPr>
              <w:pStyle w:val="TableParagraph"/>
              <w:spacing w:before="57"/>
              <w:ind w:left="54"/>
              <w:rPr>
                <w:rFonts w:ascii="Cambria"/>
                <w:b/>
                <w:i/>
                <w:sz w:val="24"/>
              </w:rPr>
            </w:pPr>
            <w:r>
              <w:rPr>
                <w:rFonts w:ascii="Cambria"/>
                <w:b/>
                <w:sz w:val="24"/>
              </w:rPr>
              <w:t>Petition</w:t>
            </w:r>
            <w:r>
              <w:rPr>
                <w:rFonts w:ascii="Cambria"/>
                <w:b/>
                <w:spacing w:val="-13"/>
                <w:sz w:val="24"/>
              </w:rPr>
              <w:t xml:space="preserve"> </w:t>
            </w:r>
            <w:r>
              <w:rPr>
                <w:rFonts w:ascii="Cambria"/>
                <w:b/>
                <w:sz w:val="24"/>
              </w:rPr>
              <w:t>Review</w:t>
            </w:r>
            <w:r>
              <w:rPr>
                <w:rFonts w:ascii="Cambria"/>
                <w:b/>
                <w:spacing w:val="-12"/>
                <w:sz w:val="24"/>
              </w:rPr>
              <w:t xml:space="preserve"> </w:t>
            </w:r>
            <w:r>
              <w:rPr>
                <w:rFonts w:ascii="Cambria"/>
                <w:b/>
                <w:sz w:val="24"/>
              </w:rPr>
              <w:t>and</w:t>
            </w:r>
            <w:r>
              <w:rPr>
                <w:rFonts w:ascii="Cambria"/>
                <w:b/>
                <w:spacing w:val="-12"/>
                <w:sz w:val="24"/>
              </w:rPr>
              <w:t xml:space="preserve"> </w:t>
            </w:r>
            <w:r>
              <w:rPr>
                <w:rFonts w:ascii="Cambria"/>
                <w:b/>
                <w:sz w:val="24"/>
              </w:rPr>
              <w:t>Presentation</w:t>
            </w:r>
            <w:r>
              <w:rPr>
                <w:rFonts w:ascii="Cambria"/>
                <w:b/>
                <w:spacing w:val="-13"/>
                <w:sz w:val="24"/>
              </w:rPr>
              <w:t xml:space="preserve"> </w:t>
            </w:r>
            <w:r>
              <w:rPr>
                <w:rFonts w:ascii="Cambria"/>
                <w:b/>
                <w:sz w:val="24"/>
              </w:rPr>
              <w:t>Timelines</w:t>
            </w:r>
            <w:r>
              <w:rPr>
                <w:rFonts w:ascii="Cambria"/>
                <w:b/>
                <w:spacing w:val="-12"/>
                <w:sz w:val="24"/>
              </w:rPr>
              <w:t xml:space="preserve"> </w:t>
            </w:r>
            <w:r>
              <w:rPr>
                <w:rFonts w:ascii="Cambria"/>
                <w:b/>
                <w:i/>
                <w:sz w:val="24"/>
              </w:rPr>
              <w:t>(District</w:t>
            </w:r>
            <w:r>
              <w:rPr>
                <w:rFonts w:ascii="Cambria"/>
                <w:b/>
                <w:i/>
                <w:spacing w:val="-13"/>
                <w:sz w:val="24"/>
              </w:rPr>
              <w:t xml:space="preserve"> </w:t>
            </w:r>
            <w:r>
              <w:rPr>
                <w:rFonts w:ascii="Cambria"/>
                <w:b/>
                <w:i/>
                <w:sz w:val="24"/>
              </w:rPr>
              <w:t>Use</w:t>
            </w:r>
            <w:r>
              <w:rPr>
                <w:rFonts w:ascii="Cambria"/>
                <w:b/>
                <w:i/>
                <w:spacing w:val="-12"/>
                <w:sz w:val="24"/>
              </w:rPr>
              <w:t xml:space="preserve"> </w:t>
            </w:r>
            <w:r>
              <w:rPr>
                <w:rFonts w:ascii="Cambria"/>
                <w:b/>
                <w:i/>
                <w:spacing w:val="-2"/>
                <w:sz w:val="24"/>
              </w:rPr>
              <w:t>Only)</w:t>
            </w:r>
          </w:p>
        </w:tc>
      </w:tr>
      <w:tr w:rsidR="0089433E" w14:paraId="11046002" w14:textId="77777777" w:rsidTr="00EF4B13">
        <w:trPr>
          <w:trHeight w:hRule="exact" w:val="259"/>
          <w:trPrChange w:id="470" w:author="Arielle L. Percival" w:date="2026-09-02T13:19:00Z">
            <w:trPr>
              <w:trHeight w:hRule="exact" w:val="259"/>
            </w:trPr>
          </w:trPrChange>
        </w:trPr>
        <w:tc>
          <w:tcPr>
            <w:tcW w:w="3541" w:type="dxa"/>
            <w:tcBorders>
              <w:top w:val="nil"/>
              <w:bottom w:val="nil"/>
            </w:tcBorders>
            <w:shd w:val="clear" w:color="auto" w:fill="D6DCE4"/>
            <w:tcPrChange w:id="471" w:author="Arielle L. Percival" w:date="2026-09-02T13:19:00Z">
              <w:tcPr>
                <w:tcW w:w="0" w:type="auto"/>
                <w:tcBorders>
                  <w:top w:val="nil"/>
                  <w:bottom w:val="nil"/>
                </w:tcBorders>
                <w:shd w:val="clear" w:color="auto" w:fill="D6DCE4"/>
              </w:tcPr>
            </w:tcPrChange>
          </w:tcPr>
          <w:p w14:paraId="7BA67012" w14:textId="77777777" w:rsidR="0089433E" w:rsidRDefault="0089433E" w:rsidP="0089433E">
            <w:pPr>
              <w:pStyle w:val="TableParagraph"/>
              <w:spacing w:line="227" w:lineRule="exact"/>
              <w:ind w:left="16"/>
              <w:jc w:val="center"/>
              <w:rPr>
                <w:b/>
                <w:sz w:val="20"/>
              </w:rPr>
            </w:pPr>
            <w:r>
              <w:rPr>
                <w:b/>
                <w:sz w:val="20"/>
              </w:rPr>
              <w:t>Name</w:t>
            </w:r>
            <w:r>
              <w:rPr>
                <w:b/>
                <w:spacing w:val="-9"/>
                <w:sz w:val="20"/>
              </w:rPr>
              <w:t xml:space="preserve"> </w:t>
            </w:r>
            <w:r>
              <w:rPr>
                <w:b/>
                <w:sz w:val="20"/>
              </w:rPr>
              <w:t>of</w:t>
            </w:r>
            <w:r>
              <w:rPr>
                <w:b/>
                <w:spacing w:val="-8"/>
                <w:sz w:val="20"/>
              </w:rPr>
              <w:t xml:space="preserve"> </w:t>
            </w:r>
            <w:r>
              <w:rPr>
                <w:b/>
                <w:sz w:val="20"/>
              </w:rPr>
              <w:t>Proposed</w:t>
            </w:r>
            <w:r>
              <w:rPr>
                <w:b/>
                <w:spacing w:val="-8"/>
                <w:sz w:val="20"/>
              </w:rPr>
              <w:t xml:space="preserve"> </w:t>
            </w:r>
            <w:r>
              <w:rPr>
                <w:b/>
                <w:sz w:val="20"/>
              </w:rPr>
              <w:t>Charter</w:t>
            </w:r>
            <w:r>
              <w:rPr>
                <w:b/>
                <w:spacing w:val="-9"/>
                <w:sz w:val="20"/>
              </w:rPr>
              <w:t xml:space="preserve"> </w:t>
            </w:r>
            <w:r>
              <w:rPr>
                <w:b/>
                <w:spacing w:val="-2"/>
                <w:sz w:val="20"/>
              </w:rPr>
              <w:t>School:</w:t>
            </w:r>
          </w:p>
        </w:tc>
        <w:tc>
          <w:tcPr>
            <w:tcW w:w="4833" w:type="dxa"/>
            <w:gridSpan w:val="2"/>
            <w:vMerge w:val="restart"/>
            <w:tcBorders>
              <w:bottom w:val="nil"/>
              <w:right w:val="nil"/>
            </w:tcBorders>
            <w:shd w:val="clear" w:color="auto" w:fill="E7E6E6"/>
            <w:tcPrChange w:id="472" w:author="Arielle L. Percival" w:date="2026-09-02T13:19:00Z">
              <w:tcPr>
                <w:tcW w:w="0" w:type="auto"/>
                <w:gridSpan w:val="2"/>
                <w:vMerge w:val="restart"/>
                <w:tcBorders>
                  <w:bottom w:val="nil"/>
                  <w:right w:val="nil"/>
                </w:tcBorders>
                <w:shd w:val="clear" w:color="auto" w:fill="E7E6E6"/>
              </w:tcPr>
            </w:tcPrChange>
          </w:tcPr>
          <w:p w14:paraId="3B26534F" w14:textId="216DF989" w:rsidR="0089433E" w:rsidRDefault="0089433E" w:rsidP="0089433E">
            <w:pPr>
              <w:pStyle w:val="TableParagraph"/>
              <w:tabs>
                <w:tab w:val="left" w:pos="3265"/>
              </w:tabs>
              <w:spacing w:before="13"/>
              <w:ind w:left="1017"/>
              <w:rPr>
                <w:rFonts w:ascii="Calibri"/>
                <w:b/>
                <w:sz w:val="21"/>
              </w:rPr>
            </w:pPr>
            <w:r>
              <w:rPr>
                <w:rFonts w:ascii="Calibri"/>
                <w:b/>
                <w:noProof/>
                <w:sz w:val="21"/>
              </w:rPr>
              <mc:AlternateContent>
                <mc:Choice Requires="wpg">
                  <w:drawing>
                    <wp:anchor distT="0" distB="0" distL="0" distR="0" simplePos="0" relativeHeight="251663360" behindDoc="0" locked="0" layoutInCell="1" allowOverlap="1" wp14:anchorId="5086E60E" wp14:editId="62348B1D">
                      <wp:simplePos x="0" y="0"/>
                      <wp:positionH relativeFrom="column">
                        <wp:posOffset>422567</wp:posOffset>
                      </wp:positionH>
                      <wp:positionV relativeFrom="paragraph">
                        <wp:posOffset>-1433</wp:posOffset>
                      </wp:positionV>
                      <wp:extent cx="203200" cy="2032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203200"/>
                                <a:chOff x="0" y="0"/>
                                <a:chExt cx="203200" cy="203200"/>
                              </a:xfrm>
                            </wpg:grpSpPr>
                            <pic:pic xmlns:pic="http://schemas.openxmlformats.org/drawingml/2006/picture">
                              <pic:nvPicPr>
                                <pic:cNvPr id="86" name="Image 86"/>
                                <pic:cNvPicPr/>
                              </pic:nvPicPr>
                              <pic:blipFill>
                                <a:blip r:embed="rId11" cstate="print"/>
                                <a:stretch>
                                  <a:fillRect/>
                                </a:stretch>
                              </pic:blipFill>
                              <pic:spPr>
                                <a:xfrm>
                                  <a:off x="71208" y="26879"/>
                                  <a:ext cx="121920" cy="117348"/>
                                </a:xfrm>
                                <a:prstGeom prst="rect">
                                  <a:avLst/>
                                </a:prstGeom>
                              </pic:spPr>
                            </pic:pic>
                            <pic:pic xmlns:pic="http://schemas.openxmlformats.org/drawingml/2006/picture">
                              <pic:nvPicPr>
                                <pic:cNvPr id="87" name="Image 87"/>
                                <pic:cNvPicPr/>
                              </pic:nvPicPr>
                              <pic:blipFill>
                                <a:blip r:embed="rId12" cstate="print"/>
                                <a:stretch>
                                  <a:fillRect/>
                                </a:stretch>
                              </pic:blipFill>
                              <pic:spPr>
                                <a:xfrm>
                                  <a:off x="0" y="0"/>
                                  <a:ext cx="203200" cy="2032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01D4527" id="Group 85" o:spid="_x0000_s1026" style="position:absolute;margin-left:33.25pt;margin-top:-.1pt;width:16pt;height:16pt;z-index:251663360;mso-wrap-distance-left:0;mso-wrap-distance-right:0" coordsize="20320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6" o:spid="_x0000_s1027" type="#_x0000_t75" style="position:absolute;left:71208;top:26879;width:121920;height:1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">
                        <v:imagedata r:id="rId15" o:title=""/>
                      </v:shape>
                      <v:shape id="Image 87" o:spid="_x0000_s1028" type="#_x0000_t75" style="position:absolute;width:203200;height:20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">
                        <v:imagedata r:id="rId16" o:title=""/>
                      </v:shape>
                    </v:group>
                  </w:pict>
                </mc:Fallback>
              </mc:AlternateContent>
            </w:r>
            <w:r>
              <w:rPr>
                <w:rFonts w:ascii="Calibri"/>
                <w:b/>
                <w:noProof/>
                <w:sz w:val="21"/>
              </w:rPr>
              <mc:AlternateContent>
                <mc:Choice Requires="wpg">
                  <w:drawing>
                    <wp:anchor distT="0" distB="0" distL="0" distR="0" simplePos="0" relativeHeight="251664384" behindDoc="0" locked="0" layoutInCell="1" allowOverlap="1" wp14:anchorId="14C9C42F" wp14:editId="1B780117">
                      <wp:simplePos x="0" y="0"/>
                      <wp:positionH relativeFrom="column">
                        <wp:posOffset>1846808</wp:posOffset>
                      </wp:positionH>
                      <wp:positionV relativeFrom="paragraph">
                        <wp:posOffset>10811</wp:posOffset>
                      </wp:positionV>
                      <wp:extent cx="203200" cy="20320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203200"/>
                                <a:chOff x="0" y="0"/>
                                <a:chExt cx="203200" cy="203200"/>
                              </a:xfrm>
                            </wpg:grpSpPr>
                            <pic:pic xmlns:pic="http://schemas.openxmlformats.org/drawingml/2006/picture">
                              <pic:nvPicPr>
                                <pic:cNvPr id="89" name="Image 89"/>
                                <pic:cNvPicPr/>
                              </pic:nvPicPr>
                              <pic:blipFill>
                                <a:blip r:embed="rId11" cstate="print"/>
                                <a:stretch>
                                  <a:fillRect/>
                                </a:stretch>
                              </pic:blipFill>
                              <pic:spPr>
                                <a:xfrm>
                                  <a:off x="53619" y="14634"/>
                                  <a:ext cx="121920" cy="117348"/>
                                </a:xfrm>
                                <a:prstGeom prst="rect">
                                  <a:avLst/>
                                </a:prstGeom>
                              </pic:spPr>
                            </pic:pic>
                            <pic:pic xmlns:pic="http://schemas.openxmlformats.org/drawingml/2006/picture">
                              <pic:nvPicPr>
                                <pic:cNvPr id="90" name="Image 90"/>
                                <pic:cNvPicPr/>
                              </pic:nvPicPr>
                              <pic:blipFill>
                                <a:blip r:embed="rId12" cstate="print"/>
                                <a:stretch>
                                  <a:fillRect/>
                                </a:stretch>
                              </pic:blipFill>
                              <pic:spPr>
                                <a:xfrm>
                                  <a:off x="0" y="0"/>
                                  <a:ext cx="203200" cy="2032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0E4ECD" id="Group 88" o:spid="_x0000_s1026" style="position:absolute;margin-left:145.4pt;margin-top:.85pt;width:16pt;height:16pt;z-index:251664384;mso-wrap-distance-left:0;mso-wrap-distance-right:0" coordsize="20320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">
                      <v:shape id="Image 89" o:spid="_x0000_s1027" type="#_x0000_t75" style="position:absolute;left:53619;top:14634;width:121920;height:1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">
                        <v:imagedata r:id="rId15" o:title=""/>
                      </v:shape>
                      <v:shape id="Image 90" o:spid="_x0000_s1028" type="#_x0000_t75" style="position:absolute;width:203200;height:20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">
                        <v:imagedata r:id="rId16" o:title=""/>
                      </v:shape>
                    </v:group>
                  </w:pict>
                </mc:Fallback>
              </mc:AlternateContent>
            </w:r>
            <w:r>
              <w:rPr>
                <w:rFonts w:ascii="Calibri"/>
                <w:b/>
              </w:rPr>
              <w:t>INITIAL</w:t>
            </w:r>
            <w:r>
              <w:rPr>
                <w:rFonts w:ascii="Calibri"/>
                <w:b/>
                <w:spacing w:val="-8"/>
              </w:rPr>
              <w:t xml:space="preserve"> </w:t>
            </w:r>
            <w:r>
              <w:rPr>
                <w:rFonts w:ascii="Calibri"/>
                <w:b/>
                <w:spacing w:val="-2"/>
                <w:sz w:val="20"/>
              </w:rPr>
              <w:t>PETITION</w:t>
            </w:r>
            <w:r>
              <w:rPr>
                <w:rFonts w:ascii="Calibri"/>
                <w:b/>
                <w:sz w:val="20"/>
              </w:rPr>
              <w:tab/>
            </w:r>
            <w:r>
              <w:rPr>
                <w:rFonts w:ascii="Calibri"/>
                <w:b/>
              </w:rPr>
              <w:t>PETITION</w:t>
            </w:r>
            <w:r>
              <w:rPr>
                <w:rFonts w:ascii="Calibri"/>
                <w:b/>
                <w:spacing w:val="-10"/>
              </w:rPr>
              <w:t xml:space="preserve"> </w:t>
            </w:r>
            <w:r>
              <w:rPr>
                <w:rFonts w:ascii="Calibri"/>
                <w:b/>
                <w:sz w:val="21"/>
              </w:rPr>
              <w:t>ON</w:t>
            </w:r>
            <w:r>
              <w:rPr>
                <w:rFonts w:ascii="Calibri"/>
                <w:b/>
                <w:spacing w:val="-2"/>
                <w:sz w:val="21"/>
              </w:rPr>
              <w:t xml:space="preserve"> </w:t>
            </w:r>
            <w:r w:rsidR="00EF4B13">
              <w:rPr>
                <w:rStyle w:val="CommentReference"/>
                <w:rFonts w:ascii="Calibri"/>
                <w:b/>
                <w:spacing w:val="-2"/>
                <w:sz w:val="21"/>
                <w:szCs w:val="22"/>
              </w:rPr>
            </w:r>
            <w:r w:rsidR="00CA6D68">
              <w:rPr>
                <w:rStyle w:val="CommentReference"/>
                <w:rFonts w:ascii="Calibri"/>
                <w:b/>
                <w:spacing w:val="-2"/>
                <w:sz w:val="21"/>
                <w:szCs w:val="22"/>
              </w:rPr>
            </w:r>
            <w:r w:rsidR="00EF4B13">
              <w:rPr>
                <w:rStyle w:val="CommentReference"/>
                <w:rFonts w:ascii="Calibri"/>
                <w:b/>
                <w:spacing w:val="-2"/>
                <w:sz w:val="21"/>
                <w:szCs w:val="22"/>
              </w:rPr>
            </w:r>
          </w:p>
          <w:p w14:paraId="4856BF69" w14:textId="77777777" w:rsidR="0089433E" w:rsidRDefault="0089433E" w:rsidP="0089433E">
            <w:pPr>
              <w:pStyle w:val="TableParagraph"/>
              <w:spacing w:before="69" w:line="187" w:lineRule="exact"/>
              <w:ind w:left="23"/>
              <w:rPr>
                <w:b/>
                <w:i/>
                <w:sz w:val="17"/>
              </w:rPr>
            </w:pPr>
            <w:r>
              <w:rPr>
                <w:b/>
                <w:i/>
                <w:sz w:val="17"/>
              </w:rPr>
              <w:t>District</w:t>
            </w:r>
            <w:r>
              <w:rPr>
                <w:b/>
                <w:i/>
                <w:spacing w:val="-2"/>
                <w:sz w:val="17"/>
              </w:rPr>
              <w:t xml:space="preserve"> </w:t>
            </w:r>
            <w:r>
              <w:rPr>
                <w:b/>
                <w:i/>
                <w:sz w:val="17"/>
              </w:rPr>
              <w:t>that</w:t>
            </w:r>
            <w:r>
              <w:rPr>
                <w:b/>
                <w:i/>
                <w:spacing w:val="-1"/>
                <w:sz w:val="17"/>
              </w:rPr>
              <w:t xml:space="preserve"> </w:t>
            </w:r>
            <w:r>
              <w:rPr>
                <w:b/>
                <w:i/>
                <w:sz w:val="17"/>
              </w:rPr>
              <w:t>Denied</w:t>
            </w:r>
            <w:r>
              <w:rPr>
                <w:b/>
                <w:i/>
                <w:spacing w:val="-2"/>
                <w:sz w:val="17"/>
              </w:rPr>
              <w:t xml:space="preserve"> </w:t>
            </w:r>
            <w:r>
              <w:rPr>
                <w:b/>
                <w:i/>
                <w:sz w:val="17"/>
              </w:rPr>
              <w:t>Petition</w:t>
            </w:r>
            <w:r>
              <w:rPr>
                <w:b/>
                <w:i/>
                <w:spacing w:val="-1"/>
                <w:sz w:val="17"/>
              </w:rPr>
              <w:t xml:space="preserve"> </w:t>
            </w:r>
            <w:r>
              <w:rPr>
                <w:b/>
                <w:i/>
                <w:sz w:val="17"/>
              </w:rPr>
              <w:t>(if</w:t>
            </w:r>
            <w:r>
              <w:rPr>
                <w:b/>
                <w:i/>
                <w:spacing w:val="-2"/>
                <w:sz w:val="17"/>
              </w:rPr>
              <w:t xml:space="preserve"> </w:t>
            </w:r>
            <w:r>
              <w:rPr>
                <w:b/>
                <w:i/>
                <w:sz w:val="17"/>
              </w:rPr>
              <w:t>on</w:t>
            </w:r>
            <w:r>
              <w:rPr>
                <w:b/>
                <w:i/>
                <w:spacing w:val="-1"/>
                <w:sz w:val="17"/>
              </w:rPr>
              <w:t xml:space="preserve"> </w:t>
            </w:r>
            <w:r>
              <w:rPr>
                <w:b/>
                <w:i/>
                <w:spacing w:val="-2"/>
                <w:sz w:val="17"/>
              </w:rPr>
              <w:t>appeal):</w:t>
            </w:r>
          </w:p>
        </w:tc>
        <w:tc>
          <w:tcPr>
            <w:tcW w:w="0" w:type="auto"/>
            <w:vMerge w:val="restart"/>
            <w:tcBorders>
              <w:left w:val="nil"/>
              <w:bottom w:val="nil"/>
              <w:right w:val="nil"/>
            </w:tcBorders>
            <w:shd w:val="clear" w:color="auto" w:fill="E7E6E6"/>
            <w:tcPrChange w:id="477" w:author="Arielle L. Percival" w:date="2026-09-02T13:19:00Z">
              <w:tcPr>
                <w:tcW w:w="0" w:type="auto"/>
                <w:vMerge w:val="restart"/>
                <w:tcBorders>
                  <w:left w:val="nil"/>
                  <w:bottom w:val="nil"/>
                  <w:right w:val="nil"/>
                </w:tcBorders>
                <w:shd w:val="clear" w:color="auto" w:fill="E7E6E6"/>
              </w:tcPr>
            </w:tcPrChange>
          </w:tcPr>
          <w:p w14:paraId="42FA0473" w14:textId="77777777" w:rsidR="0089433E" w:rsidRDefault="0089433E" w:rsidP="0089433E">
            <w:pPr>
              <w:pStyle w:val="TableParagraph"/>
              <w:spacing w:before="13"/>
              <w:ind w:left="353"/>
              <w:rPr>
                <w:rFonts w:ascii="Calibri"/>
                <w:b/>
              </w:rPr>
            </w:pPr>
            <w:r>
              <w:rPr>
                <w:rFonts w:ascii="Calibri"/>
                <w:b/>
                <w:noProof/>
              </w:rPr>
              <mc:AlternateContent>
                <mc:Choice Requires="wpg">
                  <w:drawing>
                    <wp:anchor distT="0" distB="0" distL="0" distR="0" simplePos="0" relativeHeight="251665408" behindDoc="0" locked="0" layoutInCell="1" allowOverlap="1" wp14:anchorId="65CE83CE" wp14:editId="3EA3555F">
                      <wp:simplePos x="0" y="0"/>
                      <wp:positionH relativeFrom="column">
                        <wp:posOffset>11897</wp:posOffset>
                      </wp:positionH>
                      <wp:positionV relativeFrom="paragraph">
                        <wp:posOffset>7114</wp:posOffset>
                      </wp:positionV>
                      <wp:extent cx="203200" cy="20320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203200"/>
                                <a:chOff x="0" y="0"/>
                                <a:chExt cx="203200" cy="203200"/>
                              </a:xfrm>
                            </wpg:grpSpPr>
                            <pic:pic xmlns:pic="http://schemas.openxmlformats.org/drawingml/2006/picture">
                              <pic:nvPicPr>
                                <pic:cNvPr id="92" name="Image 92"/>
                                <pic:cNvPicPr/>
                              </pic:nvPicPr>
                              <pic:blipFill>
                                <a:blip r:embed="rId17" cstate="print"/>
                                <a:stretch>
                                  <a:fillRect/>
                                </a:stretch>
                              </pic:blipFill>
                              <pic:spPr>
                                <a:xfrm>
                                  <a:off x="67932" y="18331"/>
                                  <a:ext cx="121920" cy="115824"/>
                                </a:xfrm>
                                <a:prstGeom prst="rect">
                                  <a:avLst/>
                                </a:prstGeom>
                              </pic:spPr>
                            </pic:pic>
                            <wps:wsp>
                              <wps:cNvPr id="93" name="Graphic 93"/>
                              <wps:cNvSpPr/>
                              <wps:spPr>
                                <a:xfrm>
                                  <a:off x="86220" y="116629"/>
                                  <a:ext cx="85725" cy="1270"/>
                                </a:xfrm>
                                <a:custGeom>
                                  <a:avLst/>
                                  <a:gdLst/>
                                  <a:ahLst/>
                                  <a:cxnLst/>
                                  <a:rect l="l" t="t" r="r" b="b"/>
                                  <a:pathLst>
                                    <a:path w="85725">
                                      <a:pt x="0" y="0"/>
                                      <a:lnTo>
                                        <a:pt x="85344" y="0"/>
                                      </a:lnTo>
                                    </a:path>
                                  </a:pathLst>
                                </a:custGeom>
                                <a:ln w="1524">
                                  <a:solidFill>
                                    <a:srgbClr val="000000"/>
                                  </a:solidFill>
                                  <a:prstDash val="solid"/>
                                </a:ln>
                              </wps:spPr>
                              <wps:bodyPr wrap="square" lIns="0" tIns="0" rIns="0" bIns="0" rtlCol="0">
                                <a:prstTxWarp prst="textNoShape">
                                  <a:avLst/>
                                </a:prstTxWarp>
                                <a:noAutofit/>
                              </wps:bodyPr>
                            </wps:wsp>
                            <wps:wsp>
                              <wps:cNvPr id="94" name="Graphic 94"/>
                              <wps:cNvSpPr/>
                              <wps:spPr>
                                <a:xfrm>
                                  <a:off x="0" y="0"/>
                                  <a:ext cx="203200" cy="203200"/>
                                </a:xfrm>
                                <a:custGeom>
                                  <a:avLst/>
                                  <a:gdLst/>
                                  <a:ahLst/>
                                  <a:cxnLst/>
                                  <a:rect l="l" t="t" r="r" b="b"/>
                                  <a:pathLst>
                                    <a:path w="203200" h="203200">
                                      <a:pt x="101600" y="0"/>
                                      <a:lnTo>
                                        <a:pt x="62051" y="7983"/>
                                      </a:lnTo>
                                      <a:lnTo>
                                        <a:pt x="29756" y="29756"/>
                                      </a:lnTo>
                                      <a:lnTo>
                                        <a:pt x="7983" y="62051"/>
                                      </a:lnTo>
                                      <a:lnTo>
                                        <a:pt x="0" y="101600"/>
                                      </a:lnTo>
                                      <a:lnTo>
                                        <a:pt x="7983" y="141148"/>
                                      </a:lnTo>
                                      <a:lnTo>
                                        <a:pt x="29756" y="173443"/>
                                      </a:lnTo>
                                      <a:lnTo>
                                        <a:pt x="62051" y="195216"/>
                                      </a:lnTo>
                                      <a:lnTo>
                                        <a:pt x="101600" y="203200"/>
                                      </a:lnTo>
                                      <a:lnTo>
                                        <a:pt x="141148" y="195216"/>
                                      </a:lnTo>
                                      <a:lnTo>
                                        <a:pt x="173443" y="173443"/>
                                      </a:lnTo>
                                      <a:lnTo>
                                        <a:pt x="195216" y="141148"/>
                                      </a:lnTo>
                                      <a:lnTo>
                                        <a:pt x="203200" y="101600"/>
                                      </a:lnTo>
                                      <a:lnTo>
                                        <a:pt x="195216" y="62051"/>
                                      </a:lnTo>
                                      <a:lnTo>
                                        <a:pt x="173443" y="29756"/>
                                      </a:lnTo>
                                      <a:lnTo>
                                        <a:pt x="141148" y="7983"/>
                                      </a:lnTo>
                                      <a:lnTo>
                                        <a:pt x="101600" y="0"/>
                                      </a:lnTo>
                                      <a:close/>
                                    </a:path>
                                  </a:pathLst>
                                </a:custGeom>
                                <a:solidFill>
                                  <a:srgbClr val="FFFFFF"/>
                                </a:solidFill>
                              </wps:spPr>
                              <wps:bodyPr wrap="square" lIns="0" tIns="0" rIns="0" bIns="0" rtlCol="0">
                                <a:prstTxWarp prst="textNoShape">
                                  <a:avLst/>
                                </a:prstTxWarp>
                                <a:noAutofit/>
                              </wps:bodyPr>
                            </wps:wsp>
                            <wps:wsp>
                              <wps:cNvPr id="95" name="Graphic 95"/>
                              <wps:cNvSpPr/>
                              <wps:spPr>
                                <a:xfrm>
                                  <a:off x="6350" y="6350"/>
                                  <a:ext cx="190500" cy="190500"/>
                                </a:xfrm>
                                <a:custGeom>
                                  <a:avLst/>
                                  <a:gdLst/>
                                  <a:ahLst/>
                                  <a:cxnLst/>
                                  <a:rect l="l" t="t" r="r" b="b"/>
                                  <a:pathLst>
                                    <a:path w="190500" h="190500">
                                      <a:pt x="190500" y="95250"/>
                                      <a:lnTo>
                                        <a:pt x="183015" y="58173"/>
                                      </a:lnTo>
                                      <a:lnTo>
                                        <a:pt x="162602" y="27897"/>
                                      </a:lnTo>
                                      <a:lnTo>
                                        <a:pt x="132326" y="7484"/>
                                      </a:lnTo>
                                      <a:lnTo>
                                        <a:pt x="95250" y="0"/>
                                      </a:lnTo>
                                      <a:lnTo>
                                        <a:pt x="58173" y="7484"/>
                                      </a:lnTo>
                                      <a:lnTo>
                                        <a:pt x="27897" y="27897"/>
                                      </a:lnTo>
                                      <a:lnTo>
                                        <a:pt x="7484" y="58173"/>
                                      </a:lnTo>
                                      <a:lnTo>
                                        <a:pt x="0" y="95250"/>
                                      </a:lnTo>
                                      <a:lnTo>
                                        <a:pt x="7484" y="132326"/>
                                      </a:lnTo>
                                      <a:lnTo>
                                        <a:pt x="27897" y="162602"/>
                                      </a:lnTo>
                                      <a:lnTo>
                                        <a:pt x="58173" y="183015"/>
                                      </a:lnTo>
                                      <a:lnTo>
                                        <a:pt x="95250" y="190500"/>
                                      </a:lnTo>
                                      <a:lnTo>
                                        <a:pt x="132326" y="183015"/>
                                      </a:lnTo>
                                      <a:lnTo>
                                        <a:pt x="162602" y="162602"/>
                                      </a:lnTo>
                                      <a:lnTo>
                                        <a:pt x="183015" y="132326"/>
                                      </a:lnTo>
                                      <a:lnTo>
                                        <a:pt x="190500" y="95250"/>
                                      </a:lnTo>
                                      <a:close/>
                                    </a:path>
                                  </a:pathLst>
                                </a:custGeom>
                                <a:ln w="12700">
                                  <a:solidFill>
                                    <a:srgbClr val="000000"/>
                                  </a:solidFill>
                                  <a:prstDash val="solid"/>
                                </a:ln>
                              </wps:spPr>
                              <wps:bodyPr wrap="square" lIns="0" tIns="0" rIns="0" bIns="0" rtlCol="0">
                                <a:prstTxWarp prst="textNoShape">
                                  <a:avLst/>
                                </a:prstTxWarp>
                                <a:noAutofit/>
                              </wps:bodyPr>
                            </wps:wsp>
                            <wps:wsp>
                              <wps:cNvPr id="96" name="Graphic 96"/>
                              <wps:cNvSpPr/>
                              <wps:spPr>
                                <a:xfrm>
                                  <a:off x="19049" y="19049"/>
                                  <a:ext cx="140970" cy="140970"/>
                                </a:xfrm>
                                <a:custGeom>
                                  <a:avLst/>
                                  <a:gdLst/>
                                  <a:ahLst/>
                                  <a:cxnLst/>
                                  <a:rect l="l" t="t" r="r" b="b"/>
                                  <a:pathLst>
                                    <a:path w="140970" h="140970">
                                      <a:pt x="140921" y="24179"/>
                                      <a:lnTo>
                                        <a:pt x="113613" y="6044"/>
                                      </a:lnTo>
                                      <a:lnTo>
                                        <a:pt x="82550" y="0"/>
                                      </a:lnTo>
                                      <a:lnTo>
                                        <a:pt x="51487" y="6044"/>
                                      </a:lnTo>
                                      <a:lnTo>
                                        <a:pt x="24179" y="24179"/>
                                      </a:lnTo>
                                      <a:lnTo>
                                        <a:pt x="6044" y="51487"/>
                                      </a:lnTo>
                                      <a:lnTo>
                                        <a:pt x="0" y="82550"/>
                                      </a:lnTo>
                                      <a:lnTo>
                                        <a:pt x="6044" y="113613"/>
                                      </a:lnTo>
                                      <a:lnTo>
                                        <a:pt x="24179" y="140921"/>
                                      </a:lnTo>
                                    </a:path>
                                  </a:pathLst>
                                </a:custGeom>
                                <a:ln w="12699">
                                  <a:solidFill>
                                    <a:srgbClr val="7F7F7F"/>
                                  </a:solidFill>
                                  <a:prstDash val="solid"/>
                                </a:ln>
                              </wps:spPr>
                              <wps:bodyPr wrap="square" lIns="0" tIns="0" rIns="0" bIns="0" rtlCol="0">
                                <a:prstTxWarp prst="textNoShape">
                                  <a:avLst/>
                                </a:prstTxWarp>
                                <a:noAutofit/>
                              </wps:bodyPr>
                            </wps:wsp>
                            <wps:wsp>
                              <wps:cNvPr id="97" name="Graphic 97"/>
                              <wps:cNvSpPr/>
                              <wps:spPr>
                                <a:xfrm>
                                  <a:off x="43228" y="43228"/>
                                  <a:ext cx="140970" cy="140970"/>
                                </a:xfrm>
                                <a:custGeom>
                                  <a:avLst/>
                                  <a:gdLst/>
                                  <a:ahLst/>
                                  <a:cxnLst/>
                                  <a:rect l="l" t="t" r="r" b="b"/>
                                  <a:pathLst>
                                    <a:path w="140970" h="140970">
                                      <a:pt x="0" y="116742"/>
                                      <a:lnTo>
                                        <a:pt x="27308" y="134876"/>
                                      </a:lnTo>
                                      <a:lnTo>
                                        <a:pt x="58371" y="140921"/>
                                      </a:lnTo>
                                      <a:lnTo>
                                        <a:pt x="89434" y="134876"/>
                                      </a:lnTo>
                                      <a:lnTo>
                                        <a:pt x="116742" y="116742"/>
                                      </a:lnTo>
                                      <a:lnTo>
                                        <a:pt x="134876" y="89434"/>
                                      </a:lnTo>
                                      <a:lnTo>
                                        <a:pt x="140921" y="58371"/>
                                      </a:lnTo>
                                      <a:lnTo>
                                        <a:pt x="134876" y="27308"/>
                                      </a:lnTo>
                                      <a:lnTo>
                                        <a:pt x="116742" y="0"/>
                                      </a:lnTo>
                                    </a:path>
                                  </a:pathLst>
                                </a:custGeom>
                                <a:ln w="12699">
                                  <a:solidFill>
                                    <a:srgbClr val="BFBFB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EF9611" id="Group 91" o:spid="_x0000_s1026" style="position:absolute;margin-left:.95pt;margin-top:.55pt;width:16pt;height:16pt;z-index:251665408;mso-wrap-distance-left:0;mso-wrap-distance-right:0" coordsize="20320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">
                      <v:shape id="Image 92" o:spid="_x0000_s1027" type="#_x0000_t75" style="position:absolute;left:67932;top:18331;width:121920;height:115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">
                        <v:imagedata r:id="rId18" o:title=""/>
                      </v:shape>
                      <v:shape id="Graphic 93" o:spid="_x0000_s1028" style="position:absolute;left:86220;top:116629;width:85725;height:1270;visibility:visible;mso-wrap-style:square;v-text-anchor:top" coordsize="85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" path="m,l85344,e" filled="f" strokeweight=".12pt">
                        <v:path arrowok="t"/>
                      </v:shape>
                      <v:shape id="Graphic 94" o:spid="_x0000_s1029" style="position:absolute;width:203200;height:203200;visibility:visible;mso-wrap-style:square;v-text-anchor:top" coordsize="20320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" path="m101600,l62051,7983,29756,29756,7983,62051,,101600r7983,39548l29756,173443r32295,21773l101600,203200r39548,-7984l173443,173443r21773,-32295l203200,101600,195216,62051,173443,29756,141148,7983,101600,xe" stroked="f">
                        <v:path arrowok="t"/>
                      </v:shape>
                      <v:shape id="Graphic 95" o:spid="_x0000_s1030" style="position:absolute;left:6350;top:6350;width:190500;height:190500;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" path="m190500,95250l183015,58173,162602,27897,132326,7484,95250,,58173,7484,27897,27897,7484,58173,,95250r7484,37076l27897,162602r30276,20413l95250,190500r37076,-7485l162602,162602r20413,-30276l190500,95250xe" filled="f" strokeweight="1pt">
                        <v:path arrowok="t"/>
                      </v:shape>
                      <v:shape id="Graphic 96" o:spid="_x0000_s1031" style="position:absolute;left:19049;top:19049;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" path="m140921,24179l113613,6044,82550,,51487,6044,24179,24179,6044,51487,,82550r6044,31063l24179,140921e" filled="f" strokecolor="#7f7f7f" strokeweight=".35275mm">
                        <v:path arrowok="t"/>
                      </v:shape>
                      <v:shape id="Graphic 97" o:spid="_x0000_s1032" style="position:absolute;left:43228;top:43228;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" path="m,116742r27308,18134l58371,140921r31063,-6045l116742,116742,134876,89434r6045,-31063l134876,27308,116742,e" filled="f" strokecolor="#bfbfbf" strokeweight=".35275mm">
                        <v:path arrowok="t"/>
                      </v:shape>
                    </v:group>
                  </w:pict>
                </mc:Fallback>
              </mc:AlternateContent>
            </w:r>
            <w:r>
              <w:rPr>
                <w:rFonts w:ascii="Calibri"/>
                <w:b/>
                <w:spacing w:val="-2"/>
              </w:rPr>
              <w:t>RENEWAL</w:t>
            </w:r>
          </w:p>
        </w:tc>
        <w:tc>
          <w:tcPr>
            <w:tcW w:w="0" w:type="auto"/>
            <w:vMerge w:val="restart"/>
            <w:tcBorders>
              <w:left w:val="nil"/>
              <w:bottom w:val="nil"/>
            </w:tcBorders>
            <w:shd w:val="clear" w:color="auto" w:fill="E7E6E6"/>
            <w:tcPrChange w:id="478" w:author="Arielle L. Percival" w:date="2026-09-02T13:19:00Z">
              <w:tcPr>
                <w:tcW w:w="0" w:type="auto"/>
                <w:vMerge w:val="restart"/>
                <w:tcBorders>
                  <w:left w:val="nil"/>
                  <w:bottom w:val="nil"/>
                </w:tcBorders>
                <w:shd w:val="clear" w:color="auto" w:fill="E7E6E6"/>
              </w:tcPr>
            </w:tcPrChange>
          </w:tcPr>
          <w:p w14:paraId="0C89796F" w14:textId="77777777" w:rsidR="0089433E" w:rsidRDefault="0089433E" w:rsidP="0089433E">
            <w:pPr>
              <w:pStyle w:val="TableParagraph"/>
              <w:rPr>
                <w:rFonts w:ascii="Times New Roman"/>
                <w:sz w:val="18"/>
              </w:rPr>
            </w:pPr>
          </w:p>
        </w:tc>
      </w:tr>
      <w:tr w:rsidR="0089433E" w14:paraId="32A5B777" w14:textId="77777777" w:rsidTr="00EF4B13">
        <w:trPr>
          <w:trHeight w:hRule="exact" w:val="309"/>
          <w:trPrChange w:id="479" w:author="Arielle L. Percival" w:date="2026-09-02T13:19:00Z">
            <w:trPr>
              <w:trHeight w:hRule="exact" w:val="309"/>
            </w:trPr>
          </w:trPrChange>
        </w:trPr>
        <w:tc>
          <w:tcPr>
            <w:tcW w:w="3541" w:type="dxa"/>
            <w:vMerge w:val="restart"/>
            <w:tcBorders>
              <w:top w:val="nil"/>
              <w:bottom w:val="nil"/>
            </w:tcBorders>
            <w:tcPrChange w:id="480" w:author="Arielle L. Percival" w:date="2026-09-02T13:19:00Z">
              <w:tcPr>
                <w:tcW w:w="0" w:type="auto"/>
                <w:vMerge w:val="restart"/>
                <w:tcBorders>
                  <w:top w:val="nil"/>
                  <w:bottom w:val="nil"/>
                </w:tcBorders>
              </w:tcPr>
            </w:tcPrChange>
          </w:tcPr>
          <w:p w14:paraId="6FE3E78B" w14:textId="77777777" w:rsidR="0089433E" w:rsidRDefault="0089433E" w:rsidP="0089433E">
            <w:pPr>
              <w:pStyle w:val="TableParagraph"/>
              <w:rPr>
                <w:rFonts w:ascii="Times New Roman"/>
                <w:sz w:val="18"/>
              </w:rPr>
            </w:pPr>
          </w:p>
        </w:tc>
        <w:tc>
          <w:tcPr>
            <w:tcW w:w="4833" w:type="dxa"/>
            <w:gridSpan w:val="2"/>
            <w:vMerge/>
            <w:tcBorders>
              <w:top w:val="nil"/>
              <w:bottom w:val="nil"/>
              <w:right w:val="nil"/>
            </w:tcBorders>
            <w:shd w:val="clear" w:color="auto" w:fill="E7E6E6"/>
            <w:tcPrChange w:id="481" w:author="Arielle L. Percival" w:date="2026-09-02T13:19:00Z">
              <w:tcPr>
                <w:tcW w:w="0" w:type="auto"/>
                <w:gridSpan w:val="2"/>
                <w:vMerge/>
                <w:tcBorders>
                  <w:top w:val="nil"/>
                  <w:bottom w:val="nil"/>
                  <w:right w:val="nil"/>
                </w:tcBorders>
                <w:shd w:val="clear" w:color="auto" w:fill="E7E6E6"/>
              </w:tcPr>
            </w:tcPrChange>
          </w:tcPr>
          <w:p w14:paraId="1536AFE4" w14:textId="77777777" w:rsidR="0089433E" w:rsidRDefault="0089433E" w:rsidP="0089433E">
            <w:pPr>
              <w:rPr>
                <w:sz w:val="2"/>
                <w:szCs w:val="2"/>
              </w:rPr>
            </w:pPr>
          </w:p>
        </w:tc>
        <w:tc>
          <w:tcPr>
            <w:tcW w:w="0" w:type="auto"/>
            <w:vMerge/>
            <w:tcBorders>
              <w:top w:val="nil"/>
              <w:left w:val="nil"/>
              <w:bottom w:val="nil"/>
              <w:right w:val="nil"/>
            </w:tcBorders>
            <w:shd w:val="clear" w:color="auto" w:fill="E7E6E6"/>
            <w:tcPrChange w:id="482" w:author="Arielle L. Percival" w:date="2026-09-02T13:19:00Z">
              <w:tcPr>
                <w:tcW w:w="0" w:type="auto"/>
                <w:vMerge/>
                <w:tcBorders>
                  <w:top w:val="nil"/>
                  <w:left w:val="nil"/>
                  <w:bottom w:val="nil"/>
                  <w:right w:val="nil"/>
                </w:tcBorders>
                <w:shd w:val="clear" w:color="auto" w:fill="E7E6E6"/>
              </w:tcPr>
            </w:tcPrChange>
          </w:tcPr>
          <w:p w14:paraId="6E0682FC" w14:textId="77777777" w:rsidR="0089433E" w:rsidRDefault="0089433E" w:rsidP="0089433E">
            <w:pPr>
              <w:rPr>
                <w:sz w:val="2"/>
                <w:szCs w:val="2"/>
              </w:rPr>
            </w:pPr>
          </w:p>
        </w:tc>
        <w:tc>
          <w:tcPr>
            <w:tcW w:w="0" w:type="auto"/>
            <w:vMerge/>
            <w:tcBorders>
              <w:top w:val="nil"/>
              <w:left w:val="nil"/>
              <w:bottom w:val="nil"/>
            </w:tcBorders>
            <w:shd w:val="clear" w:color="auto" w:fill="E7E6E6"/>
            <w:tcPrChange w:id="483" w:author="Arielle L. Percival" w:date="2026-09-02T13:19:00Z">
              <w:tcPr>
                <w:tcW w:w="0" w:type="auto"/>
                <w:vMerge/>
                <w:tcBorders>
                  <w:top w:val="nil"/>
                  <w:left w:val="nil"/>
                  <w:bottom w:val="nil"/>
                </w:tcBorders>
                <w:shd w:val="clear" w:color="auto" w:fill="E7E6E6"/>
              </w:tcPr>
            </w:tcPrChange>
          </w:tcPr>
          <w:p w14:paraId="0ADBF07E" w14:textId="77777777" w:rsidR="0089433E" w:rsidRDefault="0089433E" w:rsidP="0089433E">
            <w:pPr>
              <w:rPr>
                <w:sz w:val="2"/>
                <w:szCs w:val="2"/>
              </w:rPr>
            </w:pPr>
          </w:p>
        </w:tc>
      </w:tr>
      <w:tr w:rsidR="0089433E" w14:paraId="306C4C0E" w14:textId="77777777" w:rsidTr="00EF4B13">
        <w:trPr>
          <w:trHeight w:hRule="exact" w:val="369"/>
          <w:trPrChange w:id="484" w:author="Arielle L. Percival" w:date="2026-09-02T13:19:00Z">
            <w:trPr>
              <w:trHeight w:hRule="exact" w:val="369"/>
            </w:trPr>
          </w:trPrChange>
        </w:trPr>
        <w:tc>
          <w:tcPr>
            <w:tcW w:w="3541" w:type="dxa"/>
            <w:vMerge/>
            <w:tcBorders>
              <w:top w:val="nil"/>
              <w:bottom w:val="nil"/>
            </w:tcBorders>
            <w:tcPrChange w:id="485" w:author="Arielle L. Percival" w:date="2026-09-02T13:19:00Z">
              <w:tcPr>
                <w:tcW w:w="0" w:type="auto"/>
                <w:vMerge/>
                <w:tcBorders>
                  <w:top w:val="nil"/>
                  <w:bottom w:val="nil"/>
                </w:tcBorders>
              </w:tcPr>
            </w:tcPrChange>
          </w:tcPr>
          <w:p w14:paraId="1A7C11B8" w14:textId="77777777" w:rsidR="0089433E" w:rsidRDefault="0089433E" w:rsidP="0089433E">
            <w:pPr>
              <w:rPr>
                <w:sz w:val="2"/>
                <w:szCs w:val="2"/>
              </w:rPr>
            </w:pPr>
          </w:p>
        </w:tc>
        <w:tc>
          <w:tcPr>
            <w:tcW w:w="7162" w:type="dxa"/>
            <w:gridSpan w:val="3"/>
            <w:tcBorders>
              <w:top w:val="nil"/>
              <w:right w:val="nil"/>
            </w:tcBorders>
            <w:shd w:val="clear" w:color="auto" w:fill="FFFFFF"/>
            <w:tcPrChange w:id="486" w:author="Arielle L. Percival" w:date="2026-09-02T13:19:00Z">
              <w:tcPr>
                <w:tcW w:w="0" w:type="auto"/>
                <w:gridSpan w:val="3"/>
                <w:tcBorders>
                  <w:top w:val="nil"/>
                  <w:right w:val="nil"/>
                </w:tcBorders>
                <w:shd w:val="clear" w:color="auto" w:fill="FFFFFF"/>
              </w:tcPr>
            </w:tcPrChange>
          </w:tcPr>
          <w:p w14:paraId="24C0903E" w14:textId="33FA38B3" w:rsidR="0089433E" w:rsidRDefault="00EF4B13" w:rsidP="0089433E">
            <w:pPr>
              <w:pStyle w:val="TableParagraph"/>
              <w:ind w:left="23" w:right="-87"/>
              <w:rPr>
                <w:rFonts w:ascii="Cambria"/>
                <w:sz w:val="20"/>
              </w:rPr>
            </w:pPr>
            <w:r>
              <w:rPr>
                <w:b/>
                <w:noProof/>
                <w:sz w:val="20"/>
              </w:rPr>
              <mc:AlternateContent>
                <mc:Choice Requires="wpg">
                  <w:drawing>
                    <wp:anchor distT="0" distB="0" distL="0" distR="0" simplePos="0" relativeHeight="251670528" behindDoc="1" locked="0" layoutInCell="1" allowOverlap="1" wp14:anchorId="67DBC163" wp14:editId="11C85C91">
                      <wp:simplePos x="0" y="0"/>
                      <wp:positionH relativeFrom="column">
                        <wp:posOffset>272225</wp:posOffset>
                      </wp:positionH>
                      <wp:positionV relativeFrom="paragraph">
                        <wp:posOffset>185031</wp:posOffset>
                      </wp:positionV>
                      <wp:extent cx="4195540" cy="2231409"/>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5540" cy="2231409"/>
                                <a:chOff x="0" y="-54591"/>
                                <a:chExt cx="4468495" cy="2268220"/>
                              </a:xfrm>
                            </wpg:grpSpPr>
                            <wps:wsp>
                              <wps:cNvPr id="101" name="Graphic 101"/>
                              <wps:cNvSpPr/>
                              <wps:spPr>
                                <a:xfrm>
                                  <a:off x="0" y="-54591"/>
                                  <a:ext cx="4468495" cy="2268220"/>
                                </a:xfrm>
                                <a:custGeom>
                                  <a:avLst/>
                                  <a:gdLst/>
                                  <a:ahLst/>
                                  <a:cxnLst/>
                                  <a:rect l="l" t="t" r="r" b="b"/>
                                  <a:pathLst>
                                    <a:path w="4468495" h="2268220">
                                      <a:pt x="4468368" y="0"/>
                                      <a:lnTo>
                                        <a:pt x="0" y="0"/>
                                      </a:lnTo>
                                      <a:lnTo>
                                        <a:pt x="0" y="172212"/>
                                      </a:lnTo>
                                      <a:lnTo>
                                        <a:pt x="0" y="173736"/>
                                      </a:lnTo>
                                      <a:lnTo>
                                        <a:pt x="0" y="2267712"/>
                                      </a:lnTo>
                                      <a:lnTo>
                                        <a:pt x="4468368" y="2267712"/>
                                      </a:lnTo>
                                      <a:lnTo>
                                        <a:pt x="4468368" y="172212"/>
                                      </a:lnTo>
                                      <a:lnTo>
                                        <a:pt x="4468368" y="0"/>
                                      </a:lnTo>
                                      <a:close/>
                                    </a:path>
                                  </a:pathLst>
                                </a:custGeom>
                                <a:solidFill>
                                  <a:srgbClr val="E7E6E6"/>
                                </a:solidFill>
                              </wps:spPr>
                              <wps:bodyPr wrap="square" lIns="0" tIns="0" rIns="0" bIns="0" rtlCol="0">
                                <a:prstTxWarp prst="textNoShape">
                                  <a:avLst/>
                                </a:prstTxWarp>
                                <a:noAutofit/>
                              </wps:bodyPr>
                            </wps:wsp>
                            <wps:wsp>
                              <wps:cNvPr id="102" name="Graphic 102"/>
                              <wps:cNvSpPr/>
                              <wps:spPr>
                                <a:xfrm>
                                  <a:off x="56388" y="347472"/>
                                  <a:ext cx="1292860" cy="233679"/>
                                </a:xfrm>
                                <a:custGeom>
                                  <a:avLst/>
                                  <a:gdLst/>
                                  <a:ahLst/>
                                  <a:cxnLst/>
                                  <a:rect l="l" t="t" r="r" b="b"/>
                                  <a:pathLst>
                                    <a:path w="1292860" h="233679">
                                      <a:pt x="1292352" y="0"/>
                                      <a:lnTo>
                                        <a:pt x="0" y="0"/>
                                      </a:lnTo>
                                      <a:lnTo>
                                        <a:pt x="0" y="233172"/>
                                      </a:lnTo>
                                      <a:lnTo>
                                        <a:pt x="1292352" y="233172"/>
                                      </a:lnTo>
                                      <a:lnTo>
                                        <a:pt x="1292352" y="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51815" y="342900"/>
                                  <a:ext cx="1301750" cy="243840"/>
                                </a:xfrm>
                                <a:custGeom>
                                  <a:avLst/>
                                  <a:gdLst/>
                                  <a:ahLst/>
                                  <a:cxnLst/>
                                  <a:rect l="l" t="t" r="r" b="b"/>
                                  <a:pathLst>
                                    <a:path w="1301750" h="243840">
                                      <a:pt x="1299972" y="0"/>
                                      <a:lnTo>
                                        <a:pt x="1524" y="0"/>
                                      </a:lnTo>
                                      <a:lnTo>
                                        <a:pt x="0" y="1524"/>
                                      </a:lnTo>
                                      <a:lnTo>
                                        <a:pt x="0" y="240792"/>
                                      </a:lnTo>
                                      <a:lnTo>
                                        <a:pt x="1524" y="243840"/>
                                      </a:lnTo>
                                      <a:lnTo>
                                        <a:pt x="1299972" y="243840"/>
                                      </a:lnTo>
                                      <a:lnTo>
                                        <a:pt x="1301496" y="240792"/>
                                      </a:lnTo>
                                      <a:lnTo>
                                        <a:pt x="1301496" y="237744"/>
                                      </a:lnTo>
                                      <a:lnTo>
                                        <a:pt x="9144" y="237744"/>
                                      </a:lnTo>
                                      <a:lnTo>
                                        <a:pt x="4572" y="233172"/>
                                      </a:lnTo>
                                      <a:lnTo>
                                        <a:pt x="9144" y="233172"/>
                                      </a:lnTo>
                                      <a:lnTo>
                                        <a:pt x="9144" y="9144"/>
                                      </a:lnTo>
                                      <a:lnTo>
                                        <a:pt x="4572" y="9144"/>
                                      </a:lnTo>
                                      <a:lnTo>
                                        <a:pt x="9144" y="4572"/>
                                      </a:lnTo>
                                      <a:lnTo>
                                        <a:pt x="1301496" y="4572"/>
                                      </a:lnTo>
                                      <a:lnTo>
                                        <a:pt x="1301496" y="1524"/>
                                      </a:lnTo>
                                      <a:lnTo>
                                        <a:pt x="1299972" y="0"/>
                                      </a:lnTo>
                                      <a:close/>
                                    </a:path>
                                    <a:path w="1301750" h="243840">
                                      <a:pt x="9144" y="233172"/>
                                      <a:lnTo>
                                        <a:pt x="4572" y="233172"/>
                                      </a:lnTo>
                                      <a:lnTo>
                                        <a:pt x="9144" y="237744"/>
                                      </a:lnTo>
                                      <a:lnTo>
                                        <a:pt x="9144" y="233172"/>
                                      </a:lnTo>
                                      <a:close/>
                                    </a:path>
                                    <a:path w="1301750" h="243840">
                                      <a:pt x="1292352" y="233172"/>
                                      <a:lnTo>
                                        <a:pt x="9144" y="233172"/>
                                      </a:lnTo>
                                      <a:lnTo>
                                        <a:pt x="9144" y="237744"/>
                                      </a:lnTo>
                                      <a:lnTo>
                                        <a:pt x="1292352" y="237744"/>
                                      </a:lnTo>
                                      <a:lnTo>
                                        <a:pt x="1292352" y="233172"/>
                                      </a:lnTo>
                                      <a:close/>
                                    </a:path>
                                    <a:path w="1301750" h="243840">
                                      <a:pt x="1292352" y="4572"/>
                                      <a:lnTo>
                                        <a:pt x="1292352" y="237744"/>
                                      </a:lnTo>
                                      <a:lnTo>
                                        <a:pt x="1296924" y="233172"/>
                                      </a:lnTo>
                                      <a:lnTo>
                                        <a:pt x="1301496" y="233172"/>
                                      </a:lnTo>
                                      <a:lnTo>
                                        <a:pt x="1301496" y="9144"/>
                                      </a:lnTo>
                                      <a:lnTo>
                                        <a:pt x="1296924" y="9144"/>
                                      </a:lnTo>
                                      <a:lnTo>
                                        <a:pt x="1292352" y="4572"/>
                                      </a:lnTo>
                                      <a:close/>
                                    </a:path>
                                    <a:path w="1301750" h="243840">
                                      <a:pt x="1301496" y="233172"/>
                                      <a:lnTo>
                                        <a:pt x="1296924" y="233172"/>
                                      </a:lnTo>
                                      <a:lnTo>
                                        <a:pt x="1292352" y="237744"/>
                                      </a:lnTo>
                                      <a:lnTo>
                                        <a:pt x="1301496" y="237744"/>
                                      </a:lnTo>
                                      <a:lnTo>
                                        <a:pt x="1301496" y="233172"/>
                                      </a:lnTo>
                                      <a:close/>
                                    </a:path>
                                    <a:path w="1301750" h="243840">
                                      <a:pt x="9144" y="4572"/>
                                      <a:lnTo>
                                        <a:pt x="4572" y="9144"/>
                                      </a:lnTo>
                                      <a:lnTo>
                                        <a:pt x="9144" y="9144"/>
                                      </a:lnTo>
                                      <a:lnTo>
                                        <a:pt x="9144" y="4572"/>
                                      </a:lnTo>
                                      <a:close/>
                                    </a:path>
                                    <a:path w="1301750" h="243840">
                                      <a:pt x="1292352" y="4572"/>
                                      <a:lnTo>
                                        <a:pt x="9144" y="4572"/>
                                      </a:lnTo>
                                      <a:lnTo>
                                        <a:pt x="9144" y="9144"/>
                                      </a:lnTo>
                                      <a:lnTo>
                                        <a:pt x="1292352" y="9144"/>
                                      </a:lnTo>
                                      <a:lnTo>
                                        <a:pt x="1292352" y="4572"/>
                                      </a:lnTo>
                                      <a:close/>
                                    </a:path>
                                    <a:path w="1301750" h="243840">
                                      <a:pt x="1301496" y="4572"/>
                                      <a:lnTo>
                                        <a:pt x="1292352" y="4572"/>
                                      </a:lnTo>
                                      <a:lnTo>
                                        <a:pt x="1296924" y="9144"/>
                                      </a:lnTo>
                                      <a:lnTo>
                                        <a:pt x="1301496" y="9144"/>
                                      </a:lnTo>
                                      <a:lnTo>
                                        <a:pt x="1301496" y="4572"/>
                                      </a:lnTo>
                                      <a:close/>
                                    </a:path>
                                  </a:pathLst>
                                </a:custGeom>
                                <a:solidFill>
                                  <a:srgbClr val="BCBCBC"/>
                                </a:solidFill>
                              </wps:spPr>
                              <wps:bodyPr wrap="square" lIns="0" tIns="0" rIns="0" bIns="0" rtlCol="0">
                                <a:prstTxWarp prst="textNoShape">
                                  <a:avLst/>
                                </a:prstTxWarp>
                                <a:noAutofit/>
                              </wps:bodyPr>
                            </wps:wsp>
                            <wps:wsp>
                              <wps:cNvPr id="104" name="Graphic 104"/>
                              <wps:cNvSpPr/>
                              <wps:spPr>
                                <a:xfrm>
                                  <a:off x="2923032" y="944880"/>
                                  <a:ext cx="1313815" cy="239395"/>
                                </a:xfrm>
                                <a:custGeom>
                                  <a:avLst/>
                                  <a:gdLst/>
                                  <a:ahLst/>
                                  <a:cxnLst/>
                                  <a:rect l="l" t="t" r="r" b="b"/>
                                  <a:pathLst>
                                    <a:path w="1313815" h="239395">
                                      <a:pt x="1313688" y="0"/>
                                      <a:lnTo>
                                        <a:pt x="0" y="0"/>
                                      </a:lnTo>
                                      <a:lnTo>
                                        <a:pt x="0" y="239268"/>
                                      </a:lnTo>
                                      <a:lnTo>
                                        <a:pt x="1313688" y="239268"/>
                                      </a:lnTo>
                                      <a:lnTo>
                                        <a:pt x="1313688" y="0"/>
                                      </a:lnTo>
                                      <a:close/>
                                    </a:path>
                                  </a:pathLst>
                                </a:custGeom>
                                <a:solidFill>
                                  <a:srgbClr val="FFFFFF"/>
                                </a:solidFill>
                              </wps:spPr>
                              <wps:bodyPr wrap="square" lIns="0" tIns="0" rIns="0" bIns="0" rtlCol="0">
                                <a:prstTxWarp prst="textNoShape">
                                  <a:avLst/>
                                </a:prstTxWarp>
                                <a:noAutofit/>
                              </wps:bodyPr>
                            </wps:wsp>
                            <wps:wsp>
                              <wps:cNvPr id="105" name="Graphic 105"/>
                              <wps:cNvSpPr/>
                              <wps:spPr>
                                <a:xfrm>
                                  <a:off x="2916935" y="940308"/>
                                  <a:ext cx="1324610" cy="248920"/>
                                </a:xfrm>
                                <a:custGeom>
                                  <a:avLst/>
                                  <a:gdLst/>
                                  <a:ahLst/>
                                  <a:cxnLst/>
                                  <a:rect l="l" t="t" r="r" b="b"/>
                                  <a:pathLst>
                                    <a:path w="1324610" h="248920">
                                      <a:pt x="1321308" y="0"/>
                                      <a:lnTo>
                                        <a:pt x="3048" y="0"/>
                                      </a:lnTo>
                                      <a:lnTo>
                                        <a:pt x="0" y="3048"/>
                                      </a:lnTo>
                                      <a:lnTo>
                                        <a:pt x="0" y="246888"/>
                                      </a:lnTo>
                                      <a:lnTo>
                                        <a:pt x="3048" y="248412"/>
                                      </a:lnTo>
                                      <a:lnTo>
                                        <a:pt x="1321308" y="248412"/>
                                      </a:lnTo>
                                      <a:lnTo>
                                        <a:pt x="1324356" y="246888"/>
                                      </a:lnTo>
                                      <a:lnTo>
                                        <a:pt x="1324356" y="243840"/>
                                      </a:lnTo>
                                      <a:lnTo>
                                        <a:pt x="10668" y="243840"/>
                                      </a:lnTo>
                                      <a:lnTo>
                                        <a:pt x="6096" y="239268"/>
                                      </a:lnTo>
                                      <a:lnTo>
                                        <a:pt x="10668" y="239268"/>
                                      </a:lnTo>
                                      <a:lnTo>
                                        <a:pt x="10668" y="9144"/>
                                      </a:lnTo>
                                      <a:lnTo>
                                        <a:pt x="6096" y="9144"/>
                                      </a:lnTo>
                                      <a:lnTo>
                                        <a:pt x="10668" y="4572"/>
                                      </a:lnTo>
                                      <a:lnTo>
                                        <a:pt x="1324356" y="4572"/>
                                      </a:lnTo>
                                      <a:lnTo>
                                        <a:pt x="1324356" y="3048"/>
                                      </a:lnTo>
                                      <a:lnTo>
                                        <a:pt x="1321308" y="0"/>
                                      </a:lnTo>
                                      <a:close/>
                                    </a:path>
                                    <a:path w="1324610" h="248920">
                                      <a:pt x="10668" y="239268"/>
                                      <a:lnTo>
                                        <a:pt x="6096" y="239268"/>
                                      </a:lnTo>
                                      <a:lnTo>
                                        <a:pt x="10668" y="243840"/>
                                      </a:lnTo>
                                      <a:lnTo>
                                        <a:pt x="10668" y="239268"/>
                                      </a:lnTo>
                                      <a:close/>
                                    </a:path>
                                    <a:path w="1324610" h="248920">
                                      <a:pt x="1313688" y="239268"/>
                                      <a:lnTo>
                                        <a:pt x="10668" y="239268"/>
                                      </a:lnTo>
                                      <a:lnTo>
                                        <a:pt x="10668" y="243840"/>
                                      </a:lnTo>
                                      <a:lnTo>
                                        <a:pt x="1313688" y="243840"/>
                                      </a:lnTo>
                                      <a:lnTo>
                                        <a:pt x="1313688" y="239268"/>
                                      </a:lnTo>
                                      <a:close/>
                                    </a:path>
                                    <a:path w="1324610" h="248920">
                                      <a:pt x="1313688" y="4572"/>
                                      <a:lnTo>
                                        <a:pt x="1313688" y="243840"/>
                                      </a:lnTo>
                                      <a:lnTo>
                                        <a:pt x="1319784" y="239268"/>
                                      </a:lnTo>
                                      <a:lnTo>
                                        <a:pt x="1324356" y="239268"/>
                                      </a:lnTo>
                                      <a:lnTo>
                                        <a:pt x="1324356" y="9144"/>
                                      </a:lnTo>
                                      <a:lnTo>
                                        <a:pt x="1319784" y="9144"/>
                                      </a:lnTo>
                                      <a:lnTo>
                                        <a:pt x="1313688" y="4572"/>
                                      </a:lnTo>
                                      <a:close/>
                                    </a:path>
                                    <a:path w="1324610" h="248920">
                                      <a:pt x="1324356" y="239268"/>
                                      <a:lnTo>
                                        <a:pt x="1319784" y="239268"/>
                                      </a:lnTo>
                                      <a:lnTo>
                                        <a:pt x="1313688" y="243840"/>
                                      </a:lnTo>
                                      <a:lnTo>
                                        <a:pt x="1324356" y="243840"/>
                                      </a:lnTo>
                                      <a:lnTo>
                                        <a:pt x="1324356" y="239268"/>
                                      </a:lnTo>
                                      <a:close/>
                                    </a:path>
                                    <a:path w="1324610" h="248920">
                                      <a:pt x="10668" y="4572"/>
                                      <a:lnTo>
                                        <a:pt x="6096" y="9144"/>
                                      </a:lnTo>
                                      <a:lnTo>
                                        <a:pt x="10668" y="9144"/>
                                      </a:lnTo>
                                      <a:lnTo>
                                        <a:pt x="10668" y="4572"/>
                                      </a:lnTo>
                                      <a:close/>
                                    </a:path>
                                    <a:path w="1324610" h="248920">
                                      <a:pt x="1313688" y="4572"/>
                                      <a:lnTo>
                                        <a:pt x="10668" y="4572"/>
                                      </a:lnTo>
                                      <a:lnTo>
                                        <a:pt x="10668" y="9144"/>
                                      </a:lnTo>
                                      <a:lnTo>
                                        <a:pt x="1313688" y="9144"/>
                                      </a:lnTo>
                                      <a:lnTo>
                                        <a:pt x="1313688" y="4572"/>
                                      </a:lnTo>
                                      <a:close/>
                                    </a:path>
                                    <a:path w="1324610" h="248920">
                                      <a:pt x="1324356" y="4572"/>
                                      <a:lnTo>
                                        <a:pt x="1313688" y="4572"/>
                                      </a:lnTo>
                                      <a:lnTo>
                                        <a:pt x="1319784" y="9144"/>
                                      </a:lnTo>
                                      <a:lnTo>
                                        <a:pt x="1324356" y="9144"/>
                                      </a:lnTo>
                                      <a:lnTo>
                                        <a:pt x="1324356" y="4572"/>
                                      </a:lnTo>
                                      <a:close/>
                                    </a:path>
                                  </a:pathLst>
                                </a:custGeom>
                                <a:solidFill>
                                  <a:srgbClr val="BCBCBC"/>
                                </a:solidFill>
                              </wps:spPr>
                              <wps:bodyPr wrap="square" lIns="0" tIns="0" rIns="0" bIns="0" rtlCol="0">
                                <a:prstTxWarp prst="textNoShape">
                                  <a:avLst/>
                                </a:prstTxWarp>
                                <a:noAutofit/>
                              </wps:bodyPr>
                            </wps:wsp>
                            <wps:wsp>
                              <wps:cNvPr id="106" name="Graphic 106"/>
                              <wps:cNvSpPr/>
                              <wps:spPr>
                                <a:xfrm>
                                  <a:off x="2924555" y="1565147"/>
                                  <a:ext cx="1313815" cy="213360"/>
                                </a:xfrm>
                                <a:custGeom>
                                  <a:avLst/>
                                  <a:gdLst/>
                                  <a:ahLst/>
                                  <a:cxnLst/>
                                  <a:rect l="l" t="t" r="r" b="b"/>
                                  <a:pathLst>
                                    <a:path w="1313815" h="213360">
                                      <a:pt x="1313688" y="0"/>
                                      <a:lnTo>
                                        <a:pt x="0" y="0"/>
                                      </a:lnTo>
                                      <a:lnTo>
                                        <a:pt x="0" y="213359"/>
                                      </a:lnTo>
                                      <a:lnTo>
                                        <a:pt x="1313688" y="213359"/>
                                      </a:lnTo>
                                      <a:lnTo>
                                        <a:pt x="1313688"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2919983" y="1560575"/>
                                  <a:ext cx="1323340" cy="224154"/>
                                </a:xfrm>
                                <a:custGeom>
                                  <a:avLst/>
                                  <a:gdLst/>
                                  <a:ahLst/>
                                  <a:cxnLst/>
                                  <a:rect l="l" t="t" r="r" b="b"/>
                                  <a:pathLst>
                                    <a:path w="1323340" h="224154">
                                      <a:pt x="1321308" y="0"/>
                                      <a:lnTo>
                                        <a:pt x="1524" y="0"/>
                                      </a:lnTo>
                                      <a:lnTo>
                                        <a:pt x="0" y="3048"/>
                                      </a:lnTo>
                                      <a:lnTo>
                                        <a:pt x="0" y="220980"/>
                                      </a:lnTo>
                                      <a:lnTo>
                                        <a:pt x="1524" y="224028"/>
                                      </a:lnTo>
                                      <a:lnTo>
                                        <a:pt x="1321308" y="224028"/>
                                      </a:lnTo>
                                      <a:lnTo>
                                        <a:pt x="1322832" y="220980"/>
                                      </a:lnTo>
                                      <a:lnTo>
                                        <a:pt x="1322832" y="217932"/>
                                      </a:lnTo>
                                      <a:lnTo>
                                        <a:pt x="9144" y="217932"/>
                                      </a:lnTo>
                                      <a:lnTo>
                                        <a:pt x="4572" y="213360"/>
                                      </a:lnTo>
                                      <a:lnTo>
                                        <a:pt x="9144" y="213360"/>
                                      </a:lnTo>
                                      <a:lnTo>
                                        <a:pt x="9144" y="10668"/>
                                      </a:lnTo>
                                      <a:lnTo>
                                        <a:pt x="4571" y="10668"/>
                                      </a:lnTo>
                                      <a:lnTo>
                                        <a:pt x="9144" y="4572"/>
                                      </a:lnTo>
                                      <a:lnTo>
                                        <a:pt x="1322832" y="4572"/>
                                      </a:lnTo>
                                      <a:lnTo>
                                        <a:pt x="1322832" y="3048"/>
                                      </a:lnTo>
                                      <a:lnTo>
                                        <a:pt x="1321308" y="0"/>
                                      </a:lnTo>
                                      <a:close/>
                                    </a:path>
                                    <a:path w="1323340" h="224154">
                                      <a:pt x="9144" y="213360"/>
                                      <a:lnTo>
                                        <a:pt x="4572" y="213360"/>
                                      </a:lnTo>
                                      <a:lnTo>
                                        <a:pt x="9144" y="217932"/>
                                      </a:lnTo>
                                      <a:lnTo>
                                        <a:pt x="9144" y="213360"/>
                                      </a:lnTo>
                                      <a:close/>
                                    </a:path>
                                    <a:path w="1323340" h="224154">
                                      <a:pt x="1313688" y="213360"/>
                                      <a:lnTo>
                                        <a:pt x="9144" y="213360"/>
                                      </a:lnTo>
                                      <a:lnTo>
                                        <a:pt x="9144" y="217932"/>
                                      </a:lnTo>
                                      <a:lnTo>
                                        <a:pt x="1313688" y="217932"/>
                                      </a:lnTo>
                                      <a:lnTo>
                                        <a:pt x="1313688" y="213360"/>
                                      </a:lnTo>
                                      <a:close/>
                                    </a:path>
                                    <a:path w="1323340" h="224154">
                                      <a:pt x="1313688" y="4572"/>
                                      <a:lnTo>
                                        <a:pt x="1313688" y="217932"/>
                                      </a:lnTo>
                                      <a:lnTo>
                                        <a:pt x="1318260" y="213360"/>
                                      </a:lnTo>
                                      <a:lnTo>
                                        <a:pt x="1322832" y="213360"/>
                                      </a:lnTo>
                                      <a:lnTo>
                                        <a:pt x="1322832" y="10668"/>
                                      </a:lnTo>
                                      <a:lnTo>
                                        <a:pt x="1318260" y="10668"/>
                                      </a:lnTo>
                                      <a:lnTo>
                                        <a:pt x="1313688" y="4572"/>
                                      </a:lnTo>
                                      <a:close/>
                                    </a:path>
                                    <a:path w="1323340" h="224154">
                                      <a:pt x="1322832" y="213360"/>
                                      <a:lnTo>
                                        <a:pt x="1318260" y="213360"/>
                                      </a:lnTo>
                                      <a:lnTo>
                                        <a:pt x="1313688" y="217932"/>
                                      </a:lnTo>
                                      <a:lnTo>
                                        <a:pt x="1322832" y="217932"/>
                                      </a:lnTo>
                                      <a:lnTo>
                                        <a:pt x="1322832" y="213360"/>
                                      </a:lnTo>
                                      <a:close/>
                                    </a:path>
                                    <a:path w="1323340" h="224154">
                                      <a:pt x="9144" y="4572"/>
                                      <a:lnTo>
                                        <a:pt x="4571" y="10668"/>
                                      </a:lnTo>
                                      <a:lnTo>
                                        <a:pt x="9144" y="10668"/>
                                      </a:lnTo>
                                      <a:lnTo>
                                        <a:pt x="9144" y="4572"/>
                                      </a:lnTo>
                                      <a:close/>
                                    </a:path>
                                    <a:path w="1323340" h="224154">
                                      <a:pt x="1313688" y="4572"/>
                                      <a:lnTo>
                                        <a:pt x="9144" y="4572"/>
                                      </a:lnTo>
                                      <a:lnTo>
                                        <a:pt x="9144" y="10668"/>
                                      </a:lnTo>
                                      <a:lnTo>
                                        <a:pt x="1313688" y="10668"/>
                                      </a:lnTo>
                                      <a:lnTo>
                                        <a:pt x="1313688" y="4572"/>
                                      </a:lnTo>
                                      <a:close/>
                                    </a:path>
                                    <a:path w="1323340" h="224154">
                                      <a:pt x="1322832" y="4572"/>
                                      <a:lnTo>
                                        <a:pt x="1313688" y="4572"/>
                                      </a:lnTo>
                                      <a:lnTo>
                                        <a:pt x="1318260" y="10668"/>
                                      </a:lnTo>
                                      <a:lnTo>
                                        <a:pt x="1322832" y="10668"/>
                                      </a:lnTo>
                                      <a:lnTo>
                                        <a:pt x="1322832" y="4572"/>
                                      </a:lnTo>
                                      <a:close/>
                                    </a:path>
                                  </a:pathLst>
                                </a:custGeom>
                                <a:solidFill>
                                  <a:srgbClr val="BCBCBC"/>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B5C5422" id="Group 100" o:spid="_x0000_s1026" style="position:absolute;margin-left:21.45pt;margin-top:14.55pt;width:330.35pt;height:175.7pt;z-index:-251645952;mso-wrap-distance-left:0;mso-wrap-distance-right:0;mso-width-relative:margin;mso-height-relative:margin" coordorigin=",-545" coordsize="44684,2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">
                      <v:shape id="Graphic 101" o:spid="_x0000_s1027" style="position:absolute;top:-545;width:44684;height:22681;visibility:visible;mso-wrap-style:square;v-text-anchor:top" coordsize="4468495,226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" path="m4468368,l,,,172212r,1524l,2267712r4468368,l4468368,172212,4468368,xe" fillcolor="#e7e6e6" stroked="f">
                        <v:path arrowok="t"/>
                      </v:shape>
                      <v:shape id="Graphic 102" o:spid="_x0000_s1028" style="position:absolute;left:563;top:3474;width:12929;height:2337;visibility:visible;mso-wrap-style:square;v-text-anchor:top" coordsize="1292860,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" path="m1292352,l,,,233172r1292352,l1292352,xe" stroked="f">
                        <v:path arrowok="t"/>
                      </v:shape>
                      <v:shape id="Graphic 103" o:spid="_x0000_s1029" style="position:absolute;left:518;top:3429;width:13017;height:2438;visibility:visible;mso-wrap-style:square;v-text-anchor:top" coordsize="130175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" path="m1299972,l1524,,,1524,,240792r1524,3048l1299972,243840r1524,-3048l1301496,237744r-1292352,l4572,233172r4572,l9144,9144r-4572,l9144,4572r1292352,l1301496,1524,1299972,xem9144,233172r-4572,l9144,237744r,-4572xem1292352,233172r-1283208,l9144,237744r1283208,l1292352,233172xem1292352,4572r,233172l1296924,233172r4572,l1301496,9144r-4572,l1292352,4572xem1301496,233172r-4572,l1292352,237744r9144,l1301496,233172xem9144,4572l4572,9144r4572,l9144,4572xem1292352,4572l9144,4572r,4572l1292352,9144r,-4572xem1301496,4572r-9144,l1296924,9144r4572,l1301496,4572xe" fillcolor="#bcbcbc" stroked="f">
                        <v:path arrowok="t"/>
                      </v:shape>
                      <v:shape id="Graphic 104" o:spid="_x0000_s1030" style="position:absolute;left:29230;top:9448;width:13138;height:2394;visibility:visible;mso-wrap-style:square;v-text-anchor:top" coordsize="131381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" path="m1313688,l,,,239268r1313688,l1313688,xe" stroked="f">
                        <v:path arrowok="t"/>
                      </v:shape>
                      <v:shape id="Graphic 105" o:spid="_x0000_s1031" style="position:absolute;left:29169;top:9403;width:13246;height:2489;visibility:visible;mso-wrap-style:square;v-text-anchor:top" coordsize="132461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" path="m1321308,l3048,,,3048,,246888r3048,1524l1321308,248412r3048,-1524l1324356,243840r-1313688,l6096,239268r4572,l10668,9144r-4572,l10668,4572r1313688,l1324356,3048,1321308,xem10668,239268r-4572,l10668,243840r,-4572xem1313688,239268r-1303020,l10668,243840r1303020,l1313688,239268xem1313688,4572r,239268l1319784,239268r4572,l1324356,9144r-4572,l1313688,4572xem1324356,239268r-4572,l1313688,243840r10668,l1324356,239268xem10668,4572l6096,9144r4572,l10668,4572xem1313688,4572r-1303020,l10668,9144r1303020,l1313688,4572xem1324356,4572r-10668,l1319784,9144r4572,l1324356,4572xe" fillcolor="#bcbcbc" stroked="f">
                        <v:path arrowok="t"/>
                      </v:shape>
                      <v:shape id="Graphic 106" o:spid="_x0000_s1032" style="position:absolute;left:29245;top:15651;width:13138;height:2134;visibility:visible;mso-wrap-style:square;v-text-anchor:top" coordsize="131381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" path="m1313688,l,,,213359r1313688,l1313688,xe" stroked="f">
                        <v:path arrowok="t"/>
                      </v:shape>
                      <v:shape id="Graphic 107" o:spid="_x0000_s1033" style="position:absolute;left:29199;top:15605;width:13234;height:2242;visibility:visible;mso-wrap-style:square;v-text-anchor:top" coordsize="1323340,22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" path="m1321308,l1524,,,3048,,220980r1524,3048l1321308,224028r1524,-3048l1322832,217932r-1313688,l4572,213360r4572,l9144,10668r-4573,l9144,4572r1313688,l1322832,3048,1321308,xem9144,213360r-4572,l9144,217932r,-4572xem1313688,213360r-1304544,l9144,217932r1304544,l1313688,213360xem1313688,4572r,213360l1318260,213360r4572,l1322832,10668r-4572,l1313688,4572xem1322832,213360r-4572,l1313688,217932r9144,l1322832,213360xem9144,4572l4571,10668r4573,l9144,4572xem1313688,4572l9144,4572r,6096l1313688,10668r,-6096xem1322832,4572r-9144,l1318260,10668r4572,l1322832,4572xe" fillcolor="#bcbcbc" stroked="f">
                        <v:path arrowok="t"/>
                      </v:shape>
                    </v:group>
                  </w:pict>
                </mc:Fallback>
              </mc:AlternateContent>
            </w:r>
            <w:r w:rsidR="0089433E">
              <w:rPr>
                <w:rFonts w:ascii="Cambria"/>
                <w:noProof/>
                <w:sz w:val="20"/>
              </w:rPr>
              <mc:AlternateContent>
                <mc:Choice Requires="wpg">
                  <w:drawing>
                    <wp:inline distT="0" distB="0" distL="0" distR="0" wp14:anchorId="1B0EE7B1" wp14:editId="25DB4466">
                      <wp:extent cx="4381500" cy="238125"/>
                      <wp:effectExtent l="0" t="0" r="0" b="0"/>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1500" cy="238125"/>
                                <a:chOff x="0" y="0"/>
                                <a:chExt cx="4381500" cy="238125"/>
                              </a:xfrm>
                            </wpg:grpSpPr>
                            <wps:wsp>
                              <wps:cNvPr id="99" name="Graphic 99"/>
                              <wps:cNvSpPr/>
                              <wps:spPr>
                                <a:xfrm>
                                  <a:off x="0" y="0"/>
                                  <a:ext cx="4381500" cy="238125"/>
                                </a:xfrm>
                                <a:custGeom>
                                  <a:avLst/>
                                  <a:gdLst/>
                                  <a:ahLst/>
                                  <a:cxnLst/>
                                  <a:rect l="l" t="t" r="r" b="b"/>
                                  <a:pathLst>
                                    <a:path w="4381500" h="238125">
                                      <a:pt x="4379976" y="0"/>
                                      <a:lnTo>
                                        <a:pt x="3048" y="0"/>
                                      </a:lnTo>
                                      <a:lnTo>
                                        <a:pt x="0" y="1524"/>
                                      </a:lnTo>
                                      <a:lnTo>
                                        <a:pt x="0" y="236220"/>
                                      </a:lnTo>
                                      <a:lnTo>
                                        <a:pt x="3048" y="237744"/>
                                      </a:lnTo>
                                      <a:lnTo>
                                        <a:pt x="4379976" y="237744"/>
                                      </a:lnTo>
                                      <a:lnTo>
                                        <a:pt x="4381500" y="236220"/>
                                      </a:lnTo>
                                      <a:lnTo>
                                        <a:pt x="4381500" y="233172"/>
                                      </a:lnTo>
                                      <a:lnTo>
                                        <a:pt x="9144" y="233172"/>
                                      </a:lnTo>
                                      <a:lnTo>
                                        <a:pt x="4572" y="228600"/>
                                      </a:lnTo>
                                      <a:lnTo>
                                        <a:pt x="9144" y="228600"/>
                                      </a:lnTo>
                                      <a:lnTo>
                                        <a:pt x="9144" y="9144"/>
                                      </a:lnTo>
                                      <a:lnTo>
                                        <a:pt x="4572" y="9144"/>
                                      </a:lnTo>
                                      <a:lnTo>
                                        <a:pt x="9144" y="4572"/>
                                      </a:lnTo>
                                      <a:lnTo>
                                        <a:pt x="4381500" y="4572"/>
                                      </a:lnTo>
                                      <a:lnTo>
                                        <a:pt x="4381500" y="1524"/>
                                      </a:lnTo>
                                      <a:lnTo>
                                        <a:pt x="4379976" y="0"/>
                                      </a:lnTo>
                                      <a:close/>
                                    </a:path>
                                    <a:path w="4381500" h="238125">
                                      <a:pt x="9144" y="228600"/>
                                      <a:lnTo>
                                        <a:pt x="4572" y="228600"/>
                                      </a:lnTo>
                                      <a:lnTo>
                                        <a:pt x="9144" y="233172"/>
                                      </a:lnTo>
                                      <a:lnTo>
                                        <a:pt x="9144" y="228600"/>
                                      </a:lnTo>
                                      <a:close/>
                                    </a:path>
                                    <a:path w="4381500" h="238125">
                                      <a:pt x="4372356" y="228600"/>
                                      <a:lnTo>
                                        <a:pt x="9144" y="228600"/>
                                      </a:lnTo>
                                      <a:lnTo>
                                        <a:pt x="9144" y="233172"/>
                                      </a:lnTo>
                                      <a:lnTo>
                                        <a:pt x="4372356" y="233172"/>
                                      </a:lnTo>
                                      <a:lnTo>
                                        <a:pt x="4372356" y="228600"/>
                                      </a:lnTo>
                                      <a:close/>
                                    </a:path>
                                    <a:path w="4381500" h="238125">
                                      <a:pt x="4372356" y="4572"/>
                                      <a:lnTo>
                                        <a:pt x="4372356" y="233172"/>
                                      </a:lnTo>
                                      <a:lnTo>
                                        <a:pt x="4376928" y="228600"/>
                                      </a:lnTo>
                                      <a:lnTo>
                                        <a:pt x="4381500" y="228600"/>
                                      </a:lnTo>
                                      <a:lnTo>
                                        <a:pt x="4381500" y="9144"/>
                                      </a:lnTo>
                                      <a:lnTo>
                                        <a:pt x="4376928" y="9144"/>
                                      </a:lnTo>
                                      <a:lnTo>
                                        <a:pt x="4372356" y="4572"/>
                                      </a:lnTo>
                                      <a:close/>
                                    </a:path>
                                    <a:path w="4381500" h="238125">
                                      <a:pt x="4381500" y="228600"/>
                                      <a:lnTo>
                                        <a:pt x="4376928" y="228600"/>
                                      </a:lnTo>
                                      <a:lnTo>
                                        <a:pt x="4372356" y="233172"/>
                                      </a:lnTo>
                                      <a:lnTo>
                                        <a:pt x="4381500" y="233172"/>
                                      </a:lnTo>
                                      <a:lnTo>
                                        <a:pt x="4381500" y="228600"/>
                                      </a:lnTo>
                                      <a:close/>
                                    </a:path>
                                    <a:path w="4381500" h="238125">
                                      <a:pt x="9144" y="4572"/>
                                      <a:lnTo>
                                        <a:pt x="4572" y="9144"/>
                                      </a:lnTo>
                                      <a:lnTo>
                                        <a:pt x="9144" y="9144"/>
                                      </a:lnTo>
                                      <a:lnTo>
                                        <a:pt x="9144" y="4572"/>
                                      </a:lnTo>
                                      <a:close/>
                                    </a:path>
                                    <a:path w="4381500" h="238125">
                                      <a:pt x="4372356" y="4572"/>
                                      <a:lnTo>
                                        <a:pt x="9144" y="4572"/>
                                      </a:lnTo>
                                      <a:lnTo>
                                        <a:pt x="9144" y="9144"/>
                                      </a:lnTo>
                                      <a:lnTo>
                                        <a:pt x="4372356" y="9144"/>
                                      </a:lnTo>
                                      <a:lnTo>
                                        <a:pt x="4372356" y="4572"/>
                                      </a:lnTo>
                                      <a:close/>
                                    </a:path>
                                    <a:path w="4381500" h="238125">
                                      <a:pt x="4381500" y="4572"/>
                                      <a:lnTo>
                                        <a:pt x="4372356" y="4572"/>
                                      </a:lnTo>
                                      <a:lnTo>
                                        <a:pt x="4376928" y="9144"/>
                                      </a:lnTo>
                                      <a:lnTo>
                                        <a:pt x="4381500" y="9144"/>
                                      </a:lnTo>
                                      <a:lnTo>
                                        <a:pt x="4381500" y="4572"/>
                                      </a:lnTo>
                                      <a:close/>
                                    </a:path>
                                  </a:pathLst>
                                </a:custGeom>
                                <a:solidFill>
                                  <a:srgbClr val="BCBCBC"/>
                                </a:solidFill>
                              </wps:spPr>
                              <wps:bodyPr wrap="square" lIns="0" tIns="0" rIns="0" bIns="0" rtlCol="0">
                                <a:prstTxWarp prst="textNoShape">
                                  <a:avLst/>
                                </a:prstTxWarp>
                                <a:noAutofit/>
                              </wps:bodyPr>
                            </wps:wsp>
                          </wpg:wgp>
                        </a:graphicData>
                      </a:graphic>
                    </wp:inline>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5AF0C6" id="Group 98" o:spid="_x0000_s1026" style="width:345pt;height:18.75pt;mso-position-horizontal-relative:char;mso-position-vertical-relative:line" coordsize="43815,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">
                      <v:shape id="Graphic 99" o:spid="_x0000_s1027" style="position:absolute;width:43815;height:2381;visibility:visible;mso-wrap-style:square;v-text-anchor:top" coordsize="43815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" path="m4379976,l3048,,,1524,,236220r3048,1524l4379976,237744r1524,-1524l4381500,233172r-4372356,l4572,228600r4572,l9144,9144r-4572,l9144,4572r4372356,l4381500,1524,4379976,xem9144,228600r-4572,l9144,233172r,-4572xem4372356,228600r-4363212,l9144,233172r4363212,l4372356,228600xem4372356,4572r,228600l4376928,228600r4572,l4381500,9144r-4572,l4372356,4572xem4381500,228600r-4572,l4372356,233172r9144,l4381500,228600xem9144,4572l4572,9144r4572,l9144,4572xem4372356,4572l9144,4572r,4572l4372356,9144r,-4572xem4381500,4572r-9144,l4376928,9144r4572,l4381500,4572xe" fillcolor="#bcbcbc" stroked="f">
                        <v:path arrowok="t"/>
                      </v:shape>
                      <w10:anchorlock/>
                    </v:group>
                  </w:pict>
                </mc:Fallback>
              </mc:AlternateContent>
            </w:r>
          </w:p>
        </w:tc>
        <w:tc>
          <w:tcPr>
            <w:tcW w:w="0" w:type="auto"/>
            <w:tcBorders>
              <w:top w:val="nil"/>
              <w:left w:val="nil"/>
            </w:tcBorders>
            <w:shd w:val="clear" w:color="auto" w:fill="E7E6E6"/>
            <w:tcPrChange w:id="487" w:author="Arielle L. Percival" w:date="2026-09-02T13:19:00Z">
              <w:tcPr>
                <w:tcW w:w="0" w:type="auto"/>
                <w:tcBorders>
                  <w:top w:val="nil"/>
                  <w:left w:val="nil"/>
                </w:tcBorders>
                <w:shd w:val="clear" w:color="auto" w:fill="E7E6E6"/>
              </w:tcPr>
            </w:tcPrChange>
          </w:tcPr>
          <w:p w14:paraId="0A6A708B" w14:textId="77777777" w:rsidR="0089433E" w:rsidRDefault="0089433E" w:rsidP="0089433E">
            <w:pPr>
              <w:pStyle w:val="TableParagraph"/>
              <w:rPr>
                <w:rFonts w:ascii="Times New Roman"/>
                <w:sz w:val="18"/>
              </w:rPr>
            </w:pPr>
          </w:p>
        </w:tc>
      </w:tr>
      <w:tr w:rsidR="0089433E" w14:paraId="39F2AD73" w14:textId="77777777" w:rsidTr="00EF4B13">
        <w:trPr>
          <w:trHeight w:hRule="exact" w:val="273"/>
          <w:trPrChange w:id="488" w:author="Arielle L. Percival" w:date="2026-09-02T13:19:00Z">
            <w:trPr>
              <w:trHeight w:hRule="exact" w:val="273"/>
            </w:trPr>
          </w:trPrChange>
        </w:trPr>
        <w:tc>
          <w:tcPr>
            <w:tcW w:w="3541" w:type="dxa"/>
            <w:tcBorders>
              <w:top w:val="nil"/>
              <w:bottom w:val="nil"/>
            </w:tcBorders>
            <w:shd w:val="clear" w:color="auto" w:fill="D6DCE4"/>
            <w:tcPrChange w:id="489" w:author="Arielle L. Percival" w:date="2026-09-02T13:19:00Z">
              <w:tcPr>
                <w:tcW w:w="0" w:type="auto"/>
                <w:tcBorders>
                  <w:top w:val="nil"/>
                  <w:bottom w:val="nil"/>
                </w:tcBorders>
                <w:shd w:val="clear" w:color="auto" w:fill="D6DCE4"/>
              </w:tcPr>
            </w:tcPrChange>
          </w:tcPr>
          <w:p w14:paraId="45AE7A78" w14:textId="77777777" w:rsidR="0089433E" w:rsidRDefault="0089433E" w:rsidP="0089433E">
            <w:pPr>
              <w:pStyle w:val="TableParagraph"/>
              <w:spacing w:before="14"/>
              <w:ind w:left="16" w:right="12"/>
              <w:jc w:val="center"/>
              <w:rPr>
                <w:b/>
                <w:sz w:val="20"/>
              </w:rPr>
            </w:pPr>
            <w:r>
              <w:rPr>
                <w:b/>
                <w:sz w:val="20"/>
              </w:rPr>
              <w:t>Name</w:t>
            </w:r>
            <w:r>
              <w:rPr>
                <w:b/>
                <w:spacing w:val="-7"/>
                <w:sz w:val="20"/>
              </w:rPr>
              <w:t xml:space="preserve"> </w:t>
            </w:r>
            <w:r>
              <w:rPr>
                <w:b/>
                <w:sz w:val="20"/>
              </w:rPr>
              <w:t>&amp;</w:t>
            </w:r>
            <w:r>
              <w:rPr>
                <w:b/>
                <w:spacing w:val="-5"/>
                <w:sz w:val="20"/>
              </w:rPr>
              <w:t xml:space="preserve"> </w:t>
            </w:r>
            <w:r>
              <w:rPr>
                <w:b/>
                <w:sz w:val="20"/>
              </w:rPr>
              <w:t>Position</w:t>
            </w:r>
            <w:r>
              <w:rPr>
                <w:b/>
                <w:spacing w:val="-5"/>
                <w:sz w:val="20"/>
              </w:rPr>
              <w:t xml:space="preserve"> </w:t>
            </w:r>
            <w:r>
              <w:rPr>
                <w:b/>
                <w:sz w:val="20"/>
              </w:rPr>
              <w:t>of</w:t>
            </w:r>
            <w:r>
              <w:rPr>
                <w:b/>
                <w:spacing w:val="-6"/>
                <w:sz w:val="20"/>
              </w:rPr>
              <w:t xml:space="preserve"> </w:t>
            </w:r>
            <w:r>
              <w:rPr>
                <w:b/>
                <w:sz w:val="20"/>
              </w:rPr>
              <w:t>Lead</w:t>
            </w:r>
            <w:r>
              <w:rPr>
                <w:b/>
                <w:spacing w:val="-5"/>
                <w:sz w:val="20"/>
              </w:rPr>
              <w:t xml:space="preserve"> </w:t>
            </w:r>
            <w:r>
              <w:rPr>
                <w:b/>
                <w:spacing w:val="-2"/>
                <w:sz w:val="20"/>
              </w:rPr>
              <w:t>Petitioner:</w:t>
            </w:r>
          </w:p>
        </w:tc>
        <w:tc>
          <w:tcPr>
            <w:tcW w:w="2649" w:type="dxa"/>
            <w:tcBorders>
              <w:bottom w:val="nil"/>
            </w:tcBorders>
            <w:tcPrChange w:id="490" w:author="Arielle L. Percival" w:date="2026-09-02T13:19:00Z">
              <w:tcPr>
                <w:tcW w:w="0" w:type="auto"/>
                <w:tcBorders>
                  <w:bottom w:val="nil"/>
                </w:tcBorders>
              </w:tcPr>
            </w:tcPrChange>
          </w:tcPr>
          <w:p w14:paraId="519D2F13" w14:textId="54A0B2DA" w:rsidR="0089433E" w:rsidRDefault="0089433E" w:rsidP="0089433E">
            <w:pPr>
              <w:pStyle w:val="TableParagraph"/>
              <w:spacing w:before="11"/>
              <w:ind w:left="64" w:right="57"/>
              <w:jc w:val="center"/>
              <w:rPr>
                <w:b/>
                <w:sz w:val="20"/>
              </w:rPr>
            </w:pPr>
            <w:r>
              <w:rPr>
                <w:b/>
                <w:sz w:val="20"/>
              </w:rPr>
              <w:t>Petition</w:t>
            </w:r>
            <w:r>
              <w:rPr>
                <w:b/>
                <w:spacing w:val="-10"/>
                <w:sz w:val="20"/>
              </w:rPr>
              <w:t xml:space="preserve"> </w:t>
            </w:r>
            <w:r>
              <w:rPr>
                <w:b/>
                <w:spacing w:val="-2"/>
                <w:sz w:val="20"/>
              </w:rPr>
              <w:t>Submitted</w:t>
            </w:r>
          </w:p>
        </w:tc>
        <w:tc>
          <w:tcPr>
            <w:tcW w:w="0" w:type="auto"/>
            <w:tcBorders>
              <w:bottom w:val="nil"/>
            </w:tcBorders>
            <w:shd w:val="clear" w:color="auto" w:fill="E7E6E6"/>
            <w:tcPrChange w:id="491" w:author="Arielle L. Percival" w:date="2026-09-02T13:19:00Z">
              <w:tcPr>
                <w:tcW w:w="0" w:type="auto"/>
                <w:tcBorders>
                  <w:bottom w:val="nil"/>
                </w:tcBorders>
                <w:shd w:val="clear" w:color="auto" w:fill="E7E6E6"/>
              </w:tcPr>
            </w:tcPrChange>
          </w:tcPr>
          <w:p w14:paraId="1623D1CF" w14:textId="77777777" w:rsidR="0089433E" w:rsidRDefault="0089433E" w:rsidP="0089433E">
            <w:pPr>
              <w:pStyle w:val="TableParagraph"/>
              <w:spacing w:before="11"/>
              <w:ind w:left="6" w:right="2"/>
              <w:jc w:val="center"/>
              <w:rPr>
                <w:b/>
                <w:sz w:val="20"/>
              </w:rPr>
            </w:pPr>
            <w:r>
              <w:rPr>
                <w:b/>
                <w:noProof/>
                <w:sz w:val="20"/>
              </w:rPr>
              <mc:AlternateContent>
                <mc:Choice Requires="wpg">
                  <w:drawing>
                    <wp:anchor distT="0" distB="0" distL="0" distR="0" simplePos="0" relativeHeight="251661312" behindDoc="0" locked="0" layoutInCell="1" allowOverlap="1" wp14:anchorId="5C01A10E" wp14:editId="458C6C07">
                      <wp:simplePos x="0" y="0"/>
                      <wp:positionH relativeFrom="column">
                        <wp:posOffset>24383</wp:posOffset>
                      </wp:positionH>
                      <wp:positionV relativeFrom="paragraph">
                        <wp:posOffset>347089</wp:posOffset>
                      </wp:positionV>
                      <wp:extent cx="1225550" cy="230504"/>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0" cy="230504"/>
                                <a:chOff x="0" y="0"/>
                                <a:chExt cx="1225550" cy="230504"/>
                              </a:xfrm>
                            </wpg:grpSpPr>
                            <wps:wsp>
                              <wps:cNvPr id="109" name="Graphic 109"/>
                              <wps:cNvSpPr/>
                              <wps:spPr>
                                <a:xfrm>
                                  <a:off x="4572" y="4572"/>
                                  <a:ext cx="1216660" cy="220979"/>
                                </a:xfrm>
                                <a:custGeom>
                                  <a:avLst/>
                                  <a:gdLst/>
                                  <a:ahLst/>
                                  <a:cxnLst/>
                                  <a:rect l="l" t="t" r="r" b="b"/>
                                  <a:pathLst>
                                    <a:path w="1216660" h="220979">
                                      <a:pt x="1216152" y="0"/>
                                      <a:lnTo>
                                        <a:pt x="0" y="0"/>
                                      </a:lnTo>
                                      <a:lnTo>
                                        <a:pt x="0" y="220979"/>
                                      </a:lnTo>
                                      <a:lnTo>
                                        <a:pt x="1216152" y="220979"/>
                                      </a:lnTo>
                                      <a:lnTo>
                                        <a:pt x="1216152" y="0"/>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0" y="0"/>
                                  <a:ext cx="1225550" cy="230504"/>
                                </a:xfrm>
                                <a:custGeom>
                                  <a:avLst/>
                                  <a:gdLst/>
                                  <a:ahLst/>
                                  <a:cxnLst/>
                                  <a:rect l="l" t="t" r="r" b="b"/>
                                  <a:pathLst>
                                    <a:path w="1225550" h="230504">
                                      <a:pt x="1223772" y="0"/>
                                      <a:lnTo>
                                        <a:pt x="1524" y="0"/>
                                      </a:lnTo>
                                      <a:lnTo>
                                        <a:pt x="0" y="3048"/>
                                      </a:lnTo>
                                      <a:lnTo>
                                        <a:pt x="0" y="228600"/>
                                      </a:lnTo>
                                      <a:lnTo>
                                        <a:pt x="1524" y="230124"/>
                                      </a:lnTo>
                                      <a:lnTo>
                                        <a:pt x="1223772" y="230124"/>
                                      </a:lnTo>
                                      <a:lnTo>
                                        <a:pt x="1225296" y="228600"/>
                                      </a:lnTo>
                                      <a:lnTo>
                                        <a:pt x="1225296" y="225552"/>
                                      </a:lnTo>
                                      <a:lnTo>
                                        <a:pt x="9144" y="225552"/>
                                      </a:lnTo>
                                      <a:lnTo>
                                        <a:pt x="4572" y="220980"/>
                                      </a:lnTo>
                                      <a:lnTo>
                                        <a:pt x="9144" y="220980"/>
                                      </a:lnTo>
                                      <a:lnTo>
                                        <a:pt x="9144" y="9144"/>
                                      </a:lnTo>
                                      <a:lnTo>
                                        <a:pt x="4572" y="9144"/>
                                      </a:lnTo>
                                      <a:lnTo>
                                        <a:pt x="9144" y="4572"/>
                                      </a:lnTo>
                                      <a:lnTo>
                                        <a:pt x="1225296" y="4572"/>
                                      </a:lnTo>
                                      <a:lnTo>
                                        <a:pt x="1225296" y="3048"/>
                                      </a:lnTo>
                                      <a:lnTo>
                                        <a:pt x="1223772" y="0"/>
                                      </a:lnTo>
                                      <a:close/>
                                    </a:path>
                                    <a:path w="1225550" h="230504">
                                      <a:pt x="9144" y="220980"/>
                                      <a:lnTo>
                                        <a:pt x="4572" y="220980"/>
                                      </a:lnTo>
                                      <a:lnTo>
                                        <a:pt x="9144" y="225552"/>
                                      </a:lnTo>
                                      <a:lnTo>
                                        <a:pt x="9144" y="220980"/>
                                      </a:lnTo>
                                      <a:close/>
                                    </a:path>
                                    <a:path w="1225550" h="230504">
                                      <a:pt x="1216152" y="220980"/>
                                      <a:lnTo>
                                        <a:pt x="9144" y="220980"/>
                                      </a:lnTo>
                                      <a:lnTo>
                                        <a:pt x="9144" y="225552"/>
                                      </a:lnTo>
                                      <a:lnTo>
                                        <a:pt x="1216152" y="225552"/>
                                      </a:lnTo>
                                      <a:lnTo>
                                        <a:pt x="1216152" y="220980"/>
                                      </a:lnTo>
                                      <a:close/>
                                    </a:path>
                                    <a:path w="1225550" h="230504">
                                      <a:pt x="1216152" y="4572"/>
                                      <a:lnTo>
                                        <a:pt x="1216152" y="225552"/>
                                      </a:lnTo>
                                      <a:lnTo>
                                        <a:pt x="1220724" y="220980"/>
                                      </a:lnTo>
                                      <a:lnTo>
                                        <a:pt x="1225296" y="220980"/>
                                      </a:lnTo>
                                      <a:lnTo>
                                        <a:pt x="1225296" y="9144"/>
                                      </a:lnTo>
                                      <a:lnTo>
                                        <a:pt x="1220724" y="9144"/>
                                      </a:lnTo>
                                      <a:lnTo>
                                        <a:pt x="1216152" y="4572"/>
                                      </a:lnTo>
                                      <a:close/>
                                    </a:path>
                                    <a:path w="1225550" h="230504">
                                      <a:pt x="1225296" y="220980"/>
                                      <a:lnTo>
                                        <a:pt x="1220724" y="220980"/>
                                      </a:lnTo>
                                      <a:lnTo>
                                        <a:pt x="1216152" y="225552"/>
                                      </a:lnTo>
                                      <a:lnTo>
                                        <a:pt x="1225296" y="225552"/>
                                      </a:lnTo>
                                      <a:lnTo>
                                        <a:pt x="1225296" y="220980"/>
                                      </a:lnTo>
                                      <a:close/>
                                    </a:path>
                                    <a:path w="1225550" h="230504">
                                      <a:pt x="9144" y="4572"/>
                                      <a:lnTo>
                                        <a:pt x="4572" y="9144"/>
                                      </a:lnTo>
                                      <a:lnTo>
                                        <a:pt x="9144" y="9144"/>
                                      </a:lnTo>
                                      <a:lnTo>
                                        <a:pt x="9144" y="4572"/>
                                      </a:lnTo>
                                      <a:close/>
                                    </a:path>
                                    <a:path w="1225550" h="230504">
                                      <a:pt x="1216152" y="4572"/>
                                      <a:lnTo>
                                        <a:pt x="9144" y="4572"/>
                                      </a:lnTo>
                                      <a:lnTo>
                                        <a:pt x="9144" y="9144"/>
                                      </a:lnTo>
                                      <a:lnTo>
                                        <a:pt x="1216152" y="9144"/>
                                      </a:lnTo>
                                      <a:lnTo>
                                        <a:pt x="1216152" y="4572"/>
                                      </a:lnTo>
                                      <a:close/>
                                    </a:path>
                                    <a:path w="1225550" h="230504">
                                      <a:pt x="1225296" y="4572"/>
                                      <a:lnTo>
                                        <a:pt x="1216152" y="4572"/>
                                      </a:lnTo>
                                      <a:lnTo>
                                        <a:pt x="1220724" y="9144"/>
                                      </a:lnTo>
                                      <a:lnTo>
                                        <a:pt x="1225296" y="9144"/>
                                      </a:lnTo>
                                      <a:lnTo>
                                        <a:pt x="1225296" y="4572"/>
                                      </a:lnTo>
                                      <a:close/>
                                    </a:path>
                                  </a:pathLst>
                                </a:custGeom>
                                <a:solidFill>
                                  <a:srgbClr val="BCBCBC"/>
                                </a:solidFill>
                              </wps:spPr>
                              <wps:bodyPr wrap="square" lIns="0" tIns="0" rIns="0" bIns="0" rtlCol="0">
                                <a:prstTxWarp prst="textNoShape">
                                  <a:avLst/>
                                </a:prstTxWarp>
                                <a:noAutofit/>
                              </wps:bodyPr>
                            </wps:wsp>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3A3DC5" id="Group 108" o:spid="_x0000_s1026" style="position:absolute;margin-left:1.9pt;margin-top:27.35pt;width:96.5pt;height:18.15pt;z-index:251661312;mso-wrap-distance-left:0;mso-wrap-distance-right:0" coordsize="12255,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">
                      <v:shape id="Graphic 109" o:spid="_x0000_s1027" style="position:absolute;left:45;top:45;width:12167;height:2210;visibility:visible;mso-wrap-style:square;v-text-anchor:top" coordsize="1216660,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" path="m1216152,l,,,220979r1216152,l1216152,xe" stroked="f">
                        <v:path arrowok="t"/>
                      </v:shape>
                      <v:shape id="Graphic 110" o:spid="_x0000_s1028" style="position:absolute;width:12255;height:2305;visibility:visible;mso-wrap-style:square;v-text-anchor:top" coordsize="122555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" path="m1223772,l1524,,,3048,,228600r1524,1524l1223772,230124r1524,-1524l1225296,225552r-1216152,l4572,220980r4572,l9144,9144r-4572,l9144,4572r1216152,l1225296,3048,1223772,xem9144,220980r-4572,l9144,225552r,-4572xem1216152,220980r-1207008,l9144,225552r1207008,l1216152,220980xem1216152,4572r,220980l1220724,220980r4572,l1225296,9144r-4572,l1216152,4572xem1225296,220980r-4572,l1216152,225552r9144,l1225296,220980xem9144,4572l4572,9144r4572,l9144,4572xem1216152,4572l9144,4572r,4572l1216152,9144r,-4572xem1225296,4572r-9144,l1220724,9144r4572,l1225296,4572xe" fillcolor="#bcbcbc" stroked="f">
                        <v:path arrowok="t"/>
                      </v:shape>
                    </v:group>
                  </w:pict>
                </mc:Fallback>
              </mc:AlternateContent>
            </w:r>
            <w:r>
              <w:rPr>
                <w:b/>
                <w:sz w:val="20"/>
              </w:rPr>
              <w:t>Public</w:t>
            </w:r>
            <w:r>
              <w:rPr>
                <w:b/>
                <w:spacing w:val="-10"/>
                <w:sz w:val="20"/>
              </w:rPr>
              <w:t xml:space="preserve"> </w:t>
            </w:r>
            <w:r>
              <w:rPr>
                <w:b/>
                <w:spacing w:val="-2"/>
                <w:sz w:val="20"/>
              </w:rPr>
              <w:t>Hearing</w:t>
            </w:r>
          </w:p>
        </w:tc>
        <w:tc>
          <w:tcPr>
            <w:tcW w:w="0" w:type="auto"/>
            <w:gridSpan w:val="2"/>
            <w:tcBorders>
              <w:bottom w:val="nil"/>
            </w:tcBorders>
            <w:tcPrChange w:id="492" w:author="Arielle L. Percival" w:date="2026-09-02T13:19:00Z">
              <w:tcPr>
                <w:tcW w:w="0" w:type="auto"/>
                <w:gridSpan w:val="2"/>
                <w:tcBorders>
                  <w:bottom w:val="nil"/>
                </w:tcBorders>
              </w:tcPr>
            </w:tcPrChange>
          </w:tcPr>
          <w:p w14:paraId="7734A6DF" w14:textId="77777777" w:rsidR="0089433E" w:rsidRDefault="0089433E" w:rsidP="0089433E">
            <w:pPr>
              <w:pStyle w:val="TableParagraph"/>
              <w:spacing w:before="1"/>
              <w:ind w:left="460"/>
              <w:rPr>
                <w:b/>
                <w:sz w:val="20"/>
              </w:rPr>
            </w:pPr>
            <w:r>
              <w:rPr>
                <w:b/>
                <w:sz w:val="20"/>
              </w:rPr>
              <w:t>Decision</w:t>
            </w:r>
            <w:r>
              <w:rPr>
                <w:b/>
                <w:spacing w:val="-6"/>
                <w:sz w:val="20"/>
              </w:rPr>
              <w:t xml:space="preserve"> </w:t>
            </w:r>
            <w:r>
              <w:rPr>
                <w:b/>
                <w:sz w:val="20"/>
              </w:rPr>
              <w:t>by</w:t>
            </w:r>
            <w:r>
              <w:rPr>
                <w:b/>
                <w:spacing w:val="-8"/>
                <w:sz w:val="20"/>
              </w:rPr>
              <w:t xml:space="preserve"> </w:t>
            </w:r>
            <w:r>
              <w:rPr>
                <w:b/>
                <w:spacing w:val="-2"/>
                <w:sz w:val="20"/>
              </w:rPr>
              <w:t>Board</w:t>
            </w:r>
          </w:p>
        </w:tc>
      </w:tr>
      <w:tr w:rsidR="0089433E" w14:paraId="2DA97C42" w14:textId="77777777" w:rsidTr="00EF4B13">
        <w:trPr>
          <w:trHeight w:hRule="exact" w:val="427"/>
          <w:trPrChange w:id="493" w:author="Arielle L. Percival" w:date="2026-09-02T13:19:00Z">
            <w:trPr>
              <w:trHeight w:hRule="exact" w:val="427"/>
            </w:trPr>
          </w:trPrChange>
        </w:trPr>
        <w:tc>
          <w:tcPr>
            <w:tcW w:w="3541" w:type="dxa"/>
            <w:vMerge w:val="restart"/>
            <w:tcBorders>
              <w:top w:val="nil"/>
              <w:bottom w:val="nil"/>
            </w:tcBorders>
            <w:tcPrChange w:id="494" w:author="Arielle L. Percival" w:date="2026-09-02T13:19:00Z">
              <w:tcPr>
                <w:tcW w:w="0" w:type="auto"/>
                <w:vMerge w:val="restart"/>
                <w:tcBorders>
                  <w:top w:val="nil"/>
                  <w:bottom w:val="nil"/>
                </w:tcBorders>
              </w:tcPr>
            </w:tcPrChange>
          </w:tcPr>
          <w:p w14:paraId="2DF4F91C" w14:textId="77777777" w:rsidR="0089433E" w:rsidRDefault="0089433E" w:rsidP="0089433E">
            <w:pPr>
              <w:pStyle w:val="TableParagraph"/>
              <w:rPr>
                <w:rFonts w:ascii="Times New Roman"/>
                <w:sz w:val="18"/>
              </w:rPr>
            </w:pPr>
          </w:p>
        </w:tc>
        <w:tc>
          <w:tcPr>
            <w:tcW w:w="2649" w:type="dxa"/>
            <w:tcBorders>
              <w:top w:val="nil"/>
              <w:bottom w:val="nil"/>
            </w:tcBorders>
            <w:tcPrChange w:id="495" w:author="Arielle L. Percival" w:date="2026-09-02T13:19:00Z">
              <w:tcPr>
                <w:tcW w:w="0" w:type="auto"/>
                <w:tcBorders>
                  <w:top w:val="nil"/>
                  <w:bottom w:val="nil"/>
                </w:tcBorders>
              </w:tcPr>
            </w:tcPrChange>
          </w:tcPr>
          <w:p w14:paraId="2A0562F7" w14:textId="77777777" w:rsidR="0089433E" w:rsidRDefault="0089433E" w:rsidP="0089433E">
            <w:pPr>
              <w:pStyle w:val="TableParagraph"/>
              <w:spacing w:before="4"/>
              <w:ind w:left="64" w:right="58"/>
              <w:jc w:val="center"/>
              <w:rPr>
                <w:sz w:val="20"/>
              </w:rPr>
            </w:pPr>
            <w:r>
              <w:rPr>
                <w:spacing w:val="-2"/>
                <w:sz w:val="20"/>
              </w:rPr>
              <w:t>Date:</w:t>
            </w:r>
          </w:p>
        </w:tc>
        <w:tc>
          <w:tcPr>
            <w:tcW w:w="0" w:type="auto"/>
            <w:tcBorders>
              <w:top w:val="nil"/>
              <w:bottom w:val="nil"/>
            </w:tcBorders>
            <w:shd w:val="clear" w:color="auto" w:fill="E7E6E6"/>
            <w:tcPrChange w:id="496" w:author="Arielle L. Percival" w:date="2026-09-02T13:19:00Z">
              <w:tcPr>
                <w:tcW w:w="0" w:type="auto"/>
                <w:tcBorders>
                  <w:top w:val="nil"/>
                  <w:bottom w:val="nil"/>
                </w:tcBorders>
                <w:shd w:val="clear" w:color="auto" w:fill="E7E6E6"/>
              </w:tcPr>
            </w:tcPrChange>
          </w:tcPr>
          <w:p w14:paraId="2BB2759F" w14:textId="77777777" w:rsidR="0089433E" w:rsidRDefault="0089433E" w:rsidP="0089433E">
            <w:pPr>
              <w:pStyle w:val="TableParagraph"/>
              <w:spacing w:before="4"/>
              <w:ind w:left="6"/>
              <w:jc w:val="center"/>
              <w:rPr>
                <w:sz w:val="20"/>
              </w:rPr>
            </w:pPr>
            <w:r>
              <w:rPr>
                <w:sz w:val="20"/>
              </w:rPr>
              <w:t>Date</w:t>
            </w:r>
            <w:r>
              <w:rPr>
                <w:spacing w:val="-8"/>
                <w:sz w:val="20"/>
              </w:rPr>
              <w:t xml:space="preserve"> </w:t>
            </w:r>
            <w:r>
              <w:rPr>
                <w:spacing w:val="-4"/>
                <w:sz w:val="20"/>
              </w:rPr>
              <w:t>Due:</w:t>
            </w:r>
          </w:p>
        </w:tc>
        <w:tc>
          <w:tcPr>
            <w:tcW w:w="0" w:type="auto"/>
            <w:gridSpan w:val="2"/>
            <w:tcBorders>
              <w:top w:val="nil"/>
              <w:bottom w:val="nil"/>
            </w:tcBorders>
            <w:tcPrChange w:id="497" w:author="Arielle L. Percival" w:date="2026-09-02T13:19:00Z">
              <w:tcPr>
                <w:tcW w:w="0" w:type="auto"/>
                <w:gridSpan w:val="2"/>
                <w:tcBorders>
                  <w:top w:val="nil"/>
                  <w:bottom w:val="nil"/>
                </w:tcBorders>
              </w:tcPr>
            </w:tcPrChange>
          </w:tcPr>
          <w:p w14:paraId="78573112" w14:textId="77777777" w:rsidR="0089433E" w:rsidRDefault="0089433E" w:rsidP="0089433E">
            <w:pPr>
              <w:pStyle w:val="TableParagraph"/>
              <w:spacing w:line="189" w:lineRule="exact"/>
              <w:ind w:left="133"/>
              <w:rPr>
                <w:i/>
                <w:sz w:val="18"/>
              </w:rPr>
            </w:pPr>
            <w:r>
              <w:rPr>
                <w:i/>
                <w:sz w:val="18"/>
              </w:rPr>
              <w:t>(90</w:t>
            </w:r>
            <w:r>
              <w:rPr>
                <w:i/>
                <w:spacing w:val="-7"/>
                <w:sz w:val="18"/>
              </w:rPr>
              <w:t xml:space="preserve"> </w:t>
            </w:r>
            <w:r>
              <w:rPr>
                <w:i/>
                <w:sz w:val="18"/>
              </w:rPr>
              <w:t>days</w:t>
            </w:r>
            <w:r>
              <w:rPr>
                <w:i/>
                <w:spacing w:val="-4"/>
                <w:sz w:val="18"/>
              </w:rPr>
              <w:t xml:space="preserve"> </w:t>
            </w:r>
            <w:r>
              <w:rPr>
                <w:i/>
                <w:sz w:val="18"/>
              </w:rPr>
              <w:t>from</w:t>
            </w:r>
            <w:r>
              <w:rPr>
                <w:i/>
                <w:spacing w:val="-5"/>
                <w:sz w:val="18"/>
              </w:rPr>
              <w:t xml:space="preserve"> </w:t>
            </w:r>
            <w:r>
              <w:rPr>
                <w:i/>
                <w:sz w:val="18"/>
              </w:rPr>
              <w:t>submission</w:t>
            </w:r>
            <w:r>
              <w:rPr>
                <w:i/>
                <w:spacing w:val="-4"/>
                <w:sz w:val="18"/>
              </w:rPr>
              <w:t xml:space="preserve"> </w:t>
            </w:r>
            <w:r>
              <w:rPr>
                <w:i/>
                <w:spacing w:val="-5"/>
                <w:sz w:val="18"/>
              </w:rPr>
              <w:t>but</w:t>
            </w:r>
          </w:p>
          <w:p w14:paraId="44027759" w14:textId="77777777" w:rsidR="0089433E" w:rsidRDefault="0089433E" w:rsidP="0089433E">
            <w:pPr>
              <w:pStyle w:val="TableParagraph"/>
              <w:spacing w:before="18" w:line="199" w:lineRule="exact"/>
              <w:ind w:left="208"/>
              <w:rPr>
                <w:i/>
                <w:sz w:val="18"/>
              </w:rPr>
            </w:pPr>
            <w:r>
              <w:rPr>
                <w:i/>
                <w:sz w:val="18"/>
              </w:rPr>
              <w:t>may</w:t>
            </w:r>
            <w:r>
              <w:rPr>
                <w:i/>
                <w:spacing w:val="-3"/>
                <w:sz w:val="18"/>
              </w:rPr>
              <w:t xml:space="preserve"> </w:t>
            </w:r>
            <w:r>
              <w:rPr>
                <w:i/>
                <w:sz w:val="18"/>
              </w:rPr>
              <w:t>be</w:t>
            </w:r>
            <w:r>
              <w:rPr>
                <w:i/>
                <w:spacing w:val="-3"/>
                <w:sz w:val="18"/>
              </w:rPr>
              <w:t xml:space="preserve"> </w:t>
            </w:r>
            <w:r>
              <w:rPr>
                <w:i/>
                <w:sz w:val="18"/>
              </w:rPr>
              <w:t>extended</w:t>
            </w:r>
            <w:r>
              <w:rPr>
                <w:i/>
                <w:spacing w:val="-3"/>
                <w:sz w:val="18"/>
              </w:rPr>
              <w:t xml:space="preserve"> </w:t>
            </w:r>
            <w:r>
              <w:rPr>
                <w:i/>
                <w:sz w:val="18"/>
              </w:rPr>
              <w:t>30</w:t>
            </w:r>
            <w:r>
              <w:rPr>
                <w:i/>
                <w:spacing w:val="-3"/>
                <w:sz w:val="18"/>
              </w:rPr>
              <w:t xml:space="preserve"> </w:t>
            </w:r>
            <w:r>
              <w:rPr>
                <w:i/>
                <w:sz w:val="18"/>
              </w:rPr>
              <w:t>days</w:t>
            </w:r>
            <w:r>
              <w:rPr>
                <w:i/>
                <w:spacing w:val="-3"/>
                <w:sz w:val="18"/>
              </w:rPr>
              <w:t xml:space="preserve"> </w:t>
            </w:r>
            <w:r>
              <w:rPr>
                <w:i/>
                <w:spacing w:val="-5"/>
                <w:sz w:val="18"/>
              </w:rPr>
              <w:t>if</w:t>
            </w:r>
          </w:p>
        </w:tc>
      </w:tr>
      <w:tr w:rsidR="0089433E" w14:paraId="0CE4137C" w14:textId="77777777" w:rsidTr="00EF4B13">
        <w:trPr>
          <w:trHeight w:hRule="exact" w:val="223"/>
          <w:trPrChange w:id="498" w:author="Arielle L. Percival" w:date="2026-09-02T13:19:00Z">
            <w:trPr>
              <w:trHeight w:hRule="exact" w:val="223"/>
            </w:trPr>
          </w:trPrChange>
        </w:trPr>
        <w:tc>
          <w:tcPr>
            <w:tcW w:w="3541" w:type="dxa"/>
            <w:vMerge/>
            <w:tcBorders>
              <w:top w:val="nil"/>
              <w:bottom w:val="nil"/>
            </w:tcBorders>
            <w:tcPrChange w:id="499" w:author="Arielle L. Percival" w:date="2026-09-02T13:19:00Z">
              <w:tcPr>
                <w:tcW w:w="0" w:type="auto"/>
                <w:vMerge/>
                <w:tcBorders>
                  <w:top w:val="nil"/>
                  <w:bottom w:val="nil"/>
                </w:tcBorders>
              </w:tcPr>
            </w:tcPrChange>
          </w:tcPr>
          <w:p w14:paraId="5A10AB2B" w14:textId="77777777" w:rsidR="0089433E" w:rsidRDefault="0089433E" w:rsidP="0089433E">
            <w:pPr>
              <w:rPr>
                <w:sz w:val="2"/>
                <w:szCs w:val="2"/>
              </w:rPr>
            </w:pPr>
          </w:p>
        </w:tc>
        <w:tc>
          <w:tcPr>
            <w:tcW w:w="2649" w:type="dxa"/>
            <w:tcBorders>
              <w:top w:val="nil"/>
              <w:bottom w:val="nil"/>
            </w:tcBorders>
            <w:tcPrChange w:id="500" w:author="Arielle L. Percival" w:date="2026-09-02T13:19:00Z">
              <w:tcPr>
                <w:tcW w:w="0" w:type="auto"/>
                <w:tcBorders>
                  <w:top w:val="nil"/>
                  <w:bottom w:val="nil"/>
                </w:tcBorders>
              </w:tcPr>
            </w:tcPrChange>
          </w:tcPr>
          <w:p w14:paraId="4C837D7E" w14:textId="77777777" w:rsidR="0089433E" w:rsidRDefault="0089433E" w:rsidP="0089433E">
            <w:pPr>
              <w:pStyle w:val="TableParagraph"/>
              <w:rPr>
                <w:rFonts w:ascii="Times New Roman"/>
                <w:sz w:val="14"/>
              </w:rPr>
            </w:pPr>
          </w:p>
        </w:tc>
        <w:tc>
          <w:tcPr>
            <w:tcW w:w="0" w:type="auto"/>
            <w:tcBorders>
              <w:top w:val="nil"/>
              <w:bottom w:val="nil"/>
            </w:tcBorders>
            <w:shd w:val="clear" w:color="auto" w:fill="E7E6E6"/>
            <w:tcPrChange w:id="501" w:author="Arielle L. Percival" w:date="2026-09-02T13:19:00Z">
              <w:tcPr>
                <w:tcW w:w="0" w:type="auto"/>
                <w:tcBorders>
                  <w:top w:val="nil"/>
                  <w:bottom w:val="nil"/>
                </w:tcBorders>
                <w:shd w:val="clear" w:color="auto" w:fill="E7E6E6"/>
              </w:tcPr>
            </w:tcPrChange>
          </w:tcPr>
          <w:p w14:paraId="6B7221B0" w14:textId="77777777" w:rsidR="0089433E" w:rsidRDefault="0089433E" w:rsidP="0089433E">
            <w:pPr>
              <w:pStyle w:val="TableParagraph"/>
              <w:rPr>
                <w:rFonts w:ascii="Times New Roman"/>
                <w:sz w:val="14"/>
              </w:rPr>
            </w:pPr>
          </w:p>
        </w:tc>
        <w:tc>
          <w:tcPr>
            <w:tcW w:w="0" w:type="auto"/>
            <w:gridSpan w:val="2"/>
            <w:tcBorders>
              <w:top w:val="nil"/>
              <w:bottom w:val="nil"/>
            </w:tcBorders>
            <w:tcPrChange w:id="502" w:author="Arielle L. Percival" w:date="2026-09-02T13:19:00Z">
              <w:tcPr>
                <w:tcW w:w="0" w:type="auto"/>
                <w:gridSpan w:val="2"/>
                <w:tcBorders>
                  <w:top w:val="nil"/>
                  <w:bottom w:val="nil"/>
                </w:tcBorders>
              </w:tcPr>
            </w:tcPrChange>
          </w:tcPr>
          <w:p w14:paraId="148351C1" w14:textId="77777777" w:rsidR="0089433E" w:rsidRDefault="0089433E" w:rsidP="0089433E">
            <w:pPr>
              <w:pStyle w:val="TableParagraph"/>
              <w:spacing w:before="6" w:line="197" w:lineRule="exact"/>
              <w:ind w:left="642"/>
              <w:rPr>
                <w:i/>
                <w:sz w:val="18"/>
              </w:rPr>
            </w:pPr>
            <w:r>
              <w:rPr>
                <w:i/>
                <w:sz w:val="18"/>
              </w:rPr>
              <w:t>mutually</w:t>
            </w:r>
            <w:r>
              <w:rPr>
                <w:i/>
                <w:spacing w:val="-7"/>
                <w:sz w:val="18"/>
              </w:rPr>
              <w:t xml:space="preserve"> </w:t>
            </w:r>
            <w:r>
              <w:rPr>
                <w:i/>
                <w:spacing w:val="-2"/>
                <w:sz w:val="18"/>
              </w:rPr>
              <w:t>agreed)</w:t>
            </w:r>
          </w:p>
        </w:tc>
      </w:tr>
      <w:tr w:rsidR="0089433E" w14:paraId="301C8C31" w14:textId="77777777" w:rsidTr="00EF4B13">
        <w:trPr>
          <w:trHeight w:hRule="exact" w:val="273"/>
          <w:trPrChange w:id="503" w:author="Arielle L. Percival" w:date="2026-09-02T13:19:00Z">
            <w:trPr>
              <w:trHeight w:hRule="exact" w:val="273"/>
            </w:trPr>
          </w:trPrChange>
        </w:trPr>
        <w:tc>
          <w:tcPr>
            <w:tcW w:w="3541" w:type="dxa"/>
            <w:tcBorders>
              <w:top w:val="nil"/>
              <w:bottom w:val="nil"/>
            </w:tcBorders>
            <w:shd w:val="clear" w:color="auto" w:fill="D6DCE4"/>
            <w:tcPrChange w:id="504" w:author="Arielle L. Percival" w:date="2026-09-02T13:19:00Z">
              <w:tcPr>
                <w:tcW w:w="0" w:type="auto"/>
                <w:tcBorders>
                  <w:top w:val="nil"/>
                  <w:bottom w:val="nil"/>
                </w:tcBorders>
                <w:shd w:val="clear" w:color="auto" w:fill="D6DCE4"/>
              </w:tcPr>
            </w:tcPrChange>
          </w:tcPr>
          <w:p w14:paraId="24CC42A2" w14:textId="77777777" w:rsidR="0089433E" w:rsidRDefault="0089433E" w:rsidP="0089433E">
            <w:pPr>
              <w:pStyle w:val="TableParagraph"/>
              <w:spacing w:before="11"/>
              <w:ind w:left="16" w:right="10"/>
              <w:jc w:val="center"/>
              <w:rPr>
                <w:b/>
                <w:sz w:val="20"/>
              </w:rPr>
            </w:pPr>
            <w:r>
              <w:rPr>
                <w:b/>
                <w:sz w:val="20"/>
              </w:rPr>
              <w:t>Phone</w:t>
            </w:r>
            <w:r>
              <w:rPr>
                <w:b/>
                <w:spacing w:val="-7"/>
                <w:sz w:val="20"/>
              </w:rPr>
              <w:t xml:space="preserve"> </w:t>
            </w:r>
            <w:r>
              <w:rPr>
                <w:b/>
                <w:sz w:val="20"/>
              </w:rPr>
              <w:t>and</w:t>
            </w:r>
            <w:r>
              <w:rPr>
                <w:b/>
                <w:spacing w:val="-6"/>
                <w:sz w:val="20"/>
              </w:rPr>
              <w:t xml:space="preserve"> </w:t>
            </w:r>
            <w:r>
              <w:rPr>
                <w:b/>
                <w:spacing w:val="-2"/>
                <w:sz w:val="20"/>
              </w:rPr>
              <w:t>Email:</w:t>
            </w:r>
          </w:p>
        </w:tc>
        <w:tc>
          <w:tcPr>
            <w:tcW w:w="2649" w:type="dxa"/>
            <w:tcBorders>
              <w:top w:val="nil"/>
              <w:bottom w:val="nil"/>
            </w:tcBorders>
            <w:tcPrChange w:id="505" w:author="Arielle L. Percival" w:date="2026-09-02T13:19:00Z">
              <w:tcPr>
                <w:tcW w:w="0" w:type="auto"/>
                <w:tcBorders>
                  <w:top w:val="nil"/>
                  <w:bottom w:val="nil"/>
                </w:tcBorders>
              </w:tcPr>
            </w:tcPrChange>
          </w:tcPr>
          <w:p w14:paraId="4B24F860" w14:textId="77777777" w:rsidR="0089433E" w:rsidRDefault="0089433E" w:rsidP="0089433E">
            <w:pPr>
              <w:pStyle w:val="TableParagraph"/>
              <w:rPr>
                <w:rFonts w:ascii="Times New Roman"/>
                <w:sz w:val="18"/>
              </w:rPr>
            </w:pPr>
          </w:p>
        </w:tc>
        <w:tc>
          <w:tcPr>
            <w:tcW w:w="0" w:type="auto"/>
            <w:tcBorders>
              <w:top w:val="nil"/>
              <w:bottom w:val="nil"/>
            </w:tcBorders>
            <w:shd w:val="clear" w:color="auto" w:fill="E7E6E6"/>
            <w:tcPrChange w:id="506" w:author="Arielle L. Percival" w:date="2026-09-02T13:19:00Z">
              <w:tcPr>
                <w:tcW w:w="0" w:type="auto"/>
                <w:tcBorders>
                  <w:top w:val="nil"/>
                  <w:bottom w:val="nil"/>
                </w:tcBorders>
                <w:shd w:val="clear" w:color="auto" w:fill="E7E6E6"/>
              </w:tcPr>
            </w:tcPrChange>
          </w:tcPr>
          <w:p w14:paraId="64594534" w14:textId="77777777" w:rsidR="0089433E" w:rsidRDefault="0089433E" w:rsidP="0089433E">
            <w:pPr>
              <w:pStyle w:val="TableParagraph"/>
              <w:rPr>
                <w:rFonts w:ascii="Times New Roman"/>
                <w:sz w:val="18"/>
              </w:rPr>
            </w:pPr>
          </w:p>
        </w:tc>
        <w:tc>
          <w:tcPr>
            <w:tcW w:w="0" w:type="auto"/>
            <w:gridSpan w:val="2"/>
            <w:tcBorders>
              <w:top w:val="nil"/>
              <w:bottom w:val="nil"/>
            </w:tcBorders>
            <w:tcPrChange w:id="507" w:author="Arielle L. Percival" w:date="2026-09-02T13:19:00Z">
              <w:tcPr>
                <w:tcW w:w="0" w:type="auto"/>
                <w:gridSpan w:val="2"/>
                <w:tcBorders>
                  <w:top w:val="nil"/>
                  <w:bottom w:val="nil"/>
                </w:tcBorders>
              </w:tcPr>
            </w:tcPrChange>
          </w:tcPr>
          <w:p w14:paraId="4FC0BCEC" w14:textId="77777777" w:rsidR="0089433E" w:rsidRDefault="0089433E" w:rsidP="0089433E">
            <w:pPr>
              <w:pStyle w:val="TableParagraph"/>
              <w:rPr>
                <w:rFonts w:ascii="Times New Roman"/>
                <w:sz w:val="18"/>
              </w:rPr>
            </w:pPr>
          </w:p>
        </w:tc>
      </w:tr>
      <w:tr w:rsidR="0089433E" w14:paraId="1F3BC656" w14:textId="77777777" w:rsidTr="00EF4B13">
        <w:trPr>
          <w:trHeight w:hRule="exact" w:val="669"/>
          <w:trPrChange w:id="508" w:author="Arielle L. Percival" w:date="2026-09-02T13:19:00Z">
            <w:trPr>
              <w:trHeight w:hRule="exact" w:val="669"/>
            </w:trPr>
          </w:trPrChange>
        </w:trPr>
        <w:tc>
          <w:tcPr>
            <w:tcW w:w="3541" w:type="dxa"/>
            <w:tcBorders>
              <w:top w:val="nil"/>
              <w:bottom w:val="nil"/>
            </w:tcBorders>
            <w:tcPrChange w:id="509" w:author="Arielle L. Percival" w:date="2026-09-02T13:19:00Z">
              <w:tcPr>
                <w:tcW w:w="0" w:type="auto"/>
                <w:tcBorders>
                  <w:top w:val="nil"/>
                  <w:bottom w:val="nil"/>
                </w:tcBorders>
              </w:tcPr>
            </w:tcPrChange>
          </w:tcPr>
          <w:p w14:paraId="523B0133" w14:textId="77777777" w:rsidR="0089433E" w:rsidRDefault="0089433E" w:rsidP="0089433E">
            <w:pPr>
              <w:pStyle w:val="TableParagraph"/>
              <w:rPr>
                <w:rFonts w:ascii="Times New Roman"/>
                <w:sz w:val="18"/>
              </w:rPr>
            </w:pPr>
          </w:p>
        </w:tc>
        <w:tc>
          <w:tcPr>
            <w:tcW w:w="2649" w:type="dxa"/>
            <w:tcBorders>
              <w:top w:val="nil"/>
              <w:bottom w:val="nil"/>
            </w:tcBorders>
            <w:tcPrChange w:id="510" w:author="Arielle L. Percival" w:date="2026-09-02T13:19:00Z">
              <w:tcPr>
                <w:tcW w:w="0" w:type="auto"/>
                <w:tcBorders>
                  <w:top w:val="nil"/>
                  <w:bottom w:val="nil"/>
                </w:tcBorders>
              </w:tcPr>
            </w:tcPrChange>
          </w:tcPr>
          <w:p w14:paraId="3CA9F3B8" w14:textId="77777777" w:rsidR="0089433E" w:rsidRDefault="0089433E" w:rsidP="0089433E">
            <w:pPr>
              <w:pStyle w:val="TableParagraph"/>
              <w:rPr>
                <w:rFonts w:ascii="Times New Roman"/>
                <w:sz w:val="18"/>
              </w:rPr>
            </w:pPr>
          </w:p>
        </w:tc>
        <w:tc>
          <w:tcPr>
            <w:tcW w:w="0" w:type="auto"/>
            <w:tcBorders>
              <w:top w:val="nil"/>
              <w:bottom w:val="nil"/>
            </w:tcBorders>
            <w:shd w:val="clear" w:color="auto" w:fill="E7E6E6"/>
            <w:tcPrChange w:id="511" w:author="Arielle L. Percival" w:date="2026-09-02T13:19:00Z">
              <w:tcPr>
                <w:tcW w:w="0" w:type="auto"/>
                <w:tcBorders>
                  <w:top w:val="nil"/>
                  <w:bottom w:val="nil"/>
                </w:tcBorders>
                <w:shd w:val="clear" w:color="auto" w:fill="E7E6E6"/>
              </w:tcPr>
            </w:tcPrChange>
          </w:tcPr>
          <w:p w14:paraId="5EF7ACCA" w14:textId="77777777" w:rsidR="0089433E" w:rsidRDefault="0089433E" w:rsidP="0089433E">
            <w:pPr>
              <w:pStyle w:val="TableParagraph"/>
              <w:spacing w:before="4"/>
              <w:ind w:left="6"/>
              <w:jc w:val="center"/>
              <w:rPr>
                <w:sz w:val="20"/>
              </w:rPr>
            </w:pPr>
            <w:r>
              <w:rPr>
                <w:noProof/>
                <w:sz w:val="20"/>
              </w:rPr>
              <mc:AlternateContent>
                <mc:Choice Requires="wpg">
                  <w:drawing>
                    <wp:anchor distT="0" distB="0" distL="0" distR="0" simplePos="0" relativeHeight="251662336" behindDoc="0" locked="0" layoutInCell="1" allowOverlap="1" wp14:anchorId="37192F7F" wp14:editId="5C3FE4A4">
                      <wp:simplePos x="0" y="0"/>
                      <wp:positionH relativeFrom="column">
                        <wp:posOffset>24383</wp:posOffset>
                      </wp:positionH>
                      <wp:positionV relativeFrom="paragraph">
                        <wp:posOffset>179539</wp:posOffset>
                      </wp:positionV>
                      <wp:extent cx="1225550" cy="24892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0" cy="248920"/>
                                <a:chOff x="0" y="0"/>
                                <a:chExt cx="1225550" cy="248920"/>
                              </a:xfrm>
                            </wpg:grpSpPr>
                            <wps:wsp>
                              <wps:cNvPr id="112" name="Graphic 112"/>
                              <wps:cNvSpPr/>
                              <wps:spPr>
                                <a:xfrm>
                                  <a:off x="4572" y="4572"/>
                                  <a:ext cx="1216660" cy="239395"/>
                                </a:xfrm>
                                <a:custGeom>
                                  <a:avLst/>
                                  <a:gdLst/>
                                  <a:ahLst/>
                                  <a:cxnLst/>
                                  <a:rect l="l" t="t" r="r" b="b"/>
                                  <a:pathLst>
                                    <a:path w="1216660" h="239395">
                                      <a:pt x="1216152" y="0"/>
                                      <a:lnTo>
                                        <a:pt x="0" y="0"/>
                                      </a:lnTo>
                                      <a:lnTo>
                                        <a:pt x="0" y="239268"/>
                                      </a:lnTo>
                                      <a:lnTo>
                                        <a:pt x="1216152" y="239268"/>
                                      </a:lnTo>
                                      <a:lnTo>
                                        <a:pt x="1216152"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0" y="0"/>
                                  <a:ext cx="1225550" cy="248920"/>
                                </a:xfrm>
                                <a:custGeom>
                                  <a:avLst/>
                                  <a:gdLst/>
                                  <a:ahLst/>
                                  <a:cxnLst/>
                                  <a:rect l="l" t="t" r="r" b="b"/>
                                  <a:pathLst>
                                    <a:path w="1225550" h="248920">
                                      <a:pt x="1223772" y="0"/>
                                      <a:lnTo>
                                        <a:pt x="1524" y="0"/>
                                      </a:lnTo>
                                      <a:lnTo>
                                        <a:pt x="0" y="3048"/>
                                      </a:lnTo>
                                      <a:lnTo>
                                        <a:pt x="0" y="246888"/>
                                      </a:lnTo>
                                      <a:lnTo>
                                        <a:pt x="1524" y="248412"/>
                                      </a:lnTo>
                                      <a:lnTo>
                                        <a:pt x="1223772" y="248412"/>
                                      </a:lnTo>
                                      <a:lnTo>
                                        <a:pt x="1225296" y="246888"/>
                                      </a:lnTo>
                                      <a:lnTo>
                                        <a:pt x="1225296" y="243840"/>
                                      </a:lnTo>
                                      <a:lnTo>
                                        <a:pt x="9144" y="243840"/>
                                      </a:lnTo>
                                      <a:lnTo>
                                        <a:pt x="4572" y="239268"/>
                                      </a:lnTo>
                                      <a:lnTo>
                                        <a:pt x="9144" y="239268"/>
                                      </a:lnTo>
                                      <a:lnTo>
                                        <a:pt x="9144" y="9144"/>
                                      </a:lnTo>
                                      <a:lnTo>
                                        <a:pt x="4572" y="9144"/>
                                      </a:lnTo>
                                      <a:lnTo>
                                        <a:pt x="9144" y="4572"/>
                                      </a:lnTo>
                                      <a:lnTo>
                                        <a:pt x="1225296" y="4572"/>
                                      </a:lnTo>
                                      <a:lnTo>
                                        <a:pt x="1225296" y="3048"/>
                                      </a:lnTo>
                                      <a:lnTo>
                                        <a:pt x="1223772" y="0"/>
                                      </a:lnTo>
                                      <a:close/>
                                    </a:path>
                                    <a:path w="1225550" h="248920">
                                      <a:pt x="9144" y="239268"/>
                                      <a:lnTo>
                                        <a:pt x="4572" y="239268"/>
                                      </a:lnTo>
                                      <a:lnTo>
                                        <a:pt x="9144" y="243840"/>
                                      </a:lnTo>
                                      <a:lnTo>
                                        <a:pt x="9144" y="239268"/>
                                      </a:lnTo>
                                      <a:close/>
                                    </a:path>
                                    <a:path w="1225550" h="248920">
                                      <a:pt x="1216152" y="239268"/>
                                      <a:lnTo>
                                        <a:pt x="9144" y="239268"/>
                                      </a:lnTo>
                                      <a:lnTo>
                                        <a:pt x="9144" y="243840"/>
                                      </a:lnTo>
                                      <a:lnTo>
                                        <a:pt x="1216152" y="243840"/>
                                      </a:lnTo>
                                      <a:lnTo>
                                        <a:pt x="1216152" y="239268"/>
                                      </a:lnTo>
                                      <a:close/>
                                    </a:path>
                                    <a:path w="1225550" h="248920">
                                      <a:pt x="1216152" y="4572"/>
                                      <a:lnTo>
                                        <a:pt x="1216152" y="243840"/>
                                      </a:lnTo>
                                      <a:lnTo>
                                        <a:pt x="1220724" y="239268"/>
                                      </a:lnTo>
                                      <a:lnTo>
                                        <a:pt x="1225296" y="239268"/>
                                      </a:lnTo>
                                      <a:lnTo>
                                        <a:pt x="1225296" y="9144"/>
                                      </a:lnTo>
                                      <a:lnTo>
                                        <a:pt x="1220724" y="9144"/>
                                      </a:lnTo>
                                      <a:lnTo>
                                        <a:pt x="1216152" y="4572"/>
                                      </a:lnTo>
                                      <a:close/>
                                    </a:path>
                                    <a:path w="1225550" h="248920">
                                      <a:pt x="1225296" y="239268"/>
                                      <a:lnTo>
                                        <a:pt x="1220724" y="239268"/>
                                      </a:lnTo>
                                      <a:lnTo>
                                        <a:pt x="1216152" y="243840"/>
                                      </a:lnTo>
                                      <a:lnTo>
                                        <a:pt x="1225296" y="243840"/>
                                      </a:lnTo>
                                      <a:lnTo>
                                        <a:pt x="1225296" y="239268"/>
                                      </a:lnTo>
                                      <a:close/>
                                    </a:path>
                                    <a:path w="1225550" h="248920">
                                      <a:pt x="9144" y="4572"/>
                                      <a:lnTo>
                                        <a:pt x="4572" y="9144"/>
                                      </a:lnTo>
                                      <a:lnTo>
                                        <a:pt x="9144" y="9144"/>
                                      </a:lnTo>
                                      <a:lnTo>
                                        <a:pt x="9144" y="4572"/>
                                      </a:lnTo>
                                      <a:close/>
                                    </a:path>
                                    <a:path w="1225550" h="248920">
                                      <a:pt x="1216152" y="4572"/>
                                      <a:lnTo>
                                        <a:pt x="9144" y="4572"/>
                                      </a:lnTo>
                                      <a:lnTo>
                                        <a:pt x="9144" y="9144"/>
                                      </a:lnTo>
                                      <a:lnTo>
                                        <a:pt x="1216152" y="9144"/>
                                      </a:lnTo>
                                      <a:lnTo>
                                        <a:pt x="1216152" y="4572"/>
                                      </a:lnTo>
                                      <a:close/>
                                    </a:path>
                                    <a:path w="1225550" h="248920">
                                      <a:pt x="1225296" y="4572"/>
                                      <a:lnTo>
                                        <a:pt x="1216152" y="4572"/>
                                      </a:lnTo>
                                      <a:lnTo>
                                        <a:pt x="1220724" y="9144"/>
                                      </a:lnTo>
                                      <a:lnTo>
                                        <a:pt x="1225296" y="9144"/>
                                      </a:lnTo>
                                      <a:lnTo>
                                        <a:pt x="1225296" y="4572"/>
                                      </a:lnTo>
                                      <a:close/>
                                    </a:path>
                                  </a:pathLst>
                                </a:custGeom>
                                <a:solidFill>
                                  <a:srgbClr val="BCBCBC"/>
                                </a:solidFill>
                              </wps:spPr>
                              <wps:bodyPr wrap="square" lIns="0" tIns="0" rIns="0" bIns="0" rtlCol="0">
                                <a:prstTxWarp prst="textNoShape">
                                  <a:avLst/>
                                </a:prstTxWarp>
                                <a:noAutofit/>
                              </wps:bodyPr>
                            </wps:wsp>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DC34C53" id="Group 111" o:spid="_x0000_s1026" style="position:absolute;margin-left:1.9pt;margin-top:14.15pt;width:96.5pt;height:19.6pt;z-index:251662336;mso-wrap-distance-left:0;mso-wrap-distance-right:0" coordsize="12255,2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">
                      <v:shape id="Graphic 112" o:spid="_x0000_s1027" style="position:absolute;left:45;top:45;width:12167;height:2394;visibility:visible;mso-wrap-style:square;v-text-anchor:top" coordsize="121666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" path="m1216152,l,,,239268r1216152,l1216152,xe" stroked="f">
                        <v:path arrowok="t"/>
                      </v:shape>
                      <v:shape id="Graphic 113" o:spid="_x0000_s1028" style="position:absolute;width:12255;height:2489;visibility:visible;mso-wrap-style:square;v-text-anchor:top" coordsize="122555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" path="m1223772,l1524,,,3048,,246888r1524,1524l1223772,248412r1524,-1524l1225296,243840r-1216152,l4572,239268r4572,l9144,9144r-4572,l9144,4572r1216152,l1225296,3048,1223772,xem9144,239268r-4572,l9144,243840r,-4572xem1216152,239268r-1207008,l9144,243840r1207008,l1216152,239268xem1216152,4572r,239268l1220724,239268r4572,l1225296,9144r-4572,l1216152,4572xem1225296,239268r-4572,l1216152,243840r9144,l1225296,239268xem9144,4572l4572,9144r4572,l9144,4572xem1216152,4572l9144,4572r,4572l1216152,9144r,-4572xem1225296,4572r-9144,l1220724,9144r4572,l1225296,4572xe" fillcolor="#bcbcbc" stroked="f">
                        <v:path arrowok="t"/>
                      </v:shape>
                    </v:group>
                  </w:pict>
                </mc:Fallback>
              </mc:AlternateContent>
            </w:r>
            <w:r>
              <w:rPr>
                <w:sz w:val="20"/>
              </w:rPr>
              <w:t>Date</w:t>
            </w:r>
            <w:r>
              <w:rPr>
                <w:spacing w:val="-6"/>
                <w:sz w:val="20"/>
              </w:rPr>
              <w:t xml:space="preserve"> </w:t>
            </w:r>
            <w:r>
              <w:rPr>
                <w:spacing w:val="-2"/>
                <w:sz w:val="20"/>
              </w:rPr>
              <w:t>Held:</w:t>
            </w:r>
          </w:p>
        </w:tc>
        <w:tc>
          <w:tcPr>
            <w:tcW w:w="0" w:type="auto"/>
            <w:gridSpan w:val="2"/>
            <w:tcBorders>
              <w:top w:val="nil"/>
              <w:bottom w:val="nil"/>
            </w:tcBorders>
            <w:tcPrChange w:id="512" w:author="Arielle L. Percival" w:date="2026-09-02T13:19:00Z">
              <w:tcPr>
                <w:tcW w:w="0" w:type="auto"/>
                <w:gridSpan w:val="2"/>
                <w:tcBorders>
                  <w:top w:val="nil"/>
                  <w:bottom w:val="nil"/>
                </w:tcBorders>
              </w:tcPr>
            </w:tcPrChange>
          </w:tcPr>
          <w:p w14:paraId="5EAC9E24" w14:textId="77777777" w:rsidR="0089433E" w:rsidRDefault="0089433E" w:rsidP="0089433E">
            <w:pPr>
              <w:pStyle w:val="TableParagraph"/>
              <w:spacing w:before="4"/>
              <w:ind w:left="885"/>
              <w:rPr>
                <w:sz w:val="20"/>
              </w:rPr>
            </w:pPr>
            <w:r>
              <w:rPr>
                <w:sz w:val="20"/>
              </w:rPr>
              <w:t>Date</w:t>
            </w:r>
            <w:r>
              <w:rPr>
                <w:spacing w:val="-9"/>
                <w:sz w:val="20"/>
              </w:rPr>
              <w:t xml:space="preserve"> </w:t>
            </w:r>
            <w:r>
              <w:rPr>
                <w:spacing w:val="-4"/>
                <w:sz w:val="20"/>
              </w:rPr>
              <w:t>Due:</w:t>
            </w:r>
          </w:p>
        </w:tc>
      </w:tr>
      <w:tr w:rsidR="0089433E" w14:paraId="7992C6D5" w14:textId="77777777" w:rsidTr="00EF4B13">
        <w:trPr>
          <w:trHeight w:hRule="exact" w:val="273"/>
          <w:trPrChange w:id="513" w:author="Arielle L. Percival" w:date="2026-09-02T13:19:00Z">
            <w:trPr>
              <w:trHeight w:hRule="exact" w:val="273"/>
            </w:trPr>
          </w:trPrChange>
        </w:trPr>
        <w:tc>
          <w:tcPr>
            <w:tcW w:w="3541" w:type="dxa"/>
            <w:tcBorders>
              <w:top w:val="nil"/>
              <w:bottom w:val="nil"/>
            </w:tcBorders>
            <w:shd w:val="clear" w:color="auto" w:fill="D6DCE4"/>
            <w:tcPrChange w:id="514" w:author="Arielle L. Percival" w:date="2026-09-02T13:19:00Z">
              <w:tcPr>
                <w:tcW w:w="0" w:type="auto"/>
                <w:tcBorders>
                  <w:top w:val="nil"/>
                  <w:bottom w:val="nil"/>
                </w:tcBorders>
                <w:shd w:val="clear" w:color="auto" w:fill="D6DCE4"/>
              </w:tcPr>
            </w:tcPrChange>
          </w:tcPr>
          <w:p w14:paraId="5334A35D" w14:textId="77777777" w:rsidR="0089433E" w:rsidRDefault="0089433E" w:rsidP="0089433E">
            <w:pPr>
              <w:pStyle w:val="TableParagraph"/>
              <w:spacing w:before="11"/>
              <w:ind w:left="16" w:right="11"/>
              <w:jc w:val="center"/>
              <w:rPr>
                <w:b/>
                <w:sz w:val="20"/>
              </w:rPr>
            </w:pPr>
            <w:r>
              <w:rPr>
                <w:b/>
                <w:spacing w:val="-2"/>
                <w:sz w:val="20"/>
              </w:rPr>
              <w:t>Address:</w:t>
            </w:r>
          </w:p>
        </w:tc>
        <w:tc>
          <w:tcPr>
            <w:tcW w:w="2649" w:type="dxa"/>
            <w:tcBorders>
              <w:top w:val="nil"/>
              <w:bottom w:val="nil"/>
            </w:tcBorders>
            <w:tcPrChange w:id="515" w:author="Arielle L. Percival" w:date="2026-09-02T13:19:00Z">
              <w:tcPr>
                <w:tcW w:w="0" w:type="auto"/>
                <w:tcBorders>
                  <w:top w:val="nil"/>
                  <w:bottom w:val="nil"/>
                </w:tcBorders>
              </w:tcPr>
            </w:tcPrChange>
          </w:tcPr>
          <w:p w14:paraId="256C03A0" w14:textId="77777777" w:rsidR="0089433E" w:rsidRDefault="0089433E" w:rsidP="0089433E">
            <w:pPr>
              <w:pStyle w:val="TableParagraph"/>
              <w:rPr>
                <w:rFonts w:ascii="Times New Roman"/>
                <w:sz w:val="18"/>
              </w:rPr>
            </w:pPr>
          </w:p>
        </w:tc>
        <w:tc>
          <w:tcPr>
            <w:tcW w:w="0" w:type="auto"/>
            <w:tcBorders>
              <w:top w:val="nil"/>
              <w:bottom w:val="nil"/>
            </w:tcBorders>
            <w:shd w:val="clear" w:color="auto" w:fill="E7E6E6"/>
            <w:tcPrChange w:id="516" w:author="Arielle L. Percival" w:date="2026-09-02T13:19:00Z">
              <w:tcPr>
                <w:tcW w:w="0" w:type="auto"/>
                <w:tcBorders>
                  <w:top w:val="nil"/>
                  <w:bottom w:val="nil"/>
                </w:tcBorders>
                <w:shd w:val="clear" w:color="auto" w:fill="E7E6E6"/>
              </w:tcPr>
            </w:tcPrChange>
          </w:tcPr>
          <w:p w14:paraId="3BD3C6A0" w14:textId="77777777" w:rsidR="0089433E" w:rsidRDefault="0089433E" w:rsidP="0089433E">
            <w:pPr>
              <w:pStyle w:val="TableParagraph"/>
              <w:rPr>
                <w:rFonts w:ascii="Times New Roman"/>
                <w:sz w:val="18"/>
              </w:rPr>
            </w:pPr>
          </w:p>
        </w:tc>
        <w:tc>
          <w:tcPr>
            <w:tcW w:w="0" w:type="auto"/>
            <w:gridSpan w:val="2"/>
            <w:tcBorders>
              <w:top w:val="nil"/>
              <w:bottom w:val="nil"/>
            </w:tcBorders>
            <w:tcPrChange w:id="517" w:author="Arielle L. Percival" w:date="2026-09-02T13:19:00Z">
              <w:tcPr>
                <w:tcW w:w="0" w:type="auto"/>
                <w:gridSpan w:val="2"/>
                <w:tcBorders>
                  <w:top w:val="nil"/>
                  <w:bottom w:val="nil"/>
                </w:tcBorders>
              </w:tcPr>
            </w:tcPrChange>
          </w:tcPr>
          <w:p w14:paraId="4677B620" w14:textId="77777777" w:rsidR="0089433E" w:rsidRDefault="0089433E" w:rsidP="0089433E">
            <w:pPr>
              <w:pStyle w:val="TableParagraph"/>
              <w:rPr>
                <w:rFonts w:ascii="Times New Roman"/>
                <w:sz w:val="18"/>
              </w:rPr>
            </w:pPr>
          </w:p>
        </w:tc>
      </w:tr>
      <w:tr w:rsidR="0089433E" w14:paraId="00EE612B" w14:textId="77777777" w:rsidTr="00EF4B13">
        <w:trPr>
          <w:trHeight w:hRule="exact" w:val="359"/>
          <w:trPrChange w:id="518" w:author="Arielle L. Percival" w:date="2026-09-02T13:19:00Z">
            <w:trPr>
              <w:trHeight w:hRule="exact" w:val="359"/>
            </w:trPr>
          </w:trPrChange>
        </w:trPr>
        <w:tc>
          <w:tcPr>
            <w:tcW w:w="3541" w:type="dxa"/>
            <w:vMerge w:val="restart"/>
            <w:tcBorders>
              <w:top w:val="nil"/>
              <w:bottom w:val="nil"/>
            </w:tcBorders>
            <w:tcPrChange w:id="519" w:author="Arielle L. Percival" w:date="2026-09-02T13:19:00Z">
              <w:tcPr>
                <w:tcW w:w="0" w:type="auto"/>
                <w:vMerge w:val="restart"/>
                <w:tcBorders>
                  <w:top w:val="nil"/>
                  <w:bottom w:val="nil"/>
                </w:tcBorders>
              </w:tcPr>
            </w:tcPrChange>
          </w:tcPr>
          <w:p w14:paraId="0EE2D816" w14:textId="77777777" w:rsidR="0089433E" w:rsidRDefault="0089433E" w:rsidP="0089433E">
            <w:pPr>
              <w:pStyle w:val="TableParagraph"/>
              <w:rPr>
                <w:rFonts w:ascii="Times New Roman"/>
                <w:sz w:val="18"/>
              </w:rPr>
            </w:pPr>
          </w:p>
        </w:tc>
        <w:tc>
          <w:tcPr>
            <w:tcW w:w="2649" w:type="dxa"/>
            <w:tcBorders>
              <w:top w:val="nil"/>
              <w:bottom w:val="nil"/>
            </w:tcBorders>
            <w:tcPrChange w:id="520" w:author="Arielle L. Percival" w:date="2026-09-02T13:19:00Z">
              <w:tcPr>
                <w:tcW w:w="0" w:type="auto"/>
                <w:tcBorders>
                  <w:top w:val="nil"/>
                  <w:bottom w:val="nil"/>
                </w:tcBorders>
              </w:tcPr>
            </w:tcPrChange>
          </w:tcPr>
          <w:p w14:paraId="2F887D77" w14:textId="77777777" w:rsidR="0089433E" w:rsidRDefault="0089433E" w:rsidP="0089433E">
            <w:pPr>
              <w:pStyle w:val="TableParagraph"/>
              <w:spacing w:before="112" w:line="227" w:lineRule="exact"/>
              <w:ind w:left="64"/>
              <w:jc w:val="center"/>
              <w:rPr>
                <w:b/>
                <w:sz w:val="20"/>
              </w:rPr>
            </w:pPr>
            <w:r>
              <w:rPr>
                <w:b/>
                <w:sz w:val="20"/>
              </w:rPr>
              <w:t>Was</w:t>
            </w:r>
            <w:r>
              <w:rPr>
                <w:b/>
                <w:spacing w:val="-5"/>
                <w:sz w:val="20"/>
              </w:rPr>
              <w:t xml:space="preserve"> </w:t>
            </w:r>
            <w:r>
              <w:rPr>
                <w:b/>
                <w:sz w:val="20"/>
              </w:rPr>
              <w:t>an</w:t>
            </w:r>
            <w:r>
              <w:rPr>
                <w:b/>
                <w:spacing w:val="-4"/>
                <w:sz w:val="20"/>
              </w:rPr>
              <w:t xml:space="preserve"> </w:t>
            </w:r>
            <w:r>
              <w:rPr>
                <w:b/>
                <w:spacing w:val="-2"/>
                <w:sz w:val="20"/>
              </w:rPr>
              <w:t>extension</w:t>
            </w:r>
          </w:p>
        </w:tc>
        <w:tc>
          <w:tcPr>
            <w:tcW w:w="0" w:type="auto"/>
            <w:tcBorders>
              <w:top w:val="nil"/>
              <w:bottom w:val="nil"/>
            </w:tcBorders>
            <w:shd w:val="clear" w:color="auto" w:fill="E7E6E6"/>
            <w:tcPrChange w:id="521" w:author="Arielle L. Percival" w:date="2026-09-02T13:19:00Z">
              <w:tcPr>
                <w:tcW w:w="0" w:type="auto"/>
                <w:tcBorders>
                  <w:top w:val="nil"/>
                  <w:bottom w:val="nil"/>
                </w:tcBorders>
                <w:shd w:val="clear" w:color="auto" w:fill="E7E6E6"/>
              </w:tcPr>
            </w:tcPrChange>
          </w:tcPr>
          <w:p w14:paraId="2241FDEC" w14:textId="77777777" w:rsidR="0089433E" w:rsidRDefault="0089433E" w:rsidP="0089433E">
            <w:pPr>
              <w:pStyle w:val="TableParagraph"/>
              <w:rPr>
                <w:rFonts w:ascii="Times New Roman"/>
                <w:sz w:val="18"/>
              </w:rPr>
            </w:pPr>
          </w:p>
        </w:tc>
        <w:tc>
          <w:tcPr>
            <w:tcW w:w="0" w:type="auto"/>
            <w:gridSpan w:val="2"/>
            <w:tcBorders>
              <w:top w:val="nil"/>
              <w:bottom w:val="nil"/>
            </w:tcBorders>
            <w:tcPrChange w:id="522" w:author="Arielle L. Percival" w:date="2026-09-02T13:19:00Z">
              <w:tcPr>
                <w:tcW w:w="0" w:type="auto"/>
                <w:gridSpan w:val="2"/>
                <w:tcBorders>
                  <w:top w:val="nil"/>
                  <w:bottom w:val="nil"/>
                </w:tcBorders>
              </w:tcPr>
            </w:tcPrChange>
          </w:tcPr>
          <w:p w14:paraId="58B70958" w14:textId="77777777" w:rsidR="0089433E" w:rsidRDefault="0089433E" w:rsidP="0089433E">
            <w:pPr>
              <w:pStyle w:val="TableParagraph"/>
              <w:spacing w:before="4"/>
              <w:ind w:left="282"/>
              <w:rPr>
                <w:sz w:val="20"/>
              </w:rPr>
            </w:pPr>
            <w:r>
              <w:rPr>
                <w:sz w:val="20"/>
              </w:rPr>
              <w:t>Date</w:t>
            </w:r>
            <w:r>
              <w:rPr>
                <w:spacing w:val="-7"/>
                <w:sz w:val="20"/>
              </w:rPr>
              <w:t xml:space="preserve"> </w:t>
            </w:r>
            <w:r>
              <w:rPr>
                <w:sz w:val="20"/>
              </w:rPr>
              <w:t>of</w:t>
            </w:r>
            <w:r>
              <w:rPr>
                <w:spacing w:val="-4"/>
                <w:sz w:val="20"/>
              </w:rPr>
              <w:t xml:space="preserve"> </w:t>
            </w:r>
            <w:r>
              <w:rPr>
                <w:sz w:val="20"/>
              </w:rPr>
              <w:t>Board</w:t>
            </w:r>
            <w:r>
              <w:rPr>
                <w:spacing w:val="-7"/>
                <w:sz w:val="20"/>
              </w:rPr>
              <w:t xml:space="preserve"> </w:t>
            </w:r>
            <w:r>
              <w:rPr>
                <w:spacing w:val="-2"/>
                <w:sz w:val="20"/>
              </w:rPr>
              <w:t>Decision:</w:t>
            </w:r>
          </w:p>
        </w:tc>
      </w:tr>
      <w:tr w:rsidR="0089433E" w14:paraId="0D803FFF" w14:textId="77777777" w:rsidTr="00EF4B13">
        <w:trPr>
          <w:trHeight w:hRule="exact" w:val="372"/>
          <w:trPrChange w:id="523" w:author="Arielle L. Percival" w:date="2026-09-02T13:19:00Z">
            <w:trPr>
              <w:trHeight w:hRule="exact" w:val="372"/>
            </w:trPr>
          </w:trPrChange>
        </w:trPr>
        <w:tc>
          <w:tcPr>
            <w:tcW w:w="3541" w:type="dxa"/>
            <w:vMerge/>
            <w:tcBorders>
              <w:top w:val="nil"/>
              <w:bottom w:val="nil"/>
            </w:tcBorders>
            <w:tcPrChange w:id="524" w:author="Arielle L. Percival" w:date="2026-09-02T13:19:00Z">
              <w:tcPr>
                <w:tcW w:w="0" w:type="auto"/>
                <w:vMerge/>
                <w:tcBorders>
                  <w:top w:val="nil"/>
                  <w:bottom w:val="nil"/>
                </w:tcBorders>
              </w:tcPr>
            </w:tcPrChange>
          </w:tcPr>
          <w:p w14:paraId="54126D2F" w14:textId="77777777" w:rsidR="0089433E" w:rsidRDefault="0089433E" w:rsidP="0089433E">
            <w:pPr>
              <w:rPr>
                <w:sz w:val="2"/>
                <w:szCs w:val="2"/>
              </w:rPr>
            </w:pPr>
          </w:p>
        </w:tc>
        <w:tc>
          <w:tcPr>
            <w:tcW w:w="2649" w:type="dxa"/>
            <w:tcBorders>
              <w:top w:val="nil"/>
              <w:bottom w:val="nil"/>
            </w:tcBorders>
            <w:tcPrChange w:id="525" w:author="Arielle L. Percival" w:date="2026-09-02T13:19:00Z">
              <w:tcPr>
                <w:tcW w:w="0" w:type="auto"/>
                <w:tcBorders>
                  <w:top w:val="nil"/>
                  <w:bottom w:val="nil"/>
                </w:tcBorders>
              </w:tcPr>
            </w:tcPrChange>
          </w:tcPr>
          <w:p w14:paraId="61F3979D" w14:textId="77777777" w:rsidR="0089433E" w:rsidRDefault="0089433E" w:rsidP="0089433E">
            <w:pPr>
              <w:pStyle w:val="TableParagraph"/>
              <w:spacing w:before="10"/>
              <w:ind w:left="64" w:right="53"/>
              <w:jc w:val="center"/>
              <w:rPr>
                <w:b/>
                <w:sz w:val="20"/>
              </w:rPr>
            </w:pPr>
            <w:r>
              <w:rPr>
                <w:b/>
                <w:spacing w:val="-2"/>
                <w:sz w:val="20"/>
              </w:rPr>
              <w:t>requested?</w:t>
            </w:r>
          </w:p>
        </w:tc>
        <w:tc>
          <w:tcPr>
            <w:tcW w:w="0" w:type="auto"/>
            <w:tcBorders>
              <w:top w:val="nil"/>
              <w:bottom w:val="nil"/>
            </w:tcBorders>
            <w:shd w:val="clear" w:color="auto" w:fill="E7E6E6"/>
            <w:tcPrChange w:id="526" w:author="Arielle L. Percival" w:date="2026-09-02T13:19:00Z">
              <w:tcPr>
                <w:tcW w:w="0" w:type="auto"/>
                <w:tcBorders>
                  <w:top w:val="nil"/>
                  <w:bottom w:val="nil"/>
                </w:tcBorders>
                <w:shd w:val="clear" w:color="auto" w:fill="E7E6E6"/>
              </w:tcPr>
            </w:tcPrChange>
          </w:tcPr>
          <w:p w14:paraId="590C4AC9" w14:textId="77777777" w:rsidR="0089433E" w:rsidRDefault="0089433E" w:rsidP="0089433E">
            <w:pPr>
              <w:pStyle w:val="TableParagraph"/>
              <w:rPr>
                <w:rFonts w:ascii="Times New Roman"/>
                <w:sz w:val="18"/>
              </w:rPr>
            </w:pPr>
          </w:p>
        </w:tc>
        <w:tc>
          <w:tcPr>
            <w:tcW w:w="0" w:type="auto"/>
            <w:gridSpan w:val="2"/>
            <w:tcBorders>
              <w:top w:val="nil"/>
              <w:bottom w:val="nil"/>
            </w:tcBorders>
            <w:tcPrChange w:id="527" w:author="Arielle L. Percival" w:date="2026-09-02T13:19:00Z">
              <w:tcPr>
                <w:tcW w:w="0" w:type="auto"/>
                <w:gridSpan w:val="2"/>
                <w:tcBorders>
                  <w:top w:val="nil"/>
                  <w:bottom w:val="nil"/>
                </w:tcBorders>
              </w:tcPr>
            </w:tcPrChange>
          </w:tcPr>
          <w:p w14:paraId="479DD850" w14:textId="77777777" w:rsidR="0089433E" w:rsidRDefault="0089433E" w:rsidP="0089433E">
            <w:pPr>
              <w:pStyle w:val="TableParagraph"/>
              <w:rPr>
                <w:rFonts w:ascii="Times New Roman"/>
                <w:sz w:val="18"/>
              </w:rPr>
            </w:pPr>
          </w:p>
        </w:tc>
      </w:tr>
      <w:tr w:rsidR="0089433E" w14:paraId="179AA27B" w14:textId="77777777" w:rsidTr="00EF4B13">
        <w:trPr>
          <w:trHeight w:hRule="exact" w:val="273"/>
          <w:trPrChange w:id="528" w:author="Arielle L. Percival" w:date="2026-09-02T13:19:00Z">
            <w:trPr>
              <w:trHeight w:hRule="exact" w:val="273"/>
            </w:trPr>
          </w:trPrChange>
        </w:trPr>
        <w:tc>
          <w:tcPr>
            <w:tcW w:w="3541" w:type="dxa"/>
            <w:tcBorders>
              <w:top w:val="nil"/>
              <w:bottom w:val="nil"/>
            </w:tcBorders>
            <w:shd w:val="clear" w:color="auto" w:fill="ACB9CA"/>
            <w:tcPrChange w:id="529" w:author="Arielle L. Percival" w:date="2026-09-02T13:19:00Z">
              <w:tcPr>
                <w:tcW w:w="0" w:type="auto"/>
                <w:tcBorders>
                  <w:top w:val="nil"/>
                  <w:bottom w:val="nil"/>
                </w:tcBorders>
                <w:shd w:val="clear" w:color="auto" w:fill="ACB9CA"/>
              </w:tcPr>
            </w:tcPrChange>
          </w:tcPr>
          <w:p w14:paraId="0C23BF54" w14:textId="77777777" w:rsidR="0089433E" w:rsidRDefault="0089433E" w:rsidP="0089433E">
            <w:pPr>
              <w:pStyle w:val="TableParagraph"/>
              <w:spacing w:line="254" w:lineRule="exact"/>
              <w:ind w:left="16" w:right="7"/>
              <w:jc w:val="center"/>
              <w:rPr>
                <w:rFonts w:ascii="Cambria"/>
                <w:b/>
                <w:sz w:val="24"/>
              </w:rPr>
            </w:pPr>
            <w:r>
              <w:rPr>
                <w:rFonts w:ascii="Cambria"/>
                <w:b/>
                <w:sz w:val="24"/>
              </w:rPr>
              <w:t>Proposed</w:t>
            </w:r>
            <w:r>
              <w:rPr>
                <w:rFonts w:ascii="Cambria"/>
                <w:b/>
                <w:spacing w:val="-5"/>
                <w:sz w:val="24"/>
              </w:rPr>
              <w:t xml:space="preserve"> </w:t>
            </w:r>
            <w:r>
              <w:rPr>
                <w:rFonts w:ascii="Cambria"/>
                <w:b/>
                <w:sz w:val="24"/>
              </w:rPr>
              <w:t>Grade</w:t>
            </w:r>
            <w:r>
              <w:rPr>
                <w:rFonts w:ascii="Cambria"/>
                <w:b/>
                <w:spacing w:val="-5"/>
                <w:sz w:val="24"/>
              </w:rPr>
              <w:t xml:space="preserve"> </w:t>
            </w:r>
            <w:r>
              <w:rPr>
                <w:rFonts w:ascii="Cambria"/>
                <w:b/>
                <w:sz w:val="24"/>
              </w:rPr>
              <w:t>Span</w:t>
            </w:r>
            <w:r>
              <w:rPr>
                <w:rFonts w:ascii="Cambria"/>
                <w:b/>
                <w:spacing w:val="-7"/>
                <w:sz w:val="24"/>
              </w:rPr>
              <w:t xml:space="preserve"> </w:t>
            </w:r>
            <w:r>
              <w:rPr>
                <w:rFonts w:ascii="Cambria"/>
                <w:b/>
                <w:sz w:val="24"/>
              </w:rPr>
              <w:t>for</w:t>
            </w:r>
            <w:r>
              <w:rPr>
                <w:rFonts w:ascii="Cambria"/>
                <w:b/>
                <w:spacing w:val="-5"/>
                <w:sz w:val="24"/>
              </w:rPr>
              <w:t xml:space="preserve"> </w:t>
            </w:r>
            <w:r>
              <w:rPr>
                <w:rFonts w:ascii="Cambria"/>
                <w:b/>
                <w:sz w:val="24"/>
              </w:rPr>
              <w:t>1st</w:t>
            </w:r>
            <w:r>
              <w:rPr>
                <w:rFonts w:ascii="Cambria"/>
                <w:b/>
                <w:spacing w:val="-5"/>
                <w:sz w:val="24"/>
              </w:rPr>
              <w:t xml:space="preserve"> </w:t>
            </w:r>
            <w:r>
              <w:rPr>
                <w:rFonts w:ascii="Cambria"/>
                <w:b/>
                <w:spacing w:val="-4"/>
                <w:sz w:val="24"/>
              </w:rPr>
              <w:t>Year</w:t>
            </w:r>
          </w:p>
        </w:tc>
        <w:tc>
          <w:tcPr>
            <w:tcW w:w="2649" w:type="dxa"/>
            <w:vMerge w:val="restart"/>
            <w:tcBorders>
              <w:top w:val="nil"/>
            </w:tcBorders>
            <w:tcPrChange w:id="530" w:author="Arielle L. Percival" w:date="2026-09-02T13:19:00Z">
              <w:tcPr>
                <w:tcW w:w="0" w:type="auto"/>
                <w:vMerge w:val="restart"/>
                <w:tcBorders>
                  <w:top w:val="nil"/>
                </w:tcBorders>
              </w:tcPr>
            </w:tcPrChange>
          </w:tcPr>
          <w:p w14:paraId="526FBB01" w14:textId="77777777" w:rsidR="0089433E" w:rsidRDefault="0089433E" w:rsidP="0089433E">
            <w:pPr>
              <w:pStyle w:val="TableParagraph"/>
              <w:tabs>
                <w:tab w:val="left" w:pos="1216"/>
              </w:tabs>
              <w:spacing w:before="103"/>
              <w:ind w:left="323"/>
              <w:rPr>
                <w:rFonts w:ascii="Segoe UI"/>
                <w:sz w:val="16"/>
              </w:rPr>
            </w:pPr>
            <w:r>
              <w:rPr>
                <w:rFonts w:ascii="Segoe UI"/>
                <w:noProof/>
                <w:sz w:val="16"/>
              </w:rPr>
              <mc:AlternateContent>
                <mc:Choice Requires="wpg">
                  <w:drawing>
                    <wp:anchor distT="0" distB="0" distL="0" distR="0" simplePos="0" relativeHeight="251666432" behindDoc="0" locked="0" layoutInCell="1" allowOverlap="1" wp14:anchorId="1A3348B0" wp14:editId="3C784B00">
                      <wp:simplePos x="0" y="0"/>
                      <wp:positionH relativeFrom="column">
                        <wp:posOffset>113233</wp:posOffset>
                      </wp:positionH>
                      <wp:positionV relativeFrom="paragraph">
                        <wp:posOffset>-1145</wp:posOffset>
                      </wp:positionV>
                      <wp:extent cx="215900" cy="2159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215900"/>
                                <a:chOff x="0" y="0"/>
                                <a:chExt cx="215900" cy="215900"/>
                              </a:xfrm>
                            </wpg:grpSpPr>
                            <pic:pic xmlns:pic="http://schemas.openxmlformats.org/drawingml/2006/picture">
                              <pic:nvPicPr>
                                <pic:cNvPr id="115" name="Image 115"/>
                                <pic:cNvPicPr/>
                              </pic:nvPicPr>
                              <pic:blipFill>
                                <a:blip r:embed="rId19" cstate="print"/>
                                <a:stretch>
                                  <a:fillRect/>
                                </a:stretch>
                              </pic:blipFill>
                              <pic:spPr>
                                <a:xfrm>
                                  <a:off x="0" y="0"/>
                                  <a:ext cx="215900" cy="2159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1F07F6" id="Group 114" o:spid="_x0000_s1026" style="position:absolute;margin-left:8.9pt;margin-top:-.1pt;width:17pt;height:17pt;z-index:251666432;mso-wrap-distance-left:0;mso-wrap-distance-right:0" coordsize="215900,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">
                      <v:shape id="Image 115" o:spid="_x0000_s1027"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">
                        <v:imagedata r:id="rId20" o:title=""/>
                      </v:shape>
                    </v:group>
                  </w:pict>
                </mc:Fallback>
              </mc:AlternateContent>
            </w:r>
            <w:r>
              <w:rPr>
                <w:rFonts w:ascii="Segoe UI"/>
                <w:noProof/>
                <w:sz w:val="16"/>
              </w:rPr>
              <mc:AlternateContent>
                <mc:Choice Requires="wpg">
                  <w:drawing>
                    <wp:anchor distT="0" distB="0" distL="0" distR="0" simplePos="0" relativeHeight="251667456" behindDoc="0" locked="0" layoutInCell="1" allowOverlap="1" wp14:anchorId="6DE20847" wp14:editId="13647E5D">
                      <wp:simplePos x="0" y="0"/>
                      <wp:positionH relativeFrom="column">
                        <wp:posOffset>691641</wp:posOffset>
                      </wp:positionH>
                      <wp:positionV relativeFrom="paragraph">
                        <wp:posOffset>10</wp:posOffset>
                      </wp:positionV>
                      <wp:extent cx="215900" cy="2159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215900"/>
                                <a:chOff x="0" y="0"/>
                                <a:chExt cx="215900" cy="215900"/>
                              </a:xfrm>
                            </wpg:grpSpPr>
                            <pic:pic xmlns:pic="http://schemas.openxmlformats.org/drawingml/2006/picture">
                              <pic:nvPicPr>
                                <pic:cNvPr id="117" name="Image 117"/>
                                <pic:cNvPicPr/>
                              </pic:nvPicPr>
                              <pic:blipFill>
                                <a:blip r:embed="rId21" cstate="print"/>
                                <a:stretch>
                                  <a:fillRect/>
                                </a:stretch>
                              </pic:blipFill>
                              <pic:spPr>
                                <a:xfrm>
                                  <a:off x="0" y="0"/>
                                  <a:ext cx="215900" cy="2159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31289D" id="Group 116" o:spid="_x0000_s1026" style="position:absolute;margin-left:54.45pt;margin-top:0;width:17pt;height:17pt;z-index:251667456;mso-wrap-distance-left:0;mso-wrap-distance-right:0" coordsize="215900,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">
                      <v:shape id="Image 117" o:spid="_x0000_s1027"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">
                        <v:imagedata r:id="rId22" o:title=""/>
                      </v:shape>
                    </v:group>
                  </w:pict>
                </mc:Fallback>
              </mc:AlternateContent>
            </w:r>
            <w:r>
              <w:rPr>
                <w:noProof/>
                <w:position w:val="-2"/>
              </w:rPr>
              <w:drawing>
                <wp:inline distT="0" distB="0" distL="0" distR="0" wp14:anchorId="11505EED" wp14:editId="535652DC">
                  <wp:extent cx="121919" cy="117348"/>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 cstate="print"/>
                          <a:stretch>
                            <a:fillRect/>
                          </a:stretch>
                        </pic:blipFill>
                        <pic:spPr>
                          <a:xfrm>
                            <a:off x="0" y="0"/>
                            <a:ext cx="121919" cy="117348"/>
                          </a:xfrm>
                          <a:prstGeom prst="rect">
                            <a:avLst/>
                          </a:prstGeom>
                        </pic:spPr>
                      </pic:pic>
                    </a:graphicData>
                  </a:graphic>
                </wp:inline>
              </w:drawing>
            </w:r>
            <w:r>
              <w:rPr>
                <w:rFonts w:ascii="Times New Roman"/>
                <w:spacing w:val="-5"/>
                <w:sz w:val="20"/>
              </w:rPr>
              <w:t xml:space="preserve"> </w:t>
            </w:r>
            <w:r>
              <w:rPr>
                <w:rFonts w:ascii="Segoe UI"/>
                <w:sz w:val="16"/>
              </w:rPr>
              <w:t>YES</w:t>
            </w:r>
            <w:r>
              <w:rPr>
                <w:rFonts w:ascii="Segoe UI"/>
                <w:sz w:val="16"/>
              </w:rPr>
              <w:tab/>
            </w:r>
            <w:r>
              <w:rPr>
                <w:rFonts w:ascii="Segoe UI"/>
                <w:noProof/>
                <w:position w:val="-2"/>
                <w:sz w:val="16"/>
              </w:rPr>
              <w:drawing>
                <wp:inline distT="0" distB="0" distL="0" distR="0" wp14:anchorId="31B59492" wp14:editId="1E1165EE">
                  <wp:extent cx="121920" cy="117348"/>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1" cstate="print"/>
                          <a:stretch>
                            <a:fillRect/>
                          </a:stretch>
                        </pic:blipFill>
                        <pic:spPr>
                          <a:xfrm>
                            <a:off x="0" y="0"/>
                            <a:ext cx="121920" cy="117348"/>
                          </a:xfrm>
                          <a:prstGeom prst="rect">
                            <a:avLst/>
                          </a:prstGeom>
                        </pic:spPr>
                      </pic:pic>
                    </a:graphicData>
                  </a:graphic>
                </wp:inline>
              </w:drawing>
            </w:r>
            <w:r>
              <w:rPr>
                <w:rFonts w:ascii="Times New Roman"/>
                <w:sz w:val="16"/>
              </w:rPr>
              <w:t xml:space="preserve"> </w:t>
            </w:r>
            <w:r>
              <w:rPr>
                <w:rFonts w:ascii="Segoe UI"/>
                <w:sz w:val="16"/>
              </w:rPr>
              <w:t>NO</w:t>
            </w:r>
          </w:p>
        </w:tc>
        <w:tc>
          <w:tcPr>
            <w:tcW w:w="0" w:type="auto"/>
            <w:vMerge w:val="restart"/>
            <w:tcBorders>
              <w:top w:val="nil"/>
            </w:tcBorders>
            <w:shd w:val="clear" w:color="auto" w:fill="E7E6E6"/>
            <w:tcPrChange w:id="531" w:author="Arielle L. Percival" w:date="2026-09-02T13:19:00Z">
              <w:tcPr>
                <w:tcW w:w="0" w:type="auto"/>
                <w:vMerge w:val="restart"/>
                <w:tcBorders>
                  <w:top w:val="nil"/>
                </w:tcBorders>
                <w:shd w:val="clear" w:color="auto" w:fill="E7E6E6"/>
              </w:tcPr>
            </w:tcPrChange>
          </w:tcPr>
          <w:p w14:paraId="2365E5C3" w14:textId="77777777" w:rsidR="0089433E" w:rsidRDefault="0089433E" w:rsidP="0089433E">
            <w:pPr>
              <w:pStyle w:val="TableParagraph"/>
              <w:rPr>
                <w:rFonts w:ascii="Times New Roman"/>
                <w:sz w:val="18"/>
              </w:rPr>
            </w:pPr>
          </w:p>
        </w:tc>
        <w:tc>
          <w:tcPr>
            <w:tcW w:w="0" w:type="auto"/>
            <w:gridSpan w:val="2"/>
            <w:vMerge w:val="restart"/>
            <w:tcBorders>
              <w:top w:val="nil"/>
            </w:tcBorders>
            <w:tcPrChange w:id="532" w:author="Arielle L. Percival" w:date="2026-09-02T13:19:00Z">
              <w:tcPr>
                <w:tcW w:w="0" w:type="auto"/>
                <w:gridSpan w:val="2"/>
                <w:vMerge w:val="restart"/>
                <w:tcBorders>
                  <w:top w:val="nil"/>
                </w:tcBorders>
              </w:tcPr>
            </w:tcPrChange>
          </w:tcPr>
          <w:p w14:paraId="172C3FDC" w14:textId="77777777" w:rsidR="0089433E" w:rsidRDefault="0089433E" w:rsidP="0089433E">
            <w:pPr>
              <w:pStyle w:val="TableParagraph"/>
              <w:rPr>
                <w:rFonts w:ascii="Times New Roman"/>
                <w:sz w:val="18"/>
              </w:rPr>
            </w:pPr>
          </w:p>
        </w:tc>
      </w:tr>
      <w:tr w:rsidR="0089433E" w14:paraId="3266BC5D" w14:textId="77777777" w:rsidTr="00EF4B13">
        <w:trPr>
          <w:trHeight w:hRule="exact" w:val="422"/>
          <w:trPrChange w:id="533" w:author="Arielle L. Percival" w:date="2026-09-02T13:19:00Z">
            <w:trPr>
              <w:trHeight w:hRule="exact" w:val="422"/>
            </w:trPr>
          </w:trPrChange>
        </w:trPr>
        <w:tc>
          <w:tcPr>
            <w:tcW w:w="3541" w:type="dxa"/>
            <w:tcBorders>
              <w:top w:val="nil"/>
            </w:tcBorders>
            <w:tcPrChange w:id="534" w:author="Arielle L. Percival" w:date="2026-09-02T13:19:00Z">
              <w:tcPr>
                <w:tcW w:w="0" w:type="auto"/>
                <w:tcBorders>
                  <w:top w:val="nil"/>
                </w:tcBorders>
              </w:tcPr>
            </w:tcPrChange>
          </w:tcPr>
          <w:p w14:paraId="22580E12" w14:textId="77777777" w:rsidR="0089433E" w:rsidRDefault="0089433E" w:rsidP="0089433E">
            <w:pPr>
              <w:pStyle w:val="TableParagraph"/>
              <w:rPr>
                <w:rFonts w:ascii="Times New Roman"/>
                <w:sz w:val="18"/>
              </w:rPr>
            </w:pPr>
          </w:p>
        </w:tc>
        <w:tc>
          <w:tcPr>
            <w:tcW w:w="2649" w:type="dxa"/>
            <w:vMerge/>
            <w:tcBorders>
              <w:top w:val="nil"/>
            </w:tcBorders>
            <w:tcPrChange w:id="535" w:author="Arielle L. Percival" w:date="2026-09-02T13:19:00Z">
              <w:tcPr>
                <w:tcW w:w="0" w:type="auto"/>
                <w:vMerge/>
                <w:tcBorders>
                  <w:top w:val="nil"/>
                </w:tcBorders>
              </w:tcPr>
            </w:tcPrChange>
          </w:tcPr>
          <w:p w14:paraId="272083A9" w14:textId="77777777" w:rsidR="0089433E" w:rsidRDefault="0089433E" w:rsidP="0089433E">
            <w:pPr>
              <w:rPr>
                <w:sz w:val="2"/>
                <w:szCs w:val="2"/>
              </w:rPr>
            </w:pPr>
          </w:p>
        </w:tc>
        <w:tc>
          <w:tcPr>
            <w:tcW w:w="0" w:type="auto"/>
            <w:vMerge/>
            <w:tcBorders>
              <w:top w:val="nil"/>
            </w:tcBorders>
            <w:shd w:val="clear" w:color="auto" w:fill="E7E6E6"/>
            <w:tcPrChange w:id="536" w:author="Arielle L. Percival" w:date="2026-09-02T13:19:00Z">
              <w:tcPr>
                <w:tcW w:w="0" w:type="auto"/>
                <w:vMerge/>
                <w:tcBorders>
                  <w:top w:val="nil"/>
                </w:tcBorders>
                <w:shd w:val="clear" w:color="auto" w:fill="E7E6E6"/>
              </w:tcPr>
            </w:tcPrChange>
          </w:tcPr>
          <w:p w14:paraId="2567A9F0" w14:textId="77777777" w:rsidR="0089433E" w:rsidRDefault="0089433E" w:rsidP="0089433E">
            <w:pPr>
              <w:rPr>
                <w:sz w:val="2"/>
                <w:szCs w:val="2"/>
              </w:rPr>
            </w:pPr>
          </w:p>
        </w:tc>
        <w:tc>
          <w:tcPr>
            <w:tcW w:w="0" w:type="auto"/>
            <w:gridSpan w:val="2"/>
            <w:vMerge/>
            <w:tcBorders>
              <w:top w:val="nil"/>
            </w:tcBorders>
            <w:tcPrChange w:id="537" w:author="Arielle L. Percival" w:date="2026-09-02T13:19:00Z">
              <w:tcPr>
                <w:tcW w:w="0" w:type="auto"/>
                <w:gridSpan w:val="2"/>
                <w:vMerge/>
                <w:tcBorders>
                  <w:top w:val="nil"/>
                </w:tcBorders>
              </w:tcPr>
            </w:tcPrChange>
          </w:tcPr>
          <w:p w14:paraId="14EF10DD" w14:textId="77777777" w:rsidR="0089433E" w:rsidRDefault="0089433E" w:rsidP="0089433E">
            <w:pPr>
              <w:rPr>
                <w:sz w:val="2"/>
                <w:szCs w:val="2"/>
              </w:rPr>
            </w:pPr>
          </w:p>
        </w:tc>
      </w:tr>
    </w:tbl>
    <w:p w14:paraId="2A54F99A" w14:textId="77777777" w:rsidR="0089433E" w:rsidRDefault="0089433E" w:rsidP="0089433E">
      <w:pPr>
        <w:pStyle w:val="BodyText"/>
        <w:spacing w:before="4"/>
        <w:rPr>
          <w:rFonts w:ascii="Cambria"/>
          <w:b/>
          <w:sz w:val="12"/>
        </w:rPr>
      </w:pPr>
    </w:p>
    <w:tbl>
      <w:tblPr>
        <w:tblW w:w="0" w:type="auto"/>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91"/>
        <w:gridCol w:w="2826"/>
        <w:gridCol w:w="485"/>
        <w:gridCol w:w="1647"/>
        <w:gridCol w:w="1366"/>
      </w:tblGrid>
      <w:tr w:rsidR="0089433E" w14:paraId="0B1AF465" w14:textId="77777777" w:rsidTr="0089433E">
        <w:trPr>
          <w:trHeight w:val="414"/>
        </w:trPr>
        <w:tc>
          <w:tcPr>
            <w:tcW w:w="0" w:type="auto"/>
            <w:gridSpan w:val="5"/>
            <w:shd w:val="clear" w:color="auto" w:fill="ACB9CA"/>
          </w:tcPr>
          <w:p w14:paraId="18F85D2B" w14:textId="77777777" w:rsidR="0089433E" w:rsidRDefault="0089433E" w:rsidP="0089433E">
            <w:pPr>
              <w:pStyle w:val="TableParagraph"/>
              <w:spacing w:before="57"/>
              <w:ind w:left="41"/>
              <w:jc w:val="center"/>
              <w:rPr>
                <w:rFonts w:ascii="Cambria"/>
                <w:b/>
                <w:sz w:val="24"/>
              </w:rPr>
            </w:pPr>
            <w:r>
              <w:rPr>
                <w:rFonts w:ascii="Cambria"/>
                <w:b/>
                <w:sz w:val="24"/>
              </w:rPr>
              <w:t>Facility</w:t>
            </w:r>
            <w:r>
              <w:rPr>
                <w:rFonts w:ascii="Cambria"/>
                <w:b/>
                <w:spacing w:val="-12"/>
                <w:sz w:val="24"/>
              </w:rPr>
              <w:t xml:space="preserve"> </w:t>
            </w:r>
            <w:r>
              <w:rPr>
                <w:rFonts w:ascii="Cambria"/>
                <w:b/>
                <w:spacing w:val="-2"/>
                <w:sz w:val="24"/>
              </w:rPr>
              <w:t>Information</w:t>
            </w:r>
          </w:p>
        </w:tc>
      </w:tr>
      <w:tr w:rsidR="0089433E" w14:paraId="24B4A5AA" w14:textId="77777777" w:rsidTr="0089433E">
        <w:trPr>
          <w:trHeight w:val="373"/>
        </w:trPr>
        <w:tc>
          <w:tcPr>
            <w:tcW w:w="0" w:type="auto"/>
            <w:shd w:val="clear" w:color="auto" w:fill="D6DCE4"/>
          </w:tcPr>
          <w:p w14:paraId="241E7BE4" w14:textId="77777777" w:rsidR="0089433E" w:rsidRDefault="0089433E" w:rsidP="0089433E">
            <w:pPr>
              <w:pStyle w:val="TableParagraph"/>
              <w:spacing w:before="73"/>
              <w:ind w:left="86"/>
              <w:rPr>
                <w:b/>
                <w:i/>
                <w:sz w:val="18"/>
              </w:rPr>
            </w:pPr>
            <w:r>
              <w:rPr>
                <w:b/>
                <w:sz w:val="18"/>
              </w:rPr>
              <w:t>Facilities</w:t>
            </w:r>
            <w:r>
              <w:rPr>
                <w:b/>
                <w:spacing w:val="-6"/>
                <w:sz w:val="18"/>
              </w:rPr>
              <w:t xml:space="preserve"> </w:t>
            </w:r>
            <w:r>
              <w:rPr>
                <w:b/>
                <w:sz w:val="18"/>
              </w:rPr>
              <w:t>Have</w:t>
            </w:r>
            <w:r>
              <w:rPr>
                <w:b/>
                <w:spacing w:val="-4"/>
                <w:sz w:val="18"/>
              </w:rPr>
              <w:t xml:space="preserve"> </w:t>
            </w:r>
            <w:r>
              <w:rPr>
                <w:b/>
                <w:sz w:val="18"/>
              </w:rPr>
              <w:t>Been</w:t>
            </w:r>
            <w:r>
              <w:rPr>
                <w:b/>
                <w:spacing w:val="-4"/>
                <w:sz w:val="18"/>
              </w:rPr>
              <w:t xml:space="preserve"> </w:t>
            </w:r>
            <w:r>
              <w:rPr>
                <w:b/>
                <w:sz w:val="18"/>
              </w:rPr>
              <w:t>Secured</w:t>
            </w:r>
            <w:r>
              <w:rPr>
                <w:b/>
                <w:spacing w:val="-4"/>
                <w:sz w:val="18"/>
              </w:rPr>
              <w:t xml:space="preserve"> </w:t>
            </w:r>
            <w:r>
              <w:rPr>
                <w:b/>
                <w:i/>
                <w:sz w:val="18"/>
              </w:rPr>
              <w:t>(select</w:t>
            </w:r>
            <w:r>
              <w:rPr>
                <w:b/>
                <w:i/>
                <w:spacing w:val="-4"/>
                <w:sz w:val="18"/>
              </w:rPr>
              <w:t xml:space="preserve"> </w:t>
            </w:r>
            <w:r>
              <w:rPr>
                <w:b/>
                <w:i/>
                <w:sz w:val="18"/>
              </w:rPr>
              <w:t>yes</w:t>
            </w:r>
            <w:r>
              <w:rPr>
                <w:b/>
                <w:i/>
                <w:spacing w:val="-4"/>
                <w:sz w:val="18"/>
              </w:rPr>
              <w:t xml:space="preserve"> </w:t>
            </w:r>
            <w:r>
              <w:rPr>
                <w:b/>
                <w:i/>
                <w:sz w:val="18"/>
              </w:rPr>
              <w:t>or</w:t>
            </w:r>
            <w:r>
              <w:rPr>
                <w:b/>
                <w:i/>
                <w:spacing w:val="-6"/>
                <w:sz w:val="18"/>
              </w:rPr>
              <w:t xml:space="preserve"> </w:t>
            </w:r>
            <w:r>
              <w:rPr>
                <w:b/>
                <w:i/>
                <w:spacing w:val="-5"/>
                <w:sz w:val="18"/>
              </w:rPr>
              <w:t>no)</w:t>
            </w:r>
          </w:p>
        </w:tc>
        <w:tc>
          <w:tcPr>
            <w:tcW w:w="0" w:type="auto"/>
            <w:tcBorders>
              <w:right w:val="nil"/>
            </w:tcBorders>
          </w:tcPr>
          <w:p w14:paraId="4083B252" w14:textId="77777777" w:rsidR="0089433E" w:rsidRDefault="0089433E" w:rsidP="0089433E">
            <w:pPr>
              <w:pStyle w:val="TableParagraph"/>
              <w:spacing w:before="81"/>
              <w:ind w:left="432"/>
              <w:rPr>
                <w:rFonts w:ascii="Segoe UI"/>
                <w:sz w:val="16"/>
              </w:rPr>
            </w:pPr>
            <w:r>
              <w:rPr>
                <w:rFonts w:ascii="Segoe UI"/>
                <w:noProof/>
                <w:sz w:val="16"/>
              </w:rPr>
              <mc:AlternateContent>
                <mc:Choice Requires="wpg">
                  <w:drawing>
                    <wp:anchor distT="0" distB="0" distL="0" distR="0" simplePos="0" relativeHeight="251671552" behindDoc="1" locked="0" layoutInCell="1" allowOverlap="1" wp14:anchorId="1C801A7A" wp14:editId="79848AF1">
                      <wp:simplePos x="0" y="0"/>
                      <wp:positionH relativeFrom="column">
                        <wp:posOffset>55778</wp:posOffset>
                      </wp:positionH>
                      <wp:positionV relativeFrom="paragraph">
                        <wp:posOffset>8138</wp:posOffset>
                      </wp:positionV>
                      <wp:extent cx="203200" cy="20320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203200"/>
                                <a:chOff x="0" y="0"/>
                                <a:chExt cx="203200" cy="203200"/>
                              </a:xfrm>
                            </wpg:grpSpPr>
                            <pic:pic xmlns:pic="http://schemas.openxmlformats.org/drawingml/2006/picture">
                              <pic:nvPicPr>
                                <pic:cNvPr id="121" name="Image 121"/>
                                <pic:cNvPicPr/>
                              </pic:nvPicPr>
                              <pic:blipFill>
                                <a:blip r:embed="rId11" cstate="print"/>
                                <a:stretch>
                                  <a:fillRect/>
                                </a:stretch>
                              </pic:blipFill>
                              <pic:spPr>
                                <a:xfrm>
                                  <a:off x="41757" y="52349"/>
                                  <a:ext cx="121919" cy="117348"/>
                                </a:xfrm>
                                <a:prstGeom prst="rect">
                                  <a:avLst/>
                                </a:prstGeom>
                              </pic:spPr>
                            </pic:pic>
                            <pic:pic xmlns:pic="http://schemas.openxmlformats.org/drawingml/2006/picture">
                              <pic:nvPicPr>
                                <pic:cNvPr id="122" name="Image 122"/>
                                <pic:cNvPicPr/>
                              </pic:nvPicPr>
                              <pic:blipFill>
                                <a:blip r:embed="rId12" cstate="print"/>
                                <a:stretch>
                                  <a:fillRect/>
                                </a:stretch>
                              </pic:blipFill>
                              <pic:spPr>
                                <a:xfrm>
                                  <a:off x="0" y="0"/>
                                  <a:ext cx="203200" cy="2032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059D5DA" id="Group 120" o:spid="_x0000_s1026" style="position:absolute;margin-left:4.4pt;margin-top:.65pt;width:16pt;height:16pt;z-index:-251644928;mso-wrap-distance-left:0;mso-wrap-distance-right:0" coordsize="20320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">
                      <v:shape id="Image 121" o:spid="_x0000_s1027" type="#_x0000_t75" style="position:absolute;left:41757;top:52349;width:121919;height:1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">
                        <v:imagedata r:id="rId15" o:title=""/>
                      </v:shape>
                      <v:shape id="Image 122" o:spid="_x0000_s1028" type="#_x0000_t75" style="position:absolute;width:203200;height:20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">
                        <v:imagedata r:id="rId16" o:title=""/>
                      </v:shape>
                    </v:group>
                  </w:pict>
                </mc:Fallback>
              </mc:AlternateContent>
            </w:r>
            <w:r>
              <w:rPr>
                <w:rFonts w:ascii="Segoe UI"/>
                <w:sz w:val="16"/>
              </w:rPr>
              <w:t>YES</w:t>
            </w:r>
            <w:r>
              <w:rPr>
                <w:rFonts w:ascii="Segoe UI"/>
                <w:spacing w:val="-7"/>
                <w:sz w:val="16"/>
              </w:rPr>
              <w:t xml:space="preserve"> </w:t>
            </w:r>
            <w:r>
              <w:rPr>
                <w:rFonts w:ascii="Segoe UI"/>
                <w:sz w:val="16"/>
              </w:rPr>
              <w:t>(List</w:t>
            </w:r>
            <w:r>
              <w:rPr>
                <w:rFonts w:ascii="Segoe UI"/>
                <w:spacing w:val="-4"/>
                <w:sz w:val="16"/>
              </w:rPr>
              <w:t xml:space="preserve"> </w:t>
            </w:r>
            <w:r>
              <w:rPr>
                <w:rFonts w:ascii="Segoe UI"/>
                <w:sz w:val="16"/>
              </w:rPr>
              <w:t>proposed</w:t>
            </w:r>
            <w:r>
              <w:rPr>
                <w:rFonts w:ascii="Segoe UI"/>
                <w:spacing w:val="-1"/>
                <w:sz w:val="16"/>
              </w:rPr>
              <w:t xml:space="preserve"> </w:t>
            </w:r>
            <w:r>
              <w:rPr>
                <w:rFonts w:ascii="Segoe UI"/>
                <w:sz w:val="16"/>
              </w:rPr>
              <w:t>address</w:t>
            </w:r>
            <w:r>
              <w:rPr>
                <w:rFonts w:ascii="Segoe UI"/>
                <w:spacing w:val="-3"/>
                <w:sz w:val="16"/>
              </w:rPr>
              <w:t xml:space="preserve"> </w:t>
            </w:r>
            <w:r>
              <w:rPr>
                <w:rFonts w:ascii="Segoe UI"/>
                <w:spacing w:val="-2"/>
                <w:sz w:val="16"/>
              </w:rPr>
              <w:t>below)</w:t>
            </w:r>
          </w:p>
        </w:tc>
        <w:tc>
          <w:tcPr>
            <w:tcW w:w="0" w:type="auto"/>
            <w:tcBorders>
              <w:left w:val="nil"/>
              <w:right w:val="nil"/>
            </w:tcBorders>
          </w:tcPr>
          <w:p w14:paraId="175CBB20" w14:textId="77777777" w:rsidR="0089433E" w:rsidRDefault="0089433E" w:rsidP="0089433E">
            <w:pPr>
              <w:pStyle w:val="TableParagraph"/>
              <w:spacing w:before="3"/>
              <w:rPr>
                <w:rFonts w:ascii="Cambria"/>
                <w:b/>
                <w:sz w:val="2"/>
              </w:rPr>
            </w:pPr>
          </w:p>
          <w:p w14:paraId="5B836B1A" w14:textId="77777777" w:rsidR="0089433E" w:rsidRDefault="0089433E" w:rsidP="0089433E">
            <w:pPr>
              <w:pStyle w:val="TableParagraph"/>
              <w:ind w:left="183" w:right="-72"/>
              <w:rPr>
                <w:rFonts w:ascii="Cambria"/>
                <w:sz w:val="20"/>
              </w:rPr>
            </w:pPr>
            <w:r>
              <w:rPr>
                <w:rFonts w:ascii="Cambria"/>
                <w:noProof/>
                <w:sz w:val="20"/>
              </w:rPr>
              <w:drawing>
                <wp:inline distT="0" distB="0" distL="0" distR="0" wp14:anchorId="6CD32A79" wp14:editId="7C114596">
                  <wp:extent cx="191821" cy="204787"/>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2" cstate="print"/>
                          <a:stretch>
                            <a:fillRect/>
                          </a:stretch>
                        </pic:blipFill>
                        <pic:spPr>
                          <a:xfrm>
                            <a:off x="0" y="0"/>
                            <a:ext cx="191821" cy="204787"/>
                          </a:xfrm>
                          <a:prstGeom prst="rect">
                            <a:avLst/>
                          </a:prstGeom>
                        </pic:spPr>
                      </pic:pic>
                    </a:graphicData>
                  </a:graphic>
                </wp:inline>
              </w:drawing>
            </w:r>
          </w:p>
        </w:tc>
        <w:tc>
          <w:tcPr>
            <w:tcW w:w="0" w:type="auto"/>
            <w:gridSpan w:val="2"/>
            <w:tcBorders>
              <w:left w:val="nil"/>
            </w:tcBorders>
          </w:tcPr>
          <w:p w14:paraId="5BB0B24A" w14:textId="77777777" w:rsidR="0089433E" w:rsidRDefault="0089433E" w:rsidP="0089433E">
            <w:pPr>
              <w:pStyle w:val="TableParagraph"/>
              <w:spacing w:before="81"/>
              <w:ind w:left="80"/>
              <w:rPr>
                <w:rFonts w:ascii="Segoe UI"/>
                <w:sz w:val="16"/>
              </w:rPr>
            </w:pPr>
            <w:r>
              <w:rPr>
                <w:rFonts w:ascii="Segoe UI"/>
                <w:noProof/>
                <w:sz w:val="16"/>
              </w:rPr>
              <mc:AlternateContent>
                <mc:Choice Requires="wpg">
                  <w:drawing>
                    <wp:anchor distT="0" distB="0" distL="0" distR="0" simplePos="0" relativeHeight="251672576" behindDoc="1" locked="0" layoutInCell="1" allowOverlap="1" wp14:anchorId="3DA77F68" wp14:editId="5DCF929E">
                      <wp:simplePos x="0" y="0"/>
                      <wp:positionH relativeFrom="column">
                        <wp:posOffset>-133183</wp:posOffset>
                      </wp:positionH>
                      <wp:positionV relativeFrom="paragraph">
                        <wp:posOffset>60487</wp:posOffset>
                      </wp:positionV>
                      <wp:extent cx="121920" cy="116205"/>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116205"/>
                                <a:chOff x="0" y="0"/>
                                <a:chExt cx="121920" cy="116205"/>
                              </a:xfrm>
                            </wpg:grpSpPr>
                            <pic:pic xmlns:pic="http://schemas.openxmlformats.org/drawingml/2006/picture">
                              <pic:nvPicPr>
                                <pic:cNvPr id="125" name="Image 125"/>
                                <pic:cNvPicPr/>
                              </pic:nvPicPr>
                              <pic:blipFill>
                                <a:blip r:embed="rId11" cstate="print"/>
                                <a:stretch>
                                  <a:fillRect/>
                                </a:stretch>
                              </pic:blipFill>
                              <pic:spPr>
                                <a:xfrm>
                                  <a:off x="0" y="0"/>
                                  <a:ext cx="122321" cy="116204"/>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3888042" id="Group 124" o:spid="_x0000_s1026" style="position:absolute;margin-left:-10.5pt;margin-top:4.75pt;width:9.6pt;height:9.15pt;z-index:-251643904;mso-wrap-distance-left:0;mso-wrap-distance-right:0" coordsize="121920,116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">
                      <v:shape id="Image 125" o:spid="_x0000_s1027" type="#_x0000_t75" style="position:absolute;width:122321;height:11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">
                        <v:imagedata r:id="rId15" o:title=""/>
                      </v:shape>
                    </v:group>
                  </w:pict>
                </mc:Fallback>
              </mc:AlternateContent>
            </w:r>
            <w:r>
              <w:rPr>
                <w:rFonts w:ascii="Segoe UI"/>
                <w:noProof/>
                <w:sz w:val="16"/>
              </w:rPr>
              <mc:AlternateContent>
                <mc:Choice Requires="wpg">
                  <w:drawing>
                    <wp:anchor distT="0" distB="0" distL="0" distR="0" simplePos="0" relativeHeight="251673600" behindDoc="1" locked="0" layoutInCell="1" allowOverlap="1" wp14:anchorId="7F38AF6E" wp14:editId="3CAF0EB7">
                      <wp:simplePos x="0" y="0"/>
                      <wp:positionH relativeFrom="column">
                        <wp:posOffset>-114895</wp:posOffset>
                      </wp:positionH>
                      <wp:positionV relativeFrom="paragraph">
                        <wp:posOffset>158023</wp:posOffset>
                      </wp:positionV>
                      <wp:extent cx="85725" cy="1905"/>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 cy="1905"/>
                                <a:chOff x="0" y="0"/>
                                <a:chExt cx="85725" cy="1905"/>
                              </a:xfrm>
                            </wpg:grpSpPr>
                            <wps:wsp>
                              <wps:cNvPr id="127" name="Graphic 127"/>
                              <wps:cNvSpPr/>
                              <wps:spPr>
                                <a:xfrm>
                                  <a:off x="0" y="761"/>
                                  <a:ext cx="85725" cy="1270"/>
                                </a:xfrm>
                                <a:custGeom>
                                  <a:avLst/>
                                  <a:gdLst/>
                                  <a:ahLst/>
                                  <a:cxnLst/>
                                  <a:rect l="l" t="t" r="r" b="b"/>
                                  <a:pathLst>
                                    <a:path w="85725">
                                      <a:pt x="0" y="0"/>
                                      <a:lnTo>
                                        <a:pt x="85344"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54646" id="Group 126" o:spid="_x0000_s1026" style="position:absolute;margin-left:-9.05pt;margin-top:12.45pt;width:6.75pt;height:.15pt;z-index:-251642880;mso-wrap-distance-left:0;mso-wrap-distance-right:0" coordsize="8572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">
                      <v:shape id="Graphic 127" o:spid="_x0000_s1027" style="position:absolute;top:761;width:85725;height:1270;visibility:visible;mso-wrap-style:square;v-text-anchor:top" coordsize="85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" path="m,l85344,e" filled="f" strokeweight=".12pt">
                        <v:path arrowok="t"/>
                      </v:shape>
                    </v:group>
                  </w:pict>
                </mc:Fallback>
              </mc:AlternateContent>
            </w:r>
            <w:r>
              <w:rPr>
                <w:rFonts w:ascii="Segoe UI"/>
                <w:sz w:val="16"/>
              </w:rPr>
              <w:t>NO</w:t>
            </w:r>
            <w:r>
              <w:rPr>
                <w:rFonts w:ascii="Segoe UI"/>
                <w:spacing w:val="-5"/>
                <w:sz w:val="16"/>
              </w:rPr>
              <w:t xml:space="preserve"> </w:t>
            </w:r>
            <w:r>
              <w:rPr>
                <w:rFonts w:ascii="Segoe UI"/>
                <w:sz w:val="16"/>
              </w:rPr>
              <w:t>(List</w:t>
            </w:r>
            <w:r>
              <w:rPr>
                <w:rFonts w:ascii="Segoe UI"/>
                <w:spacing w:val="-8"/>
                <w:sz w:val="16"/>
              </w:rPr>
              <w:t xml:space="preserve"> </w:t>
            </w:r>
            <w:r>
              <w:rPr>
                <w:rFonts w:ascii="Segoe UI"/>
                <w:sz w:val="16"/>
              </w:rPr>
              <w:t>facilities</w:t>
            </w:r>
            <w:r>
              <w:rPr>
                <w:rFonts w:ascii="Segoe UI"/>
                <w:spacing w:val="-4"/>
                <w:sz w:val="16"/>
              </w:rPr>
              <w:t xml:space="preserve"> </w:t>
            </w:r>
            <w:r>
              <w:rPr>
                <w:rFonts w:ascii="Segoe UI"/>
                <w:sz w:val="16"/>
              </w:rPr>
              <w:t>being</w:t>
            </w:r>
            <w:r>
              <w:rPr>
                <w:rFonts w:ascii="Segoe UI"/>
                <w:spacing w:val="-7"/>
                <w:sz w:val="16"/>
              </w:rPr>
              <w:t xml:space="preserve"> </w:t>
            </w:r>
            <w:r>
              <w:rPr>
                <w:rFonts w:ascii="Segoe UI"/>
                <w:sz w:val="16"/>
              </w:rPr>
              <w:t>considered</w:t>
            </w:r>
            <w:r>
              <w:rPr>
                <w:rFonts w:ascii="Segoe UI"/>
                <w:spacing w:val="-3"/>
                <w:sz w:val="16"/>
              </w:rPr>
              <w:t xml:space="preserve"> </w:t>
            </w:r>
            <w:r>
              <w:rPr>
                <w:rFonts w:ascii="Segoe UI"/>
                <w:spacing w:val="-2"/>
                <w:sz w:val="16"/>
              </w:rPr>
              <w:t>below)</w:t>
            </w:r>
          </w:p>
        </w:tc>
      </w:tr>
      <w:tr w:rsidR="0089433E" w14:paraId="3A9586D1" w14:textId="77777777" w:rsidTr="0089433E">
        <w:trPr>
          <w:trHeight w:val="373"/>
        </w:trPr>
        <w:tc>
          <w:tcPr>
            <w:tcW w:w="0" w:type="auto"/>
            <w:vMerge w:val="restart"/>
            <w:shd w:val="clear" w:color="auto" w:fill="D6DCE4"/>
          </w:tcPr>
          <w:p w14:paraId="414429FF" w14:textId="77777777" w:rsidR="0089433E" w:rsidRDefault="0089433E" w:rsidP="0089433E">
            <w:pPr>
              <w:pStyle w:val="TableParagraph"/>
              <w:spacing w:before="154"/>
              <w:ind w:left="251"/>
              <w:rPr>
                <w:sz w:val="18"/>
              </w:rPr>
            </w:pPr>
            <w:r>
              <w:rPr>
                <w:sz w:val="18"/>
              </w:rPr>
              <w:t>Proposed</w:t>
            </w:r>
            <w:r>
              <w:rPr>
                <w:spacing w:val="-6"/>
                <w:sz w:val="18"/>
              </w:rPr>
              <w:t xml:space="preserve"> </w:t>
            </w:r>
            <w:r>
              <w:rPr>
                <w:sz w:val="18"/>
              </w:rPr>
              <w:t>Facility</w:t>
            </w:r>
            <w:r>
              <w:rPr>
                <w:spacing w:val="-8"/>
                <w:sz w:val="18"/>
              </w:rPr>
              <w:t xml:space="preserve"> </w:t>
            </w:r>
            <w:r>
              <w:rPr>
                <w:spacing w:val="-2"/>
                <w:sz w:val="18"/>
              </w:rPr>
              <w:t>Address</w:t>
            </w:r>
          </w:p>
        </w:tc>
        <w:tc>
          <w:tcPr>
            <w:tcW w:w="0" w:type="auto"/>
            <w:gridSpan w:val="4"/>
            <w:tcBorders>
              <w:bottom w:val="single" w:sz="8" w:space="0" w:color="AEAAAA"/>
            </w:tcBorders>
          </w:tcPr>
          <w:p w14:paraId="6F0C0129" w14:textId="77777777" w:rsidR="0089433E" w:rsidRDefault="0089433E" w:rsidP="0089433E">
            <w:pPr>
              <w:pStyle w:val="TableParagraph"/>
              <w:rPr>
                <w:rFonts w:ascii="Times New Roman"/>
                <w:sz w:val="18"/>
              </w:rPr>
            </w:pPr>
          </w:p>
        </w:tc>
      </w:tr>
      <w:tr w:rsidR="0089433E" w14:paraId="3C05DC4E" w14:textId="77777777" w:rsidTr="0089433E">
        <w:trPr>
          <w:trHeight w:val="145"/>
        </w:trPr>
        <w:tc>
          <w:tcPr>
            <w:tcW w:w="0" w:type="auto"/>
            <w:vMerge/>
            <w:tcBorders>
              <w:top w:val="nil"/>
            </w:tcBorders>
            <w:shd w:val="clear" w:color="auto" w:fill="D6DCE4"/>
          </w:tcPr>
          <w:p w14:paraId="1561E2C2" w14:textId="77777777" w:rsidR="0089433E" w:rsidRDefault="0089433E" w:rsidP="0089433E">
            <w:pPr>
              <w:rPr>
                <w:sz w:val="2"/>
                <w:szCs w:val="2"/>
              </w:rPr>
            </w:pPr>
          </w:p>
        </w:tc>
        <w:tc>
          <w:tcPr>
            <w:tcW w:w="0" w:type="auto"/>
            <w:tcBorders>
              <w:top w:val="single" w:sz="8" w:space="0" w:color="AEAAAA"/>
              <w:right w:val="nil"/>
            </w:tcBorders>
          </w:tcPr>
          <w:p w14:paraId="6744F65B" w14:textId="77777777" w:rsidR="0089433E" w:rsidRDefault="0089433E" w:rsidP="0089433E">
            <w:pPr>
              <w:pStyle w:val="TableParagraph"/>
              <w:spacing w:before="2" w:line="123" w:lineRule="exact"/>
              <w:ind w:left="981"/>
              <w:rPr>
                <w:sz w:val="12"/>
              </w:rPr>
            </w:pPr>
            <w:r>
              <w:rPr>
                <w:spacing w:val="-2"/>
                <w:sz w:val="12"/>
              </w:rPr>
              <w:t>Street</w:t>
            </w:r>
          </w:p>
        </w:tc>
        <w:tc>
          <w:tcPr>
            <w:tcW w:w="0" w:type="auto"/>
            <w:tcBorders>
              <w:top w:val="single" w:sz="8" w:space="0" w:color="AEAAAA"/>
              <w:left w:val="nil"/>
              <w:right w:val="nil"/>
            </w:tcBorders>
          </w:tcPr>
          <w:p w14:paraId="5BABDEA5" w14:textId="77777777" w:rsidR="0089433E" w:rsidRDefault="0089433E" w:rsidP="0089433E">
            <w:pPr>
              <w:pStyle w:val="TableParagraph"/>
              <w:spacing w:before="2" w:line="123" w:lineRule="exact"/>
              <w:ind w:left="141"/>
              <w:jc w:val="center"/>
              <w:rPr>
                <w:sz w:val="12"/>
              </w:rPr>
            </w:pPr>
            <w:r>
              <w:rPr>
                <w:spacing w:val="-4"/>
                <w:sz w:val="12"/>
              </w:rPr>
              <w:t>City</w:t>
            </w:r>
          </w:p>
        </w:tc>
        <w:tc>
          <w:tcPr>
            <w:tcW w:w="0" w:type="auto"/>
            <w:tcBorders>
              <w:top w:val="single" w:sz="8" w:space="0" w:color="AEAAAA"/>
              <w:left w:val="nil"/>
              <w:right w:val="nil"/>
            </w:tcBorders>
          </w:tcPr>
          <w:p w14:paraId="6B8934C2" w14:textId="77777777" w:rsidR="0089433E" w:rsidRDefault="0089433E" w:rsidP="0089433E">
            <w:pPr>
              <w:pStyle w:val="TableParagraph"/>
              <w:spacing w:before="2" w:line="123" w:lineRule="exact"/>
              <w:ind w:right="461"/>
              <w:jc w:val="right"/>
              <w:rPr>
                <w:sz w:val="12"/>
              </w:rPr>
            </w:pPr>
            <w:r>
              <w:rPr>
                <w:spacing w:val="-2"/>
                <w:sz w:val="12"/>
              </w:rPr>
              <w:t>State</w:t>
            </w:r>
          </w:p>
        </w:tc>
        <w:tc>
          <w:tcPr>
            <w:tcW w:w="0" w:type="auto"/>
            <w:tcBorders>
              <w:top w:val="single" w:sz="8" w:space="0" w:color="AEAAAA"/>
              <w:left w:val="nil"/>
            </w:tcBorders>
          </w:tcPr>
          <w:p w14:paraId="09B9E7FF" w14:textId="77777777" w:rsidR="0089433E" w:rsidRDefault="0089433E" w:rsidP="0089433E">
            <w:pPr>
              <w:pStyle w:val="TableParagraph"/>
              <w:spacing w:before="2" w:line="123" w:lineRule="exact"/>
              <w:ind w:left="125"/>
              <w:jc w:val="center"/>
              <w:rPr>
                <w:sz w:val="12"/>
              </w:rPr>
            </w:pPr>
            <w:r>
              <w:rPr>
                <w:sz w:val="12"/>
              </w:rPr>
              <w:t>Zip</w:t>
            </w:r>
            <w:r>
              <w:rPr>
                <w:spacing w:val="1"/>
                <w:sz w:val="12"/>
              </w:rPr>
              <w:t xml:space="preserve"> </w:t>
            </w:r>
            <w:r>
              <w:rPr>
                <w:spacing w:val="-4"/>
                <w:sz w:val="12"/>
              </w:rPr>
              <w:t>Code</w:t>
            </w:r>
          </w:p>
        </w:tc>
      </w:tr>
      <w:tr w:rsidR="0089433E" w14:paraId="6046B9CC" w14:textId="77777777" w:rsidTr="0089433E">
        <w:trPr>
          <w:trHeight w:val="354"/>
        </w:trPr>
        <w:tc>
          <w:tcPr>
            <w:tcW w:w="0" w:type="auto"/>
            <w:vMerge w:val="restart"/>
            <w:tcBorders>
              <w:bottom w:val="nil"/>
            </w:tcBorders>
            <w:shd w:val="clear" w:color="auto" w:fill="D6DCE4"/>
          </w:tcPr>
          <w:p w14:paraId="47E17ECB" w14:textId="77777777" w:rsidR="0089433E" w:rsidRDefault="0089433E" w:rsidP="0089433E">
            <w:pPr>
              <w:pStyle w:val="TableParagraph"/>
              <w:spacing w:before="191"/>
              <w:ind w:left="251"/>
              <w:rPr>
                <w:sz w:val="18"/>
              </w:rPr>
            </w:pPr>
            <w:r>
              <w:rPr>
                <w:sz w:val="18"/>
              </w:rPr>
              <w:t>Facilities</w:t>
            </w:r>
            <w:r>
              <w:rPr>
                <w:spacing w:val="-5"/>
                <w:sz w:val="18"/>
              </w:rPr>
              <w:t xml:space="preserve"> </w:t>
            </w:r>
            <w:r>
              <w:rPr>
                <w:sz w:val="18"/>
              </w:rPr>
              <w:t>Being</w:t>
            </w:r>
            <w:r>
              <w:rPr>
                <w:spacing w:val="-5"/>
                <w:sz w:val="18"/>
              </w:rPr>
              <w:t xml:space="preserve"> </w:t>
            </w:r>
            <w:r>
              <w:rPr>
                <w:spacing w:val="-2"/>
                <w:sz w:val="18"/>
              </w:rPr>
              <w:t>Considered</w:t>
            </w:r>
          </w:p>
          <w:p w14:paraId="30C9FF26" w14:textId="77777777" w:rsidR="0089433E" w:rsidRDefault="0089433E" w:rsidP="0089433E">
            <w:pPr>
              <w:pStyle w:val="TableParagraph"/>
              <w:spacing w:before="16" w:line="198" w:lineRule="exact"/>
              <w:ind w:left="251"/>
              <w:rPr>
                <w:sz w:val="18"/>
              </w:rPr>
            </w:pPr>
            <w:r>
              <w:rPr>
                <w:sz w:val="18"/>
              </w:rPr>
              <w:t>(include</w:t>
            </w:r>
            <w:r>
              <w:rPr>
                <w:spacing w:val="-4"/>
                <w:sz w:val="18"/>
              </w:rPr>
              <w:t xml:space="preserve"> </w:t>
            </w:r>
            <w:r>
              <w:rPr>
                <w:sz w:val="18"/>
              </w:rPr>
              <w:t>any</w:t>
            </w:r>
            <w:r>
              <w:rPr>
                <w:spacing w:val="-6"/>
                <w:sz w:val="18"/>
              </w:rPr>
              <w:t xml:space="preserve"> </w:t>
            </w:r>
            <w:r>
              <w:rPr>
                <w:sz w:val="18"/>
              </w:rPr>
              <w:t>Prop</w:t>
            </w:r>
            <w:r>
              <w:rPr>
                <w:spacing w:val="-4"/>
                <w:sz w:val="18"/>
              </w:rPr>
              <w:t xml:space="preserve"> </w:t>
            </w:r>
            <w:r>
              <w:rPr>
                <w:sz w:val="18"/>
              </w:rPr>
              <w:t>39</w:t>
            </w:r>
            <w:r>
              <w:rPr>
                <w:spacing w:val="-4"/>
                <w:sz w:val="18"/>
              </w:rPr>
              <w:t xml:space="preserve"> </w:t>
            </w:r>
            <w:r>
              <w:rPr>
                <w:sz w:val="18"/>
              </w:rPr>
              <w:t>Facility</w:t>
            </w:r>
            <w:r>
              <w:rPr>
                <w:spacing w:val="-6"/>
                <w:sz w:val="18"/>
              </w:rPr>
              <w:t xml:space="preserve"> </w:t>
            </w:r>
            <w:r>
              <w:rPr>
                <w:sz w:val="18"/>
              </w:rPr>
              <w:t>Requests</w:t>
            </w:r>
            <w:r>
              <w:rPr>
                <w:spacing w:val="-4"/>
                <w:sz w:val="18"/>
              </w:rPr>
              <w:t xml:space="preserve"> </w:t>
            </w:r>
            <w:r>
              <w:rPr>
                <w:spacing w:val="-2"/>
                <w:sz w:val="18"/>
              </w:rPr>
              <w:t>being</w:t>
            </w:r>
          </w:p>
        </w:tc>
        <w:tc>
          <w:tcPr>
            <w:tcW w:w="0" w:type="auto"/>
            <w:gridSpan w:val="4"/>
            <w:tcBorders>
              <w:bottom w:val="single" w:sz="8" w:space="0" w:color="AEAAAA"/>
            </w:tcBorders>
          </w:tcPr>
          <w:p w14:paraId="504E20A2" w14:textId="77777777" w:rsidR="0089433E" w:rsidRDefault="0089433E" w:rsidP="0089433E">
            <w:pPr>
              <w:pStyle w:val="TableParagraph"/>
              <w:rPr>
                <w:rFonts w:ascii="Times New Roman"/>
                <w:sz w:val="18"/>
              </w:rPr>
            </w:pPr>
          </w:p>
        </w:tc>
      </w:tr>
      <w:tr w:rsidR="0089433E" w14:paraId="7BCE7B30" w14:textId="77777777" w:rsidTr="0089433E">
        <w:trPr>
          <w:trHeight w:val="257"/>
        </w:trPr>
        <w:tc>
          <w:tcPr>
            <w:tcW w:w="0" w:type="auto"/>
            <w:vMerge/>
            <w:tcBorders>
              <w:top w:val="nil"/>
              <w:bottom w:val="nil"/>
            </w:tcBorders>
            <w:shd w:val="clear" w:color="auto" w:fill="D6DCE4"/>
          </w:tcPr>
          <w:p w14:paraId="1452A3E0" w14:textId="77777777" w:rsidR="0089433E" w:rsidRDefault="0089433E" w:rsidP="0089433E">
            <w:pPr>
              <w:rPr>
                <w:sz w:val="2"/>
                <w:szCs w:val="2"/>
              </w:rPr>
            </w:pPr>
          </w:p>
        </w:tc>
        <w:tc>
          <w:tcPr>
            <w:tcW w:w="0" w:type="auto"/>
            <w:tcBorders>
              <w:top w:val="single" w:sz="8" w:space="0" w:color="AEAAAA"/>
              <w:bottom w:val="nil"/>
              <w:right w:val="nil"/>
            </w:tcBorders>
          </w:tcPr>
          <w:p w14:paraId="416576E8" w14:textId="77777777" w:rsidR="0089433E" w:rsidRDefault="0089433E" w:rsidP="0089433E">
            <w:pPr>
              <w:pStyle w:val="TableParagraph"/>
              <w:spacing w:before="2"/>
              <w:ind w:left="981"/>
              <w:rPr>
                <w:sz w:val="12"/>
              </w:rPr>
            </w:pPr>
            <w:r>
              <w:rPr>
                <w:spacing w:val="-2"/>
                <w:sz w:val="12"/>
              </w:rPr>
              <w:t>Street</w:t>
            </w:r>
          </w:p>
        </w:tc>
        <w:tc>
          <w:tcPr>
            <w:tcW w:w="0" w:type="auto"/>
            <w:tcBorders>
              <w:top w:val="single" w:sz="8" w:space="0" w:color="AEAAAA"/>
              <w:left w:val="nil"/>
              <w:bottom w:val="nil"/>
              <w:right w:val="nil"/>
            </w:tcBorders>
          </w:tcPr>
          <w:p w14:paraId="6C8F7466" w14:textId="77777777" w:rsidR="0089433E" w:rsidRDefault="0089433E" w:rsidP="0089433E">
            <w:pPr>
              <w:pStyle w:val="TableParagraph"/>
              <w:spacing w:before="2"/>
              <w:ind w:left="141"/>
              <w:jc w:val="center"/>
              <w:rPr>
                <w:sz w:val="12"/>
              </w:rPr>
            </w:pPr>
            <w:r>
              <w:rPr>
                <w:spacing w:val="-4"/>
                <w:sz w:val="12"/>
              </w:rPr>
              <w:t>City</w:t>
            </w:r>
          </w:p>
        </w:tc>
        <w:tc>
          <w:tcPr>
            <w:tcW w:w="0" w:type="auto"/>
            <w:tcBorders>
              <w:top w:val="single" w:sz="8" w:space="0" w:color="AEAAAA"/>
              <w:left w:val="nil"/>
              <w:bottom w:val="nil"/>
              <w:right w:val="nil"/>
            </w:tcBorders>
          </w:tcPr>
          <w:p w14:paraId="56717041" w14:textId="77777777" w:rsidR="0089433E" w:rsidRDefault="0089433E" w:rsidP="0089433E">
            <w:pPr>
              <w:pStyle w:val="TableParagraph"/>
              <w:spacing w:before="2"/>
              <w:ind w:right="461"/>
              <w:jc w:val="right"/>
              <w:rPr>
                <w:sz w:val="12"/>
              </w:rPr>
            </w:pPr>
            <w:r>
              <w:rPr>
                <w:spacing w:val="-2"/>
                <w:sz w:val="12"/>
              </w:rPr>
              <w:t>State</w:t>
            </w:r>
          </w:p>
        </w:tc>
        <w:tc>
          <w:tcPr>
            <w:tcW w:w="0" w:type="auto"/>
            <w:tcBorders>
              <w:top w:val="single" w:sz="8" w:space="0" w:color="AEAAAA"/>
              <w:left w:val="nil"/>
              <w:bottom w:val="nil"/>
            </w:tcBorders>
          </w:tcPr>
          <w:p w14:paraId="58EC498D" w14:textId="77777777" w:rsidR="0089433E" w:rsidRDefault="0089433E" w:rsidP="0089433E">
            <w:pPr>
              <w:pStyle w:val="TableParagraph"/>
              <w:spacing w:before="2"/>
              <w:ind w:left="125"/>
              <w:jc w:val="center"/>
              <w:rPr>
                <w:sz w:val="12"/>
              </w:rPr>
            </w:pPr>
            <w:r>
              <w:rPr>
                <w:sz w:val="12"/>
              </w:rPr>
              <w:t>Zip</w:t>
            </w:r>
            <w:r>
              <w:rPr>
                <w:spacing w:val="1"/>
                <w:sz w:val="12"/>
              </w:rPr>
              <w:t xml:space="preserve"> </w:t>
            </w:r>
            <w:r>
              <w:rPr>
                <w:spacing w:val="-4"/>
                <w:sz w:val="12"/>
              </w:rPr>
              <w:t>Code</w:t>
            </w:r>
          </w:p>
        </w:tc>
      </w:tr>
      <w:tr w:rsidR="0089433E" w14:paraId="19B69724" w14:textId="77777777" w:rsidTr="0089433E">
        <w:trPr>
          <w:trHeight w:val="262"/>
        </w:trPr>
        <w:tc>
          <w:tcPr>
            <w:tcW w:w="0" w:type="auto"/>
            <w:tcBorders>
              <w:top w:val="nil"/>
              <w:bottom w:val="nil"/>
            </w:tcBorders>
            <w:shd w:val="clear" w:color="auto" w:fill="D6DCE4"/>
          </w:tcPr>
          <w:p w14:paraId="3B58DFE4" w14:textId="77777777" w:rsidR="0089433E" w:rsidRDefault="0089433E" w:rsidP="0089433E">
            <w:pPr>
              <w:pStyle w:val="TableParagraph"/>
              <w:spacing w:before="5"/>
              <w:ind w:left="251"/>
              <w:rPr>
                <w:sz w:val="18"/>
              </w:rPr>
            </w:pPr>
            <w:r>
              <w:rPr>
                <w:spacing w:val="-2"/>
                <w:sz w:val="18"/>
              </w:rPr>
              <w:t>proposed)</w:t>
            </w:r>
          </w:p>
        </w:tc>
        <w:tc>
          <w:tcPr>
            <w:tcW w:w="0" w:type="auto"/>
            <w:tcBorders>
              <w:top w:val="nil"/>
              <w:bottom w:val="single" w:sz="8" w:space="0" w:color="AEAAAA"/>
              <w:right w:val="nil"/>
            </w:tcBorders>
          </w:tcPr>
          <w:p w14:paraId="5B92069E" w14:textId="77777777" w:rsidR="0089433E" w:rsidRDefault="0089433E" w:rsidP="0089433E">
            <w:pPr>
              <w:pStyle w:val="TableParagraph"/>
              <w:rPr>
                <w:rFonts w:ascii="Times New Roman"/>
                <w:sz w:val="18"/>
              </w:rPr>
            </w:pPr>
          </w:p>
        </w:tc>
        <w:tc>
          <w:tcPr>
            <w:tcW w:w="0" w:type="auto"/>
            <w:tcBorders>
              <w:top w:val="nil"/>
              <w:left w:val="nil"/>
              <w:bottom w:val="single" w:sz="8" w:space="0" w:color="AEAAAA"/>
              <w:right w:val="nil"/>
            </w:tcBorders>
          </w:tcPr>
          <w:p w14:paraId="0C14BE9B" w14:textId="77777777" w:rsidR="0089433E" w:rsidRDefault="0089433E" w:rsidP="0089433E">
            <w:pPr>
              <w:pStyle w:val="TableParagraph"/>
              <w:rPr>
                <w:rFonts w:ascii="Times New Roman"/>
                <w:sz w:val="18"/>
              </w:rPr>
            </w:pPr>
          </w:p>
        </w:tc>
        <w:tc>
          <w:tcPr>
            <w:tcW w:w="0" w:type="auto"/>
            <w:tcBorders>
              <w:top w:val="nil"/>
              <w:left w:val="nil"/>
              <w:bottom w:val="single" w:sz="8" w:space="0" w:color="AEAAAA"/>
              <w:right w:val="nil"/>
            </w:tcBorders>
          </w:tcPr>
          <w:p w14:paraId="12E106AB" w14:textId="77777777" w:rsidR="0089433E" w:rsidRDefault="0089433E" w:rsidP="0089433E">
            <w:pPr>
              <w:pStyle w:val="TableParagraph"/>
              <w:rPr>
                <w:rFonts w:ascii="Times New Roman"/>
                <w:sz w:val="18"/>
              </w:rPr>
            </w:pPr>
          </w:p>
        </w:tc>
        <w:tc>
          <w:tcPr>
            <w:tcW w:w="0" w:type="auto"/>
            <w:tcBorders>
              <w:top w:val="nil"/>
              <w:left w:val="nil"/>
              <w:bottom w:val="single" w:sz="8" w:space="0" w:color="AEAAAA"/>
            </w:tcBorders>
          </w:tcPr>
          <w:p w14:paraId="5DC9971A" w14:textId="77777777" w:rsidR="0089433E" w:rsidRDefault="0089433E" w:rsidP="0089433E">
            <w:pPr>
              <w:pStyle w:val="TableParagraph"/>
              <w:rPr>
                <w:rFonts w:ascii="Times New Roman"/>
                <w:sz w:val="18"/>
              </w:rPr>
            </w:pPr>
          </w:p>
        </w:tc>
      </w:tr>
      <w:tr w:rsidR="0089433E" w14:paraId="2E88E2E3" w14:textId="77777777" w:rsidTr="0089433E">
        <w:trPr>
          <w:trHeight w:val="145"/>
        </w:trPr>
        <w:tc>
          <w:tcPr>
            <w:tcW w:w="0" w:type="auto"/>
            <w:tcBorders>
              <w:top w:val="nil"/>
            </w:tcBorders>
            <w:shd w:val="clear" w:color="auto" w:fill="D6DCE4"/>
          </w:tcPr>
          <w:p w14:paraId="0CD0F9A0" w14:textId="77777777" w:rsidR="0089433E" w:rsidRDefault="0089433E" w:rsidP="0089433E">
            <w:pPr>
              <w:pStyle w:val="TableParagraph"/>
              <w:rPr>
                <w:rFonts w:ascii="Times New Roman"/>
                <w:sz w:val="8"/>
              </w:rPr>
            </w:pPr>
          </w:p>
        </w:tc>
        <w:tc>
          <w:tcPr>
            <w:tcW w:w="0" w:type="auto"/>
            <w:tcBorders>
              <w:top w:val="single" w:sz="8" w:space="0" w:color="AEAAAA"/>
              <w:right w:val="nil"/>
            </w:tcBorders>
          </w:tcPr>
          <w:p w14:paraId="480535C8" w14:textId="77777777" w:rsidR="0089433E" w:rsidRDefault="0089433E" w:rsidP="0089433E">
            <w:pPr>
              <w:pStyle w:val="TableParagraph"/>
              <w:spacing w:before="2" w:line="123" w:lineRule="exact"/>
              <w:ind w:left="981"/>
              <w:rPr>
                <w:sz w:val="12"/>
              </w:rPr>
            </w:pPr>
            <w:r>
              <w:rPr>
                <w:spacing w:val="-2"/>
                <w:sz w:val="12"/>
              </w:rPr>
              <w:t>Street</w:t>
            </w:r>
          </w:p>
        </w:tc>
        <w:tc>
          <w:tcPr>
            <w:tcW w:w="0" w:type="auto"/>
            <w:tcBorders>
              <w:top w:val="single" w:sz="8" w:space="0" w:color="AEAAAA"/>
              <w:left w:val="nil"/>
              <w:right w:val="nil"/>
            </w:tcBorders>
          </w:tcPr>
          <w:p w14:paraId="0AED1E83" w14:textId="77777777" w:rsidR="0089433E" w:rsidRDefault="0089433E" w:rsidP="0089433E">
            <w:pPr>
              <w:pStyle w:val="TableParagraph"/>
              <w:spacing w:before="2" w:line="123" w:lineRule="exact"/>
              <w:ind w:left="141" w:right="1"/>
              <w:jc w:val="center"/>
              <w:rPr>
                <w:sz w:val="12"/>
              </w:rPr>
            </w:pPr>
            <w:r>
              <w:rPr>
                <w:spacing w:val="-4"/>
                <w:sz w:val="12"/>
              </w:rPr>
              <w:t>City</w:t>
            </w:r>
          </w:p>
        </w:tc>
        <w:tc>
          <w:tcPr>
            <w:tcW w:w="0" w:type="auto"/>
            <w:tcBorders>
              <w:top w:val="single" w:sz="8" w:space="0" w:color="AEAAAA"/>
              <w:left w:val="nil"/>
              <w:right w:val="nil"/>
            </w:tcBorders>
          </w:tcPr>
          <w:p w14:paraId="45B84DCC" w14:textId="77777777" w:rsidR="0089433E" w:rsidRDefault="0089433E" w:rsidP="0089433E">
            <w:pPr>
              <w:pStyle w:val="TableParagraph"/>
              <w:spacing w:before="2" w:line="123" w:lineRule="exact"/>
              <w:ind w:right="461"/>
              <w:jc w:val="right"/>
              <w:rPr>
                <w:sz w:val="12"/>
              </w:rPr>
            </w:pPr>
            <w:r>
              <w:rPr>
                <w:spacing w:val="-2"/>
                <w:sz w:val="12"/>
              </w:rPr>
              <w:t>State</w:t>
            </w:r>
          </w:p>
        </w:tc>
        <w:tc>
          <w:tcPr>
            <w:tcW w:w="0" w:type="auto"/>
            <w:tcBorders>
              <w:top w:val="single" w:sz="8" w:space="0" w:color="AEAAAA"/>
              <w:left w:val="nil"/>
            </w:tcBorders>
          </w:tcPr>
          <w:p w14:paraId="4A8D6C84" w14:textId="77777777" w:rsidR="0089433E" w:rsidRDefault="0089433E" w:rsidP="0089433E">
            <w:pPr>
              <w:pStyle w:val="TableParagraph"/>
              <w:spacing w:before="2" w:line="123" w:lineRule="exact"/>
              <w:ind w:left="125"/>
              <w:jc w:val="center"/>
              <w:rPr>
                <w:sz w:val="12"/>
              </w:rPr>
            </w:pPr>
            <w:r>
              <w:rPr>
                <w:sz w:val="12"/>
              </w:rPr>
              <w:t>Zip</w:t>
            </w:r>
            <w:r>
              <w:rPr>
                <w:spacing w:val="1"/>
                <w:sz w:val="12"/>
              </w:rPr>
              <w:t xml:space="preserve"> </w:t>
            </w:r>
            <w:r>
              <w:rPr>
                <w:spacing w:val="-4"/>
                <w:sz w:val="12"/>
              </w:rPr>
              <w:t>Code</w:t>
            </w:r>
          </w:p>
        </w:tc>
      </w:tr>
    </w:tbl>
    <w:p w14:paraId="5474FD9F" w14:textId="77777777" w:rsidR="0089433E" w:rsidRDefault="0089433E" w:rsidP="0089433E">
      <w:pPr>
        <w:pStyle w:val="BodyText"/>
        <w:spacing w:before="1" w:after="1"/>
        <w:rPr>
          <w:rFonts w:ascii="Cambria"/>
          <w:b/>
          <w:sz w:val="12"/>
        </w:rPr>
      </w:pPr>
    </w:p>
    <w:tbl>
      <w:tblPr>
        <w:tblW w:w="0" w:type="auto"/>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5749"/>
        <w:gridCol w:w="4982"/>
      </w:tblGrid>
      <w:tr w:rsidR="0089433E" w14:paraId="5EB6765A" w14:textId="77777777" w:rsidTr="0089433E">
        <w:trPr>
          <w:trHeight w:val="414"/>
        </w:trPr>
        <w:tc>
          <w:tcPr>
            <w:tcW w:w="0" w:type="auto"/>
            <w:gridSpan w:val="2"/>
            <w:shd w:val="clear" w:color="auto" w:fill="ACB9CA"/>
          </w:tcPr>
          <w:p w14:paraId="2732B0D4" w14:textId="77777777" w:rsidR="0089433E" w:rsidRDefault="0089433E" w:rsidP="0089433E">
            <w:pPr>
              <w:pStyle w:val="TableParagraph"/>
              <w:spacing w:before="57"/>
              <w:ind w:left="38" w:right="1"/>
              <w:jc w:val="center"/>
              <w:rPr>
                <w:rFonts w:ascii="Cambria"/>
                <w:b/>
                <w:sz w:val="24"/>
              </w:rPr>
            </w:pPr>
            <w:r>
              <w:rPr>
                <w:rFonts w:ascii="Cambria"/>
                <w:b/>
                <w:sz w:val="24"/>
              </w:rPr>
              <w:t>Related</w:t>
            </w:r>
            <w:r>
              <w:rPr>
                <w:rFonts w:ascii="Cambria"/>
                <w:b/>
                <w:spacing w:val="-10"/>
                <w:sz w:val="24"/>
              </w:rPr>
              <w:t xml:space="preserve"> </w:t>
            </w:r>
            <w:r>
              <w:rPr>
                <w:rFonts w:ascii="Cambria"/>
                <w:b/>
                <w:sz w:val="24"/>
              </w:rPr>
              <w:t>Business</w:t>
            </w:r>
            <w:r>
              <w:rPr>
                <w:rFonts w:ascii="Cambria"/>
                <w:b/>
                <w:spacing w:val="-10"/>
                <w:sz w:val="24"/>
              </w:rPr>
              <w:t xml:space="preserve"> </w:t>
            </w:r>
            <w:r>
              <w:rPr>
                <w:rFonts w:ascii="Cambria"/>
                <w:b/>
                <w:sz w:val="24"/>
              </w:rPr>
              <w:t>Organizations</w:t>
            </w:r>
            <w:r>
              <w:rPr>
                <w:rFonts w:ascii="Cambria"/>
                <w:b/>
                <w:spacing w:val="-10"/>
                <w:sz w:val="24"/>
              </w:rPr>
              <w:t xml:space="preserve"> </w:t>
            </w:r>
            <w:r>
              <w:rPr>
                <w:rFonts w:ascii="Cambria"/>
                <w:b/>
                <w:sz w:val="24"/>
              </w:rPr>
              <w:t>and</w:t>
            </w:r>
            <w:r>
              <w:rPr>
                <w:rFonts w:ascii="Cambria"/>
                <w:b/>
                <w:spacing w:val="-10"/>
                <w:sz w:val="24"/>
              </w:rPr>
              <w:t xml:space="preserve"> </w:t>
            </w:r>
            <w:r>
              <w:rPr>
                <w:rFonts w:ascii="Cambria"/>
                <w:b/>
                <w:sz w:val="24"/>
              </w:rPr>
              <w:t>Other</w:t>
            </w:r>
            <w:r>
              <w:rPr>
                <w:rFonts w:ascii="Cambria"/>
                <w:b/>
                <w:spacing w:val="-11"/>
                <w:sz w:val="24"/>
              </w:rPr>
              <w:t xml:space="preserve"> </w:t>
            </w:r>
            <w:r>
              <w:rPr>
                <w:rFonts w:ascii="Cambria"/>
                <w:b/>
                <w:sz w:val="24"/>
              </w:rPr>
              <w:t>Corporate</w:t>
            </w:r>
            <w:r>
              <w:rPr>
                <w:rFonts w:ascii="Cambria"/>
                <w:b/>
                <w:spacing w:val="-10"/>
                <w:sz w:val="24"/>
              </w:rPr>
              <w:t xml:space="preserve"> </w:t>
            </w:r>
            <w:r>
              <w:rPr>
                <w:rFonts w:ascii="Cambria"/>
                <w:b/>
                <w:spacing w:val="-2"/>
                <w:sz w:val="24"/>
              </w:rPr>
              <w:t>Affiliations</w:t>
            </w:r>
          </w:p>
        </w:tc>
      </w:tr>
      <w:tr w:rsidR="0089433E" w14:paraId="7B162393" w14:textId="77777777" w:rsidTr="0089433E">
        <w:trPr>
          <w:trHeight w:val="479"/>
        </w:trPr>
        <w:tc>
          <w:tcPr>
            <w:tcW w:w="0" w:type="auto"/>
            <w:gridSpan w:val="2"/>
            <w:shd w:val="clear" w:color="auto" w:fill="D6DCE4"/>
          </w:tcPr>
          <w:p w14:paraId="18E74386" w14:textId="77777777" w:rsidR="0089433E" w:rsidRDefault="0089433E" w:rsidP="0089433E">
            <w:pPr>
              <w:pStyle w:val="TableParagraph"/>
              <w:spacing w:before="3" w:line="224" w:lineRule="exact"/>
              <w:ind w:left="374" w:firstLine="141"/>
              <w:rPr>
                <w:sz w:val="16"/>
              </w:rPr>
            </w:pPr>
            <w:r>
              <w:rPr>
                <w:sz w:val="18"/>
              </w:rPr>
              <w:t>List all corporations or business entities related to the corporation proposed to operate the charter school and/or lead petitioner(s). Explain whether, and to what extent, those other entities will participate in operating the charter school</w:t>
            </w:r>
            <w:r>
              <w:rPr>
                <w:spacing w:val="-4"/>
                <w:sz w:val="18"/>
              </w:rPr>
              <w:t xml:space="preserve"> </w:t>
            </w:r>
            <w:r>
              <w:rPr>
                <w:sz w:val="16"/>
              </w:rPr>
              <w:t>(use</w:t>
            </w:r>
            <w:r>
              <w:rPr>
                <w:spacing w:val="-1"/>
                <w:sz w:val="16"/>
              </w:rPr>
              <w:t xml:space="preserve"> </w:t>
            </w:r>
            <w:r>
              <w:rPr>
                <w:sz w:val="16"/>
              </w:rPr>
              <w:t>additional</w:t>
            </w:r>
            <w:r>
              <w:rPr>
                <w:spacing w:val="-1"/>
                <w:sz w:val="16"/>
              </w:rPr>
              <w:t xml:space="preserve"> </w:t>
            </w:r>
            <w:r>
              <w:rPr>
                <w:sz w:val="16"/>
              </w:rPr>
              <w:t>pages if necessary)</w:t>
            </w:r>
          </w:p>
        </w:tc>
      </w:tr>
      <w:tr w:rsidR="0089433E" w14:paraId="56847337" w14:textId="77777777" w:rsidTr="0089433E">
        <w:trPr>
          <w:trHeight w:val="227"/>
        </w:trPr>
        <w:tc>
          <w:tcPr>
            <w:tcW w:w="0" w:type="auto"/>
            <w:shd w:val="clear" w:color="auto" w:fill="D6DCE4"/>
          </w:tcPr>
          <w:p w14:paraId="1B5FAB93" w14:textId="77777777" w:rsidR="0089433E" w:rsidRDefault="0089433E" w:rsidP="0089433E">
            <w:pPr>
              <w:pStyle w:val="TableParagraph"/>
              <w:spacing w:before="8" w:line="199" w:lineRule="exact"/>
              <w:ind w:left="39"/>
              <w:jc w:val="center"/>
              <w:rPr>
                <w:b/>
                <w:sz w:val="18"/>
              </w:rPr>
            </w:pPr>
            <w:r>
              <w:rPr>
                <w:b/>
                <w:sz w:val="18"/>
              </w:rPr>
              <w:t>Related</w:t>
            </w:r>
            <w:r>
              <w:rPr>
                <w:b/>
                <w:spacing w:val="-7"/>
                <w:sz w:val="18"/>
              </w:rPr>
              <w:t xml:space="preserve"> </w:t>
            </w:r>
            <w:r>
              <w:rPr>
                <w:b/>
                <w:sz w:val="18"/>
              </w:rPr>
              <w:t>or</w:t>
            </w:r>
            <w:r>
              <w:rPr>
                <w:b/>
                <w:spacing w:val="-6"/>
                <w:sz w:val="18"/>
              </w:rPr>
              <w:t xml:space="preserve"> </w:t>
            </w:r>
            <w:r>
              <w:rPr>
                <w:b/>
                <w:sz w:val="18"/>
              </w:rPr>
              <w:t>Affiliated</w:t>
            </w:r>
            <w:r>
              <w:rPr>
                <w:b/>
                <w:spacing w:val="-6"/>
                <w:sz w:val="18"/>
              </w:rPr>
              <w:t xml:space="preserve"> </w:t>
            </w:r>
            <w:r>
              <w:rPr>
                <w:b/>
                <w:sz w:val="18"/>
              </w:rPr>
              <w:t>Entity</w:t>
            </w:r>
            <w:r>
              <w:rPr>
                <w:b/>
                <w:spacing w:val="-12"/>
                <w:sz w:val="18"/>
              </w:rPr>
              <w:t xml:space="preserve"> </w:t>
            </w:r>
            <w:r>
              <w:rPr>
                <w:b/>
                <w:sz w:val="18"/>
              </w:rPr>
              <w:t>Name</w:t>
            </w:r>
            <w:r>
              <w:rPr>
                <w:b/>
                <w:spacing w:val="-6"/>
                <w:sz w:val="18"/>
              </w:rPr>
              <w:t xml:space="preserve"> </w:t>
            </w:r>
            <w:r>
              <w:rPr>
                <w:b/>
                <w:sz w:val="18"/>
              </w:rPr>
              <w:t>and</w:t>
            </w:r>
            <w:r>
              <w:rPr>
                <w:b/>
                <w:spacing w:val="-6"/>
                <w:sz w:val="18"/>
              </w:rPr>
              <w:t xml:space="preserve"> </w:t>
            </w:r>
            <w:r>
              <w:rPr>
                <w:b/>
                <w:sz w:val="18"/>
              </w:rPr>
              <w:t>Contact</w:t>
            </w:r>
            <w:r>
              <w:rPr>
                <w:b/>
                <w:spacing w:val="-5"/>
                <w:sz w:val="18"/>
              </w:rPr>
              <w:t xml:space="preserve"> </w:t>
            </w:r>
            <w:r>
              <w:rPr>
                <w:b/>
                <w:spacing w:val="-2"/>
                <w:sz w:val="18"/>
              </w:rPr>
              <w:t>Information</w:t>
            </w:r>
          </w:p>
        </w:tc>
        <w:tc>
          <w:tcPr>
            <w:tcW w:w="0" w:type="auto"/>
            <w:shd w:val="clear" w:color="auto" w:fill="D6DCE4"/>
          </w:tcPr>
          <w:p w14:paraId="4045F2E8" w14:textId="77777777" w:rsidR="0089433E" w:rsidRDefault="0089433E" w:rsidP="0089433E">
            <w:pPr>
              <w:pStyle w:val="TableParagraph"/>
              <w:spacing w:before="8" w:line="199" w:lineRule="exact"/>
              <w:ind w:left="1087"/>
              <w:rPr>
                <w:b/>
                <w:sz w:val="18"/>
              </w:rPr>
            </w:pPr>
            <w:r>
              <w:rPr>
                <w:b/>
                <w:sz w:val="18"/>
              </w:rPr>
              <w:t>Services</w:t>
            </w:r>
            <w:r>
              <w:rPr>
                <w:b/>
                <w:spacing w:val="-6"/>
                <w:sz w:val="18"/>
              </w:rPr>
              <w:t xml:space="preserve"> </w:t>
            </w:r>
            <w:r>
              <w:rPr>
                <w:b/>
                <w:sz w:val="18"/>
              </w:rPr>
              <w:t>to</w:t>
            </w:r>
            <w:r>
              <w:rPr>
                <w:b/>
                <w:spacing w:val="-4"/>
                <w:sz w:val="18"/>
              </w:rPr>
              <w:t xml:space="preserve"> </w:t>
            </w:r>
            <w:r>
              <w:rPr>
                <w:b/>
                <w:sz w:val="18"/>
              </w:rPr>
              <w:t>be</w:t>
            </w:r>
            <w:r>
              <w:rPr>
                <w:b/>
                <w:spacing w:val="-5"/>
                <w:sz w:val="18"/>
              </w:rPr>
              <w:t xml:space="preserve"> </w:t>
            </w:r>
            <w:r>
              <w:rPr>
                <w:b/>
                <w:sz w:val="18"/>
              </w:rPr>
              <w:t>Provided,</w:t>
            </w:r>
            <w:r>
              <w:rPr>
                <w:b/>
                <w:spacing w:val="-5"/>
                <w:sz w:val="18"/>
              </w:rPr>
              <w:t xml:space="preserve"> </w:t>
            </w:r>
            <w:r>
              <w:rPr>
                <w:b/>
                <w:sz w:val="18"/>
              </w:rPr>
              <w:t>if</w:t>
            </w:r>
            <w:r>
              <w:rPr>
                <w:b/>
                <w:spacing w:val="-4"/>
                <w:sz w:val="18"/>
              </w:rPr>
              <w:t xml:space="preserve"> </w:t>
            </w:r>
            <w:r>
              <w:rPr>
                <w:b/>
                <w:spacing w:val="-5"/>
                <w:sz w:val="18"/>
              </w:rPr>
              <w:t>any</w:t>
            </w:r>
          </w:p>
        </w:tc>
      </w:tr>
      <w:tr w:rsidR="0089433E" w14:paraId="1E7DB3A3" w14:textId="77777777" w:rsidTr="0089433E">
        <w:trPr>
          <w:trHeight w:val="373"/>
        </w:trPr>
        <w:tc>
          <w:tcPr>
            <w:tcW w:w="0" w:type="auto"/>
          </w:tcPr>
          <w:p w14:paraId="3244E304" w14:textId="77777777" w:rsidR="0089433E" w:rsidRDefault="0089433E" w:rsidP="0089433E">
            <w:pPr>
              <w:pStyle w:val="TableParagraph"/>
              <w:rPr>
                <w:rFonts w:ascii="Times New Roman"/>
                <w:sz w:val="18"/>
              </w:rPr>
            </w:pPr>
          </w:p>
        </w:tc>
        <w:tc>
          <w:tcPr>
            <w:tcW w:w="0" w:type="auto"/>
          </w:tcPr>
          <w:p w14:paraId="17C5E8B9" w14:textId="77777777" w:rsidR="0089433E" w:rsidRDefault="0089433E" w:rsidP="0089433E">
            <w:pPr>
              <w:pStyle w:val="TableParagraph"/>
              <w:rPr>
                <w:rFonts w:ascii="Times New Roman"/>
                <w:sz w:val="18"/>
              </w:rPr>
            </w:pPr>
          </w:p>
        </w:tc>
      </w:tr>
      <w:tr w:rsidR="0089433E" w14:paraId="15DB182F" w14:textId="77777777" w:rsidTr="0089433E">
        <w:trPr>
          <w:trHeight w:val="373"/>
        </w:trPr>
        <w:tc>
          <w:tcPr>
            <w:tcW w:w="0" w:type="auto"/>
          </w:tcPr>
          <w:p w14:paraId="5761310E" w14:textId="77777777" w:rsidR="0089433E" w:rsidRDefault="0089433E" w:rsidP="0089433E">
            <w:pPr>
              <w:pStyle w:val="TableParagraph"/>
              <w:rPr>
                <w:rFonts w:ascii="Times New Roman"/>
                <w:sz w:val="18"/>
              </w:rPr>
            </w:pPr>
          </w:p>
        </w:tc>
        <w:tc>
          <w:tcPr>
            <w:tcW w:w="0" w:type="auto"/>
          </w:tcPr>
          <w:p w14:paraId="46A3D2CF" w14:textId="77777777" w:rsidR="0089433E" w:rsidRDefault="0089433E" w:rsidP="0089433E">
            <w:pPr>
              <w:pStyle w:val="TableParagraph"/>
              <w:rPr>
                <w:rFonts w:ascii="Times New Roman"/>
                <w:sz w:val="18"/>
              </w:rPr>
            </w:pPr>
          </w:p>
        </w:tc>
      </w:tr>
    </w:tbl>
    <w:p w14:paraId="113B7368" w14:textId="77777777" w:rsidR="0089433E" w:rsidRDefault="0089433E" w:rsidP="0089433E">
      <w:pPr>
        <w:pStyle w:val="BodyText"/>
        <w:spacing w:before="11"/>
        <w:rPr>
          <w:rFonts w:ascii="Cambria"/>
          <w:b/>
          <w:sz w:val="11"/>
        </w:rPr>
      </w:pPr>
    </w:p>
    <w:tbl>
      <w:tblPr>
        <w:tblW w:w="0" w:type="auto"/>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4068"/>
        <w:gridCol w:w="1300"/>
        <w:gridCol w:w="1929"/>
        <w:gridCol w:w="1030"/>
        <w:gridCol w:w="969"/>
      </w:tblGrid>
      <w:tr w:rsidR="0089433E" w14:paraId="60B05B2C" w14:textId="77777777" w:rsidTr="0089433E">
        <w:trPr>
          <w:trHeight w:val="414"/>
        </w:trPr>
        <w:tc>
          <w:tcPr>
            <w:tcW w:w="0" w:type="auto"/>
            <w:gridSpan w:val="5"/>
            <w:shd w:val="clear" w:color="auto" w:fill="ACB9CA"/>
          </w:tcPr>
          <w:p w14:paraId="30C71654" w14:textId="77777777" w:rsidR="0089433E" w:rsidRDefault="0089433E" w:rsidP="0089433E">
            <w:pPr>
              <w:pStyle w:val="TableParagraph"/>
              <w:spacing w:before="57"/>
              <w:ind w:left="38" w:right="3"/>
              <w:jc w:val="center"/>
              <w:rPr>
                <w:rFonts w:ascii="Cambria"/>
                <w:b/>
                <w:sz w:val="24"/>
              </w:rPr>
            </w:pPr>
            <w:r>
              <w:rPr>
                <w:rFonts w:ascii="Cambria"/>
                <w:b/>
                <w:sz w:val="24"/>
              </w:rPr>
              <w:t>Affiliated</w:t>
            </w:r>
            <w:r>
              <w:rPr>
                <w:rFonts w:ascii="Cambria"/>
                <w:b/>
                <w:spacing w:val="-8"/>
                <w:sz w:val="24"/>
              </w:rPr>
              <w:t xml:space="preserve"> </w:t>
            </w:r>
            <w:r>
              <w:rPr>
                <w:rFonts w:ascii="Cambria"/>
                <w:b/>
                <w:sz w:val="24"/>
              </w:rPr>
              <w:t>Schools</w:t>
            </w:r>
            <w:r>
              <w:rPr>
                <w:rFonts w:ascii="Cambria"/>
                <w:b/>
                <w:spacing w:val="-8"/>
                <w:sz w:val="24"/>
              </w:rPr>
              <w:t xml:space="preserve"> </w:t>
            </w:r>
            <w:r>
              <w:rPr>
                <w:rFonts w:ascii="Cambria"/>
                <w:b/>
                <w:sz w:val="24"/>
              </w:rPr>
              <w:t>and</w:t>
            </w:r>
            <w:r>
              <w:rPr>
                <w:rFonts w:ascii="Cambria"/>
                <w:b/>
                <w:spacing w:val="-9"/>
                <w:sz w:val="24"/>
              </w:rPr>
              <w:t xml:space="preserve"> </w:t>
            </w:r>
            <w:r>
              <w:rPr>
                <w:rFonts w:ascii="Cambria"/>
                <w:b/>
                <w:sz w:val="24"/>
              </w:rPr>
              <w:t>Prior</w:t>
            </w:r>
            <w:r>
              <w:rPr>
                <w:rFonts w:ascii="Cambria"/>
                <w:b/>
                <w:spacing w:val="-9"/>
                <w:sz w:val="24"/>
              </w:rPr>
              <w:t xml:space="preserve"> </w:t>
            </w:r>
            <w:r>
              <w:rPr>
                <w:rFonts w:ascii="Cambria"/>
                <w:b/>
                <w:sz w:val="24"/>
              </w:rPr>
              <w:t>Charter</w:t>
            </w:r>
            <w:r>
              <w:rPr>
                <w:rFonts w:ascii="Cambria"/>
                <w:b/>
                <w:spacing w:val="-9"/>
                <w:sz w:val="24"/>
              </w:rPr>
              <w:t xml:space="preserve"> </w:t>
            </w:r>
            <w:r>
              <w:rPr>
                <w:rFonts w:ascii="Cambria"/>
                <w:b/>
                <w:sz w:val="24"/>
              </w:rPr>
              <w:t>School</w:t>
            </w:r>
            <w:r>
              <w:rPr>
                <w:rFonts w:ascii="Cambria"/>
                <w:b/>
                <w:spacing w:val="-9"/>
                <w:sz w:val="24"/>
              </w:rPr>
              <w:t xml:space="preserve"> </w:t>
            </w:r>
            <w:r>
              <w:rPr>
                <w:rFonts w:ascii="Cambria"/>
                <w:b/>
                <w:spacing w:val="-2"/>
                <w:sz w:val="24"/>
              </w:rPr>
              <w:t>Experience</w:t>
            </w:r>
          </w:p>
        </w:tc>
      </w:tr>
      <w:tr w:rsidR="0089433E" w14:paraId="28540B47" w14:textId="77777777" w:rsidTr="0089433E">
        <w:trPr>
          <w:trHeight w:val="440"/>
        </w:trPr>
        <w:tc>
          <w:tcPr>
            <w:tcW w:w="0" w:type="auto"/>
            <w:shd w:val="clear" w:color="auto" w:fill="D6DCE4"/>
          </w:tcPr>
          <w:p w14:paraId="68A68BD6" w14:textId="77777777" w:rsidR="0089433E" w:rsidRDefault="0089433E" w:rsidP="0089433E">
            <w:pPr>
              <w:pStyle w:val="TableParagraph"/>
              <w:spacing w:line="194" w:lineRule="exact"/>
              <w:ind w:left="35"/>
              <w:rPr>
                <w:b/>
                <w:sz w:val="18"/>
              </w:rPr>
            </w:pPr>
            <w:r>
              <w:rPr>
                <w:b/>
                <w:sz w:val="18"/>
              </w:rPr>
              <w:t>Any</w:t>
            </w:r>
            <w:r>
              <w:rPr>
                <w:b/>
                <w:spacing w:val="-13"/>
                <w:sz w:val="18"/>
              </w:rPr>
              <w:t xml:space="preserve"> </w:t>
            </w:r>
            <w:r>
              <w:rPr>
                <w:b/>
                <w:sz w:val="18"/>
              </w:rPr>
              <w:t>past</w:t>
            </w:r>
            <w:r>
              <w:rPr>
                <w:b/>
                <w:spacing w:val="-7"/>
                <w:sz w:val="18"/>
              </w:rPr>
              <w:t xml:space="preserve"> </w:t>
            </w:r>
            <w:r>
              <w:rPr>
                <w:b/>
                <w:sz w:val="18"/>
              </w:rPr>
              <w:t>or</w:t>
            </w:r>
            <w:r>
              <w:rPr>
                <w:b/>
                <w:spacing w:val="-7"/>
                <w:sz w:val="18"/>
              </w:rPr>
              <w:t xml:space="preserve"> </w:t>
            </w:r>
            <w:r>
              <w:rPr>
                <w:b/>
                <w:sz w:val="18"/>
              </w:rPr>
              <w:t>current</w:t>
            </w:r>
            <w:r>
              <w:rPr>
                <w:b/>
                <w:spacing w:val="-5"/>
                <w:sz w:val="18"/>
              </w:rPr>
              <w:t xml:space="preserve"> </w:t>
            </w:r>
            <w:r>
              <w:rPr>
                <w:b/>
                <w:sz w:val="18"/>
              </w:rPr>
              <w:t>operational</w:t>
            </w:r>
            <w:r>
              <w:rPr>
                <w:b/>
                <w:spacing w:val="-6"/>
                <w:sz w:val="18"/>
              </w:rPr>
              <w:t xml:space="preserve"> </w:t>
            </w:r>
            <w:r>
              <w:rPr>
                <w:b/>
                <w:sz w:val="18"/>
              </w:rPr>
              <w:t>charter</w:t>
            </w:r>
            <w:r>
              <w:rPr>
                <w:b/>
                <w:spacing w:val="-6"/>
                <w:sz w:val="18"/>
              </w:rPr>
              <w:t xml:space="preserve"> </w:t>
            </w:r>
            <w:r>
              <w:rPr>
                <w:b/>
                <w:spacing w:val="-2"/>
                <w:sz w:val="18"/>
              </w:rPr>
              <w:t>schools</w:t>
            </w:r>
          </w:p>
          <w:p w14:paraId="584F7D50" w14:textId="77777777" w:rsidR="0089433E" w:rsidRDefault="0089433E" w:rsidP="0089433E">
            <w:pPr>
              <w:pStyle w:val="TableParagraph"/>
              <w:spacing w:before="28" w:line="199" w:lineRule="exact"/>
              <w:ind w:left="35"/>
              <w:rPr>
                <w:b/>
                <w:sz w:val="18"/>
              </w:rPr>
            </w:pPr>
            <w:r>
              <w:rPr>
                <w:b/>
                <w:sz w:val="18"/>
              </w:rPr>
              <w:t>affiliated</w:t>
            </w:r>
            <w:r>
              <w:rPr>
                <w:b/>
                <w:spacing w:val="-6"/>
                <w:sz w:val="18"/>
              </w:rPr>
              <w:t xml:space="preserve"> </w:t>
            </w:r>
            <w:r>
              <w:rPr>
                <w:b/>
                <w:sz w:val="18"/>
              </w:rPr>
              <w:t>with</w:t>
            </w:r>
            <w:r>
              <w:rPr>
                <w:b/>
                <w:spacing w:val="-5"/>
                <w:sz w:val="18"/>
              </w:rPr>
              <w:t xml:space="preserve"> </w:t>
            </w:r>
            <w:r>
              <w:rPr>
                <w:b/>
                <w:sz w:val="18"/>
              </w:rPr>
              <w:t>proposed</w:t>
            </w:r>
            <w:r>
              <w:rPr>
                <w:b/>
                <w:spacing w:val="-5"/>
                <w:sz w:val="18"/>
              </w:rPr>
              <w:t xml:space="preserve"> </w:t>
            </w:r>
            <w:r>
              <w:rPr>
                <w:b/>
                <w:sz w:val="18"/>
              </w:rPr>
              <w:t>charter</w:t>
            </w:r>
            <w:r>
              <w:rPr>
                <w:b/>
                <w:spacing w:val="-6"/>
                <w:sz w:val="18"/>
              </w:rPr>
              <w:t xml:space="preserve"> </w:t>
            </w:r>
            <w:r>
              <w:rPr>
                <w:b/>
                <w:spacing w:val="-2"/>
                <w:sz w:val="18"/>
              </w:rPr>
              <w:t>school?</w:t>
            </w:r>
          </w:p>
        </w:tc>
        <w:tc>
          <w:tcPr>
            <w:tcW w:w="0" w:type="auto"/>
            <w:tcBorders>
              <w:right w:val="nil"/>
            </w:tcBorders>
          </w:tcPr>
          <w:p w14:paraId="7C874777" w14:textId="77777777" w:rsidR="0089433E" w:rsidRDefault="0089433E" w:rsidP="0089433E">
            <w:pPr>
              <w:pStyle w:val="TableParagraph"/>
              <w:spacing w:before="141"/>
              <w:ind w:left="408"/>
              <w:rPr>
                <w:rFonts w:ascii="Segoe UI"/>
                <w:sz w:val="16"/>
              </w:rPr>
            </w:pPr>
            <w:r>
              <w:rPr>
                <w:rFonts w:ascii="Segoe UI"/>
                <w:noProof/>
                <w:sz w:val="16"/>
              </w:rPr>
              <mc:AlternateContent>
                <mc:Choice Requires="wpg">
                  <w:drawing>
                    <wp:anchor distT="0" distB="0" distL="0" distR="0" simplePos="0" relativeHeight="251674624" behindDoc="1" locked="0" layoutInCell="1" allowOverlap="1" wp14:anchorId="22D450C8" wp14:editId="462BDB61">
                      <wp:simplePos x="0" y="0"/>
                      <wp:positionH relativeFrom="column">
                        <wp:posOffset>11087</wp:posOffset>
                      </wp:positionH>
                      <wp:positionV relativeFrom="paragraph">
                        <wp:posOffset>25791</wp:posOffset>
                      </wp:positionV>
                      <wp:extent cx="220979" cy="21590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79" cy="215900"/>
                                <a:chOff x="0" y="0"/>
                                <a:chExt cx="220979" cy="215900"/>
                              </a:xfrm>
                            </wpg:grpSpPr>
                            <pic:pic xmlns:pic="http://schemas.openxmlformats.org/drawingml/2006/picture">
                              <pic:nvPicPr>
                                <pic:cNvPr id="129" name="Image 129"/>
                                <pic:cNvPicPr/>
                              </pic:nvPicPr>
                              <pic:blipFill>
                                <a:blip r:embed="rId11" cstate="print"/>
                                <a:stretch>
                                  <a:fillRect/>
                                </a:stretch>
                              </pic:blipFill>
                              <pic:spPr>
                                <a:xfrm>
                                  <a:off x="98640" y="72796"/>
                                  <a:ext cx="121919" cy="117348"/>
                                </a:xfrm>
                                <a:prstGeom prst="rect">
                                  <a:avLst/>
                                </a:prstGeom>
                              </pic:spPr>
                            </pic:pic>
                            <pic:pic xmlns:pic="http://schemas.openxmlformats.org/drawingml/2006/picture">
                              <pic:nvPicPr>
                                <pic:cNvPr id="130" name="Image 130"/>
                                <pic:cNvPicPr/>
                              </pic:nvPicPr>
                              <pic:blipFill>
                                <a:blip r:embed="rId21" cstate="print"/>
                                <a:stretch>
                                  <a:fillRect/>
                                </a:stretch>
                              </pic:blipFill>
                              <pic:spPr>
                                <a:xfrm>
                                  <a:off x="0" y="0"/>
                                  <a:ext cx="215900" cy="2159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76BFAE" id="Group 128" o:spid="_x0000_s1026" style="position:absolute;margin-left:.85pt;margin-top:2.05pt;width:17.4pt;height:17pt;z-index:-251641856;mso-wrap-distance-left:0;mso-wrap-distance-right:0" coordsize="220979,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">
                      <v:shape id="Image 129" o:spid="_x0000_s1027" type="#_x0000_t75" style="position:absolute;left:98640;top:72796;width:121919;height:1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">
                        <v:imagedata r:id="rId15" o:title=""/>
                      </v:shape>
                      <v:shape id="Image 130" o:spid="_x0000_s1028"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">
                        <v:imagedata r:id="rId22" o:title=""/>
                      </v:shape>
                    </v:group>
                  </w:pict>
                </mc:Fallback>
              </mc:AlternateContent>
            </w:r>
            <w:r>
              <w:rPr>
                <w:rFonts w:ascii="Segoe UI"/>
                <w:noProof/>
                <w:sz w:val="16"/>
              </w:rPr>
              <mc:AlternateContent>
                <mc:Choice Requires="wpg">
                  <w:drawing>
                    <wp:anchor distT="0" distB="0" distL="0" distR="0" simplePos="0" relativeHeight="251675648" behindDoc="1" locked="0" layoutInCell="1" allowOverlap="1" wp14:anchorId="1B8BE019" wp14:editId="6020D9F9">
                      <wp:simplePos x="0" y="0"/>
                      <wp:positionH relativeFrom="column">
                        <wp:posOffset>912875</wp:posOffset>
                      </wp:positionH>
                      <wp:positionV relativeFrom="paragraph">
                        <wp:posOffset>89443</wp:posOffset>
                      </wp:positionV>
                      <wp:extent cx="121920" cy="11747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117475"/>
                                <a:chOff x="0" y="0"/>
                                <a:chExt cx="121920" cy="117475"/>
                              </a:xfrm>
                            </wpg:grpSpPr>
                            <pic:pic xmlns:pic="http://schemas.openxmlformats.org/drawingml/2006/picture">
                              <pic:nvPicPr>
                                <pic:cNvPr id="132" name="Image 132"/>
                                <pic:cNvPicPr/>
                              </pic:nvPicPr>
                              <pic:blipFill>
                                <a:blip r:embed="rId23" cstate="print"/>
                                <a:stretch>
                                  <a:fillRect/>
                                </a:stretch>
                              </pic:blipFill>
                              <pic:spPr>
                                <a:xfrm>
                                  <a:off x="0" y="0"/>
                                  <a:ext cx="121920" cy="117348"/>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A637B9" id="Group 131" o:spid="_x0000_s1026" style="position:absolute;margin-left:71.9pt;margin-top:7.05pt;width:9.6pt;height:9.25pt;z-index:-251640832;mso-wrap-distance-left:0;mso-wrap-distance-right:0" coordsize="121920,117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">
                      <v:shape id="Image 132" o:spid="_x0000_s1027" type="#_x0000_t75" style="position:absolute;width:121920;height:1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">
                        <v:imagedata r:id="rId24" o:title=""/>
                      </v:shape>
                    </v:group>
                  </w:pict>
                </mc:Fallback>
              </mc:AlternateContent>
            </w:r>
            <w:r>
              <w:rPr>
                <w:rFonts w:ascii="Segoe UI"/>
                <w:noProof/>
                <w:sz w:val="16"/>
              </w:rPr>
              <mc:AlternateContent>
                <mc:Choice Requires="wpg">
                  <w:drawing>
                    <wp:anchor distT="0" distB="0" distL="0" distR="0" simplePos="0" relativeHeight="251668480" behindDoc="0" locked="0" layoutInCell="1" allowOverlap="1" wp14:anchorId="67571CD1" wp14:editId="13F96554">
                      <wp:simplePos x="0" y="0"/>
                      <wp:positionH relativeFrom="column">
                        <wp:posOffset>818095</wp:posOffset>
                      </wp:positionH>
                      <wp:positionV relativeFrom="paragraph">
                        <wp:posOffset>26947</wp:posOffset>
                      </wp:positionV>
                      <wp:extent cx="215900" cy="21590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215900"/>
                                <a:chOff x="0" y="0"/>
                                <a:chExt cx="215900" cy="215900"/>
                              </a:xfrm>
                            </wpg:grpSpPr>
                            <pic:pic xmlns:pic="http://schemas.openxmlformats.org/drawingml/2006/picture">
                              <pic:nvPicPr>
                                <pic:cNvPr id="134" name="Image 134"/>
                                <pic:cNvPicPr/>
                              </pic:nvPicPr>
                              <pic:blipFill>
                                <a:blip r:embed="rId25" cstate="print"/>
                                <a:stretch>
                                  <a:fillRect/>
                                </a:stretch>
                              </pic:blipFill>
                              <pic:spPr>
                                <a:xfrm>
                                  <a:off x="0" y="0"/>
                                  <a:ext cx="215900" cy="2159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770CB8" id="Group 133" o:spid="_x0000_s1026" style="position:absolute;margin-left:64.4pt;margin-top:2.1pt;width:17pt;height:17pt;z-index:251668480;mso-wrap-distance-left:0;mso-wrap-distance-right:0" coordsize="215900,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">
                      <v:shape id="Image 134" o:spid="_x0000_s1027"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">
                        <v:imagedata r:id="rId26" o:title=""/>
                      </v:shape>
                    </v:group>
                  </w:pict>
                </mc:Fallback>
              </mc:AlternateContent>
            </w:r>
            <w:r>
              <w:rPr>
                <w:rFonts w:ascii="Segoe UI"/>
                <w:spacing w:val="-5"/>
                <w:sz w:val="16"/>
              </w:rPr>
              <w:t>YES</w:t>
            </w:r>
          </w:p>
        </w:tc>
        <w:tc>
          <w:tcPr>
            <w:tcW w:w="0" w:type="auto"/>
            <w:gridSpan w:val="3"/>
            <w:tcBorders>
              <w:left w:val="nil"/>
            </w:tcBorders>
          </w:tcPr>
          <w:p w14:paraId="6CCDA587" w14:textId="77777777" w:rsidR="0089433E" w:rsidRDefault="0089433E" w:rsidP="0089433E">
            <w:pPr>
              <w:pStyle w:val="TableParagraph"/>
              <w:spacing w:before="127"/>
              <w:ind w:left="195"/>
              <w:rPr>
                <w:rFonts w:ascii="Segoe UI"/>
                <w:sz w:val="16"/>
              </w:rPr>
            </w:pPr>
            <w:r>
              <w:rPr>
                <w:rFonts w:ascii="Segoe UI"/>
                <w:spacing w:val="-5"/>
                <w:sz w:val="16"/>
              </w:rPr>
              <w:t>NO</w:t>
            </w:r>
          </w:p>
        </w:tc>
      </w:tr>
      <w:tr w:rsidR="0089433E" w14:paraId="116CE182" w14:textId="77777777" w:rsidTr="0089433E">
        <w:trPr>
          <w:trHeight w:val="373"/>
        </w:trPr>
        <w:tc>
          <w:tcPr>
            <w:tcW w:w="0" w:type="auto"/>
            <w:shd w:val="clear" w:color="auto" w:fill="D6DCE4"/>
          </w:tcPr>
          <w:p w14:paraId="3B41778A" w14:textId="77777777" w:rsidR="0089433E" w:rsidRDefault="0089433E" w:rsidP="0089433E">
            <w:pPr>
              <w:pStyle w:val="TableParagraph"/>
              <w:spacing w:before="70"/>
              <w:ind w:left="201"/>
              <w:rPr>
                <w:sz w:val="18"/>
              </w:rPr>
            </w:pPr>
            <w:r>
              <w:rPr>
                <w:sz w:val="18"/>
              </w:rPr>
              <w:t>Name</w:t>
            </w:r>
            <w:r>
              <w:rPr>
                <w:spacing w:val="-6"/>
                <w:sz w:val="18"/>
              </w:rPr>
              <w:t xml:space="preserve"> </w:t>
            </w:r>
            <w:r>
              <w:rPr>
                <w:sz w:val="18"/>
              </w:rPr>
              <w:t>of</w:t>
            </w:r>
            <w:r>
              <w:rPr>
                <w:spacing w:val="-4"/>
                <w:sz w:val="18"/>
              </w:rPr>
              <w:t xml:space="preserve"> </w:t>
            </w:r>
            <w:r>
              <w:rPr>
                <w:sz w:val="18"/>
              </w:rPr>
              <w:t>affiliated</w:t>
            </w:r>
            <w:r>
              <w:rPr>
                <w:spacing w:val="-3"/>
                <w:sz w:val="18"/>
              </w:rPr>
              <w:t xml:space="preserve"> </w:t>
            </w:r>
            <w:r>
              <w:rPr>
                <w:spacing w:val="-2"/>
                <w:sz w:val="18"/>
              </w:rPr>
              <w:t>school(s)</w:t>
            </w:r>
          </w:p>
        </w:tc>
        <w:tc>
          <w:tcPr>
            <w:tcW w:w="0" w:type="auto"/>
            <w:gridSpan w:val="4"/>
          </w:tcPr>
          <w:p w14:paraId="5993AD51" w14:textId="77777777" w:rsidR="0089433E" w:rsidRDefault="0089433E" w:rsidP="0089433E">
            <w:pPr>
              <w:pStyle w:val="TableParagraph"/>
              <w:rPr>
                <w:rFonts w:ascii="Times New Roman"/>
                <w:sz w:val="18"/>
              </w:rPr>
            </w:pPr>
          </w:p>
        </w:tc>
      </w:tr>
      <w:tr w:rsidR="0089433E" w14:paraId="6D758957" w14:textId="77777777" w:rsidTr="0089433E">
        <w:trPr>
          <w:trHeight w:val="373"/>
        </w:trPr>
        <w:tc>
          <w:tcPr>
            <w:tcW w:w="0" w:type="auto"/>
            <w:vMerge w:val="restart"/>
            <w:shd w:val="clear" w:color="auto" w:fill="D6DCE4"/>
          </w:tcPr>
          <w:p w14:paraId="1913ECFB" w14:textId="77777777" w:rsidR="0089433E" w:rsidRDefault="0089433E" w:rsidP="0089433E">
            <w:pPr>
              <w:pStyle w:val="TableParagraph"/>
              <w:spacing w:before="70"/>
              <w:ind w:left="201"/>
              <w:rPr>
                <w:sz w:val="18"/>
              </w:rPr>
            </w:pPr>
            <w:r>
              <w:rPr>
                <w:sz w:val="18"/>
              </w:rPr>
              <w:t>Mailing</w:t>
            </w:r>
            <w:r>
              <w:rPr>
                <w:spacing w:val="-9"/>
                <w:sz w:val="18"/>
              </w:rPr>
              <w:t xml:space="preserve"> </w:t>
            </w:r>
            <w:r>
              <w:rPr>
                <w:spacing w:val="-2"/>
                <w:sz w:val="18"/>
              </w:rPr>
              <w:t>Address</w:t>
            </w:r>
          </w:p>
        </w:tc>
        <w:tc>
          <w:tcPr>
            <w:tcW w:w="0" w:type="auto"/>
            <w:gridSpan w:val="4"/>
            <w:tcBorders>
              <w:bottom w:val="single" w:sz="8" w:space="0" w:color="AEAAAA"/>
            </w:tcBorders>
          </w:tcPr>
          <w:p w14:paraId="2C7707DE" w14:textId="77777777" w:rsidR="0089433E" w:rsidRDefault="0089433E" w:rsidP="0089433E">
            <w:pPr>
              <w:pStyle w:val="TableParagraph"/>
              <w:rPr>
                <w:rFonts w:ascii="Times New Roman"/>
                <w:sz w:val="18"/>
              </w:rPr>
            </w:pPr>
          </w:p>
        </w:tc>
      </w:tr>
      <w:tr w:rsidR="0089433E" w14:paraId="64D4DA6E" w14:textId="77777777" w:rsidTr="0089433E">
        <w:trPr>
          <w:trHeight w:val="145"/>
        </w:trPr>
        <w:tc>
          <w:tcPr>
            <w:tcW w:w="0" w:type="auto"/>
            <w:vMerge/>
            <w:tcBorders>
              <w:top w:val="nil"/>
            </w:tcBorders>
            <w:shd w:val="clear" w:color="auto" w:fill="D6DCE4"/>
          </w:tcPr>
          <w:p w14:paraId="5122C990" w14:textId="77777777" w:rsidR="0089433E" w:rsidRDefault="0089433E" w:rsidP="0089433E">
            <w:pPr>
              <w:rPr>
                <w:sz w:val="2"/>
                <w:szCs w:val="2"/>
              </w:rPr>
            </w:pPr>
          </w:p>
        </w:tc>
        <w:tc>
          <w:tcPr>
            <w:tcW w:w="0" w:type="auto"/>
            <w:tcBorders>
              <w:top w:val="single" w:sz="8" w:space="0" w:color="AEAAAA"/>
              <w:right w:val="nil"/>
            </w:tcBorders>
          </w:tcPr>
          <w:p w14:paraId="3E9B7600" w14:textId="77777777" w:rsidR="0089433E" w:rsidRDefault="0089433E" w:rsidP="0089433E">
            <w:pPr>
              <w:pStyle w:val="TableParagraph"/>
              <w:spacing w:before="2" w:line="123" w:lineRule="exact"/>
              <w:ind w:left="981"/>
              <w:rPr>
                <w:sz w:val="12"/>
              </w:rPr>
            </w:pPr>
            <w:r>
              <w:rPr>
                <w:spacing w:val="-2"/>
                <w:sz w:val="12"/>
              </w:rPr>
              <w:t>Street</w:t>
            </w:r>
          </w:p>
        </w:tc>
        <w:tc>
          <w:tcPr>
            <w:tcW w:w="0" w:type="auto"/>
            <w:tcBorders>
              <w:top w:val="single" w:sz="8" w:space="0" w:color="AEAAAA"/>
              <w:left w:val="nil"/>
              <w:right w:val="nil"/>
            </w:tcBorders>
          </w:tcPr>
          <w:p w14:paraId="6D0AABEC" w14:textId="77777777" w:rsidR="0089433E" w:rsidRDefault="0089433E" w:rsidP="0089433E">
            <w:pPr>
              <w:pStyle w:val="TableParagraph"/>
              <w:spacing w:before="2" w:line="123" w:lineRule="exact"/>
              <w:ind w:left="1738"/>
              <w:rPr>
                <w:sz w:val="12"/>
              </w:rPr>
            </w:pPr>
            <w:r>
              <w:rPr>
                <w:spacing w:val="-4"/>
                <w:sz w:val="12"/>
              </w:rPr>
              <w:t>City</w:t>
            </w:r>
          </w:p>
        </w:tc>
        <w:tc>
          <w:tcPr>
            <w:tcW w:w="0" w:type="auto"/>
            <w:tcBorders>
              <w:top w:val="single" w:sz="8" w:space="0" w:color="AEAAAA"/>
              <w:left w:val="nil"/>
              <w:right w:val="nil"/>
            </w:tcBorders>
          </w:tcPr>
          <w:p w14:paraId="4D727957" w14:textId="77777777" w:rsidR="0089433E" w:rsidRDefault="0089433E" w:rsidP="0089433E">
            <w:pPr>
              <w:pStyle w:val="TableParagraph"/>
              <w:spacing w:before="2" w:line="123" w:lineRule="exact"/>
              <w:ind w:left="759"/>
              <w:rPr>
                <w:sz w:val="12"/>
              </w:rPr>
            </w:pPr>
            <w:r>
              <w:rPr>
                <w:spacing w:val="-2"/>
                <w:sz w:val="12"/>
              </w:rPr>
              <w:t>State</w:t>
            </w:r>
          </w:p>
        </w:tc>
        <w:tc>
          <w:tcPr>
            <w:tcW w:w="0" w:type="auto"/>
            <w:tcBorders>
              <w:top w:val="single" w:sz="8" w:space="0" w:color="AEAAAA"/>
              <w:left w:val="nil"/>
            </w:tcBorders>
          </w:tcPr>
          <w:p w14:paraId="3BA5DB24" w14:textId="77777777" w:rsidR="0089433E" w:rsidRDefault="0089433E" w:rsidP="0089433E">
            <w:pPr>
              <w:pStyle w:val="TableParagraph"/>
              <w:spacing w:before="2" w:line="123" w:lineRule="exact"/>
              <w:ind w:left="487"/>
              <w:rPr>
                <w:sz w:val="12"/>
              </w:rPr>
            </w:pPr>
            <w:r>
              <w:rPr>
                <w:sz w:val="12"/>
              </w:rPr>
              <w:t>Zip</w:t>
            </w:r>
            <w:r>
              <w:rPr>
                <w:spacing w:val="1"/>
                <w:sz w:val="12"/>
              </w:rPr>
              <w:t xml:space="preserve"> </w:t>
            </w:r>
            <w:r>
              <w:rPr>
                <w:spacing w:val="-4"/>
                <w:sz w:val="12"/>
              </w:rPr>
              <w:t>Code</w:t>
            </w:r>
          </w:p>
        </w:tc>
      </w:tr>
      <w:tr w:rsidR="0089433E" w14:paraId="72AE2B0D" w14:textId="77777777" w:rsidTr="0089433E">
        <w:trPr>
          <w:trHeight w:val="335"/>
        </w:trPr>
        <w:tc>
          <w:tcPr>
            <w:tcW w:w="0" w:type="auto"/>
            <w:shd w:val="clear" w:color="auto" w:fill="D6DCE4"/>
          </w:tcPr>
          <w:p w14:paraId="54CC8C72" w14:textId="77777777" w:rsidR="0089433E" w:rsidRDefault="0089433E" w:rsidP="0089433E">
            <w:pPr>
              <w:pStyle w:val="TableParagraph"/>
              <w:spacing w:before="51"/>
              <w:ind w:left="35"/>
              <w:rPr>
                <w:sz w:val="18"/>
              </w:rPr>
            </w:pPr>
            <w:r>
              <w:rPr>
                <w:sz w:val="18"/>
              </w:rPr>
              <w:t>Name</w:t>
            </w:r>
            <w:r>
              <w:rPr>
                <w:spacing w:val="-5"/>
                <w:sz w:val="18"/>
              </w:rPr>
              <w:t xml:space="preserve"> </w:t>
            </w:r>
            <w:r>
              <w:rPr>
                <w:sz w:val="18"/>
              </w:rPr>
              <w:t>of</w:t>
            </w:r>
            <w:r>
              <w:rPr>
                <w:spacing w:val="-4"/>
                <w:sz w:val="18"/>
              </w:rPr>
              <w:t xml:space="preserve"> </w:t>
            </w:r>
            <w:r>
              <w:rPr>
                <w:sz w:val="18"/>
              </w:rPr>
              <w:t>Authorizing</w:t>
            </w:r>
            <w:r>
              <w:rPr>
                <w:spacing w:val="-5"/>
                <w:sz w:val="18"/>
              </w:rPr>
              <w:t xml:space="preserve"> </w:t>
            </w:r>
            <w:r>
              <w:rPr>
                <w:sz w:val="18"/>
              </w:rPr>
              <w:t>Agency</w:t>
            </w:r>
            <w:r>
              <w:rPr>
                <w:spacing w:val="-6"/>
                <w:sz w:val="18"/>
              </w:rPr>
              <w:t xml:space="preserve"> </w:t>
            </w:r>
            <w:r>
              <w:rPr>
                <w:sz w:val="18"/>
              </w:rPr>
              <w:t>&amp;</w:t>
            </w:r>
            <w:r>
              <w:rPr>
                <w:spacing w:val="-5"/>
                <w:sz w:val="18"/>
              </w:rPr>
              <w:t xml:space="preserve"> </w:t>
            </w:r>
            <w:r>
              <w:rPr>
                <w:sz w:val="18"/>
              </w:rPr>
              <w:t>Contact</w:t>
            </w:r>
            <w:r>
              <w:rPr>
                <w:spacing w:val="-4"/>
                <w:sz w:val="18"/>
              </w:rPr>
              <w:t xml:space="preserve"> Name</w:t>
            </w:r>
          </w:p>
        </w:tc>
        <w:tc>
          <w:tcPr>
            <w:tcW w:w="0" w:type="auto"/>
            <w:gridSpan w:val="4"/>
          </w:tcPr>
          <w:p w14:paraId="4634CD20" w14:textId="77777777" w:rsidR="0089433E" w:rsidRDefault="0089433E" w:rsidP="0089433E">
            <w:pPr>
              <w:pStyle w:val="TableParagraph"/>
              <w:rPr>
                <w:rFonts w:ascii="Times New Roman"/>
                <w:sz w:val="18"/>
              </w:rPr>
            </w:pPr>
          </w:p>
        </w:tc>
      </w:tr>
      <w:tr w:rsidR="0089433E" w14:paraId="75902DBA" w14:textId="77777777" w:rsidTr="0089433E">
        <w:trPr>
          <w:trHeight w:val="335"/>
        </w:trPr>
        <w:tc>
          <w:tcPr>
            <w:tcW w:w="0" w:type="auto"/>
            <w:shd w:val="clear" w:color="auto" w:fill="D6DCE4"/>
          </w:tcPr>
          <w:p w14:paraId="1EB6772E" w14:textId="77777777" w:rsidR="0089433E" w:rsidRDefault="0089433E" w:rsidP="0089433E">
            <w:pPr>
              <w:pStyle w:val="TableParagraph"/>
              <w:spacing w:before="51"/>
              <w:ind w:left="35"/>
              <w:rPr>
                <w:sz w:val="18"/>
              </w:rPr>
            </w:pPr>
            <w:r>
              <w:rPr>
                <w:sz w:val="18"/>
              </w:rPr>
              <w:t>Authorizing</w:t>
            </w:r>
            <w:r>
              <w:rPr>
                <w:spacing w:val="-6"/>
                <w:sz w:val="18"/>
              </w:rPr>
              <w:t xml:space="preserve"> </w:t>
            </w:r>
            <w:r>
              <w:rPr>
                <w:sz w:val="18"/>
              </w:rPr>
              <w:t>Agency</w:t>
            </w:r>
            <w:r>
              <w:rPr>
                <w:spacing w:val="-7"/>
                <w:sz w:val="18"/>
              </w:rPr>
              <w:t xml:space="preserve"> </w:t>
            </w:r>
            <w:r>
              <w:rPr>
                <w:sz w:val="18"/>
              </w:rPr>
              <w:t>Contact</w:t>
            </w:r>
            <w:r>
              <w:rPr>
                <w:spacing w:val="-6"/>
                <w:sz w:val="18"/>
              </w:rPr>
              <w:t xml:space="preserve"> </w:t>
            </w:r>
            <w:r>
              <w:rPr>
                <w:sz w:val="18"/>
              </w:rPr>
              <w:t>Phone</w:t>
            </w:r>
            <w:r>
              <w:rPr>
                <w:spacing w:val="-5"/>
                <w:sz w:val="18"/>
              </w:rPr>
              <w:t xml:space="preserve"> </w:t>
            </w:r>
            <w:r>
              <w:rPr>
                <w:sz w:val="18"/>
              </w:rPr>
              <w:t>and</w:t>
            </w:r>
            <w:r>
              <w:rPr>
                <w:spacing w:val="-6"/>
                <w:sz w:val="18"/>
              </w:rPr>
              <w:t xml:space="preserve"> </w:t>
            </w:r>
            <w:r>
              <w:rPr>
                <w:spacing w:val="-2"/>
                <w:sz w:val="18"/>
              </w:rPr>
              <w:t>email</w:t>
            </w:r>
          </w:p>
        </w:tc>
        <w:tc>
          <w:tcPr>
            <w:tcW w:w="0" w:type="auto"/>
            <w:gridSpan w:val="4"/>
          </w:tcPr>
          <w:p w14:paraId="5906D116" w14:textId="77777777" w:rsidR="0089433E" w:rsidRDefault="0089433E" w:rsidP="0089433E">
            <w:pPr>
              <w:pStyle w:val="TableParagraph"/>
              <w:rPr>
                <w:rFonts w:ascii="Times New Roman"/>
                <w:sz w:val="18"/>
              </w:rPr>
            </w:pPr>
          </w:p>
        </w:tc>
      </w:tr>
    </w:tbl>
    <w:p w14:paraId="373738A0" w14:textId="77777777" w:rsidR="0089433E" w:rsidRDefault="0089433E" w:rsidP="0089433E">
      <w:pPr>
        <w:pStyle w:val="BodyText"/>
        <w:spacing w:before="1"/>
        <w:rPr>
          <w:rFonts w:ascii="Cambria"/>
          <w:b/>
          <w:sz w:val="12"/>
        </w:rPr>
      </w:pPr>
    </w:p>
    <w:tbl>
      <w:tblPr>
        <w:tblW w:w="0" w:type="auto"/>
        <w:tblInd w:w="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5844"/>
        <w:gridCol w:w="1534"/>
        <w:gridCol w:w="3327"/>
        <w:gridCol w:w="26"/>
      </w:tblGrid>
      <w:tr w:rsidR="0089433E" w14:paraId="524A5A6C" w14:textId="77777777" w:rsidTr="0089433E">
        <w:trPr>
          <w:trHeight w:val="414"/>
        </w:trPr>
        <w:tc>
          <w:tcPr>
            <w:tcW w:w="0" w:type="auto"/>
            <w:gridSpan w:val="4"/>
            <w:shd w:val="clear" w:color="auto" w:fill="ACB9CA"/>
          </w:tcPr>
          <w:p w14:paraId="5C8415EF" w14:textId="77777777" w:rsidR="0089433E" w:rsidRDefault="0089433E" w:rsidP="0089433E">
            <w:pPr>
              <w:pStyle w:val="TableParagraph"/>
              <w:spacing w:before="57"/>
              <w:ind w:left="38"/>
              <w:jc w:val="center"/>
              <w:rPr>
                <w:rFonts w:ascii="Cambria"/>
                <w:b/>
                <w:sz w:val="24"/>
              </w:rPr>
            </w:pPr>
            <w:r>
              <w:rPr>
                <w:rFonts w:ascii="Cambria"/>
                <w:b/>
                <w:sz w:val="24"/>
              </w:rPr>
              <w:t>Special</w:t>
            </w:r>
            <w:r>
              <w:rPr>
                <w:rFonts w:ascii="Cambria"/>
                <w:b/>
                <w:spacing w:val="-8"/>
                <w:sz w:val="24"/>
              </w:rPr>
              <w:t xml:space="preserve"> </w:t>
            </w:r>
            <w:r>
              <w:rPr>
                <w:rFonts w:ascii="Cambria"/>
                <w:b/>
                <w:sz w:val="24"/>
              </w:rPr>
              <w:t>Education</w:t>
            </w:r>
            <w:r>
              <w:rPr>
                <w:rFonts w:ascii="Cambria"/>
                <w:b/>
                <w:spacing w:val="-9"/>
                <w:sz w:val="24"/>
              </w:rPr>
              <w:t xml:space="preserve"> </w:t>
            </w:r>
            <w:r>
              <w:rPr>
                <w:rFonts w:ascii="Cambria"/>
                <w:b/>
                <w:sz w:val="24"/>
              </w:rPr>
              <w:t>-</w:t>
            </w:r>
            <w:r>
              <w:rPr>
                <w:rFonts w:ascii="Cambria"/>
                <w:b/>
                <w:spacing w:val="-9"/>
                <w:sz w:val="24"/>
              </w:rPr>
              <w:t xml:space="preserve"> </w:t>
            </w:r>
            <w:r>
              <w:rPr>
                <w:rFonts w:ascii="Cambria"/>
                <w:b/>
                <w:sz w:val="24"/>
              </w:rPr>
              <w:t>SELPA</w:t>
            </w:r>
            <w:r>
              <w:rPr>
                <w:rFonts w:ascii="Cambria"/>
                <w:b/>
                <w:spacing w:val="-9"/>
                <w:sz w:val="24"/>
              </w:rPr>
              <w:t xml:space="preserve"> </w:t>
            </w:r>
            <w:r>
              <w:rPr>
                <w:rFonts w:ascii="Cambria"/>
                <w:b/>
                <w:spacing w:val="-2"/>
                <w:sz w:val="24"/>
              </w:rPr>
              <w:t>Information</w:t>
            </w:r>
          </w:p>
        </w:tc>
      </w:tr>
      <w:tr w:rsidR="0089433E" w14:paraId="69F535D3" w14:textId="77777777" w:rsidTr="0089433E">
        <w:trPr>
          <w:trHeight w:val="479"/>
        </w:trPr>
        <w:tc>
          <w:tcPr>
            <w:tcW w:w="0" w:type="auto"/>
            <w:shd w:val="clear" w:color="auto" w:fill="D6DCE4"/>
          </w:tcPr>
          <w:p w14:paraId="097BD0F5" w14:textId="77777777" w:rsidR="0089433E" w:rsidRDefault="0089433E" w:rsidP="0089433E">
            <w:pPr>
              <w:pStyle w:val="TableParagraph"/>
              <w:spacing w:before="3" w:line="224" w:lineRule="exact"/>
              <w:ind w:left="35"/>
              <w:rPr>
                <w:sz w:val="18"/>
              </w:rPr>
            </w:pPr>
            <w:r>
              <w:rPr>
                <w:sz w:val="18"/>
              </w:rPr>
              <w:t>Has</w:t>
            </w:r>
            <w:r>
              <w:rPr>
                <w:spacing w:val="-2"/>
                <w:sz w:val="18"/>
              </w:rPr>
              <w:t xml:space="preserve"> </w:t>
            </w:r>
            <w:r>
              <w:rPr>
                <w:sz w:val="18"/>
              </w:rPr>
              <w:t>Charter</w:t>
            </w:r>
            <w:r>
              <w:rPr>
                <w:spacing w:val="-2"/>
                <w:sz w:val="18"/>
              </w:rPr>
              <w:t xml:space="preserve"> </w:t>
            </w:r>
            <w:r>
              <w:rPr>
                <w:sz w:val="18"/>
              </w:rPr>
              <w:t>School</w:t>
            </w:r>
            <w:r>
              <w:rPr>
                <w:spacing w:val="-2"/>
                <w:sz w:val="18"/>
              </w:rPr>
              <w:t xml:space="preserve"> </w:t>
            </w:r>
            <w:r>
              <w:rPr>
                <w:sz w:val="18"/>
              </w:rPr>
              <w:t>applied</w:t>
            </w:r>
            <w:r>
              <w:rPr>
                <w:spacing w:val="-2"/>
                <w:sz w:val="18"/>
              </w:rPr>
              <w:t xml:space="preserve"> </w:t>
            </w:r>
            <w:r>
              <w:rPr>
                <w:sz w:val="18"/>
              </w:rPr>
              <w:t>for</w:t>
            </w:r>
            <w:r>
              <w:rPr>
                <w:spacing w:val="-2"/>
                <w:sz w:val="18"/>
              </w:rPr>
              <w:t xml:space="preserve"> </w:t>
            </w:r>
            <w:r>
              <w:rPr>
                <w:sz w:val="18"/>
              </w:rPr>
              <w:t>or</w:t>
            </w:r>
            <w:r>
              <w:rPr>
                <w:spacing w:val="-2"/>
                <w:sz w:val="18"/>
              </w:rPr>
              <w:t xml:space="preserve"> </w:t>
            </w:r>
            <w:r>
              <w:rPr>
                <w:sz w:val="18"/>
              </w:rPr>
              <w:t>been</w:t>
            </w:r>
            <w:r>
              <w:rPr>
                <w:spacing w:val="-2"/>
                <w:sz w:val="18"/>
              </w:rPr>
              <w:t xml:space="preserve"> </w:t>
            </w:r>
            <w:r>
              <w:rPr>
                <w:sz w:val="18"/>
              </w:rPr>
              <w:t>approved</w:t>
            </w:r>
            <w:r>
              <w:rPr>
                <w:spacing w:val="-2"/>
                <w:sz w:val="18"/>
              </w:rPr>
              <w:t xml:space="preserve"> </w:t>
            </w:r>
            <w:r>
              <w:rPr>
                <w:sz w:val="18"/>
              </w:rPr>
              <w:t>as LEA member of SELPA?</w:t>
            </w:r>
          </w:p>
        </w:tc>
        <w:tc>
          <w:tcPr>
            <w:tcW w:w="1519" w:type="dxa"/>
          </w:tcPr>
          <w:p w14:paraId="6E0BF3CF" w14:textId="77777777" w:rsidR="0089433E" w:rsidRDefault="0089433E" w:rsidP="0089433E">
            <w:pPr>
              <w:pStyle w:val="TableParagraph"/>
              <w:tabs>
                <w:tab w:val="left" w:pos="1149"/>
              </w:tabs>
              <w:spacing w:before="131"/>
              <w:ind w:left="408"/>
              <w:rPr>
                <w:rFonts w:ascii="Segoe UI"/>
                <w:sz w:val="16"/>
              </w:rPr>
            </w:pPr>
            <w:r>
              <w:rPr>
                <w:rFonts w:ascii="Segoe UI"/>
                <w:noProof/>
                <w:sz w:val="16"/>
              </w:rPr>
              <mc:AlternateContent>
                <mc:Choice Requires="wpg">
                  <w:drawing>
                    <wp:anchor distT="0" distB="0" distL="0" distR="0" simplePos="0" relativeHeight="251676672" behindDoc="1" locked="0" layoutInCell="1" allowOverlap="1" wp14:anchorId="61B11477" wp14:editId="616B07F9">
                      <wp:simplePos x="0" y="0"/>
                      <wp:positionH relativeFrom="column">
                        <wp:posOffset>22326</wp:posOffset>
                      </wp:positionH>
                      <wp:positionV relativeFrom="paragraph">
                        <wp:posOffset>38567</wp:posOffset>
                      </wp:positionV>
                      <wp:extent cx="209550" cy="20320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 cy="203200"/>
                                <a:chOff x="0" y="0"/>
                                <a:chExt cx="209550" cy="203200"/>
                              </a:xfrm>
                            </wpg:grpSpPr>
                            <pic:pic xmlns:pic="http://schemas.openxmlformats.org/drawingml/2006/picture">
                              <pic:nvPicPr>
                                <pic:cNvPr id="136" name="Image 136"/>
                                <pic:cNvPicPr/>
                              </pic:nvPicPr>
                              <pic:blipFill>
                                <a:blip r:embed="rId11" cstate="print"/>
                                <a:stretch>
                                  <a:fillRect/>
                                </a:stretch>
                              </pic:blipFill>
                              <pic:spPr>
                                <a:xfrm>
                                  <a:off x="87401" y="53670"/>
                                  <a:ext cx="121919" cy="117348"/>
                                </a:xfrm>
                                <a:prstGeom prst="rect">
                                  <a:avLst/>
                                </a:prstGeom>
                              </pic:spPr>
                            </pic:pic>
                            <pic:pic xmlns:pic="http://schemas.openxmlformats.org/drawingml/2006/picture">
                              <pic:nvPicPr>
                                <pic:cNvPr id="137" name="Image 137"/>
                                <pic:cNvPicPr/>
                              </pic:nvPicPr>
                              <pic:blipFill>
                                <a:blip r:embed="rId27" cstate="print"/>
                                <a:stretch>
                                  <a:fillRect/>
                                </a:stretch>
                              </pic:blipFill>
                              <pic:spPr>
                                <a:xfrm>
                                  <a:off x="0" y="0"/>
                                  <a:ext cx="203200" cy="2032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64C37E1" id="Group 135" o:spid="_x0000_s1026" style="position:absolute;margin-left:1.75pt;margin-top:3.05pt;width:16.5pt;height:16pt;z-index:-251639808;mso-wrap-distance-left:0;mso-wrap-distance-right:0" coordsize="20955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">
                      <v:shape id="Image 136" o:spid="_x0000_s1027" type="#_x0000_t75" style="position:absolute;left:87401;top:53670;width:121919;height:11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">
                        <v:imagedata r:id="rId15" o:title=""/>
                      </v:shape>
                      <v:shape id="Image 137" o:spid="_x0000_s1028" type="#_x0000_t75" style="position:absolute;width:203200;height:20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">
                        <v:imagedata r:id="rId28" o:title=""/>
                      </v:shape>
                    </v:group>
                  </w:pict>
                </mc:Fallback>
              </mc:AlternateContent>
            </w:r>
            <w:r>
              <w:rPr>
                <w:rFonts w:ascii="Segoe UI"/>
                <w:noProof/>
                <w:sz w:val="16"/>
              </w:rPr>
              <mc:AlternateContent>
                <mc:Choice Requires="wpg">
                  <w:drawing>
                    <wp:anchor distT="0" distB="0" distL="0" distR="0" simplePos="0" relativeHeight="251677696" behindDoc="1" locked="0" layoutInCell="1" allowOverlap="1" wp14:anchorId="621DC721" wp14:editId="2B6D1781">
                      <wp:simplePos x="0" y="0"/>
                      <wp:positionH relativeFrom="column">
                        <wp:posOffset>486435</wp:posOffset>
                      </wp:positionH>
                      <wp:positionV relativeFrom="paragraph">
                        <wp:posOffset>33371</wp:posOffset>
                      </wp:positionV>
                      <wp:extent cx="216535" cy="21590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35" cy="215900"/>
                                <a:chOff x="0" y="0"/>
                                <a:chExt cx="216535" cy="215900"/>
                              </a:xfrm>
                            </wpg:grpSpPr>
                            <pic:pic xmlns:pic="http://schemas.openxmlformats.org/drawingml/2006/picture">
                              <pic:nvPicPr>
                                <pic:cNvPr id="139" name="Image 139"/>
                                <pic:cNvPicPr/>
                              </pic:nvPicPr>
                              <pic:blipFill>
                                <a:blip r:embed="rId29" cstate="print"/>
                                <a:stretch>
                                  <a:fillRect/>
                                </a:stretch>
                              </pic:blipFill>
                              <pic:spPr>
                                <a:xfrm>
                                  <a:off x="94208" y="55817"/>
                                  <a:ext cx="121920" cy="115823"/>
                                </a:xfrm>
                                <a:prstGeom prst="rect">
                                  <a:avLst/>
                                </a:prstGeom>
                              </pic:spPr>
                            </pic:pic>
                            <wps:wsp>
                              <wps:cNvPr id="140" name="Graphic 140"/>
                              <wps:cNvSpPr/>
                              <wps:spPr>
                                <a:xfrm>
                                  <a:off x="112496" y="154115"/>
                                  <a:ext cx="85725" cy="1270"/>
                                </a:xfrm>
                                <a:custGeom>
                                  <a:avLst/>
                                  <a:gdLst/>
                                  <a:ahLst/>
                                  <a:cxnLst/>
                                  <a:rect l="l" t="t" r="r" b="b"/>
                                  <a:pathLst>
                                    <a:path w="85725">
                                      <a:pt x="0" y="0"/>
                                      <a:lnTo>
                                        <a:pt x="85344" y="0"/>
                                      </a:lnTo>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21" cstate="print"/>
                                <a:stretch>
                                  <a:fillRect/>
                                </a:stretch>
                              </pic:blipFill>
                              <pic:spPr>
                                <a:xfrm>
                                  <a:off x="0" y="0"/>
                                  <a:ext cx="215900" cy="21590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029AB3B" id="Group 138" o:spid="_x0000_s1026" style="position:absolute;margin-left:38.3pt;margin-top:2.65pt;width:17.05pt;height:17pt;z-index:-251638784;mso-wrap-distance-left:0;mso-wrap-distance-right:0" coordsize="216535,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">
                      <v:shape id="Image 139" o:spid="_x0000_s1027" type="#_x0000_t75" style="position:absolute;left:94208;top:55817;width:121920;height:115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">
                        <v:imagedata r:id="rId30" o:title=""/>
                      </v:shape>
                      <v:shape id="Graphic 140" o:spid="_x0000_s1028" style="position:absolute;left:112496;top:154115;width:85725;height:1270;visibility:visible;mso-wrap-style:square;v-text-anchor:top" coordsize="85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" path="m,l85344,e" filled="f" strokeweight=".04231mm">
                        <v:path arrowok="t"/>
                      </v:shape>
                      <v:shape id="Image 141" o:spid="_x0000_s1029" type="#_x0000_t75" style="position:absolute;width:215900;height:2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">
                        <v:imagedata r:id="rId22" o:title=""/>
                      </v:shape>
                    </v:group>
                  </w:pict>
                </mc:Fallback>
              </mc:AlternateContent>
            </w:r>
            <w:r>
              <w:rPr>
                <w:rFonts w:ascii="Segoe UI"/>
                <w:spacing w:val="-5"/>
                <w:sz w:val="16"/>
              </w:rPr>
              <w:t>YES</w:t>
            </w:r>
            <w:r>
              <w:rPr>
                <w:rFonts w:ascii="Segoe UI"/>
                <w:sz w:val="16"/>
              </w:rPr>
              <w:tab/>
            </w:r>
            <w:r>
              <w:rPr>
                <w:rFonts w:ascii="Segoe UI"/>
                <w:spacing w:val="-5"/>
                <w:sz w:val="16"/>
              </w:rPr>
              <w:t>NO</w:t>
            </w:r>
          </w:p>
        </w:tc>
        <w:tc>
          <w:tcPr>
            <w:tcW w:w="3294" w:type="dxa"/>
            <w:shd w:val="clear" w:color="auto" w:fill="D6DCE4"/>
          </w:tcPr>
          <w:p w14:paraId="5B953DDD" w14:textId="77777777" w:rsidR="0089433E" w:rsidRDefault="0089433E" w:rsidP="0089433E">
            <w:pPr>
              <w:pStyle w:val="TableParagraph"/>
              <w:spacing w:before="44" w:line="268" w:lineRule="auto"/>
              <w:ind w:left="33" w:right="18"/>
              <w:rPr>
                <w:sz w:val="16"/>
              </w:rPr>
            </w:pPr>
            <w:r>
              <w:rPr>
                <w:sz w:val="16"/>
              </w:rPr>
              <w:t xml:space="preserve">If </w:t>
            </w:r>
            <w:r>
              <w:rPr>
                <w:b/>
                <w:sz w:val="16"/>
              </w:rPr>
              <w:t>YES</w:t>
            </w:r>
            <w:r>
              <w:rPr>
                <w:sz w:val="16"/>
              </w:rPr>
              <w:t>, Provide LEA #, Name</w:t>
            </w:r>
            <w:r>
              <w:rPr>
                <w:spacing w:val="-7"/>
                <w:sz w:val="16"/>
              </w:rPr>
              <w:t xml:space="preserve"> </w:t>
            </w:r>
            <w:r>
              <w:rPr>
                <w:sz w:val="16"/>
              </w:rPr>
              <w:t>of</w:t>
            </w:r>
            <w:r>
              <w:rPr>
                <w:spacing w:val="-5"/>
                <w:sz w:val="16"/>
              </w:rPr>
              <w:t xml:space="preserve"> </w:t>
            </w:r>
            <w:r>
              <w:rPr>
                <w:sz w:val="16"/>
              </w:rPr>
              <w:t>SELPA</w:t>
            </w:r>
            <w:r>
              <w:rPr>
                <w:spacing w:val="-5"/>
                <w:sz w:val="16"/>
              </w:rPr>
              <w:t xml:space="preserve"> </w:t>
            </w:r>
            <w:r>
              <w:rPr>
                <w:sz w:val="16"/>
              </w:rPr>
              <w:t>&amp;</w:t>
            </w:r>
            <w:r>
              <w:rPr>
                <w:spacing w:val="-5"/>
                <w:sz w:val="16"/>
              </w:rPr>
              <w:t xml:space="preserve"> </w:t>
            </w:r>
            <w:r>
              <w:rPr>
                <w:sz w:val="16"/>
              </w:rPr>
              <w:t>Contact</w:t>
            </w:r>
          </w:p>
        </w:tc>
        <w:tc>
          <w:tcPr>
            <w:tcW w:w="0" w:type="auto"/>
          </w:tcPr>
          <w:p w14:paraId="07733642" w14:textId="77777777" w:rsidR="0089433E" w:rsidRDefault="0089433E" w:rsidP="0089433E">
            <w:pPr>
              <w:pStyle w:val="TableParagraph"/>
              <w:rPr>
                <w:rFonts w:ascii="Times New Roman"/>
                <w:sz w:val="18"/>
              </w:rPr>
            </w:pPr>
          </w:p>
        </w:tc>
      </w:tr>
      <w:tr w:rsidR="0089433E" w14:paraId="5CBE3A67" w14:textId="77777777" w:rsidTr="0089433E">
        <w:trPr>
          <w:trHeight w:val="335"/>
        </w:trPr>
        <w:tc>
          <w:tcPr>
            <w:tcW w:w="0" w:type="auto"/>
            <w:gridSpan w:val="4"/>
            <w:shd w:val="clear" w:color="auto" w:fill="D6DCE4"/>
          </w:tcPr>
          <w:p w14:paraId="7F1ED42A" w14:textId="77777777" w:rsidR="0089433E" w:rsidRDefault="0089433E" w:rsidP="0089433E">
            <w:pPr>
              <w:pStyle w:val="TableParagraph"/>
              <w:spacing w:before="54"/>
              <w:ind w:left="131"/>
              <w:rPr>
                <w:i/>
                <w:sz w:val="16"/>
              </w:rPr>
            </w:pPr>
            <w:r>
              <w:rPr>
                <w:sz w:val="18"/>
              </w:rPr>
              <w:t>If</w:t>
            </w:r>
            <w:r>
              <w:rPr>
                <w:spacing w:val="-3"/>
                <w:sz w:val="18"/>
              </w:rPr>
              <w:t xml:space="preserve"> </w:t>
            </w:r>
            <w:r>
              <w:rPr>
                <w:b/>
                <w:sz w:val="18"/>
              </w:rPr>
              <w:t>NO</w:t>
            </w:r>
            <w:r>
              <w:rPr>
                <w:sz w:val="18"/>
              </w:rPr>
              <w:t>,</w:t>
            </w:r>
            <w:r>
              <w:rPr>
                <w:spacing w:val="-3"/>
                <w:sz w:val="18"/>
              </w:rPr>
              <w:t xml:space="preserve"> </w:t>
            </w:r>
            <w:r>
              <w:rPr>
                <w:sz w:val="16"/>
              </w:rPr>
              <w:t>explain</w:t>
            </w:r>
            <w:r>
              <w:rPr>
                <w:spacing w:val="-2"/>
                <w:sz w:val="16"/>
              </w:rPr>
              <w:t xml:space="preserve"> </w:t>
            </w:r>
            <w:r>
              <w:rPr>
                <w:sz w:val="16"/>
              </w:rPr>
              <w:t>intent</w:t>
            </w:r>
            <w:r>
              <w:rPr>
                <w:spacing w:val="-1"/>
                <w:sz w:val="16"/>
              </w:rPr>
              <w:t xml:space="preserve"> </w:t>
            </w:r>
            <w:r>
              <w:rPr>
                <w:sz w:val="16"/>
              </w:rPr>
              <w:t>for</w:t>
            </w:r>
            <w:r>
              <w:rPr>
                <w:spacing w:val="-2"/>
                <w:sz w:val="16"/>
              </w:rPr>
              <w:t xml:space="preserve"> </w:t>
            </w:r>
            <w:r>
              <w:rPr>
                <w:sz w:val="16"/>
              </w:rPr>
              <w:t>special</w:t>
            </w:r>
            <w:r>
              <w:rPr>
                <w:spacing w:val="-3"/>
                <w:sz w:val="16"/>
              </w:rPr>
              <w:t xml:space="preserve"> </w:t>
            </w:r>
            <w:r>
              <w:rPr>
                <w:sz w:val="16"/>
              </w:rPr>
              <w:t>education</w:t>
            </w:r>
            <w:r>
              <w:rPr>
                <w:spacing w:val="-2"/>
                <w:sz w:val="16"/>
              </w:rPr>
              <w:t xml:space="preserve"> </w:t>
            </w:r>
            <w:r>
              <w:rPr>
                <w:sz w:val="16"/>
              </w:rPr>
              <w:t>compliance</w:t>
            </w:r>
            <w:r>
              <w:rPr>
                <w:spacing w:val="-2"/>
                <w:sz w:val="16"/>
              </w:rPr>
              <w:t xml:space="preserve"> </w:t>
            </w:r>
            <w:r>
              <w:rPr>
                <w:sz w:val="16"/>
              </w:rPr>
              <w:t>as a</w:t>
            </w:r>
            <w:r>
              <w:rPr>
                <w:spacing w:val="-3"/>
                <w:sz w:val="16"/>
              </w:rPr>
              <w:t xml:space="preserve"> </w:t>
            </w:r>
            <w:r>
              <w:rPr>
                <w:sz w:val="16"/>
              </w:rPr>
              <w:t>charter</w:t>
            </w:r>
            <w:r>
              <w:rPr>
                <w:spacing w:val="-2"/>
                <w:sz w:val="16"/>
              </w:rPr>
              <w:t xml:space="preserve"> </w:t>
            </w:r>
            <w:r>
              <w:rPr>
                <w:sz w:val="16"/>
              </w:rPr>
              <w:t>school</w:t>
            </w:r>
            <w:r>
              <w:rPr>
                <w:spacing w:val="-3"/>
                <w:sz w:val="16"/>
              </w:rPr>
              <w:t xml:space="preserve"> </w:t>
            </w:r>
            <w:r>
              <w:rPr>
                <w:sz w:val="16"/>
              </w:rPr>
              <w:t>in</w:t>
            </w:r>
            <w:r>
              <w:rPr>
                <w:spacing w:val="-2"/>
                <w:sz w:val="16"/>
              </w:rPr>
              <w:t xml:space="preserve"> </w:t>
            </w:r>
            <w:r>
              <w:rPr>
                <w:sz w:val="16"/>
              </w:rPr>
              <w:t>the</w:t>
            </w:r>
            <w:r>
              <w:rPr>
                <w:spacing w:val="-3"/>
                <w:sz w:val="16"/>
              </w:rPr>
              <w:t xml:space="preserve"> </w:t>
            </w:r>
            <w:r>
              <w:rPr>
                <w:sz w:val="16"/>
              </w:rPr>
              <w:t>charter</w:t>
            </w:r>
            <w:r>
              <w:rPr>
                <w:spacing w:val="-2"/>
                <w:sz w:val="16"/>
              </w:rPr>
              <w:t xml:space="preserve"> </w:t>
            </w:r>
            <w:r>
              <w:rPr>
                <w:sz w:val="16"/>
              </w:rPr>
              <w:t>petition.</w:t>
            </w:r>
            <w:r>
              <w:rPr>
                <w:spacing w:val="-1"/>
                <w:sz w:val="16"/>
              </w:rPr>
              <w:t xml:space="preserve"> </w:t>
            </w:r>
            <w:r>
              <w:rPr>
                <w:i/>
                <w:sz w:val="16"/>
              </w:rPr>
              <w:t>(See</w:t>
            </w:r>
            <w:r>
              <w:rPr>
                <w:i/>
                <w:spacing w:val="-2"/>
                <w:sz w:val="16"/>
              </w:rPr>
              <w:t xml:space="preserve"> </w:t>
            </w:r>
            <w:r>
              <w:rPr>
                <w:i/>
                <w:sz w:val="16"/>
              </w:rPr>
              <w:t>Supplemental</w:t>
            </w:r>
            <w:r>
              <w:rPr>
                <w:i/>
                <w:spacing w:val="-2"/>
                <w:sz w:val="16"/>
              </w:rPr>
              <w:t xml:space="preserve"> </w:t>
            </w:r>
            <w:r>
              <w:rPr>
                <w:i/>
                <w:sz w:val="16"/>
              </w:rPr>
              <w:t>Criteria</w:t>
            </w:r>
            <w:r>
              <w:rPr>
                <w:i/>
                <w:spacing w:val="-3"/>
                <w:sz w:val="16"/>
              </w:rPr>
              <w:t xml:space="preserve"> </w:t>
            </w:r>
            <w:r>
              <w:rPr>
                <w:i/>
                <w:sz w:val="16"/>
              </w:rPr>
              <w:t>section</w:t>
            </w:r>
            <w:r>
              <w:rPr>
                <w:i/>
                <w:spacing w:val="-2"/>
                <w:sz w:val="16"/>
              </w:rPr>
              <w:t xml:space="preserve"> </w:t>
            </w:r>
            <w:r>
              <w:rPr>
                <w:i/>
                <w:sz w:val="16"/>
              </w:rPr>
              <w:t>of</w:t>
            </w:r>
            <w:r>
              <w:rPr>
                <w:i/>
                <w:spacing w:val="-1"/>
                <w:sz w:val="16"/>
              </w:rPr>
              <w:t xml:space="preserve"> </w:t>
            </w:r>
            <w:r>
              <w:rPr>
                <w:i/>
                <w:sz w:val="16"/>
              </w:rPr>
              <w:t>the</w:t>
            </w:r>
            <w:r>
              <w:rPr>
                <w:i/>
                <w:spacing w:val="-2"/>
                <w:sz w:val="16"/>
              </w:rPr>
              <w:t xml:space="preserve"> </w:t>
            </w:r>
            <w:r>
              <w:rPr>
                <w:i/>
                <w:sz w:val="16"/>
              </w:rPr>
              <w:t>Evaluation</w:t>
            </w:r>
            <w:r>
              <w:rPr>
                <w:i/>
                <w:spacing w:val="-3"/>
                <w:sz w:val="16"/>
              </w:rPr>
              <w:t xml:space="preserve"> </w:t>
            </w:r>
            <w:r>
              <w:rPr>
                <w:i/>
                <w:spacing w:val="-2"/>
                <w:sz w:val="16"/>
              </w:rPr>
              <w:t>Matrix)</w:t>
            </w:r>
          </w:p>
        </w:tc>
      </w:tr>
    </w:tbl>
    <w:p w14:paraId="08D37808" w14:textId="77777777" w:rsidR="0089433E" w:rsidRDefault="0089433E" w:rsidP="0089433E">
      <w:pPr>
        <w:pStyle w:val="TableParagraph"/>
        <w:rPr>
          <w:i/>
          <w:sz w:val="16"/>
        </w:rPr>
        <w:sectPr w:rsidR="0089433E" w:rsidSect="0089433E">
          <w:headerReference w:type="default" r:id="rId31"/>
          <w:footerReference w:type="default" r:id="rId32"/>
          <w:pgSz w:w="12240" w:h="15840"/>
          <w:pgMar w:top="720" w:right="720" w:bottom="720" w:left="720" w:header="607" w:footer="102" w:gutter="0"/>
          <w:cols w:space="720"/>
          <w:docGrid w:linePitch="299"/>
        </w:sectPr>
      </w:pPr>
    </w:p>
    <w:p w14:paraId="33B092FD" w14:textId="77777777" w:rsidR="0089433E" w:rsidRDefault="0089433E" w:rsidP="0089433E">
      <w:pPr>
        <w:pStyle w:val="Heading1"/>
        <w:spacing w:before="72"/>
        <w:ind w:left="1365" w:right="1515"/>
        <w:jc w:val="center"/>
      </w:pPr>
      <w:bookmarkStart w:id="538" w:name="IV_Required_Elements"/>
      <w:bookmarkStart w:id="539" w:name="_bookmark4"/>
      <w:bookmarkEnd w:id="538"/>
      <w:bookmarkEnd w:id="539"/>
      <w:r>
        <w:rPr>
          <w:spacing w:val="-2"/>
        </w:rPr>
        <w:t>CHARTER</w:t>
      </w:r>
      <w:r>
        <w:rPr>
          <w:spacing w:val="-5"/>
        </w:rPr>
        <w:t xml:space="preserve"> </w:t>
      </w:r>
      <w:r>
        <w:rPr>
          <w:spacing w:val="-2"/>
        </w:rPr>
        <w:t>SCHOOL</w:t>
      </w:r>
      <w:r>
        <w:rPr>
          <w:spacing w:val="-4"/>
        </w:rPr>
        <w:t xml:space="preserve"> </w:t>
      </w:r>
      <w:r>
        <w:rPr>
          <w:spacing w:val="-2"/>
        </w:rPr>
        <w:t>PETITION</w:t>
      </w:r>
      <w:r>
        <w:rPr>
          <w:spacing w:val="-4"/>
        </w:rPr>
        <w:t xml:space="preserve"> </w:t>
      </w:r>
      <w:r>
        <w:rPr>
          <w:spacing w:val="-2"/>
        </w:rPr>
        <w:t>EVALUATION</w:t>
      </w:r>
      <w:r>
        <w:rPr>
          <w:spacing w:val="-4"/>
        </w:rPr>
        <w:t xml:space="preserve"> </w:t>
      </w:r>
      <w:r>
        <w:rPr>
          <w:spacing w:val="-2"/>
        </w:rPr>
        <w:t>MATRIX</w:t>
      </w:r>
    </w:p>
    <w:p w14:paraId="1803C3B6" w14:textId="77777777" w:rsidR="0089433E" w:rsidRDefault="0089433E" w:rsidP="0089433E">
      <w:pPr>
        <w:pStyle w:val="BodyText"/>
        <w:spacing w:before="153"/>
        <w:rPr>
          <w:rFonts w:ascii="Cambria"/>
          <w:b/>
          <w:sz w:val="25"/>
        </w:rPr>
      </w:pPr>
    </w:p>
    <w:p w14:paraId="6377E1C0" w14:textId="77777777" w:rsidR="0089433E" w:rsidRDefault="0089433E" w:rsidP="0089433E">
      <w:pPr>
        <w:ind w:left="1746" w:right="381"/>
        <w:jc w:val="center"/>
        <w:rPr>
          <w:b/>
          <w:sz w:val="25"/>
        </w:rPr>
      </w:pPr>
      <w:r>
        <w:rPr>
          <w:b/>
          <w:noProof/>
          <w:sz w:val="25"/>
        </w:rPr>
        <mc:AlternateContent>
          <mc:Choice Requires="wpg">
            <w:drawing>
              <wp:anchor distT="0" distB="0" distL="0" distR="0" simplePos="0" relativeHeight="251669504" behindDoc="0" locked="0" layoutInCell="1" allowOverlap="1" wp14:anchorId="132B7387" wp14:editId="04FBB659">
                <wp:simplePos x="0" y="0"/>
                <wp:positionH relativeFrom="page">
                  <wp:posOffset>5166359</wp:posOffset>
                </wp:positionH>
                <wp:positionV relativeFrom="paragraph">
                  <wp:posOffset>168196</wp:posOffset>
                </wp:positionV>
                <wp:extent cx="1978660" cy="952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8660" cy="9525"/>
                          <a:chOff x="0" y="0"/>
                          <a:chExt cx="1978660" cy="9525"/>
                        </a:xfrm>
                      </wpg:grpSpPr>
                      <wps:wsp>
                        <wps:cNvPr id="144" name="Graphic 144"/>
                        <wps:cNvSpPr/>
                        <wps:spPr>
                          <a:xfrm>
                            <a:off x="0" y="0"/>
                            <a:ext cx="121920" cy="9525"/>
                          </a:xfrm>
                          <a:custGeom>
                            <a:avLst/>
                            <a:gdLst/>
                            <a:ahLst/>
                            <a:cxnLst/>
                            <a:rect l="l" t="t" r="r" b="b"/>
                            <a:pathLst>
                              <a:path w="121920" h="9525">
                                <a:pt x="121920" y="0"/>
                                <a:lnTo>
                                  <a:pt x="0" y="0"/>
                                </a:lnTo>
                                <a:lnTo>
                                  <a:pt x="0" y="9144"/>
                                </a:lnTo>
                                <a:lnTo>
                                  <a:pt x="121920" y="9144"/>
                                </a:lnTo>
                                <a:lnTo>
                                  <a:pt x="121920" y="0"/>
                                </a:lnTo>
                                <a:close/>
                              </a:path>
                            </a:pathLst>
                          </a:custGeom>
                          <a:solidFill>
                            <a:srgbClr val="8497B0"/>
                          </a:solidFill>
                        </wps:spPr>
                        <wps:bodyPr wrap="square" lIns="0" tIns="0" rIns="0" bIns="0" rtlCol="0">
                          <a:prstTxWarp prst="textNoShape">
                            <a:avLst/>
                          </a:prstTxWarp>
                          <a:noAutofit/>
                        </wps:bodyPr>
                      </wps:wsp>
                      <wps:wsp>
                        <wps:cNvPr id="145" name="Graphic 145"/>
                        <wps:cNvSpPr/>
                        <wps:spPr>
                          <a:xfrm>
                            <a:off x="121920" y="0"/>
                            <a:ext cx="1856739" cy="9525"/>
                          </a:xfrm>
                          <a:custGeom>
                            <a:avLst/>
                            <a:gdLst/>
                            <a:ahLst/>
                            <a:cxnLst/>
                            <a:rect l="l" t="t" r="r" b="b"/>
                            <a:pathLst>
                              <a:path w="1856739" h="9525">
                                <a:pt x="1856231" y="0"/>
                                <a:lnTo>
                                  <a:pt x="0" y="0"/>
                                </a:lnTo>
                                <a:lnTo>
                                  <a:pt x="0" y="9144"/>
                                </a:lnTo>
                                <a:lnTo>
                                  <a:pt x="1856231" y="9144"/>
                                </a:lnTo>
                                <a:lnTo>
                                  <a:pt x="185623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09FEE0" id="Group 143" o:spid="_x0000_s1026" style="position:absolute;margin-left:406.8pt;margin-top:13.25pt;width:155.8pt;height:.75pt;z-index:251669504;mso-wrap-distance-left:0;mso-wrap-distance-right:0;mso-position-horizontal-relative:page" coordsize="197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">
                <v:shape id="Graphic 144" o:spid="_x0000_s1027" style="position:absolute;width:1219;height:95;visibility:visible;mso-wrap-style:square;v-text-anchor:top" coordsize="1219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" path="m121920,l,,,9144r121920,l121920,xe" fillcolor="#8497b0" stroked="f">
                  <v:path arrowok="t"/>
                </v:shape>
                <v:shape id="Graphic 145" o:spid="_x0000_s1028" style="position:absolute;left:1219;width:18567;height:95;visibility:visible;mso-wrap-style:square;v-text-anchor:top" coordsize="185673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" path="m1856231,l,,,9144r1856231,l1856231,xe" fillcolor="black" stroked="f">
                  <v:path arrowok="t"/>
                </v:shape>
                <w10:wrap anchorx="page"/>
              </v:group>
            </w:pict>
          </mc:Fallback>
        </mc:AlternateContent>
      </w:r>
      <w:r>
        <w:rPr>
          <w:b/>
          <w:color w:val="8597B0"/>
          <w:sz w:val="25"/>
        </w:rPr>
        <w:t>Charter</w:t>
      </w:r>
      <w:r>
        <w:rPr>
          <w:b/>
          <w:color w:val="8597B0"/>
          <w:spacing w:val="-4"/>
          <w:sz w:val="25"/>
        </w:rPr>
        <w:t xml:space="preserve"> </w:t>
      </w:r>
      <w:r>
        <w:rPr>
          <w:b/>
          <w:color w:val="8597B0"/>
          <w:sz w:val="25"/>
        </w:rPr>
        <w:t>Petition</w:t>
      </w:r>
      <w:r>
        <w:rPr>
          <w:b/>
          <w:color w:val="8597B0"/>
          <w:spacing w:val="-1"/>
          <w:sz w:val="25"/>
        </w:rPr>
        <w:t xml:space="preserve"> </w:t>
      </w:r>
      <w:r>
        <w:rPr>
          <w:b/>
          <w:color w:val="8597B0"/>
          <w:spacing w:val="-4"/>
          <w:sz w:val="25"/>
        </w:rPr>
        <w:t>Name:</w:t>
      </w:r>
    </w:p>
    <w:p w14:paraId="091C6B47" w14:textId="77777777" w:rsidR="0089433E" w:rsidRDefault="0089433E" w:rsidP="0089433E">
      <w:pPr>
        <w:pStyle w:val="Heading1"/>
        <w:spacing w:before="214"/>
        <w:ind w:left="139"/>
      </w:pPr>
      <w:r>
        <w:t>The</w:t>
      </w:r>
      <w:r>
        <w:rPr>
          <w:spacing w:val="-10"/>
        </w:rPr>
        <w:t xml:space="preserve"> </w:t>
      </w:r>
      <w:r>
        <w:t>15</w:t>
      </w:r>
      <w:r>
        <w:rPr>
          <w:spacing w:val="-10"/>
        </w:rPr>
        <w:t xml:space="preserve"> </w:t>
      </w:r>
      <w:r>
        <w:t>Charter</w:t>
      </w:r>
      <w:r>
        <w:rPr>
          <w:spacing w:val="-10"/>
        </w:rPr>
        <w:t xml:space="preserve"> </w:t>
      </w:r>
      <w:r>
        <w:rPr>
          <w:spacing w:val="-2"/>
        </w:rPr>
        <w:t>Elements</w:t>
      </w:r>
    </w:p>
    <w:p w14:paraId="224C452E" w14:textId="1A74B626" w:rsidR="0089433E" w:rsidRPr="00955DAA" w:rsidRDefault="00955DAA" w:rsidP="0089433E">
      <w:pPr>
        <w:spacing w:before="24"/>
        <w:ind w:left="139"/>
        <w:rPr>
          <w:rFonts w:ascii="Cambria"/>
          <w:b/>
          <w:sz w:val="17"/>
        </w:rPr>
      </w:pPr>
      <w:r w:rsidRPr="00955DAA">
        <w:rPr>
          <w:rFonts w:ascii="Cambria"/>
          <w:b/>
          <w:color w:val="C00000"/>
          <w:spacing w:val="-2"/>
          <w:w w:val="105"/>
          <w:sz w:val="17"/>
        </w:rPr>
        <w:t xml:space="preserve">Criteria shown in </w:t>
      </w:r>
      <w:r w:rsidRPr="00955DAA">
        <w:rPr>
          <w:rFonts w:ascii="Cambria"/>
          <w:b/>
          <w:bCs/>
          <w:color w:val="C00000"/>
          <w:spacing w:val="-2"/>
          <w:w w:val="105"/>
          <w:sz w:val="17"/>
        </w:rPr>
        <w:t>RED</w:t>
      </w:r>
      <w:r w:rsidRPr="00955DAA">
        <w:rPr>
          <w:rFonts w:ascii="Cambria"/>
          <w:b/>
          <w:color w:val="C00000"/>
          <w:spacing w:val="-2"/>
          <w:w w:val="105"/>
          <w:sz w:val="17"/>
        </w:rPr>
        <w:t xml:space="preserve"> reflect statutory </w:t>
      </w:r>
      <w:r w:rsidRPr="00955DAA">
        <w:rPr>
          <w:rFonts w:ascii="Cambria"/>
          <w:b/>
          <w:color w:val="C00000"/>
          <w:spacing w:val="-2"/>
          <w:w w:val="105"/>
          <w:sz w:val="17"/>
        </w:rPr>
        <w:t>requirements that must be addressed in a charter petition.</w:t>
      </w:r>
      <w:r>
        <w:rPr>
          <w:rFonts w:ascii="Cambria"/>
          <w:b/>
          <w:color w:val="C00000"/>
          <w:spacing w:val="-2"/>
          <w:w w:val="105"/>
          <w:sz w:val="17"/>
        </w:rPr>
        <w:t xml:space="preserve"> </w:t>
      </w:r>
      <w:r w:rsidRPr="00955DAA">
        <w:rPr>
          <w:rFonts w:ascii="Cambria"/>
          <w:b/>
          <w:spacing w:val="-2"/>
          <w:w w:val="105"/>
          <w:sz w:val="17"/>
        </w:rPr>
        <w:t xml:space="preserve">Criteria shown in </w:t>
      </w:r>
      <w:r w:rsidRPr="00955DAA">
        <w:rPr>
          <w:rFonts w:ascii="Cambria"/>
          <w:b/>
          <w:bCs/>
          <w:spacing w:val="-2"/>
          <w:w w:val="105"/>
          <w:sz w:val="17"/>
        </w:rPr>
        <w:t>BLACK</w:t>
      </w:r>
      <w:r w:rsidRPr="00955DAA">
        <w:rPr>
          <w:rFonts w:ascii="Cambria"/>
          <w:b/>
          <w:spacing w:val="-2"/>
          <w:w w:val="105"/>
          <w:sz w:val="17"/>
        </w:rPr>
        <w:t xml:space="preserve"> represent </w:t>
      </w:r>
      <w:r w:rsidR="00EE6544">
        <w:rPr>
          <w:rFonts w:ascii="Cambria"/>
          <w:b/>
          <w:spacing w:val="-2"/>
          <w:w w:val="105"/>
          <w:sz w:val="17"/>
        </w:rPr>
        <w:t xml:space="preserve">additional information </w:t>
      </w:r>
      <w:r w:rsidR="00EE6544">
        <w:rPr>
          <w:rFonts w:ascii="Cambria"/>
          <w:b/>
          <w:spacing w:val="-2"/>
          <w:w w:val="105"/>
          <w:sz w:val="17"/>
        </w:rPr>
        <w:t xml:space="preserve">criteria that represent </w:t>
      </w:r>
      <w:r w:rsidR="00EE6544">
        <w:rPr>
          <w:rFonts w:ascii="Cambria"/>
          <w:b/>
          <w:spacing w:val="-2"/>
          <w:w w:val="105"/>
          <w:sz w:val="17"/>
        </w:rPr>
        <w:t>“</w:t>
      </w:r>
      <w:r w:rsidR="00EE6544">
        <w:rPr>
          <w:rFonts w:ascii="Cambria"/>
          <w:b/>
          <w:spacing w:val="-2"/>
          <w:w w:val="105"/>
          <w:sz w:val="17"/>
        </w:rPr>
        <w:t>best pra</w:t>
      </w:r>
      <w:r w:rsidR="00EE6544">
        <w:rPr>
          <w:rFonts w:ascii="Cambria"/>
          <w:b/>
          <w:spacing w:val="-2"/>
          <w:w w:val="105"/>
          <w:sz w:val="17"/>
        </w:rPr>
        <w:t>ctice</w:t>
      </w:r>
      <w:r w:rsidR="00EE6544">
        <w:rPr>
          <w:rFonts w:ascii="Cambria"/>
          <w:b/>
          <w:spacing w:val="-2"/>
          <w:w w:val="105"/>
          <w:sz w:val="17"/>
        </w:rPr>
        <w:t>”</w:t>
      </w:r>
      <w:r w:rsidR="00EE6544">
        <w:rPr>
          <w:rFonts w:ascii="Cambria"/>
          <w:b/>
          <w:spacing w:val="-2"/>
          <w:w w:val="105"/>
          <w:sz w:val="17"/>
        </w:rPr>
        <w:t xml:space="preserve"> in defining what is </w:t>
      </w:r>
      <w:r w:rsidR="00EE6544">
        <w:rPr>
          <w:rFonts w:ascii="Cambria"/>
          <w:b/>
          <w:spacing w:val="-2"/>
          <w:w w:val="105"/>
          <w:sz w:val="17"/>
        </w:rPr>
        <w:t>“</w:t>
      </w:r>
      <w:r w:rsidR="00EE6544">
        <w:rPr>
          <w:rFonts w:ascii="Cambria"/>
          <w:b/>
          <w:spacing w:val="-2"/>
          <w:w w:val="105"/>
          <w:sz w:val="17"/>
        </w:rPr>
        <w:t>reasonably comprehensive</w:t>
      </w:r>
      <w:r w:rsidR="00EE6544">
        <w:rPr>
          <w:rFonts w:ascii="Cambria"/>
          <w:b/>
          <w:spacing w:val="-2"/>
          <w:w w:val="105"/>
          <w:sz w:val="17"/>
        </w:rPr>
        <w:t>”</w:t>
      </w:r>
      <w:r w:rsidR="00EE6544">
        <w:rPr>
          <w:rFonts w:ascii="Cambria"/>
          <w:b/>
          <w:spacing w:val="-2"/>
          <w:w w:val="105"/>
          <w:sz w:val="17"/>
        </w:rPr>
        <w:t xml:space="preserve"> desc</w:t>
      </w:r>
      <w:r w:rsidR="00EE6544">
        <w:rPr>
          <w:rFonts w:ascii="Cambria"/>
          <w:b/>
          <w:spacing w:val="-2"/>
          <w:w w:val="105"/>
          <w:sz w:val="17"/>
        </w:rPr>
        <w:t>ription of each element</w:t>
      </w:r>
      <w:r w:rsidR="00EE6544">
        <w:rPr>
          <w:rFonts w:ascii="Cambria"/>
          <w:b/>
          <w:spacing w:val="-2"/>
          <w:w w:val="105"/>
          <w:sz w:val="17"/>
        </w:rPr>
        <w:t xml:space="preserve">. These criteria </w:t>
      </w:r>
      <w:r w:rsidR="00A40A9A">
        <w:rPr>
          <w:rFonts w:ascii="Cambria"/>
          <w:b/>
          <w:spacing w:val="-2"/>
          <w:w w:val="105"/>
          <w:sz w:val="17"/>
        </w:rPr>
        <w:t xml:space="preserve">are derived from SBE. </w:t>
      </w:r>
      <w:r w:rsidR="00EE6544">
        <w:rPr>
          <w:rFonts w:ascii="Cambria"/>
          <w:b/>
          <w:spacing w:val="-2"/>
          <w:w w:val="105"/>
          <w:sz w:val="17"/>
        </w:rPr>
        <w:t xml:space="preserve"> </w:t>
      </w:r>
    </w:p>
    <w:p w14:paraId="6306CD00" w14:textId="77777777" w:rsidR="0089433E" w:rsidRDefault="0089433E" w:rsidP="0089433E">
      <w:pPr>
        <w:spacing w:before="24" w:after="4"/>
        <w:ind w:left="139"/>
        <w:rPr>
          <w:rFonts w:ascii="Cambria"/>
          <w:b/>
          <w:sz w:val="17"/>
        </w:rPr>
      </w:pPr>
      <w:r>
        <w:rPr>
          <w:rFonts w:ascii="Cambria"/>
          <w:b/>
          <w:sz w:val="17"/>
        </w:rPr>
        <w:t>Criteria</w:t>
      </w:r>
      <w:r>
        <w:rPr>
          <w:rFonts w:ascii="Cambria"/>
          <w:b/>
          <w:spacing w:val="13"/>
          <w:sz w:val="17"/>
        </w:rPr>
        <w:t xml:space="preserve"> </w:t>
      </w:r>
      <w:r>
        <w:rPr>
          <w:rFonts w:ascii="Cambria"/>
          <w:b/>
          <w:sz w:val="17"/>
        </w:rPr>
        <w:t>in</w:t>
      </w:r>
      <w:r>
        <w:rPr>
          <w:rFonts w:ascii="Cambria"/>
          <w:b/>
          <w:spacing w:val="13"/>
          <w:sz w:val="17"/>
        </w:rPr>
        <w:t xml:space="preserve"> </w:t>
      </w:r>
      <w:r>
        <w:rPr>
          <w:rFonts w:ascii="Cambria"/>
          <w:b/>
          <w:sz w:val="17"/>
        </w:rPr>
        <w:t>BLACK</w:t>
      </w:r>
      <w:r>
        <w:rPr>
          <w:rFonts w:ascii="Cambria"/>
          <w:b/>
          <w:spacing w:val="13"/>
          <w:sz w:val="17"/>
        </w:rPr>
        <w:t xml:space="preserve"> </w:t>
      </w:r>
      <w:r>
        <w:rPr>
          <w:rFonts w:ascii="Cambria"/>
          <w:b/>
          <w:sz w:val="17"/>
        </w:rPr>
        <w:t>are</w:t>
      </w:r>
      <w:r>
        <w:rPr>
          <w:rFonts w:ascii="Cambria"/>
          <w:b/>
          <w:spacing w:val="14"/>
          <w:sz w:val="17"/>
        </w:rPr>
        <w:t xml:space="preserve"> </w:t>
      </w:r>
      <w:r>
        <w:rPr>
          <w:rFonts w:ascii="Cambria"/>
          <w:b/>
          <w:sz w:val="17"/>
        </w:rPr>
        <w:t>descriptions</w:t>
      </w:r>
      <w:r>
        <w:rPr>
          <w:rFonts w:ascii="Cambria"/>
          <w:b/>
          <w:spacing w:val="12"/>
          <w:sz w:val="17"/>
        </w:rPr>
        <w:t xml:space="preserve"> </w:t>
      </w:r>
      <w:r>
        <w:rPr>
          <w:rFonts w:ascii="Cambria"/>
          <w:b/>
          <w:sz w:val="17"/>
        </w:rPr>
        <w:t>strongly</w:t>
      </w:r>
      <w:r>
        <w:rPr>
          <w:rFonts w:ascii="Cambria"/>
          <w:b/>
          <w:spacing w:val="13"/>
          <w:sz w:val="17"/>
        </w:rPr>
        <w:t xml:space="preserve"> </w:t>
      </w:r>
      <w:r>
        <w:rPr>
          <w:rFonts w:ascii="Cambria"/>
          <w:b/>
          <w:sz w:val="17"/>
        </w:rPr>
        <w:t>suggested</w:t>
      </w:r>
      <w:r>
        <w:rPr>
          <w:rFonts w:ascii="Cambria"/>
          <w:b/>
          <w:spacing w:val="13"/>
          <w:sz w:val="17"/>
        </w:rPr>
        <w:t xml:space="preserve"> </w:t>
      </w:r>
      <w:r>
        <w:rPr>
          <w:rFonts w:ascii="Cambria"/>
          <w:b/>
          <w:sz w:val="17"/>
        </w:rPr>
        <w:t>to</w:t>
      </w:r>
      <w:r>
        <w:rPr>
          <w:rFonts w:ascii="Cambria"/>
          <w:b/>
          <w:spacing w:val="14"/>
          <w:sz w:val="17"/>
        </w:rPr>
        <w:t xml:space="preserve"> </w:t>
      </w:r>
      <w:r>
        <w:rPr>
          <w:rFonts w:ascii="Cambria"/>
          <w:b/>
          <w:sz w:val="17"/>
        </w:rPr>
        <w:t>be</w:t>
      </w:r>
      <w:r>
        <w:rPr>
          <w:rFonts w:ascii="Cambria"/>
          <w:b/>
          <w:spacing w:val="13"/>
          <w:sz w:val="17"/>
        </w:rPr>
        <w:t xml:space="preserve"> </w:t>
      </w:r>
      <w:r>
        <w:rPr>
          <w:rFonts w:ascii="Cambria"/>
          <w:b/>
          <w:sz w:val="17"/>
        </w:rPr>
        <w:t>included</w:t>
      </w:r>
      <w:r>
        <w:rPr>
          <w:rFonts w:ascii="Cambria"/>
          <w:b/>
          <w:spacing w:val="13"/>
          <w:sz w:val="17"/>
        </w:rPr>
        <w:t xml:space="preserve"> </w:t>
      </w:r>
      <w:r>
        <w:rPr>
          <w:rFonts w:ascii="Cambria"/>
          <w:b/>
          <w:sz w:val="17"/>
        </w:rPr>
        <w:t>to</w:t>
      </w:r>
      <w:r>
        <w:rPr>
          <w:rFonts w:ascii="Cambria"/>
          <w:b/>
          <w:spacing w:val="14"/>
          <w:sz w:val="17"/>
        </w:rPr>
        <w:t xml:space="preserve"> </w:t>
      </w:r>
      <w:r>
        <w:rPr>
          <w:rFonts w:ascii="Cambria"/>
          <w:b/>
          <w:sz w:val="17"/>
        </w:rPr>
        <w:t>ensure</w:t>
      </w:r>
      <w:r>
        <w:rPr>
          <w:rFonts w:ascii="Cambria"/>
          <w:b/>
          <w:spacing w:val="13"/>
          <w:sz w:val="17"/>
        </w:rPr>
        <w:t xml:space="preserve"> </w:t>
      </w:r>
      <w:r>
        <w:rPr>
          <w:rFonts w:ascii="Cambria"/>
          <w:b/>
          <w:sz w:val="17"/>
        </w:rPr>
        <w:t>that</w:t>
      </w:r>
      <w:r>
        <w:rPr>
          <w:rFonts w:ascii="Cambria"/>
          <w:b/>
          <w:spacing w:val="13"/>
          <w:sz w:val="17"/>
        </w:rPr>
        <w:t xml:space="preserve"> </w:t>
      </w:r>
      <w:r>
        <w:rPr>
          <w:rFonts w:ascii="Cambria"/>
          <w:b/>
          <w:sz w:val="17"/>
        </w:rPr>
        <w:t>the</w:t>
      </w:r>
      <w:r>
        <w:rPr>
          <w:rFonts w:ascii="Cambria"/>
          <w:b/>
          <w:spacing w:val="13"/>
          <w:sz w:val="17"/>
        </w:rPr>
        <w:t xml:space="preserve"> </w:t>
      </w:r>
      <w:r>
        <w:rPr>
          <w:rFonts w:ascii="Cambria"/>
          <w:b/>
          <w:sz w:val="17"/>
        </w:rPr>
        <w:t>charter</w:t>
      </w:r>
      <w:r>
        <w:rPr>
          <w:rFonts w:ascii="Cambria"/>
          <w:b/>
          <w:spacing w:val="14"/>
          <w:sz w:val="17"/>
        </w:rPr>
        <w:t xml:space="preserve"> </w:t>
      </w:r>
      <w:r>
        <w:rPr>
          <w:rFonts w:ascii="Cambria"/>
          <w:b/>
          <w:sz w:val="17"/>
        </w:rPr>
        <w:t>petition</w:t>
      </w:r>
      <w:r>
        <w:rPr>
          <w:rFonts w:ascii="Cambria"/>
          <w:b/>
          <w:spacing w:val="12"/>
          <w:sz w:val="17"/>
        </w:rPr>
        <w:t xml:space="preserve"> </w:t>
      </w:r>
      <w:r>
        <w:rPr>
          <w:rFonts w:ascii="Cambria"/>
          <w:b/>
          <w:sz w:val="17"/>
        </w:rPr>
        <w:t>is</w:t>
      </w:r>
      <w:r>
        <w:rPr>
          <w:rFonts w:ascii="Cambria"/>
          <w:b/>
          <w:spacing w:val="13"/>
          <w:sz w:val="17"/>
        </w:rPr>
        <w:t xml:space="preserve"> </w:t>
      </w:r>
      <w:r>
        <w:rPr>
          <w:rFonts w:ascii="Cambria"/>
          <w:b/>
          <w:sz w:val="17"/>
        </w:rPr>
        <w:t>reasonably</w:t>
      </w:r>
      <w:r>
        <w:rPr>
          <w:rFonts w:ascii="Cambria"/>
          <w:b/>
          <w:spacing w:val="13"/>
          <w:sz w:val="17"/>
        </w:rPr>
        <w:t xml:space="preserve"> </w:t>
      </w:r>
      <w:r>
        <w:rPr>
          <w:rFonts w:ascii="Cambria"/>
          <w:b/>
          <w:spacing w:val="-2"/>
          <w:sz w:val="17"/>
        </w:rPr>
        <w:t>comprehensive</w:t>
      </w:r>
    </w:p>
    <w:tbl>
      <w:tblPr>
        <w:tblW w:w="0" w:type="auto"/>
        <w:tblInd w:w="1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89433E" w14:paraId="13418B4D" w14:textId="77777777" w:rsidTr="0089433E">
        <w:trPr>
          <w:trHeight w:val="435"/>
        </w:trPr>
        <w:tc>
          <w:tcPr>
            <w:tcW w:w="11143" w:type="dxa"/>
            <w:gridSpan w:val="4"/>
            <w:tcBorders>
              <w:bottom w:val="single" w:sz="8" w:space="0" w:color="000000"/>
            </w:tcBorders>
            <w:shd w:val="clear" w:color="auto" w:fill="ACB9CA"/>
          </w:tcPr>
          <w:p w14:paraId="16F36A4B" w14:textId="77777777" w:rsidR="0089433E" w:rsidRDefault="0089433E" w:rsidP="0089433E">
            <w:pPr>
              <w:pStyle w:val="TableParagraph"/>
              <w:spacing w:before="66"/>
              <w:ind w:left="2411"/>
              <w:rPr>
                <w:rFonts w:ascii="Cambria"/>
                <w:b/>
                <w:sz w:val="23"/>
              </w:rPr>
            </w:pPr>
            <w:r>
              <w:rPr>
                <w:rFonts w:ascii="Cambria"/>
                <w:b/>
                <w:sz w:val="23"/>
              </w:rPr>
              <w:t>A.</w:t>
            </w:r>
            <w:r>
              <w:rPr>
                <w:rFonts w:ascii="Cambria"/>
                <w:b/>
                <w:spacing w:val="38"/>
                <w:sz w:val="23"/>
              </w:rPr>
              <w:t xml:space="preserve">  </w:t>
            </w:r>
            <w:r>
              <w:rPr>
                <w:rFonts w:ascii="Cambria"/>
                <w:b/>
                <w:sz w:val="23"/>
              </w:rPr>
              <w:t>Description</w:t>
            </w:r>
            <w:r>
              <w:rPr>
                <w:rFonts w:ascii="Cambria"/>
                <w:b/>
                <w:spacing w:val="3"/>
                <w:sz w:val="23"/>
              </w:rPr>
              <w:t xml:space="preserve"> </w:t>
            </w:r>
            <w:r>
              <w:rPr>
                <w:rFonts w:ascii="Cambria"/>
                <w:b/>
                <w:sz w:val="23"/>
              </w:rPr>
              <w:t>of</w:t>
            </w:r>
            <w:r>
              <w:rPr>
                <w:rFonts w:ascii="Cambria"/>
                <w:b/>
                <w:spacing w:val="4"/>
                <w:sz w:val="23"/>
              </w:rPr>
              <w:t xml:space="preserve"> </w:t>
            </w:r>
            <w:r>
              <w:rPr>
                <w:rFonts w:ascii="Cambria"/>
                <w:b/>
                <w:sz w:val="23"/>
              </w:rPr>
              <w:t>Vision,</w:t>
            </w:r>
            <w:r>
              <w:rPr>
                <w:rFonts w:ascii="Cambria"/>
                <w:b/>
                <w:spacing w:val="4"/>
                <w:sz w:val="23"/>
              </w:rPr>
              <w:t xml:space="preserve"> </w:t>
            </w:r>
            <w:r>
              <w:rPr>
                <w:rFonts w:ascii="Cambria"/>
                <w:b/>
                <w:sz w:val="23"/>
              </w:rPr>
              <w:t>Mission</w:t>
            </w:r>
            <w:r>
              <w:rPr>
                <w:rFonts w:ascii="Cambria"/>
                <w:b/>
                <w:spacing w:val="3"/>
                <w:sz w:val="23"/>
              </w:rPr>
              <w:t xml:space="preserve"> </w:t>
            </w:r>
            <w:r>
              <w:rPr>
                <w:rFonts w:ascii="Cambria"/>
                <w:b/>
                <w:sz w:val="23"/>
              </w:rPr>
              <w:t>and</w:t>
            </w:r>
            <w:r>
              <w:rPr>
                <w:rFonts w:ascii="Cambria"/>
                <w:b/>
                <w:spacing w:val="3"/>
                <w:sz w:val="23"/>
              </w:rPr>
              <w:t xml:space="preserve"> </w:t>
            </w:r>
            <w:r>
              <w:rPr>
                <w:rFonts w:ascii="Cambria"/>
                <w:b/>
                <w:sz w:val="23"/>
              </w:rPr>
              <w:t>Educational</w:t>
            </w:r>
            <w:r>
              <w:rPr>
                <w:rFonts w:ascii="Cambria"/>
                <w:b/>
                <w:spacing w:val="5"/>
                <w:sz w:val="23"/>
              </w:rPr>
              <w:t xml:space="preserve"> </w:t>
            </w:r>
            <w:r>
              <w:rPr>
                <w:rFonts w:ascii="Cambria"/>
                <w:b/>
                <w:spacing w:val="-2"/>
                <w:sz w:val="23"/>
              </w:rPr>
              <w:t>Program</w:t>
            </w:r>
          </w:p>
        </w:tc>
      </w:tr>
      <w:tr w:rsidR="0089433E" w14:paraId="4A4B3C6F" w14:textId="77777777" w:rsidTr="0089433E">
        <w:trPr>
          <w:trHeight w:val="390"/>
        </w:trPr>
        <w:tc>
          <w:tcPr>
            <w:tcW w:w="8758" w:type="dxa"/>
            <w:vMerge w:val="restart"/>
            <w:tcBorders>
              <w:top w:val="single" w:sz="8" w:space="0" w:color="000000"/>
              <w:bottom w:val="single" w:sz="8" w:space="0" w:color="000000"/>
              <w:right w:val="single" w:sz="8" w:space="0" w:color="000000"/>
            </w:tcBorders>
          </w:tcPr>
          <w:p w14:paraId="5489CA76" w14:textId="77777777" w:rsidR="0089433E" w:rsidRDefault="00E43A68" w:rsidP="0089433E">
            <w:pPr>
              <w:pStyle w:val="TableParagraph"/>
              <w:spacing w:before="155"/>
              <w:ind w:left="35"/>
              <w:rPr>
                <w:sz w:val="19"/>
              </w:rPr>
            </w:pPr>
            <w:hyperlink r:id="rId33">
              <w:r w:rsidR="0089433E">
                <w:rPr>
                  <w:color w:val="4471C4"/>
                  <w:sz w:val="19"/>
                  <w:u w:val="single" w:color="4471C4"/>
                </w:rPr>
                <w:t>Evaluation</w:t>
              </w:r>
              <w:r w:rsidR="0089433E">
                <w:rPr>
                  <w:color w:val="4471C4"/>
                  <w:spacing w:val="10"/>
                  <w:sz w:val="19"/>
                  <w:u w:val="single" w:color="4471C4"/>
                </w:rPr>
                <w:t xml:space="preserve"> </w:t>
              </w:r>
              <w:r w:rsidR="0089433E">
                <w:rPr>
                  <w:color w:val="4471C4"/>
                  <w:sz w:val="19"/>
                  <w:u w:val="single" w:color="4471C4"/>
                </w:rPr>
                <w:t>Criteria:</w:t>
              </w:r>
              <w:r w:rsidR="0089433E">
                <w:rPr>
                  <w:color w:val="4471C4"/>
                  <w:spacing w:val="11"/>
                  <w:sz w:val="19"/>
                  <w:u w:val="single" w:color="4471C4"/>
                </w:rPr>
                <w:t xml:space="preserve"> </w:t>
              </w:r>
              <w:r w:rsidR="0089433E">
                <w:rPr>
                  <w:color w:val="4471C4"/>
                  <w:sz w:val="19"/>
                  <w:u w:val="single" w:color="4471C4"/>
                </w:rPr>
                <w:t>E.C.</w:t>
              </w:r>
              <w:r w:rsidR="0089433E">
                <w:rPr>
                  <w:color w:val="4471C4"/>
                  <w:spacing w:val="11"/>
                  <w:sz w:val="19"/>
                  <w:u w:val="single" w:color="4471C4"/>
                </w:rPr>
                <w:t xml:space="preserve"> </w:t>
              </w:r>
              <w:r w:rsidR="0089433E">
                <w:rPr>
                  <w:color w:val="4471C4"/>
                  <w:spacing w:val="-2"/>
                  <w:sz w:val="19"/>
                  <w:u w:val="single" w:color="4471C4"/>
                </w:rPr>
                <w:t>§47605(c)(5)(A)</w:t>
              </w:r>
            </w:hyperlink>
          </w:p>
          <w:p w14:paraId="4528E144" w14:textId="77777777" w:rsidR="0089433E" w:rsidRDefault="0089433E" w:rsidP="0089433E">
            <w:pPr>
              <w:pStyle w:val="TableParagraph"/>
              <w:spacing w:before="40"/>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Borders>
              <w:top w:val="single" w:sz="8" w:space="0" w:color="000000"/>
              <w:left w:val="single" w:sz="8" w:space="0" w:color="000000"/>
              <w:bottom w:val="single" w:sz="8" w:space="0" w:color="000000"/>
              <w:right w:val="single" w:sz="8" w:space="0" w:color="000000"/>
            </w:tcBorders>
          </w:tcPr>
          <w:p w14:paraId="4C56C3B8" w14:textId="77777777" w:rsidR="0089433E" w:rsidRDefault="0089433E" w:rsidP="0089433E">
            <w:pPr>
              <w:pStyle w:val="TableParagraph"/>
              <w:spacing w:line="158" w:lineRule="exact"/>
              <w:ind w:left="53"/>
              <w:jc w:val="center"/>
              <w:rPr>
                <w:b/>
                <w:sz w:val="16"/>
              </w:rPr>
            </w:pPr>
            <w:r>
              <w:rPr>
                <w:b/>
                <w:spacing w:val="-2"/>
                <w:w w:val="105"/>
                <w:sz w:val="16"/>
              </w:rPr>
              <w:t>Evaluation</w:t>
            </w:r>
          </w:p>
          <w:p w14:paraId="379F57C4"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top w:val="single" w:sz="8" w:space="0" w:color="000000"/>
              <w:left w:val="single" w:sz="8" w:space="0" w:color="000000"/>
              <w:bottom w:val="single" w:sz="8" w:space="0" w:color="000000"/>
            </w:tcBorders>
          </w:tcPr>
          <w:p w14:paraId="76F6BF95" w14:textId="77777777" w:rsidR="0089433E" w:rsidRDefault="0089433E" w:rsidP="0089433E">
            <w:pPr>
              <w:pStyle w:val="TableParagraph"/>
              <w:spacing w:before="10" w:line="280" w:lineRule="auto"/>
              <w:ind w:left="309" w:hanging="216"/>
              <w:rPr>
                <w:b/>
                <w:sz w:val="16"/>
              </w:rPr>
            </w:pPr>
            <w:r>
              <w:rPr>
                <w:b/>
                <w:spacing w:val="-2"/>
                <w:sz w:val="16"/>
              </w:rPr>
              <w:t xml:space="preserve">Located </w:t>
            </w:r>
            <w:r>
              <w:rPr>
                <w:b/>
                <w:spacing w:val="-6"/>
                <w:w w:val="105"/>
                <w:sz w:val="16"/>
              </w:rPr>
              <w:t>on</w:t>
            </w:r>
          </w:p>
          <w:p w14:paraId="7320BEF9" w14:textId="77777777" w:rsidR="0089433E" w:rsidRDefault="0089433E" w:rsidP="0089433E">
            <w:pPr>
              <w:pStyle w:val="TableParagraph"/>
              <w:spacing w:before="1"/>
              <w:ind w:left="113"/>
              <w:rPr>
                <w:b/>
                <w:sz w:val="16"/>
              </w:rPr>
            </w:pPr>
            <w:r>
              <w:rPr>
                <w:b/>
                <w:spacing w:val="-2"/>
                <w:w w:val="105"/>
                <w:sz w:val="16"/>
              </w:rPr>
              <w:t>Page(s)</w:t>
            </w:r>
          </w:p>
        </w:tc>
      </w:tr>
      <w:tr w:rsidR="0089433E" w14:paraId="53718972" w14:textId="77777777" w:rsidTr="0089433E">
        <w:trPr>
          <w:trHeight w:val="243"/>
        </w:trPr>
        <w:tc>
          <w:tcPr>
            <w:tcW w:w="8758" w:type="dxa"/>
            <w:vMerge/>
            <w:tcBorders>
              <w:top w:val="nil"/>
              <w:bottom w:val="single" w:sz="8" w:space="0" w:color="000000"/>
              <w:right w:val="single" w:sz="8" w:space="0" w:color="000000"/>
            </w:tcBorders>
          </w:tcPr>
          <w:p w14:paraId="435A5068" w14:textId="77777777" w:rsidR="0089433E" w:rsidRDefault="0089433E" w:rsidP="0089433E">
            <w:pPr>
              <w:rPr>
                <w:sz w:val="2"/>
                <w:szCs w:val="2"/>
              </w:rPr>
            </w:pPr>
          </w:p>
        </w:tc>
        <w:tc>
          <w:tcPr>
            <w:tcW w:w="795" w:type="dxa"/>
            <w:tcBorders>
              <w:top w:val="single" w:sz="8" w:space="0" w:color="000000"/>
              <w:left w:val="single" w:sz="8" w:space="0" w:color="000000"/>
              <w:bottom w:val="single" w:sz="8" w:space="0" w:color="000000"/>
              <w:right w:val="single" w:sz="8" w:space="0" w:color="000000"/>
            </w:tcBorders>
          </w:tcPr>
          <w:p w14:paraId="7ACB76B3" w14:textId="77777777" w:rsidR="0089433E" w:rsidRDefault="0089433E" w:rsidP="0089433E">
            <w:pPr>
              <w:pStyle w:val="TableParagraph"/>
              <w:spacing w:before="22"/>
              <w:ind w:left="239"/>
              <w:rPr>
                <w:b/>
                <w:sz w:val="17"/>
              </w:rPr>
            </w:pPr>
            <w:r>
              <w:rPr>
                <w:b/>
                <w:spacing w:val="-5"/>
                <w:w w:val="105"/>
                <w:sz w:val="17"/>
              </w:rPr>
              <w:t>YES</w:t>
            </w:r>
          </w:p>
        </w:tc>
        <w:tc>
          <w:tcPr>
            <w:tcW w:w="795" w:type="dxa"/>
            <w:tcBorders>
              <w:top w:val="single" w:sz="8" w:space="0" w:color="000000"/>
              <w:left w:val="single" w:sz="8" w:space="0" w:color="000000"/>
              <w:bottom w:val="single" w:sz="8" w:space="0" w:color="000000"/>
              <w:right w:val="single" w:sz="8" w:space="0" w:color="000000"/>
            </w:tcBorders>
          </w:tcPr>
          <w:p w14:paraId="6A95B7D2" w14:textId="77777777" w:rsidR="0089433E" w:rsidRDefault="0089433E" w:rsidP="0089433E">
            <w:pPr>
              <w:pStyle w:val="TableParagraph"/>
              <w:spacing w:before="22"/>
              <w:ind w:left="281"/>
              <w:rPr>
                <w:b/>
                <w:sz w:val="17"/>
              </w:rPr>
            </w:pPr>
            <w:r>
              <w:rPr>
                <w:b/>
                <w:spacing w:val="-5"/>
                <w:w w:val="105"/>
                <w:sz w:val="17"/>
              </w:rPr>
              <w:t>NO</w:t>
            </w:r>
          </w:p>
        </w:tc>
        <w:tc>
          <w:tcPr>
            <w:tcW w:w="795" w:type="dxa"/>
            <w:vMerge/>
            <w:tcBorders>
              <w:top w:val="nil"/>
              <w:left w:val="single" w:sz="8" w:space="0" w:color="000000"/>
              <w:bottom w:val="single" w:sz="8" w:space="0" w:color="000000"/>
            </w:tcBorders>
          </w:tcPr>
          <w:p w14:paraId="0CB9EACE" w14:textId="77777777" w:rsidR="0089433E" w:rsidRDefault="0089433E" w:rsidP="0089433E">
            <w:pPr>
              <w:rPr>
                <w:sz w:val="2"/>
                <w:szCs w:val="2"/>
              </w:rPr>
            </w:pPr>
          </w:p>
        </w:tc>
      </w:tr>
      <w:tr w:rsidR="0089433E" w14:paraId="764F158A" w14:textId="77777777" w:rsidTr="0089433E">
        <w:trPr>
          <w:trHeight w:val="409"/>
        </w:trPr>
        <w:tc>
          <w:tcPr>
            <w:tcW w:w="11143" w:type="dxa"/>
            <w:gridSpan w:val="4"/>
            <w:tcBorders>
              <w:top w:val="single" w:sz="8" w:space="0" w:color="000000"/>
              <w:bottom w:val="single" w:sz="8" w:space="0" w:color="000000"/>
            </w:tcBorders>
            <w:shd w:val="clear" w:color="auto" w:fill="D6DCE4"/>
          </w:tcPr>
          <w:p w14:paraId="45B2C57D" w14:textId="465E81D5" w:rsidR="0089433E" w:rsidRDefault="0089433E" w:rsidP="0089433E">
            <w:pPr>
              <w:pStyle w:val="TableParagraph"/>
              <w:spacing w:before="85"/>
              <w:ind w:left="35"/>
              <w:rPr>
                <w:b/>
                <w:sz w:val="19"/>
              </w:rPr>
            </w:pPr>
            <w:r>
              <w:rPr>
                <w:b/>
                <w:color w:val="C00000"/>
                <w:sz w:val="19"/>
              </w:rPr>
              <w:t>1.</w:t>
            </w:r>
            <w:r>
              <w:rPr>
                <w:b/>
                <w:color w:val="C00000"/>
                <w:spacing w:val="11"/>
                <w:sz w:val="19"/>
              </w:rPr>
              <w:t xml:space="preserve"> </w:t>
            </w:r>
            <w:r w:rsidR="00EE6544">
              <w:rPr>
                <w:b/>
                <w:color w:val="C00000"/>
                <w:sz w:val="19"/>
              </w:rPr>
              <w:t>Educational Program and Target Pupils</w:t>
            </w:r>
          </w:p>
        </w:tc>
      </w:tr>
      <w:tr w:rsidR="00EE6544" w14:paraId="6D83F7AE" w14:textId="77777777" w:rsidTr="0089433E">
        <w:trPr>
          <w:trHeight w:val="469"/>
        </w:trPr>
        <w:tc>
          <w:tcPr>
            <w:tcW w:w="8758" w:type="dxa"/>
            <w:tcBorders>
              <w:top w:val="single" w:sz="8" w:space="0" w:color="000000"/>
              <w:bottom w:val="single" w:sz="8" w:space="0" w:color="000000"/>
              <w:right w:val="single" w:sz="8" w:space="0" w:color="000000"/>
            </w:tcBorders>
          </w:tcPr>
          <w:p w14:paraId="3D1878A3" w14:textId="00AEF2C3" w:rsidR="00EE6544" w:rsidRDefault="00EE6544" w:rsidP="0089433E">
            <w:pPr>
              <w:pStyle w:val="TableParagraph"/>
              <w:spacing w:before="15"/>
              <w:ind w:left="363"/>
              <w:rPr>
                <w:color w:val="C00000"/>
                <w:sz w:val="18"/>
              </w:rPr>
            </w:pPr>
            <w:r>
              <w:rPr>
                <w:color w:val="C00000"/>
                <w:sz w:val="18"/>
              </w:rPr>
              <w:t>a. educational program of the charter school</w:t>
            </w:r>
          </w:p>
        </w:tc>
        <w:tc>
          <w:tcPr>
            <w:tcW w:w="795" w:type="dxa"/>
            <w:tcBorders>
              <w:top w:val="single" w:sz="8" w:space="0" w:color="000000"/>
              <w:left w:val="single" w:sz="8" w:space="0" w:color="000000"/>
              <w:bottom w:val="single" w:sz="8" w:space="0" w:color="000000"/>
              <w:right w:val="single" w:sz="8" w:space="0" w:color="000000"/>
            </w:tcBorders>
          </w:tcPr>
          <w:p w14:paraId="6ED8C7C0" w14:textId="77777777" w:rsidR="00EE6544" w:rsidRDefault="00EE6544"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D73F5FB" w14:textId="77777777" w:rsidR="00EE6544" w:rsidRDefault="00EE6544"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34B060F2" w14:textId="77777777" w:rsidR="00EE6544" w:rsidRDefault="00EE6544" w:rsidP="0089433E">
            <w:pPr>
              <w:pStyle w:val="TableParagraph"/>
              <w:rPr>
                <w:rFonts w:ascii="Times New Roman"/>
                <w:sz w:val="18"/>
              </w:rPr>
            </w:pPr>
          </w:p>
        </w:tc>
      </w:tr>
      <w:tr w:rsidR="0089433E" w14:paraId="376F396C" w14:textId="77777777" w:rsidTr="0089433E">
        <w:trPr>
          <w:trHeight w:val="469"/>
        </w:trPr>
        <w:tc>
          <w:tcPr>
            <w:tcW w:w="8758" w:type="dxa"/>
            <w:tcBorders>
              <w:top w:val="single" w:sz="8" w:space="0" w:color="000000"/>
              <w:bottom w:val="single" w:sz="8" w:space="0" w:color="000000"/>
              <w:right w:val="single" w:sz="8" w:space="0" w:color="000000"/>
            </w:tcBorders>
          </w:tcPr>
          <w:p w14:paraId="52FA33C3" w14:textId="77777777" w:rsidR="0089433E" w:rsidRDefault="0089433E" w:rsidP="0089433E">
            <w:pPr>
              <w:pStyle w:val="TableParagraph"/>
              <w:spacing w:before="15"/>
              <w:ind w:left="363"/>
              <w:rPr>
                <w:sz w:val="18"/>
              </w:rPr>
            </w:pPr>
            <w:r>
              <w:rPr>
                <w:color w:val="C00000"/>
                <w:sz w:val="18"/>
              </w:rPr>
              <w:t>a.</w:t>
            </w:r>
            <w:r>
              <w:rPr>
                <w:color w:val="C00000"/>
                <w:spacing w:val="6"/>
                <w:sz w:val="18"/>
              </w:rPr>
              <w:t xml:space="preserve"> </w:t>
            </w:r>
            <w:r>
              <w:rPr>
                <w:color w:val="C00000"/>
                <w:sz w:val="18"/>
              </w:rPr>
              <w:t>students</w:t>
            </w:r>
            <w:r>
              <w:rPr>
                <w:color w:val="C00000"/>
                <w:spacing w:val="7"/>
                <w:sz w:val="18"/>
              </w:rPr>
              <w:t xml:space="preserve"> </w:t>
            </w:r>
            <w:r>
              <w:rPr>
                <w:color w:val="C00000"/>
                <w:sz w:val="18"/>
              </w:rPr>
              <w:t>the</w:t>
            </w:r>
            <w:r>
              <w:rPr>
                <w:color w:val="C00000"/>
                <w:spacing w:val="7"/>
                <w:sz w:val="18"/>
              </w:rPr>
              <w:t xml:space="preserve"> </w:t>
            </w:r>
            <w:r>
              <w:rPr>
                <w:color w:val="C00000"/>
                <w:sz w:val="18"/>
              </w:rPr>
              <w:t>charter</w:t>
            </w:r>
            <w:r>
              <w:rPr>
                <w:color w:val="C00000"/>
                <w:spacing w:val="7"/>
                <w:sz w:val="18"/>
              </w:rPr>
              <w:t xml:space="preserve"> </w:t>
            </w:r>
            <w:r>
              <w:rPr>
                <w:color w:val="C00000"/>
                <w:sz w:val="18"/>
              </w:rPr>
              <w:t>school</w:t>
            </w:r>
            <w:r>
              <w:rPr>
                <w:color w:val="C00000"/>
                <w:spacing w:val="7"/>
                <w:sz w:val="18"/>
              </w:rPr>
              <w:t xml:space="preserve"> </w:t>
            </w:r>
            <w:r>
              <w:rPr>
                <w:color w:val="C00000"/>
                <w:sz w:val="18"/>
              </w:rPr>
              <w:t>will</w:t>
            </w:r>
            <w:r>
              <w:rPr>
                <w:color w:val="C00000"/>
                <w:spacing w:val="7"/>
                <w:sz w:val="18"/>
              </w:rPr>
              <w:t xml:space="preserve"> </w:t>
            </w:r>
            <w:r>
              <w:rPr>
                <w:color w:val="C00000"/>
                <w:sz w:val="18"/>
              </w:rPr>
              <w:t>attempt</w:t>
            </w:r>
            <w:r>
              <w:rPr>
                <w:color w:val="C00000"/>
                <w:spacing w:val="7"/>
                <w:sz w:val="18"/>
              </w:rPr>
              <w:t xml:space="preserve"> </w:t>
            </w:r>
            <w:r>
              <w:rPr>
                <w:color w:val="C00000"/>
                <w:sz w:val="18"/>
              </w:rPr>
              <w:t>to</w:t>
            </w:r>
            <w:r>
              <w:rPr>
                <w:color w:val="C00000"/>
                <w:spacing w:val="6"/>
                <w:sz w:val="18"/>
              </w:rPr>
              <w:t xml:space="preserve"> </w:t>
            </w:r>
            <w:r>
              <w:rPr>
                <w:color w:val="C00000"/>
                <w:sz w:val="18"/>
              </w:rPr>
              <w:t>educate</w:t>
            </w:r>
            <w:r>
              <w:rPr>
                <w:color w:val="C00000"/>
                <w:spacing w:val="7"/>
                <w:sz w:val="18"/>
              </w:rPr>
              <w:t xml:space="preserve"> </w:t>
            </w:r>
            <w:r>
              <w:rPr>
                <w:color w:val="C00000"/>
                <w:sz w:val="18"/>
              </w:rPr>
              <w:t>and</w:t>
            </w:r>
            <w:r>
              <w:rPr>
                <w:color w:val="C00000"/>
                <w:spacing w:val="7"/>
                <w:sz w:val="18"/>
              </w:rPr>
              <w:t xml:space="preserve"> </w:t>
            </w:r>
            <w:r>
              <w:rPr>
                <w:color w:val="C00000"/>
                <w:sz w:val="18"/>
              </w:rPr>
              <w:t>a</w:t>
            </w:r>
            <w:r>
              <w:rPr>
                <w:color w:val="C00000"/>
                <w:spacing w:val="7"/>
                <w:sz w:val="18"/>
              </w:rPr>
              <w:t xml:space="preserve"> </w:t>
            </w:r>
            <w:r>
              <w:rPr>
                <w:color w:val="C00000"/>
                <w:sz w:val="18"/>
              </w:rPr>
              <w:t>demonstration</w:t>
            </w:r>
            <w:r>
              <w:rPr>
                <w:color w:val="C00000"/>
                <w:spacing w:val="7"/>
                <w:sz w:val="18"/>
              </w:rPr>
              <w:t xml:space="preserve"> </w:t>
            </w:r>
            <w:r>
              <w:rPr>
                <w:color w:val="C00000"/>
                <w:sz w:val="18"/>
              </w:rPr>
              <w:t>of</w:t>
            </w:r>
            <w:r>
              <w:rPr>
                <w:color w:val="C00000"/>
                <w:spacing w:val="7"/>
                <w:sz w:val="18"/>
              </w:rPr>
              <w:t xml:space="preserve"> </w:t>
            </w:r>
            <w:r>
              <w:rPr>
                <w:color w:val="C00000"/>
                <w:sz w:val="18"/>
              </w:rPr>
              <w:t>need</w:t>
            </w:r>
            <w:r>
              <w:rPr>
                <w:color w:val="C00000"/>
                <w:spacing w:val="7"/>
                <w:sz w:val="18"/>
              </w:rPr>
              <w:t xml:space="preserve"> </w:t>
            </w:r>
            <w:r>
              <w:rPr>
                <w:color w:val="C00000"/>
                <w:sz w:val="18"/>
              </w:rPr>
              <w:t>for</w:t>
            </w:r>
            <w:r>
              <w:rPr>
                <w:color w:val="C00000"/>
                <w:spacing w:val="7"/>
                <w:sz w:val="18"/>
              </w:rPr>
              <w:t xml:space="preserve"> </w:t>
            </w:r>
            <w:r>
              <w:rPr>
                <w:color w:val="C00000"/>
                <w:spacing w:val="-2"/>
                <w:sz w:val="18"/>
              </w:rPr>
              <w:t>proposed</w:t>
            </w:r>
          </w:p>
          <w:p w14:paraId="63A09794" w14:textId="77777777" w:rsidR="0089433E" w:rsidRDefault="0089433E" w:rsidP="0089433E">
            <w:pPr>
              <w:pStyle w:val="TableParagraph"/>
              <w:spacing w:before="29" w:line="199" w:lineRule="exact"/>
              <w:ind w:left="363"/>
              <w:rPr>
                <w:sz w:val="18"/>
              </w:rPr>
            </w:pPr>
            <w:r>
              <w:rPr>
                <w:color w:val="C00000"/>
                <w:sz w:val="18"/>
              </w:rPr>
              <w:t>educational</w:t>
            </w:r>
            <w:r>
              <w:rPr>
                <w:color w:val="C00000"/>
                <w:spacing w:val="9"/>
                <w:sz w:val="18"/>
              </w:rPr>
              <w:t xml:space="preserve"> </w:t>
            </w:r>
            <w:r>
              <w:rPr>
                <w:color w:val="C00000"/>
                <w:spacing w:val="-2"/>
                <w:sz w:val="18"/>
              </w:rPr>
              <w:t>program</w:t>
            </w:r>
          </w:p>
        </w:tc>
        <w:tc>
          <w:tcPr>
            <w:tcW w:w="795" w:type="dxa"/>
            <w:tcBorders>
              <w:top w:val="single" w:sz="8" w:space="0" w:color="000000"/>
              <w:left w:val="single" w:sz="8" w:space="0" w:color="000000"/>
              <w:bottom w:val="single" w:sz="8" w:space="0" w:color="000000"/>
              <w:right w:val="single" w:sz="8" w:space="0" w:color="000000"/>
            </w:tcBorders>
          </w:tcPr>
          <w:p w14:paraId="22E3FD82"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F81178E"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36716652" w14:textId="77777777" w:rsidR="0089433E" w:rsidRDefault="0089433E" w:rsidP="0089433E">
            <w:pPr>
              <w:pStyle w:val="TableParagraph"/>
              <w:rPr>
                <w:rFonts w:ascii="Times New Roman"/>
                <w:sz w:val="18"/>
              </w:rPr>
            </w:pPr>
          </w:p>
        </w:tc>
      </w:tr>
      <w:tr w:rsidR="0089433E" w14:paraId="5DB85153" w14:textId="77777777" w:rsidTr="0089433E">
        <w:trPr>
          <w:trHeight w:val="352"/>
        </w:trPr>
        <w:tc>
          <w:tcPr>
            <w:tcW w:w="8758" w:type="dxa"/>
            <w:tcBorders>
              <w:top w:val="single" w:sz="8" w:space="0" w:color="000000"/>
              <w:bottom w:val="single" w:sz="8" w:space="0" w:color="000000"/>
              <w:right w:val="single" w:sz="8" w:space="0" w:color="000000"/>
            </w:tcBorders>
          </w:tcPr>
          <w:p w14:paraId="40FAB1B6" w14:textId="77777777" w:rsidR="0089433E" w:rsidRDefault="0089433E" w:rsidP="0089433E">
            <w:pPr>
              <w:pStyle w:val="TableParagraph"/>
              <w:spacing w:before="73"/>
              <w:ind w:left="363"/>
              <w:rPr>
                <w:sz w:val="18"/>
              </w:rPr>
            </w:pPr>
            <w:r w:rsidRPr="00EE6544">
              <w:rPr>
                <w:color w:val="000000" w:themeColor="text1"/>
                <w:sz w:val="18"/>
                <w:rPrChange w:id="558" w:author="Arielle L. Percival" w:date="2026-09-02T13:27:00Z">
                  <w:rPr>
                    <w:color w:val="C00000"/>
                    <w:sz w:val="18"/>
                  </w:rPr>
                </w:rPrChange>
              </w:rPr>
              <w:t>b.</w:t>
            </w:r>
            <w:r w:rsidRPr="00EE6544">
              <w:rPr>
                <w:color w:val="000000" w:themeColor="text1"/>
                <w:spacing w:val="7"/>
                <w:sz w:val="18"/>
                <w:rPrChange w:id="559" w:author="Arielle L. Percival" w:date="2026-09-02T13:27:00Z">
                  <w:rPr>
                    <w:color w:val="C00000"/>
                    <w:spacing w:val="7"/>
                    <w:sz w:val="18"/>
                  </w:rPr>
                </w:rPrChange>
              </w:rPr>
              <w:t xml:space="preserve"> </w:t>
            </w:r>
            <w:r w:rsidRPr="00EE6544">
              <w:rPr>
                <w:color w:val="000000" w:themeColor="text1"/>
                <w:sz w:val="18"/>
                <w:rPrChange w:id="560" w:author="Arielle L. Percival" w:date="2026-09-02T13:27:00Z">
                  <w:rPr>
                    <w:color w:val="C00000"/>
                    <w:sz w:val="18"/>
                  </w:rPr>
                </w:rPrChange>
              </w:rPr>
              <w:t>grade</w:t>
            </w:r>
            <w:r w:rsidRPr="00EE6544">
              <w:rPr>
                <w:color w:val="000000" w:themeColor="text1"/>
                <w:spacing w:val="8"/>
                <w:sz w:val="18"/>
                <w:rPrChange w:id="561" w:author="Arielle L. Percival" w:date="2026-09-02T13:27:00Z">
                  <w:rPr>
                    <w:color w:val="C00000"/>
                    <w:spacing w:val="8"/>
                    <w:sz w:val="18"/>
                  </w:rPr>
                </w:rPrChange>
              </w:rPr>
              <w:t xml:space="preserve"> </w:t>
            </w:r>
            <w:r w:rsidRPr="00EE6544">
              <w:rPr>
                <w:color w:val="000000" w:themeColor="text1"/>
                <w:sz w:val="18"/>
                <w:rPrChange w:id="562" w:author="Arielle L. Percival" w:date="2026-09-02T13:27:00Z">
                  <w:rPr>
                    <w:color w:val="C00000"/>
                    <w:sz w:val="18"/>
                  </w:rPr>
                </w:rPrChange>
              </w:rPr>
              <w:t>levels</w:t>
            </w:r>
            <w:r w:rsidRPr="00EE6544">
              <w:rPr>
                <w:color w:val="000000" w:themeColor="text1"/>
                <w:spacing w:val="8"/>
                <w:sz w:val="18"/>
                <w:rPrChange w:id="563" w:author="Arielle L. Percival" w:date="2026-09-02T13:27:00Z">
                  <w:rPr>
                    <w:color w:val="C00000"/>
                    <w:spacing w:val="8"/>
                    <w:sz w:val="18"/>
                  </w:rPr>
                </w:rPrChange>
              </w:rPr>
              <w:t xml:space="preserve"> </w:t>
            </w:r>
            <w:r w:rsidRPr="00EE6544">
              <w:rPr>
                <w:color w:val="000000" w:themeColor="text1"/>
                <w:sz w:val="18"/>
                <w:rPrChange w:id="564" w:author="Arielle L. Percival" w:date="2026-09-02T13:27:00Z">
                  <w:rPr>
                    <w:color w:val="C00000"/>
                    <w:sz w:val="18"/>
                  </w:rPr>
                </w:rPrChange>
              </w:rPr>
              <w:t>and</w:t>
            </w:r>
            <w:r w:rsidRPr="00EE6544">
              <w:rPr>
                <w:color w:val="000000" w:themeColor="text1"/>
                <w:spacing w:val="7"/>
                <w:sz w:val="18"/>
                <w:rPrChange w:id="565" w:author="Arielle L. Percival" w:date="2026-09-02T13:27:00Z">
                  <w:rPr>
                    <w:color w:val="C00000"/>
                    <w:spacing w:val="7"/>
                    <w:sz w:val="18"/>
                  </w:rPr>
                </w:rPrChange>
              </w:rPr>
              <w:t xml:space="preserve"> </w:t>
            </w:r>
            <w:r w:rsidRPr="00EE6544">
              <w:rPr>
                <w:color w:val="000000" w:themeColor="text1"/>
                <w:sz w:val="18"/>
                <w:rPrChange w:id="566" w:author="Arielle L. Percival" w:date="2026-09-02T13:27:00Z">
                  <w:rPr>
                    <w:color w:val="C00000"/>
                    <w:sz w:val="18"/>
                  </w:rPr>
                </w:rPrChange>
              </w:rPr>
              <w:t>number</w:t>
            </w:r>
            <w:r w:rsidRPr="00EE6544">
              <w:rPr>
                <w:color w:val="000000" w:themeColor="text1"/>
                <w:spacing w:val="8"/>
                <w:sz w:val="18"/>
                <w:rPrChange w:id="567" w:author="Arielle L. Percival" w:date="2026-09-02T13:27:00Z">
                  <w:rPr>
                    <w:color w:val="C00000"/>
                    <w:spacing w:val="8"/>
                    <w:sz w:val="18"/>
                  </w:rPr>
                </w:rPrChange>
              </w:rPr>
              <w:t xml:space="preserve"> </w:t>
            </w:r>
            <w:r w:rsidRPr="00EE6544">
              <w:rPr>
                <w:color w:val="000000" w:themeColor="text1"/>
                <w:sz w:val="18"/>
                <w:rPrChange w:id="568" w:author="Arielle L. Percival" w:date="2026-09-02T13:27:00Z">
                  <w:rPr>
                    <w:color w:val="C00000"/>
                    <w:sz w:val="18"/>
                  </w:rPr>
                </w:rPrChange>
              </w:rPr>
              <w:t>of</w:t>
            </w:r>
            <w:r w:rsidRPr="00EE6544">
              <w:rPr>
                <w:color w:val="000000" w:themeColor="text1"/>
                <w:spacing w:val="8"/>
                <w:sz w:val="18"/>
                <w:rPrChange w:id="569" w:author="Arielle L. Percival" w:date="2026-09-02T13:27:00Z">
                  <w:rPr>
                    <w:color w:val="C00000"/>
                    <w:spacing w:val="8"/>
                    <w:sz w:val="18"/>
                  </w:rPr>
                </w:rPrChange>
              </w:rPr>
              <w:t xml:space="preserve"> </w:t>
            </w:r>
            <w:r w:rsidRPr="00EE6544">
              <w:rPr>
                <w:color w:val="000000" w:themeColor="text1"/>
                <w:sz w:val="18"/>
                <w:rPrChange w:id="570" w:author="Arielle L. Percival" w:date="2026-09-02T13:27:00Z">
                  <w:rPr>
                    <w:color w:val="C00000"/>
                    <w:sz w:val="18"/>
                  </w:rPr>
                </w:rPrChange>
              </w:rPr>
              <w:t>students</w:t>
            </w:r>
            <w:r w:rsidRPr="00EE6544">
              <w:rPr>
                <w:color w:val="000000" w:themeColor="text1"/>
                <w:spacing w:val="7"/>
                <w:sz w:val="18"/>
                <w:rPrChange w:id="571" w:author="Arielle L. Percival" w:date="2026-09-02T13:27:00Z">
                  <w:rPr>
                    <w:color w:val="C00000"/>
                    <w:spacing w:val="7"/>
                    <w:sz w:val="18"/>
                  </w:rPr>
                </w:rPrChange>
              </w:rPr>
              <w:t xml:space="preserve"> </w:t>
            </w:r>
            <w:r w:rsidRPr="00EE6544">
              <w:rPr>
                <w:color w:val="000000" w:themeColor="text1"/>
                <w:sz w:val="18"/>
                <w:rPrChange w:id="572" w:author="Arielle L. Percival" w:date="2026-09-02T13:27:00Z">
                  <w:rPr>
                    <w:color w:val="C00000"/>
                    <w:sz w:val="18"/>
                  </w:rPr>
                </w:rPrChange>
              </w:rPr>
              <w:t>the</w:t>
            </w:r>
            <w:r w:rsidRPr="00EE6544">
              <w:rPr>
                <w:color w:val="000000" w:themeColor="text1"/>
                <w:spacing w:val="8"/>
                <w:sz w:val="18"/>
                <w:rPrChange w:id="573" w:author="Arielle L. Percival" w:date="2026-09-02T13:27:00Z">
                  <w:rPr>
                    <w:color w:val="C00000"/>
                    <w:spacing w:val="8"/>
                    <w:sz w:val="18"/>
                  </w:rPr>
                </w:rPrChange>
              </w:rPr>
              <w:t xml:space="preserve"> </w:t>
            </w:r>
            <w:r w:rsidRPr="00EE6544">
              <w:rPr>
                <w:color w:val="000000" w:themeColor="text1"/>
                <w:sz w:val="18"/>
                <w:rPrChange w:id="574" w:author="Arielle L. Percival" w:date="2026-09-02T13:27:00Z">
                  <w:rPr>
                    <w:color w:val="C00000"/>
                    <w:sz w:val="18"/>
                  </w:rPr>
                </w:rPrChange>
              </w:rPr>
              <w:t>charter</w:t>
            </w:r>
            <w:r w:rsidRPr="00EE6544">
              <w:rPr>
                <w:color w:val="000000" w:themeColor="text1"/>
                <w:spacing w:val="8"/>
                <w:sz w:val="18"/>
                <w:rPrChange w:id="575" w:author="Arielle L. Percival" w:date="2026-09-02T13:27:00Z">
                  <w:rPr>
                    <w:color w:val="C00000"/>
                    <w:spacing w:val="8"/>
                    <w:sz w:val="18"/>
                  </w:rPr>
                </w:rPrChange>
              </w:rPr>
              <w:t xml:space="preserve"> </w:t>
            </w:r>
            <w:r w:rsidRPr="00EE6544">
              <w:rPr>
                <w:color w:val="000000" w:themeColor="text1"/>
                <w:sz w:val="18"/>
                <w:rPrChange w:id="576" w:author="Arielle L. Percival" w:date="2026-09-02T13:27:00Z">
                  <w:rPr>
                    <w:color w:val="C00000"/>
                    <w:sz w:val="18"/>
                  </w:rPr>
                </w:rPrChange>
              </w:rPr>
              <w:t>school</w:t>
            </w:r>
            <w:r w:rsidRPr="00EE6544">
              <w:rPr>
                <w:color w:val="000000" w:themeColor="text1"/>
                <w:spacing w:val="8"/>
                <w:sz w:val="18"/>
                <w:rPrChange w:id="577" w:author="Arielle L. Percival" w:date="2026-09-02T13:27:00Z">
                  <w:rPr>
                    <w:color w:val="C00000"/>
                    <w:spacing w:val="8"/>
                    <w:sz w:val="18"/>
                  </w:rPr>
                </w:rPrChange>
              </w:rPr>
              <w:t xml:space="preserve"> </w:t>
            </w:r>
            <w:r w:rsidRPr="00EE6544">
              <w:rPr>
                <w:color w:val="000000" w:themeColor="text1"/>
                <w:sz w:val="18"/>
                <w:rPrChange w:id="578" w:author="Arielle L. Percival" w:date="2026-09-02T13:27:00Z">
                  <w:rPr>
                    <w:color w:val="C00000"/>
                    <w:sz w:val="18"/>
                  </w:rPr>
                </w:rPrChange>
              </w:rPr>
              <w:t>plans</w:t>
            </w:r>
            <w:r w:rsidRPr="00EE6544">
              <w:rPr>
                <w:color w:val="000000" w:themeColor="text1"/>
                <w:spacing w:val="7"/>
                <w:sz w:val="18"/>
                <w:rPrChange w:id="579" w:author="Arielle L. Percival" w:date="2026-09-02T13:27:00Z">
                  <w:rPr>
                    <w:color w:val="C00000"/>
                    <w:spacing w:val="7"/>
                    <w:sz w:val="18"/>
                  </w:rPr>
                </w:rPrChange>
              </w:rPr>
              <w:t xml:space="preserve"> </w:t>
            </w:r>
            <w:r w:rsidRPr="00EE6544">
              <w:rPr>
                <w:color w:val="000000" w:themeColor="text1"/>
                <w:sz w:val="18"/>
                <w:rPrChange w:id="580" w:author="Arielle L. Percival" w:date="2026-09-02T13:27:00Z">
                  <w:rPr>
                    <w:color w:val="C00000"/>
                    <w:sz w:val="18"/>
                  </w:rPr>
                </w:rPrChange>
              </w:rPr>
              <w:t>to</w:t>
            </w:r>
            <w:r w:rsidRPr="00EE6544">
              <w:rPr>
                <w:color w:val="000000" w:themeColor="text1"/>
                <w:spacing w:val="8"/>
                <w:sz w:val="18"/>
                <w:rPrChange w:id="581" w:author="Arielle L. Percival" w:date="2026-09-02T13:27:00Z">
                  <w:rPr>
                    <w:color w:val="C00000"/>
                    <w:spacing w:val="8"/>
                    <w:sz w:val="18"/>
                  </w:rPr>
                </w:rPrChange>
              </w:rPr>
              <w:t xml:space="preserve"> </w:t>
            </w:r>
            <w:r w:rsidRPr="00EE6544">
              <w:rPr>
                <w:color w:val="000000" w:themeColor="text1"/>
                <w:spacing w:val="-2"/>
                <w:sz w:val="18"/>
                <w:rPrChange w:id="582" w:author="Arielle L. Percival" w:date="2026-09-02T13:27:00Z">
                  <w:rPr>
                    <w:color w:val="C00000"/>
                    <w:spacing w:val="-2"/>
                    <w:sz w:val="18"/>
                  </w:rPr>
                </w:rPrChange>
              </w:rPr>
              <w:t>serve</w:t>
            </w:r>
          </w:p>
        </w:tc>
        <w:tc>
          <w:tcPr>
            <w:tcW w:w="795" w:type="dxa"/>
            <w:tcBorders>
              <w:top w:val="single" w:sz="8" w:space="0" w:color="000000"/>
              <w:left w:val="single" w:sz="8" w:space="0" w:color="000000"/>
              <w:bottom w:val="single" w:sz="8" w:space="0" w:color="000000"/>
              <w:right w:val="single" w:sz="8" w:space="0" w:color="000000"/>
            </w:tcBorders>
          </w:tcPr>
          <w:p w14:paraId="6C8065E9"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4D290D6"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6D0B1883" w14:textId="77777777" w:rsidR="0089433E" w:rsidRDefault="0089433E" w:rsidP="0089433E">
            <w:pPr>
              <w:pStyle w:val="TableParagraph"/>
              <w:rPr>
                <w:rFonts w:ascii="Times New Roman"/>
                <w:sz w:val="18"/>
              </w:rPr>
            </w:pPr>
          </w:p>
        </w:tc>
      </w:tr>
      <w:tr w:rsidR="0089433E" w14:paraId="3182C88C" w14:textId="77777777" w:rsidTr="0089433E">
        <w:trPr>
          <w:trHeight w:val="352"/>
        </w:trPr>
        <w:tc>
          <w:tcPr>
            <w:tcW w:w="8758" w:type="dxa"/>
            <w:tcBorders>
              <w:top w:val="single" w:sz="8" w:space="0" w:color="000000"/>
              <w:bottom w:val="single" w:sz="8" w:space="0" w:color="000000"/>
              <w:right w:val="single" w:sz="8" w:space="0" w:color="000000"/>
            </w:tcBorders>
          </w:tcPr>
          <w:p w14:paraId="0314C130" w14:textId="77777777" w:rsidR="0089433E" w:rsidRDefault="0089433E" w:rsidP="0089433E">
            <w:pPr>
              <w:pStyle w:val="TableParagraph"/>
              <w:spacing w:before="73"/>
              <w:ind w:left="363"/>
              <w:rPr>
                <w:sz w:val="18"/>
              </w:rPr>
            </w:pPr>
            <w:r w:rsidRPr="00EE6544">
              <w:rPr>
                <w:color w:val="000000" w:themeColor="text1"/>
                <w:sz w:val="18"/>
                <w:rPrChange w:id="583" w:author="Arielle L. Percival" w:date="2026-09-02T13:27:00Z">
                  <w:rPr>
                    <w:color w:val="C00000"/>
                    <w:sz w:val="18"/>
                  </w:rPr>
                </w:rPrChange>
              </w:rPr>
              <w:t>c.</w:t>
            </w:r>
            <w:r w:rsidRPr="00EE6544">
              <w:rPr>
                <w:color w:val="000000" w:themeColor="text1"/>
                <w:spacing w:val="6"/>
                <w:sz w:val="18"/>
                <w:rPrChange w:id="584" w:author="Arielle L. Percival" w:date="2026-09-02T13:27:00Z">
                  <w:rPr>
                    <w:color w:val="C00000"/>
                    <w:spacing w:val="6"/>
                    <w:sz w:val="18"/>
                  </w:rPr>
                </w:rPrChange>
              </w:rPr>
              <w:t xml:space="preserve"> </w:t>
            </w:r>
            <w:r w:rsidRPr="00EE6544">
              <w:rPr>
                <w:color w:val="000000" w:themeColor="text1"/>
                <w:sz w:val="18"/>
                <w:rPrChange w:id="585" w:author="Arielle L. Percival" w:date="2026-09-02T13:27:00Z">
                  <w:rPr>
                    <w:color w:val="C00000"/>
                    <w:sz w:val="18"/>
                  </w:rPr>
                </w:rPrChange>
              </w:rPr>
              <w:t>a</w:t>
            </w:r>
            <w:r w:rsidRPr="00EE6544">
              <w:rPr>
                <w:color w:val="000000" w:themeColor="text1"/>
                <w:spacing w:val="7"/>
                <w:sz w:val="18"/>
                <w:rPrChange w:id="586" w:author="Arielle L. Percival" w:date="2026-09-02T13:27:00Z">
                  <w:rPr>
                    <w:color w:val="C00000"/>
                    <w:spacing w:val="7"/>
                    <w:sz w:val="18"/>
                  </w:rPr>
                </w:rPrChange>
              </w:rPr>
              <w:t xml:space="preserve"> </w:t>
            </w:r>
            <w:r w:rsidRPr="00EE6544">
              <w:rPr>
                <w:color w:val="000000" w:themeColor="text1"/>
                <w:sz w:val="18"/>
                <w:rPrChange w:id="587" w:author="Arielle L. Percival" w:date="2026-09-02T13:27:00Z">
                  <w:rPr>
                    <w:color w:val="C00000"/>
                    <w:sz w:val="18"/>
                  </w:rPr>
                </w:rPrChange>
              </w:rPr>
              <w:t>clear,</w:t>
            </w:r>
            <w:r w:rsidRPr="00EE6544">
              <w:rPr>
                <w:color w:val="000000" w:themeColor="text1"/>
                <w:spacing w:val="7"/>
                <w:sz w:val="18"/>
                <w:rPrChange w:id="588" w:author="Arielle L. Percival" w:date="2026-09-02T13:27:00Z">
                  <w:rPr>
                    <w:color w:val="C00000"/>
                    <w:spacing w:val="7"/>
                    <w:sz w:val="18"/>
                  </w:rPr>
                </w:rPrChange>
              </w:rPr>
              <w:t xml:space="preserve"> </w:t>
            </w:r>
            <w:r w:rsidRPr="00EE6544">
              <w:rPr>
                <w:color w:val="000000" w:themeColor="text1"/>
                <w:sz w:val="18"/>
                <w:rPrChange w:id="589" w:author="Arielle L. Percival" w:date="2026-09-02T13:27:00Z">
                  <w:rPr>
                    <w:color w:val="C00000"/>
                    <w:sz w:val="18"/>
                  </w:rPr>
                </w:rPrChange>
              </w:rPr>
              <w:t>concise</w:t>
            </w:r>
            <w:r w:rsidRPr="00EE6544">
              <w:rPr>
                <w:color w:val="000000" w:themeColor="text1"/>
                <w:spacing w:val="7"/>
                <w:sz w:val="18"/>
                <w:rPrChange w:id="590" w:author="Arielle L. Percival" w:date="2026-09-02T13:27:00Z">
                  <w:rPr>
                    <w:color w:val="C00000"/>
                    <w:spacing w:val="7"/>
                    <w:sz w:val="18"/>
                  </w:rPr>
                </w:rPrChange>
              </w:rPr>
              <w:t xml:space="preserve"> </w:t>
            </w:r>
            <w:r w:rsidRPr="00EE6544">
              <w:rPr>
                <w:color w:val="000000" w:themeColor="text1"/>
                <w:sz w:val="18"/>
                <w:rPrChange w:id="591" w:author="Arielle L. Percival" w:date="2026-09-02T13:27:00Z">
                  <w:rPr>
                    <w:color w:val="C00000"/>
                    <w:sz w:val="18"/>
                  </w:rPr>
                </w:rPrChange>
              </w:rPr>
              <w:t>school</w:t>
            </w:r>
            <w:r w:rsidRPr="00EE6544">
              <w:rPr>
                <w:color w:val="000000" w:themeColor="text1"/>
                <w:spacing w:val="6"/>
                <w:sz w:val="18"/>
                <w:rPrChange w:id="592" w:author="Arielle L. Percival" w:date="2026-09-02T13:27:00Z">
                  <w:rPr>
                    <w:color w:val="C00000"/>
                    <w:spacing w:val="6"/>
                    <w:sz w:val="18"/>
                  </w:rPr>
                </w:rPrChange>
              </w:rPr>
              <w:t xml:space="preserve"> </w:t>
            </w:r>
            <w:r w:rsidRPr="00EE6544">
              <w:rPr>
                <w:color w:val="000000" w:themeColor="text1"/>
                <w:sz w:val="18"/>
                <w:rPrChange w:id="593" w:author="Arielle L. Percival" w:date="2026-09-02T13:27:00Z">
                  <w:rPr>
                    <w:color w:val="C00000"/>
                    <w:sz w:val="18"/>
                  </w:rPr>
                </w:rPrChange>
              </w:rPr>
              <w:t>mission</w:t>
            </w:r>
            <w:r w:rsidRPr="00EE6544">
              <w:rPr>
                <w:color w:val="000000" w:themeColor="text1"/>
                <w:spacing w:val="7"/>
                <w:sz w:val="18"/>
                <w:rPrChange w:id="594" w:author="Arielle L. Percival" w:date="2026-09-02T13:27:00Z">
                  <w:rPr>
                    <w:color w:val="C00000"/>
                    <w:spacing w:val="7"/>
                    <w:sz w:val="18"/>
                  </w:rPr>
                </w:rPrChange>
              </w:rPr>
              <w:t xml:space="preserve"> </w:t>
            </w:r>
            <w:r w:rsidRPr="00EE6544">
              <w:rPr>
                <w:color w:val="000000" w:themeColor="text1"/>
                <w:sz w:val="18"/>
                <w:rPrChange w:id="595" w:author="Arielle L. Percival" w:date="2026-09-02T13:27:00Z">
                  <w:rPr>
                    <w:color w:val="C00000"/>
                    <w:sz w:val="18"/>
                  </w:rPr>
                </w:rPrChange>
              </w:rPr>
              <w:t>and</w:t>
            </w:r>
            <w:r w:rsidRPr="00EE6544">
              <w:rPr>
                <w:color w:val="000000" w:themeColor="text1"/>
                <w:spacing w:val="7"/>
                <w:sz w:val="18"/>
                <w:rPrChange w:id="596" w:author="Arielle L. Percival" w:date="2026-09-02T13:27:00Z">
                  <w:rPr>
                    <w:color w:val="C00000"/>
                    <w:spacing w:val="7"/>
                    <w:sz w:val="18"/>
                  </w:rPr>
                </w:rPrChange>
              </w:rPr>
              <w:t xml:space="preserve"> </w:t>
            </w:r>
            <w:r w:rsidRPr="00EE6544">
              <w:rPr>
                <w:color w:val="000000" w:themeColor="text1"/>
                <w:sz w:val="18"/>
                <w:rPrChange w:id="597" w:author="Arielle L. Percival" w:date="2026-09-02T13:27:00Z">
                  <w:rPr>
                    <w:color w:val="C00000"/>
                    <w:sz w:val="18"/>
                  </w:rPr>
                </w:rPrChange>
              </w:rPr>
              <w:t>vision</w:t>
            </w:r>
            <w:r w:rsidRPr="00EE6544">
              <w:rPr>
                <w:color w:val="000000" w:themeColor="text1"/>
                <w:spacing w:val="7"/>
                <w:sz w:val="18"/>
                <w:rPrChange w:id="598" w:author="Arielle L. Percival" w:date="2026-09-02T13:27:00Z">
                  <w:rPr>
                    <w:color w:val="C00000"/>
                    <w:spacing w:val="7"/>
                    <w:sz w:val="18"/>
                  </w:rPr>
                </w:rPrChange>
              </w:rPr>
              <w:t xml:space="preserve"> </w:t>
            </w:r>
            <w:r w:rsidRPr="00EE6544">
              <w:rPr>
                <w:color w:val="000000" w:themeColor="text1"/>
                <w:sz w:val="18"/>
                <w:rPrChange w:id="599" w:author="Arielle L. Percival" w:date="2026-09-02T13:27:00Z">
                  <w:rPr>
                    <w:color w:val="C00000"/>
                    <w:sz w:val="18"/>
                  </w:rPr>
                </w:rPrChange>
              </w:rPr>
              <w:t>statement</w:t>
            </w:r>
            <w:r w:rsidRPr="00EE6544">
              <w:rPr>
                <w:color w:val="000000" w:themeColor="text1"/>
                <w:spacing w:val="6"/>
                <w:sz w:val="18"/>
                <w:rPrChange w:id="600" w:author="Arielle L. Percival" w:date="2026-09-02T13:27:00Z">
                  <w:rPr>
                    <w:color w:val="C00000"/>
                    <w:spacing w:val="6"/>
                    <w:sz w:val="18"/>
                  </w:rPr>
                </w:rPrChange>
              </w:rPr>
              <w:t xml:space="preserve"> </w:t>
            </w:r>
            <w:r w:rsidRPr="00EE6544">
              <w:rPr>
                <w:color w:val="000000" w:themeColor="text1"/>
                <w:sz w:val="18"/>
                <w:rPrChange w:id="601" w:author="Arielle L. Percival" w:date="2026-09-02T13:27:00Z">
                  <w:rPr>
                    <w:color w:val="C00000"/>
                    <w:sz w:val="18"/>
                  </w:rPr>
                </w:rPrChange>
              </w:rPr>
              <w:t>that</w:t>
            </w:r>
            <w:r w:rsidRPr="00EE6544">
              <w:rPr>
                <w:color w:val="000000" w:themeColor="text1"/>
                <w:spacing w:val="7"/>
                <w:sz w:val="18"/>
                <w:rPrChange w:id="602" w:author="Arielle L. Percival" w:date="2026-09-02T13:27:00Z">
                  <w:rPr>
                    <w:color w:val="C00000"/>
                    <w:spacing w:val="7"/>
                    <w:sz w:val="18"/>
                  </w:rPr>
                </w:rPrChange>
              </w:rPr>
              <w:t xml:space="preserve"> </w:t>
            </w:r>
            <w:r w:rsidRPr="00EE6544">
              <w:rPr>
                <w:color w:val="000000" w:themeColor="text1"/>
                <w:sz w:val="18"/>
                <w:rPrChange w:id="603" w:author="Arielle L. Percival" w:date="2026-09-02T13:27:00Z">
                  <w:rPr>
                    <w:color w:val="C00000"/>
                    <w:sz w:val="18"/>
                  </w:rPr>
                </w:rPrChange>
              </w:rPr>
              <w:t>align</w:t>
            </w:r>
            <w:r w:rsidRPr="00EE6544">
              <w:rPr>
                <w:color w:val="000000" w:themeColor="text1"/>
                <w:spacing w:val="7"/>
                <w:sz w:val="18"/>
                <w:rPrChange w:id="604" w:author="Arielle L. Percival" w:date="2026-09-02T13:27:00Z">
                  <w:rPr>
                    <w:color w:val="C00000"/>
                    <w:spacing w:val="7"/>
                    <w:sz w:val="18"/>
                  </w:rPr>
                </w:rPrChange>
              </w:rPr>
              <w:t xml:space="preserve"> </w:t>
            </w:r>
            <w:r w:rsidRPr="00EE6544">
              <w:rPr>
                <w:color w:val="000000" w:themeColor="text1"/>
                <w:sz w:val="18"/>
                <w:rPrChange w:id="605" w:author="Arielle L. Percival" w:date="2026-09-02T13:27:00Z">
                  <w:rPr>
                    <w:color w:val="C00000"/>
                    <w:sz w:val="18"/>
                  </w:rPr>
                </w:rPrChange>
              </w:rPr>
              <w:t>with</w:t>
            </w:r>
            <w:r w:rsidRPr="00EE6544">
              <w:rPr>
                <w:color w:val="000000" w:themeColor="text1"/>
                <w:spacing w:val="7"/>
                <w:sz w:val="18"/>
                <w:rPrChange w:id="606" w:author="Arielle L. Percival" w:date="2026-09-02T13:27:00Z">
                  <w:rPr>
                    <w:color w:val="C00000"/>
                    <w:spacing w:val="7"/>
                    <w:sz w:val="18"/>
                  </w:rPr>
                </w:rPrChange>
              </w:rPr>
              <w:t xml:space="preserve"> </w:t>
            </w:r>
            <w:r w:rsidRPr="00EE6544">
              <w:rPr>
                <w:color w:val="000000" w:themeColor="text1"/>
                <w:sz w:val="18"/>
                <w:rPrChange w:id="607" w:author="Arielle L. Percival" w:date="2026-09-02T13:27:00Z">
                  <w:rPr>
                    <w:color w:val="C00000"/>
                    <w:sz w:val="18"/>
                  </w:rPr>
                </w:rPrChange>
              </w:rPr>
              <w:t>the</w:t>
            </w:r>
            <w:r w:rsidRPr="00EE6544">
              <w:rPr>
                <w:color w:val="000000" w:themeColor="text1"/>
                <w:spacing w:val="6"/>
                <w:sz w:val="18"/>
                <w:rPrChange w:id="608" w:author="Arielle L. Percival" w:date="2026-09-02T13:27:00Z">
                  <w:rPr>
                    <w:color w:val="C00000"/>
                    <w:spacing w:val="6"/>
                    <w:sz w:val="18"/>
                  </w:rPr>
                </w:rPrChange>
              </w:rPr>
              <w:t xml:space="preserve"> </w:t>
            </w:r>
            <w:r w:rsidRPr="00EE6544">
              <w:rPr>
                <w:color w:val="000000" w:themeColor="text1"/>
                <w:sz w:val="18"/>
                <w:rPrChange w:id="609" w:author="Arielle L. Percival" w:date="2026-09-02T13:27:00Z">
                  <w:rPr>
                    <w:color w:val="C00000"/>
                    <w:sz w:val="18"/>
                  </w:rPr>
                </w:rPrChange>
              </w:rPr>
              <w:t>target</w:t>
            </w:r>
            <w:r w:rsidRPr="00EE6544">
              <w:rPr>
                <w:color w:val="000000" w:themeColor="text1"/>
                <w:spacing w:val="7"/>
                <w:sz w:val="18"/>
                <w:rPrChange w:id="610" w:author="Arielle L. Percival" w:date="2026-09-02T13:27:00Z">
                  <w:rPr>
                    <w:color w:val="C00000"/>
                    <w:spacing w:val="7"/>
                    <w:sz w:val="18"/>
                  </w:rPr>
                </w:rPrChange>
              </w:rPr>
              <w:t xml:space="preserve"> </w:t>
            </w:r>
            <w:r w:rsidRPr="00EE6544">
              <w:rPr>
                <w:color w:val="000000" w:themeColor="text1"/>
                <w:spacing w:val="-2"/>
                <w:sz w:val="18"/>
                <w:rPrChange w:id="611" w:author="Arielle L. Percival" w:date="2026-09-02T13:27:00Z">
                  <w:rPr>
                    <w:color w:val="C00000"/>
                    <w:spacing w:val="-2"/>
                    <w:sz w:val="18"/>
                  </w:rPr>
                </w:rPrChange>
              </w:rPr>
              <w:t>population</w:t>
            </w:r>
          </w:p>
        </w:tc>
        <w:tc>
          <w:tcPr>
            <w:tcW w:w="795" w:type="dxa"/>
            <w:tcBorders>
              <w:top w:val="single" w:sz="8" w:space="0" w:color="000000"/>
              <w:left w:val="single" w:sz="8" w:space="0" w:color="000000"/>
              <w:bottom w:val="single" w:sz="8" w:space="0" w:color="000000"/>
              <w:right w:val="single" w:sz="8" w:space="0" w:color="000000"/>
            </w:tcBorders>
          </w:tcPr>
          <w:p w14:paraId="4E43EE5B"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F1C017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06FF125" w14:textId="77777777" w:rsidR="0089433E" w:rsidRDefault="0089433E" w:rsidP="0089433E">
            <w:pPr>
              <w:pStyle w:val="TableParagraph"/>
              <w:rPr>
                <w:rFonts w:ascii="Times New Roman"/>
                <w:sz w:val="18"/>
              </w:rPr>
            </w:pPr>
          </w:p>
        </w:tc>
      </w:tr>
      <w:tr w:rsidR="0089433E" w14:paraId="4DACCAF5" w14:textId="77777777" w:rsidTr="0089433E">
        <w:trPr>
          <w:trHeight w:val="352"/>
        </w:trPr>
        <w:tc>
          <w:tcPr>
            <w:tcW w:w="8758" w:type="dxa"/>
            <w:tcBorders>
              <w:top w:val="single" w:sz="8" w:space="0" w:color="000000"/>
              <w:bottom w:val="single" w:sz="8" w:space="0" w:color="000000"/>
              <w:right w:val="single" w:sz="8" w:space="0" w:color="000000"/>
            </w:tcBorders>
          </w:tcPr>
          <w:p w14:paraId="01546DDE" w14:textId="77777777" w:rsidR="0089433E" w:rsidRPr="00EE6544" w:rsidRDefault="0089433E" w:rsidP="0089433E">
            <w:pPr>
              <w:pStyle w:val="TableParagraph"/>
              <w:spacing w:before="73"/>
              <w:ind w:left="363"/>
              <w:rPr>
                <w:color w:val="000000" w:themeColor="text1"/>
                <w:sz w:val="18"/>
                <w:rPrChange w:id="612" w:author="Arielle L. Percival" w:date="2026-09-02T13:27:00Z">
                  <w:rPr>
                    <w:sz w:val="18"/>
                  </w:rPr>
                </w:rPrChange>
              </w:rPr>
            </w:pPr>
            <w:r w:rsidRPr="00EE6544">
              <w:rPr>
                <w:color w:val="000000" w:themeColor="text1"/>
                <w:sz w:val="18"/>
                <w:rPrChange w:id="613" w:author="Arielle L. Percival" w:date="2026-09-02T13:27:00Z">
                  <w:rPr>
                    <w:color w:val="C00000"/>
                    <w:sz w:val="18"/>
                  </w:rPr>
                </w:rPrChange>
              </w:rPr>
              <w:t>d.</w:t>
            </w:r>
            <w:r w:rsidRPr="00EE6544">
              <w:rPr>
                <w:color w:val="000000" w:themeColor="text1"/>
                <w:spacing w:val="7"/>
                <w:sz w:val="18"/>
                <w:rPrChange w:id="614" w:author="Arielle L. Percival" w:date="2026-09-02T13:27:00Z">
                  <w:rPr>
                    <w:color w:val="C00000"/>
                    <w:spacing w:val="7"/>
                    <w:sz w:val="18"/>
                  </w:rPr>
                </w:rPrChange>
              </w:rPr>
              <w:t xml:space="preserve"> </w:t>
            </w:r>
            <w:r w:rsidRPr="00EE6544">
              <w:rPr>
                <w:color w:val="000000" w:themeColor="text1"/>
                <w:sz w:val="18"/>
                <w:rPrChange w:id="615" w:author="Arielle L. Percival" w:date="2026-09-02T13:27:00Z">
                  <w:rPr>
                    <w:color w:val="C00000"/>
                    <w:sz w:val="18"/>
                  </w:rPr>
                </w:rPrChange>
              </w:rPr>
              <w:t>the</w:t>
            </w:r>
            <w:r w:rsidRPr="00EE6544">
              <w:rPr>
                <w:color w:val="000000" w:themeColor="text1"/>
                <w:spacing w:val="7"/>
                <w:sz w:val="18"/>
                <w:rPrChange w:id="616" w:author="Arielle L. Percival" w:date="2026-09-02T13:27:00Z">
                  <w:rPr>
                    <w:color w:val="C00000"/>
                    <w:spacing w:val="7"/>
                    <w:sz w:val="18"/>
                  </w:rPr>
                </w:rPrChange>
              </w:rPr>
              <w:t xml:space="preserve"> </w:t>
            </w:r>
            <w:r w:rsidRPr="00EE6544">
              <w:rPr>
                <w:color w:val="000000" w:themeColor="text1"/>
                <w:sz w:val="18"/>
                <w:rPrChange w:id="617" w:author="Arielle L. Percival" w:date="2026-09-02T13:27:00Z">
                  <w:rPr>
                    <w:color w:val="C00000"/>
                    <w:sz w:val="18"/>
                  </w:rPr>
                </w:rPrChange>
              </w:rPr>
              <w:t>needs</w:t>
            </w:r>
            <w:r w:rsidRPr="00EE6544">
              <w:rPr>
                <w:color w:val="000000" w:themeColor="text1"/>
                <w:spacing w:val="8"/>
                <w:sz w:val="18"/>
                <w:rPrChange w:id="618" w:author="Arielle L. Percival" w:date="2026-09-02T13:27:00Z">
                  <w:rPr>
                    <w:color w:val="C00000"/>
                    <w:spacing w:val="8"/>
                    <w:sz w:val="18"/>
                  </w:rPr>
                </w:rPrChange>
              </w:rPr>
              <w:t xml:space="preserve"> </w:t>
            </w:r>
            <w:r w:rsidRPr="00EE6544">
              <w:rPr>
                <w:color w:val="000000" w:themeColor="text1"/>
                <w:sz w:val="18"/>
                <w:rPrChange w:id="619" w:author="Arielle L. Percival" w:date="2026-09-02T13:27:00Z">
                  <w:rPr>
                    <w:color w:val="C00000"/>
                    <w:sz w:val="18"/>
                  </w:rPr>
                </w:rPrChange>
              </w:rPr>
              <w:t>and</w:t>
            </w:r>
            <w:r w:rsidRPr="00EE6544">
              <w:rPr>
                <w:color w:val="000000" w:themeColor="text1"/>
                <w:spacing w:val="7"/>
                <w:sz w:val="18"/>
                <w:rPrChange w:id="620" w:author="Arielle L. Percival" w:date="2026-09-02T13:27:00Z">
                  <w:rPr>
                    <w:color w:val="C00000"/>
                    <w:spacing w:val="7"/>
                    <w:sz w:val="18"/>
                  </w:rPr>
                </w:rPrChange>
              </w:rPr>
              <w:t xml:space="preserve"> </w:t>
            </w:r>
            <w:r w:rsidRPr="00EE6544">
              <w:rPr>
                <w:color w:val="000000" w:themeColor="text1"/>
                <w:sz w:val="18"/>
                <w:rPrChange w:id="621" w:author="Arielle L. Percival" w:date="2026-09-02T13:27:00Z">
                  <w:rPr>
                    <w:color w:val="C00000"/>
                    <w:sz w:val="18"/>
                  </w:rPr>
                </w:rPrChange>
              </w:rPr>
              <w:t>challenges</w:t>
            </w:r>
            <w:r w:rsidRPr="00EE6544">
              <w:rPr>
                <w:color w:val="000000" w:themeColor="text1"/>
                <w:spacing w:val="8"/>
                <w:sz w:val="18"/>
                <w:rPrChange w:id="622" w:author="Arielle L. Percival" w:date="2026-09-02T13:27:00Z">
                  <w:rPr>
                    <w:color w:val="C00000"/>
                    <w:spacing w:val="8"/>
                    <w:sz w:val="18"/>
                  </w:rPr>
                </w:rPrChange>
              </w:rPr>
              <w:t xml:space="preserve"> </w:t>
            </w:r>
            <w:r w:rsidRPr="00EE6544">
              <w:rPr>
                <w:color w:val="000000" w:themeColor="text1"/>
                <w:sz w:val="18"/>
                <w:rPrChange w:id="623" w:author="Arielle L. Percival" w:date="2026-09-02T13:27:00Z">
                  <w:rPr>
                    <w:color w:val="C00000"/>
                    <w:sz w:val="18"/>
                  </w:rPr>
                </w:rPrChange>
              </w:rPr>
              <w:t>of</w:t>
            </w:r>
            <w:r w:rsidRPr="00EE6544">
              <w:rPr>
                <w:color w:val="000000" w:themeColor="text1"/>
                <w:spacing w:val="7"/>
                <w:sz w:val="18"/>
                <w:rPrChange w:id="624" w:author="Arielle L. Percival" w:date="2026-09-02T13:27:00Z">
                  <w:rPr>
                    <w:color w:val="C00000"/>
                    <w:spacing w:val="7"/>
                    <w:sz w:val="18"/>
                  </w:rPr>
                </w:rPrChange>
              </w:rPr>
              <w:t xml:space="preserve"> </w:t>
            </w:r>
            <w:r w:rsidRPr="00EE6544">
              <w:rPr>
                <w:color w:val="000000" w:themeColor="text1"/>
                <w:sz w:val="18"/>
                <w:rPrChange w:id="625" w:author="Arielle L. Percival" w:date="2026-09-02T13:27:00Z">
                  <w:rPr>
                    <w:color w:val="C00000"/>
                    <w:sz w:val="18"/>
                  </w:rPr>
                </w:rPrChange>
              </w:rPr>
              <w:t>the</w:t>
            </w:r>
            <w:r w:rsidRPr="00EE6544">
              <w:rPr>
                <w:color w:val="000000" w:themeColor="text1"/>
                <w:spacing w:val="8"/>
                <w:sz w:val="18"/>
                <w:rPrChange w:id="626" w:author="Arielle L. Percival" w:date="2026-09-02T13:27:00Z">
                  <w:rPr>
                    <w:color w:val="C00000"/>
                    <w:spacing w:val="8"/>
                    <w:sz w:val="18"/>
                  </w:rPr>
                </w:rPrChange>
              </w:rPr>
              <w:t xml:space="preserve"> </w:t>
            </w:r>
            <w:r w:rsidRPr="00EE6544">
              <w:rPr>
                <w:color w:val="000000" w:themeColor="text1"/>
                <w:sz w:val="18"/>
                <w:rPrChange w:id="627" w:author="Arielle L. Percival" w:date="2026-09-02T13:27:00Z">
                  <w:rPr>
                    <w:color w:val="C00000"/>
                    <w:sz w:val="18"/>
                  </w:rPr>
                </w:rPrChange>
              </w:rPr>
              <w:t>student</w:t>
            </w:r>
            <w:r w:rsidRPr="00EE6544">
              <w:rPr>
                <w:color w:val="000000" w:themeColor="text1"/>
                <w:spacing w:val="7"/>
                <w:sz w:val="18"/>
                <w:rPrChange w:id="628" w:author="Arielle L. Percival" w:date="2026-09-02T13:27:00Z">
                  <w:rPr>
                    <w:color w:val="C00000"/>
                    <w:spacing w:val="7"/>
                    <w:sz w:val="18"/>
                  </w:rPr>
                </w:rPrChange>
              </w:rPr>
              <w:t xml:space="preserve"> </w:t>
            </w:r>
            <w:r w:rsidRPr="00EE6544">
              <w:rPr>
                <w:color w:val="000000" w:themeColor="text1"/>
                <w:sz w:val="18"/>
                <w:rPrChange w:id="629" w:author="Arielle L. Percival" w:date="2026-09-02T13:27:00Z">
                  <w:rPr>
                    <w:color w:val="C00000"/>
                    <w:sz w:val="18"/>
                  </w:rPr>
                </w:rPrChange>
              </w:rPr>
              <w:t>groups</w:t>
            </w:r>
            <w:r w:rsidRPr="00EE6544">
              <w:rPr>
                <w:color w:val="000000" w:themeColor="text1"/>
                <w:spacing w:val="7"/>
                <w:sz w:val="18"/>
                <w:rPrChange w:id="630" w:author="Arielle L. Percival" w:date="2026-09-02T13:27:00Z">
                  <w:rPr>
                    <w:color w:val="C00000"/>
                    <w:spacing w:val="7"/>
                    <w:sz w:val="18"/>
                  </w:rPr>
                </w:rPrChange>
              </w:rPr>
              <w:t xml:space="preserve"> </w:t>
            </w:r>
            <w:r w:rsidRPr="00EE6544">
              <w:rPr>
                <w:color w:val="000000" w:themeColor="text1"/>
                <w:sz w:val="18"/>
                <w:rPrChange w:id="631" w:author="Arielle L. Percival" w:date="2026-09-02T13:27:00Z">
                  <w:rPr>
                    <w:color w:val="C00000"/>
                    <w:sz w:val="18"/>
                  </w:rPr>
                </w:rPrChange>
              </w:rPr>
              <w:t>to</w:t>
            </w:r>
            <w:r w:rsidRPr="00EE6544">
              <w:rPr>
                <w:color w:val="000000" w:themeColor="text1"/>
                <w:spacing w:val="8"/>
                <w:sz w:val="18"/>
                <w:rPrChange w:id="632" w:author="Arielle L. Percival" w:date="2026-09-02T13:27:00Z">
                  <w:rPr>
                    <w:color w:val="C00000"/>
                    <w:spacing w:val="8"/>
                    <w:sz w:val="18"/>
                  </w:rPr>
                </w:rPrChange>
              </w:rPr>
              <w:t xml:space="preserve"> </w:t>
            </w:r>
            <w:r w:rsidRPr="00EE6544">
              <w:rPr>
                <w:color w:val="000000" w:themeColor="text1"/>
                <w:sz w:val="18"/>
                <w:rPrChange w:id="633" w:author="Arielle L. Percival" w:date="2026-09-02T13:27:00Z">
                  <w:rPr>
                    <w:color w:val="C00000"/>
                    <w:sz w:val="18"/>
                  </w:rPr>
                </w:rPrChange>
              </w:rPr>
              <w:t>be</w:t>
            </w:r>
            <w:r w:rsidRPr="00EE6544">
              <w:rPr>
                <w:color w:val="000000" w:themeColor="text1"/>
                <w:spacing w:val="7"/>
                <w:sz w:val="18"/>
                <w:rPrChange w:id="634" w:author="Arielle L. Percival" w:date="2026-09-02T13:27:00Z">
                  <w:rPr>
                    <w:color w:val="C00000"/>
                    <w:spacing w:val="7"/>
                    <w:sz w:val="18"/>
                  </w:rPr>
                </w:rPrChange>
              </w:rPr>
              <w:t xml:space="preserve"> </w:t>
            </w:r>
            <w:r w:rsidRPr="00EE6544">
              <w:rPr>
                <w:color w:val="000000" w:themeColor="text1"/>
                <w:spacing w:val="-2"/>
                <w:sz w:val="18"/>
                <w:rPrChange w:id="635" w:author="Arielle L. Percival" w:date="2026-09-02T13:27:00Z">
                  <w:rPr>
                    <w:color w:val="C00000"/>
                    <w:spacing w:val="-2"/>
                    <w:sz w:val="18"/>
                  </w:rPr>
                </w:rPrChange>
              </w:rPr>
              <w:t>served</w:t>
            </w:r>
          </w:p>
        </w:tc>
        <w:tc>
          <w:tcPr>
            <w:tcW w:w="795" w:type="dxa"/>
            <w:tcBorders>
              <w:top w:val="single" w:sz="8" w:space="0" w:color="000000"/>
              <w:left w:val="single" w:sz="8" w:space="0" w:color="000000"/>
              <w:bottom w:val="single" w:sz="8" w:space="0" w:color="000000"/>
              <w:right w:val="single" w:sz="8" w:space="0" w:color="000000"/>
            </w:tcBorders>
          </w:tcPr>
          <w:p w14:paraId="1F078A4F"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F51B61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7CC28672" w14:textId="77777777" w:rsidR="0089433E" w:rsidRDefault="0089433E" w:rsidP="0089433E">
            <w:pPr>
              <w:pStyle w:val="TableParagraph"/>
              <w:rPr>
                <w:rFonts w:ascii="Times New Roman"/>
                <w:sz w:val="18"/>
              </w:rPr>
            </w:pPr>
          </w:p>
        </w:tc>
      </w:tr>
      <w:tr w:rsidR="0089433E" w14:paraId="1EBF3316" w14:textId="77777777" w:rsidTr="0089433E">
        <w:trPr>
          <w:trHeight w:val="409"/>
        </w:trPr>
        <w:tc>
          <w:tcPr>
            <w:tcW w:w="11143" w:type="dxa"/>
            <w:gridSpan w:val="4"/>
            <w:tcBorders>
              <w:top w:val="single" w:sz="8" w:space="0" w:color="000000"/>
              <w:bottom w:val="single" w:sz="8" w:space="0" w:color="000000"/>
            </w:tcBorders>
            <w:shd w:val="clear" w:color="auto" w:fill="D6DCE4"/>
          </w:tcPr>
          <w:p w14:paraId="78F30978" w14:textId="77777777" w:rsidR="0089433E" w:rsidRDefault="0089433E" w:rsidP="0089433E">
            <w:pPr>
              <w:pStyle w:val="TableParagraph"/>
              <w:spacing w:before="85"/>
              <w:ind w:left="35"/>
              <w:rPr>
                <w:b/>
                <w:sz w:val="19"/>
              </w:rPr>
            </w:pPr>
            <w:r w:rsidRPr="00A40A9A">
              <w:rPr>
                <w:b/>
                <w:color w:val="000000" w:themeColor="text1"/>
                <w:sz w:val="19"/>
                <w:rPrChange w:id="636" w:author="Arielle L. Percival" w:date="2026-09-02T13:31:00Z">
                  <w:rPr>
                    <w:b/>
                    <w:color w:val="C00000"/>
                    <w:sz w:val="19"/>
                  </w:rPr>
                </w:rPrChange>
              </w:rPr>
              <w:t>2.</w:t>
            </w:r>
            <w:r w:rsidRPr="00A40A9A">
              <w:rPr>
                <w:b/>
                <w:color w:val="000000" w:themeColor="text1"/>
                <w:spacing w:val="4"/>
                <w:sz w:val="19"/>
                <w:rPrChange w:id="637" w:author="Arielle L. Percival" w:date="2026-09-02T13:31:00Z">
                  <w:rPr>
                    <w:b/>
                    <w:color w:val="C00000"/>
                    <w:spacing w:val="4"/>
                    <w:sz w:val="19"/>
                  </w:rPr>
                </w:rPrChange>
              </w:rPr>
              <w:t xml:space="preserve"> </w:t>
            </w:r>
            <w:r w:rsidRPr="00A40A9A">
              <w:rPr>
                <w:b/>
                <w:color w:val="000000" w:themeColor="text1"/>
                <w:spacing w:val="-2"/>
                <w:sz w:val="19"/>
                <w:rPrChange w:id="638" w:author="Arielle L. Percival" w:date="2026-09-02T13:31:00Z">
                  <w:rPr>
                    <w:b/>
                    <w:color w:val="C00000"/>
                    <w:spacing w:val="-2"/>
                    <w:sz w:val="19"/>
                  </w:rPr>
                </w:rPrChange>
              </w:rPr>
              <w:t>Attendance</w:t>
            </w:r>
          </w:p>
        </w:tc>
      </w:tr>
      <w:tr w:rsidR="0089433E" w14:paraId="5D8EEDFC" w14:textId="77777777" w:rsidTr="0089433E">
        <w:trPr>
          <w:trHeight w:val="352"/>
        </w:trPr>
        <w:tc>
          <w:tcPr>
            <w:tcW w:w="8758" w:type="dxa"/>
            <w:tcBorders>
              <w:top w:val="single" w:sz="8" w:space="0" w:color="000000"/>
              <w:bottom w:val="single" w:sz="8" w:space="0" w:color="000000"/>
              <w:right w:val="single" w:sz="8" w:space="0" w:color="000000"/>
            </w:tcBorders>
          </w:tcPr>
          <w:p w14:paraId="28179B73" w14:textId="77777777" w:rsidR="0089433E" w:rsidRPr="00A40A9A" w:rsidRDefault="0089433E" w:rsidP="0089433E">
            <w:pPr>
              <w:pStyle w:val="TableParagraph"/>
              <w:spacing w:before="73"/>
              <w:ind w:left="363"/>
              <w:rPr>
                <w:color w:val="000000" w:themeColor="text1"/>
                <w:sz w:val="18"/>
                <w:rPrChange w:id="639" w:author="Arielle L. Percival" w:date="2026-09-02T13:31:00Z">
                  <w:rPr>
                    <w:sz w:val="18"/>
                  </w:rPr>
                </w:rPrChange>
              </w:rPr>
            </w:pPr>
            <w:r w:rsidRPr="00A40A9A">
              <w:rPr>
                <w:color w:val="000000" w:themeColor="text1"/>
                <w:sz w:val="18"/>
                <w:rPrChange w:id="640" w:author="Arielle L. Percival" w:date="2026-09-02T13:31:00Z">
                  <w:rPr>
                    <w:color w:val="C00000"/>
                    <w:sz w:val="18"/>
                  </w:rPr>
                </w:rPrChange>
              </w:rPr>
              <w:t>a.</w:t>
            </w:r>
            <w:r w:rsidRPr="00A40A9A">
              <w:rPr>
                <w:color w:val="000000" w:themeColor="text1"/>
                <w:spacing w:val="9"/>
                <w:sz w:val="18"/>
                <w:rPrChange w:id="641" w:author="Arielle L. Percival" w:date="2026-09-02T13:31:00Z">
                  <w:rPr>
                    <w:color w:val="C00000"/>
                    <w:spacing w:val="9"/>
                    <w:sz w:val="18"/>
                  </w:rPr>
                </w:rPrChange>
              </w:rPr>
              <w:t xml:space="preserve"> </w:t>
            </w:r>
            <w:r w:rsidRPr="00A40A9A">
              <w:rPr>
                <w:color w:val="000000" w:themeColor="text1"/>
                <w:sz w:val="18"/>
                <w:rPrChange w:id="642" w:author="Arielle L. Percival" w:date="2026-09-02T13:31:00Z">
                  <w:rPr>
                    <w:color w:val="C00000"/>
                    <w:sz w:val="18"/>
                  </w:rPr>
                </w:rPrChange>
              </w:rPr>
              <w:t>school</w:t>
            </w:r>
            <w:r w:rsidRPr="00A40A9A">
              <w:rPr>
                <w:color w:val="000000" w:themeColor="text1"/>
                <w:spacing w:val="10"/>
                <w:sz w:val="18"/>
                <w:rPrChange w:id="643" w:author="Arielle L. Percival" w:date="2026-09-02T13:31:00Z">
                  <w:rPr>
                    <w:color w:val="C00000"/>
                    <w:spacing w:val="10"/>
                    <w:sz w:val="18"/>
                  </w:rPr>
                </w:rPrChange>
              </w:rPr>
              <w:t xml:space="preserve"> </w:t>
            </w:r>
            <w:r w:rsidRPr="00A40A9A">
              <w:rPr>
                <w:color w:val="000000" w:themeColor="text1"/>
                <w:sz w:val="18"/>
                <w:rPrChange w:id="644" w:author="Arielle L. Percival" w:date="2026-09-02T13:31:00Z">
                  <w:rPr>
                    <w:color w:val="C00000"/>
                    <w:sz w:val="18"/>
                  </w:rPr>
                </w:rPrChange>
              </w:rPr>
              <w:t>year/academic</w:t>
            </w:r>
            <w:r w:rsidRPr="00A40A9A">
              <w:rPr>
                <w:color w:val="000000" w:themeColor="text1"/>
                <w:spacing w:val="9"/>
                <w:sz w:val="18"/>
                <w:rPrChange w:id="645" w:author="Arielle L. Percival" w:date="2026-09-02T13:31:00Z">
                  <w:rPr>
                    <w:color w:val="C00000"/>
                    <w:spacing w:val="9"/>
                    <w:sz w:val="18"/>
                  </w:rPr>
                </w:rPrChange>
              </w:rPr>
              <w:t xml:space="preserve"> </w:t>
            </w:r>
            <w:r w:rsidRPr="00A40A9A">
              <w:rPr>
                <w:color w:val="000000" w:themeColor="text1"/>
                <w:sz w:val="18"/>
                <w:rPrChange w:id="646" w:author="Arielle L. Percival" w:date="2026-09-02T13:31:00Z">
                  <w:rPr>
                    <w:color w:val="C00000"/>
                    <w:sz w:val="18"/>
                  </w:rPr>
                </w:rPrChange>
              </w:rPr>
              <w:t>calendar,</w:t>
            </w:r>
            <w:r w:rsidRPr="00A40A9A">
              <w:rPr>
                <w:color w:val="000000" w:themeColor="text1"/>
                <w:spacing w:val="10"/>
                <w:sz w:val="18"/>
                <w:rPrChange w:id="647" w:author="Arielle L. Percival" w:date="2026-09-02T13:31:00Z">
                  <w:rPr>
                    <w:color w:val="C00000"/>
                    <w:spacing w:val="10"/>
                    <w:sz w:val="18"/>
                  </w:rPr>
                </w:rPrChange>
              </w:rPr>
              <w:t xml:space="preserve"> </w:t>
            </w:r>
            <w:r w:rsidRPr="00A40A9A">
              <w:rPr>
                <w:color w:val="000000" w:themeColor="text1"/>
                <w:sz w:val="18"/>
                <w:rPrChange w:id="648" w:author="Arielle L. Percival" w:date="2026-09-02T13:31:00Z">
                  <w:rPr>
                    <w:color w:val="C00000"/>
                    <w:sz w:val="18"/>
                  </w:rPr>
                </w:rPrChange>
              </w:rPr>
              <w:t>number</w:t>
            </w:r>
            <w:r w:rsidRPr="00A40A9A">
              <w:rPr>
                <w:color w:val="000000" w:themeColor="text1"/>
                <w:spacing w:val="10"/>
                <w:sz w:val="18"/>
                <w:rPrChange w:id="649" w:author="Arielle L. Percival" w:date="2026-09-02T13:31:00Z">
                  <w:rPr>
                    <w:color w:val="C00000"/>
                    <w:spacing w:val="10"/>
                    <w:sz w:val="18"/>
                  </w:rPr>
                </w:rPrChange>
              </w:rPr>
              <w:t xml:space="preserve"> </w:t>
            </w:r>
            <w:r w:rsidRPr="00A40A9A">
              <w:rPr>
                <w:color w:val="000000" w:themeColor="text1"/>
                <w:sz w:val="18"/>
                <w:rPrChange w:id="650" w:author="Arielle L. Percival" w:date="2026-09-02T13:31:00Z">
                  <w:rPr>
                    <w:color w:val="C00000"/>
                    <w:sz w:val="18"/>
                  </w:rPr>
                </w:rPrChange>
              </w:rPr>
              <w:t>of</w:t>
            </w:r>
            <w:r w:rsidRPr="00A40A9A">
              <w:rPr>
                <w:color w:val="000000" w:themeColor="text1"/>
                <w:spacing w:val="9"/>
                <w:sz w:val="18"/>
                <w:rPrChange w:id="651" w:author="Arielle L. Percival" w:date="2026-09-02T13:31:00Z">
                  <w:rPr>
                    <w:color w:val="C00000"/>
                    <w:spacing w:val="9"/>
                    <w:sz w:val="18"/>
                  </w:rPr>
                </w:rPrChange>
              </w:rPr>
              <w:t xml:space="preserve"> </w:t>
            </w:r>
            <w:r w:rsidRPr="00A40A9A">
              <w:rPr>
                <w:color w:val="000000" w:themeColor="text1"/>
                <w:sz w:val="18"/>
                <w:rPrChange w:id="652" w:author="Arielle L. Percival" w:date="2026-09-02T13:31:00Z">
                  <w:rPr>
                    <w:color w:val="C00000"/>
                    <w:sz w:val="18"/>
                  </w:rPr>
                </w:rPrChange>
              </w:rPr>
              <w:t>school</w:t>
            </w:r>
            <w:r w:rsidRPr="00A40A9A">
              <w:rPr>
                <w:color w:val="000000" w:themeColor="text1"/>
                <w:spacing w:val="10"/>
                <w:sz w:val="18"/>
                <w:rPrChange w:id="653" w:author="Arielle L. Percival" w:date="2026-09-02T13:31:00Z">
                  <w:rPr>
                    <w:color w:val="C00000"/>
                    <w:spacing w:val="10"/>
                    <w:sz w:val="18"/>
                  </w:rPr>
                </w:rPrChange>
              </w:rPr>
              <w:t xml:space="preserve"> </w:t>
            </w:r>
            <w:r w:rsidRPr="00A40A9A">
              <w:rPr>
                <w:color w:val="000000" w:themeColor="text1"/>
                <w:sz w:val="18"/>
                <w:rPrChange w:id="654" w:author="Arielle L. Percival" w:date="2026-09-02T13:31:00Z">
                  <w:rPr>
                    <w:color w:val="C00000"/>
                    <w:sz w:val="18"/>
                  </w:rPr>
                </w:rPrChange>
              </w:rPr>
              <w:t>days</w:t>
            </w:r>
            <w:r w:rsidRPr="00A40A9A">
              <w:rPr>
                <w:color w:val="000000" w:themeColor="text1"/>
                <w:spacing w:val="9"/>
                <w:sz w:val="18"/>
                <w:rPrChange w:id="655" w:author="Arielle L. Percival" w:date="2026-09-02T13:31:00Z">
                  <w:rPr>
                    <w:color w:val="C00000"/>
                    <w:spacing w:val="9"/>
                    <w:sz w:val="18"/>
                  </w:rPr>
                </w:rPrChange>
              </w:rPr>
              <w:t xml:space="preserve"> </w:t>
            </w:r>
            <w:r w:rsidRPr="00A40A9A">
              <w:rPr>
                <w:color w:val="000000" w:themeColor="text1"/>
                <w:sz w:val="18"/>
                <w:rPrChange w:id="656" w:author="Arielle L. Percival" w:date="2026-09-02T13:31:00Z">
                  <w:rPr>
                    <w:color w:val="C00000"/>
                    <w:sz w:val="18"/>
                  </w:rPr>
                </w:rPrChange>
              </w:rPr>
              <w:t>and</w:t>
            </w:r>
            <w:r w:rsidRPr="00A40A9A">
              <w:rPr>
                <w:color w:val="000000" w:themeColor="text1"/>
                <w:spacing w:val="10"/>
                <w:sz w:val="18"/>
                <w:rPrChange w:id="657" w:author="Arielle L. Percival" w:date="2026-09-02T13:31:00Z">
                  <w:rPr>
                    <w:color w:val="C00000"/>
                    <w:spacing w:val="10"/>
                    <w:sz w:val="18"/>
                  </w:rPr>
                </w:rPrChange>
              </w:rPr>
              <w:t xml:space="preserve"> </w:t>
            </w:r>
            <w:r w:rsidRPr="00A40A9A">
              <w:rPr>
                <w:color w:val="000000" w:themeColor="text1"/>
                <w:sz w:val="18"/>
                <w:rPrChange w:id="658" w:author="Arielle L. Percival" w:date="2026-09-02T13:31:00Z">
                  <w:rPr>
                    <w:color w:val="C00000"/>
                    <w:sz w:val="18"/>
                  </w:rPr>
                </w:rPrChange>
              </w:rPr>
              <w:t>instructional</w:t>
            </w:r>
            <w:r w:rsidRPr="00A40A9A">
              <w:rPr>
                <w:color w:val="000000" w:themeColor="text1"/>
                <w:spacing w:val="10"/>
                <w:sz w:val="18"/>
                <w:rPrChange w:id="659" w:author="Arielle L. Percival" w:date="2026-09-02T13:31:00Z">
                  <w:rPr>
                    <w:color w:val="C00000"/>
                    <w:spacing w:val="10"/>
                    <w:sz w:val="18"/>
                  </w:rPr>
                </w:rPrChange>
              </w:rPr>
              <w:t xml:space="preserve"> </w:t>
            </w:r>
            <w:r w:rsidRPr="00A40A9A">
              <w:rPr>
                <w:color w:val="000000" w:themeColor="text1"/>
                <w:spacing w:val="-2"/>
                <w:sz w:val="18"/>
                <w:rPrChange w:id="660" w:author="Arielle L. Percival" w:date="2026-09-02T13:31:00Z">
                  <w:rPr>
                    <w:color w:val="C00000"/>
                    <w:spacing w:val="-2"/>
                    <w:sz w:val="18"/>
                  </w:rPr>
                </w:rPrChange>
              </w:rPr>
              <w:t>minutes</w:t>
            </w:r>
          </w:p>
        </w:tc>
        <w:tc>
          <w:tcPr>
            <w:tcW w:w="795" w:type="dxa"/>
            <w:tcBorders>
              <w:top w:val="single" w:sz="8" w:space="0" w:color="000000"/>
              <w:left w:val="single" w:sz="8" w:space="0" w:color="000000"/>
              <w:bottom w:val="single" w:sz="8" w:space="0" w:color="000000"/>
              <w:right w:val="single" w:sz="8" w:space="0" w:color="000000"/>
            </w:tcBorders>
          </w:tcPr>
          <w:p w14:paraId="2CB3570E"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71F8A7A"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01054B9" w14:textId="77777777" w:rsidR="0089433E" w:rsidRDefault="0089433E" w:rsidP="0089433E">
            <w:pPr>
              <w:pStyle w:val="TableParagraph"/>
              <w:rPr>
                <w:rFonts w:ascii="Times New Roman"/>
                <w:sz w:val="18"/>
              </w:rPr>
            </w:pPr>
          </w:p>
        </w:tc>
      </w:tr>
      <w:tr w:rsidR="0089433E" w14:paraId="4B01E276" w14:textId="77777777" w:rsidTr="0089433E">
        <w:trPr>
          <w:trHeight w:val="352"/>
        </w:trPr>
        <w:tc>
          <w:tcPr>
            <w:tcW w:w="8758" w:type="dxa"/>
            <w:tcBorders>
              <w:top w:val="single" w:sz="8" w:space="0" w:color="000000"/>
              <w:bottom w:val="single" w:sz="8" w:space="0" w:color="000000"/>
              <w:right w:val="single" w:sz="8" w:space="0" w:color="000000"/>
            </w:tcBorders>
          </w:tcPr>
          <w:p w14:paraId="4F4CBFE7" w14:textId="77777777" w:rsidR="0089433E" w:rsidRDefault="0089433E" w:rsidP="0089433E">
            <w:pPr>
              <w:pStyle w:val="TableParagraph"/>
              <w:spacing w:before="73"/>
              <w:ind w:left="363"/>
              <w:rPr>
                <w:sz w:val="18"/>
              </w:rPr>
            </w:pPr>
            <w:r>
              <w:rPr>
                <w:sz w:val="18"/>
              </w:rPr>
              <w:t>b.</w:t>
            </w:r>
            <w:r>
              <w:rPr>
                <w:spacing w:val="12"/>
                <w:sz w:val="18"/>
              </w:rPr>
              <w:t xml:space="preserve"> </w:t>
            </w:r>
            <w:r>
              <w:rPr>
                <w:sz w:val="18"/>
              </w:rPr>
              <w:t>attendance</w:t>
            </w:r>
            <w:r>
              <w:rPr>
                <w:spacing w:val="12"/>
                <w:sz w:val="18"/>
              </w:rPr>
              <w:t xml:space="preserve"> </w:t>
            </w:r>
            <w:r>
              <w:rPr>
                <w:sz w:val="18"/>
              </w:rPr>
              <w:t>expectations</w:t>
            </w:r>
            <w:r>
              <w:rPr>
                <w:spacing w:val="13"/>
                <w:sz w:val="18"/>
              </w:rPr>
              <w:t xml:space="preserve"> </w:t>
            </w:r>
            <w:r>
              <w:rPr>
                <w:sz w:val="18"/>
              </w:rPr>
              <w:t>and</w:t>
            </w:r>
            <w:r>
              <w:rPr>
                <w:spacing w:val="12"/>
                <w:sz w:val="18"/>
              </w:rPr>
              <w:t xml:space="preserve"> </w:t>
            </w:r>
            <w:r>
              <w:rPr>
                <w:sz w:val="18"/>
              </w:rPr>
              <w:t>requirements,</w:t>
            </w:r>
            <w:r>
              <w:rPr>
                <w:spacing w:val="17"/>
                <w:sz w:val="18"/>
              </w:rPr>
              <w:t xml:space="preserve"> </w:t>
            </w:r>
            <w:r w:rsidRPr="00A40A9A">
              <w:rPr>
                <w:color w:val="000000" w:themeColor="text1"/>
                <w:sz w:val="18"/>
                <w:rPrChange w:id="661" w:author="Arielle L. Percival" w:date="2026-09-02T13:31:00Z">
                  <w:rPr>
                    <w:color w:val="C00000"/>
                    <w:sz w:val="18"/>
                  </w:rPr>
                </w:rPrChange>
              </w:rPr>
              <w:t>including</w:t>
            </w:r>
            <w:r w:rsidRPr="00A40A9A">
              <w:rPr>
                <w:color w:val="000000" w:themeColor="text1"/>
                <w:spacing w:val="12"/>
                <w:sz w:val="18"/>
                <w:rPrChange w:id="662" w:author="Arielle L. Percival" w:date="2026-09-02T13:31:00Z">
                  <w:rPr>
                    <w:color w:val="C00000"/>
                    <w:spacing w:val="12"/>
                    <w:sz w:val="18"/>
                  </w:rPr>
                </w:rPrChange>
              </w:rPr>
              <w:t xml:space="preserve"> </w:t>
            </w:r>
            <w:r w:rsidRPr="00A40A9A">
              <w:rPr>
                <w:color w:val="000000" w:themeColor="text1"/>
                <w:sz w:val="18"/>
                <w:rPrChange w:id="663" w:author="Arielle L. Percival" w:date="2026-09-02T13:31:00Z">
                  <w:rPr>
                    <w:color w:val="C00000"/>
                    <w:sz w:val="18"/>
                  </w:rPr>
                </w:rPrChange>
              </w:rPr>
              <w:t>enrollment</w:t>
            </w:r>
            <w:r w:rsidRPr="00A40A9A">
              <w:rPr>
                <w:color w:val="000000" w:themeColor="text1"/>
                <w:spacing w:val="13"/>
                <w:sz w:val="18"/>
                <w:rPrChange w:id="664" w:author="Arielle L. Percival" w:date="2026-09-02T13:31:00Z">
                  <w:rPr>
                    <w:color w:val="C00000"/>
                    <w:spacing w:val="13"/>
                    <w:sz w:val="18"/>
                  </w:rPr>
                </w:rPrChange>
              </w:rPr>
              <w:t xml:space="preserve"> </w:t>
            </w:r>
            <w:r w:rsidRPr="00A40A9A">
              <w:rPr>
                <w:color w:val="000000" w:themeColor="text1"/>
                <w:spacing w:val="-2"/>
                <w:sz w:val="18"/>
                <w:rPrChange w:id="665" w:author="Arielle L. Percival" w:date="2026-09-02T13:31:00Z">
                  <w:rPr>
                    <w:color w:val="C00000"/>
                    <w:spacing w:val="-2"/>
                    <w:sz w:val="18"/>
                  </w:rPr>
                </w:rPrChange>
              </w:rPr>
              <w:t>projections</w:t>
            </w:r>
          </w:p>
        </w:tc>
        <w:tc>
          <w:tcPr>
            <w:tcW w:w="795" w:type="dxa"/>
            <w:tcBorders>
              <w:top w:val="single" w:sz="8" w:space="0" w:color="000000"/>
              <w:left w:val="single" w:sz="8" w:space="0" w:color="000000"/>
              <w:bottom w:val="single" w:sz="8" w:space="0" w:color="000000"/>
              <w:right w:val="single" w:sz="8" w:space="0" w:color="000000"/>
            </w:tcBorders>
          </w:tcPr>
          <w:p w14:paraId="4E6AD536"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3825FB7"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6B9EED48" w14:textId="77777777" w:rsidR="0089433E" w:rsidRDefault="0089433E" w:rsidP="0089433E">
            <w:pPr>
              <w:pStyle w:val="TableParagraph"/>
              <w:rPr>
                <w:rFonts w:ascii="Times New Roman"/>
                <w:sz w:val="18"/>
              </w:rPr>
            </w:pPr>
          </w:p>
        </w:tc>
      </w:tr>
      <w:tr w:rsidR="0089433E" w14:paraId="3770B5AB" w14:textId="77777777" w:rsidTr="0089433E">
        <w:trPr>
          <w:trHeight w:val="352"/>
        </w:trPr>
        <w:tc>
          <w:tcPr>
            <w:tcW w:w="8758" w:type="dxa"/>
            <w:tcBorders>
              <w:top w:val="single" w:sz="8" w:space="0" w:color="000000"/>
              <w:bottom w:val="single" w:sz="8" w:space="0" w:color="000000"/>
              <w:right w:val="single" w:sz="8" w:space="0" w:color="000000"/>
            </w:tcBorders>
          </w:tcPr>
          <w:p w14:paraId="225993B9" w14:textId="77777777" w:rsidR="0089433E" w:rsidRDefault="0089433E" w:rsidP="0089433E">
            <w:pPr>
              <w:pStyle w:val="TableParagraph"/>
              <w:spacing w:before="73"/>
              <w:ind w:left="363"/>
              <w:rPr>
                <w:sz w:val="18"/>
              </w:rPr>
            </w:pPr>
            <w:r>
              <w:rPr>
                <w:sz w:val="18"/>
              </w:rPr>
              <w:t>c.</w:t>
            </w:r>
            <w:r>
              <w:rPr>
                <w:spacing w:val="8"/>
                <w:sz w:val="18"/>
              </w:rPr>
              <w:t xml:space="preserve"> </w:t>
            </w:r>
            <w:r>
              <w:rPr>
                <w:sz w:val="18"/>
              </w:rPr>
              <w:t>master/daily</w:t>
            </w:r>
            <w:r>
              <w:rPr>
                <w:spacing w:val="8"/>
                <w:sz w:val="18"/>
              </w:rPr>
              <w:t xml:space="preserve"> </w:t>
            </w:r>
            <w:r>
              <w:rPr>
                <w:sz w:val="18"/>
              </w:rPr>
              <w:t>schedule</w:t>
            </w:r>
            <w:r>
              <w:rPr>
                <w:spacing w:val="9"/>
                <w:sz w:val="18"/>
              </w:rPr>
              <w:t xml:space="preserve"> </w:t>
            </w:r>
            <w:r>
              <w:rPr>
                <w:sz w:val="18"/>
              </w:rPr>
              <w:t>and</w:t>
            </w:r>
            <w:r>
              <w:rPr>
                <w:spacing w:val="8"/>
                <w:sz w:val="18"/>
              </w:rPr>
              <w:t xml:space="preserve"> </w:t>
            </w:r>
            <w:r>
              <w:rPr>
                <w:sz w:val="18"/>
              </w:rPr>
              <w:t>proposed</w:t>
            </w:r>
            <w:r>
              <w:rPr>
                <w:spacing w:val="8"/>
                <w:sz w:val="18"/>
              </w:rPr>
              <w:t xml:space="preserve"> </w:t>
            </w:r>
            <w:r>
              <w:rPr>
                <w:sz w:val="18"/>
              </w:rPr>
              <w:t>bell</w:t>
            </w:r>
            <w:r>
              <w:rPr>
                <w:spacing w:val="9"/>
                <w:sz w:val="18"/>
              </w:rPr>
              <w:t xml:space="preserve"> </w:t>
            </w:r>
            <w:r>
              <w:rPr>
                <w:spacing w:val="-2"/>
                <w:sz w:val="18"/>
              </w:rPr>
              <w:t>schedule</w:t>
            </w:r>
          </w:p>
        </w:tc>
        <w:tc>
          <w:tcPr>
            <w:tcW w:w="795" w:type="dxa"/>
            <w:tcBorders>
              <w:top w:val="single" w:sz="8" w:space="0" w:color="000000"/>
              <w:left w:val="single" w:sz="8" w:space="0" w:color="000000"/>
              <w:bottom w:val="single" w:sz="8" w:space="0" w:color="000000"/>
              <w:right w:val="single" w:sz="8" w:space="0" w:color="000000"/>
            </w:tcBorders>
          </w:tcPr>
          <w:p w14:paraId="6184E54A"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425D33DB"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C9B2896" w14:textId="77777777" w:rsidR="0089433E" w:rsidRDefault="0089433E" w:rsidP="0089433E">
            <w:pPr>
              <w:pStyle w:val="TableParagraph"/>
              <w:rPr>
                <w:rFonts w:ascii="Times New Roman"/>
                <w:sz w:val="18"/>
              </w:rPr>
            </w:pPr>
          </w:p>
        </w:tc>
      </w:tr>
      <w:tr w:rsidR="0089433E" w14:paraId="7699DD07" w14:textId="77777777" w:rsidTr="0089433E">
        <w:trPr>
          <w:trHeight w:val="409"/>
        </w:trPr>
        <w:tc>
          <w:tcPr>
            <w:tcW w:w="11143" w:type="dxa"/>
            <w:gridSpan w:val="4"/>
            <w:tcBorders>
              <w:top w:val="single" w:sz="8" w:space="0" w:color="000000"/>
              <w:bottom w:val="single" w:sz="8" w:space="0" w:color="000000"/>
            </w:tcBorders>
            <w:shd w:val="clear" w:color="auto" w:fill="D6DCE4"/>
          </w:tcPr>
          <w:p w14:paraId="79F63D48" w14:textId="77777777" w:rsidR="0089433E" w:rsidRDefault="0089433E" w:rsidP="0089433E">
            <w:pPr>
              <w:pStyle w:val="TableParagraph"/>
              <w:spacing w:before="85"/>
              <w:ind w:left="35"/>
              <w:rPr>
                <w:b/>
                <w:sz w:val="19"/>
              </w:rPr>
            </w:pPr>
            <w:r>
              <w:rPr>
                <w:b/>
                <w:color w:val="C00000"/>
                <w:sz w:val="19"/>
              </w:rPr>
              <w:t>3.</w:t>
            </w:r>
            <w:r>
              <w:rPr>
                <w:b/>
                <w:color w:val="C00000"/>
                <w:spacing w:val="7"/>
                <w:sz w:val="19"/>
              </w:rPr>
              <w:t xml:space="preserve"> </w:t>
            </w:r>
            <w:r>
              <w:rPr>
                <w:b/>
                <w:color w:val="C00000"/>
                <w:sz w:val="19"/>
              </w:rPr>
              <w:t>What</w:t>
            </w:r>
            <w:r>
              <w:rPr>
                <w:b/>
                <w:color w:val="C00000"/>
                <w:spacing w:val="8"/>
                <w:sz w:val="19"/>
              </w:rPr>
              <w:t xml:space="preserve"> </w:t>
            </w:r>
            <w:r>
              <w:rPr>
                <w:b/>
                <w:color w:val="C00000"/>
                <w:sz w:val="19"/>
              </w:rPr>
              <w:t>It</w:t>
            </w:r>
            <w:r>
              <w:rPr>
                <w:b/>
                <w:color w:val="C00000"/>
                <w:spacing w:val="7"/>
                <w:sz w:val="19"/>
              </w:rPr>
              <w:t xml:space="preserve"> </w:t>
            </w:r>
            <w:r>
              <w:rPr>
                <w:b/>
                <w:color w:val="C00000"/>
                <w:sz w:val="19"/>
              </w:rPr>
              <w:t>Means</w:t>
            </w:r>
            <w:r>
              <w:rPr>
                <w:b/>
                <w:color w:val="C00000"/>
                <w:spacing w:val="8"/>
                <w:sz w:val="19"/>
              </w:rPr>
              <w:t xml:space="preserve"> </w:t>
            </w:r>
            <w:r>
              <w:rPr>
                <w:b/>
                <w:color w:val="C00000"/>
                <w:sz w:val="19"/>
              </w:rPr>
              <w:t>to</w:t>
            </w:r>
            <w:r>
              <w:rPr>
                <w:b/>
                <w:color w:val="C00000"/>
                <w:spacing w:val="7"/>
                <w:sz w:val="19"/>
              </w:rPr>
              <w:t xml:space="preserve"> </w:t>
            </w:r>
            <w:r>
              <w:rPr>
                <w:b/>
                <w:color w:val="C00000"/>
                <w:sz w:val="19"/>
              </w:rPr>
              <w:t>Be</w:t>
            </w:r>
            <w:r>
              <w:rPr>
                <w:b/>
                <w:color w:val="C00000"/>
                <w:spacing w:val="8"/>
                <w:sz w:val="19"/>
              </w:rPr>
              <w:t xml:space="preserve"> </w:t>
            </w:r>
            <w:r>
              <w:rPr>
                <w:b/>
                <w:color w:val="C00000"/>
                <w:sz w:val="19"/>
              </w:rPr>
              <w:t>an</w:t>
            </w:r>
            <w:r>
              <w:rPr>
                <w:b/>
                <w:color w:val="C00000"/>
                <w:spacing w:val="8"/>
                <w:sz w:val="19"/>
              </w:rPr>
              <w:t xml:space="preserve"> </w:t>
            </w:r>
            <w:r>
              <w:rPr>
                <w:b/>
                <w:color w:val="C00000"/>
                <w:sz w:val="19"/>
              </w:rPr>
              <w:t>Educated</w:t>
            </w:r>
            <w:r>
              <w:rPr>
                <w:b/>
                <w:color w:val="C00000"/>
                <w:spacing w:val="7"/>
                <w:sz w:val="19"/>
              </w:rPr>
              <w:t xml:space="preserve"> </w:t>
            </w:r>
            <w:r>
              <w:rPr>
                <w:b/>
                <w:color w:val="C00000"/>
                <w:sz w:val="19"/>
              </w:rPr>
              <w:t>Person</w:t>
            </w:r>
            <w:r>
              <w:rPr>
                <w:b/>
                <w:color w:val="C00000"/>
                <w:spacing w:val="8"/>
                <w:sz w:val="19"/>
              </w:rPr>
              <w:t xml:space="preserve"> </w:t>
            </w:r>
            <w:r>
              <w:rPr>
                <w:b/>
                <w:color w:val="C00000"/>
                <w:sz w:val="19"/>
              </w:rPr>
              <w:t>in</w:t>
            </w:r>
            <w:r>
              <w:rPr>
                <w:b/>
                <w:color w:val="C00000"/>
                <w:spacing w:val="7"/>
                <w:sz w:val="19"/>
              </w:rPr>
              <w:t xml:space="preserve"> </w:t>
            </w:r>
            <w:r>
              <w:rPr>
                <w:b/>
                <w:color w:val="C00000"/>
                <w:sz w:val="19"/>
              </w:rPr>
              <w:t>the</w:t>
            </w:r>
            <w:r>
              <w:rPr>
                <w:b/>
                <w:color w:val="C00000"/>
                <w:spacing w:val="8"/>
                <w:sz w:val="19"/>
              </w:rPr>
              <w:t xml:space="preserve"> </w:t>
            </w:r>
            <w:r>
              <w:rPr>
                <w:b/>
                <w:color w:val="C00000"/>
                <w:sz w:val="19"/>
              </w:rPr>
              <w:t>21st</w:t>
            </w:r>
            <w:r>
              <w:rPr>
                <w:b/>
                <w:color w:val="C00000"/>
                <w:spacing w:val="8"/>
                <w:sz w:val="19"/>
              </w:rPr>
              <w:t xml:space="preserve"> </w:t>
            </w:r>
            <w:r>
              <w:rPr>
                <w:b/>
                <w:color w:val="C00000"/>
                <w:spacing w:val="-2"/>
                <w:sz w:val="19"/>
              </w:rPr>
              <w:t>Century</w:t>
            </w:r>
          </w:p>
        </w:tc>
      </w:tr>
      <w:tr w:rsidR="0089433E" w14:paraId="1E41F87B" w14:textId="77777777" w:rsidTr="0089433E">
        <w:trPr>
          <w:trHeight w:val="469"/>
        </w:trPr>
        <w:tc>
          <w:tcPr>
            <w:tcW w:w="8758" w:type="dxa"/>
            <w:tcBorders>
              <w:top w:val="single" w:sz="8" w:space="0" w:color="000000"/>
              <w:bottom w:val="single" w:sz="8" w:space="0" w:color="000000"/>
              <w:right w:val="single" w:sz="8" w:space="0" w:color="000000"/>
            </w:tcBorders>
          </w:tcPr>
          <w:p w14:paraId="07C148B6" w14:textId="77777777" w:rsidR="0089433E" w:rsidRPr="00A40A9A" w:rsidRDefault="0089433E" w:rsidP="0089433E">
            <w:pPr>
              <w:pStyle w:val="TableParagraph"/>
              <w:spacing w:before="15"/>
              <w:ind w:left="363"/>
              <w:rPr>
                <w:color w:val="000000" w:themeColor="text1"/>
                <w:sz w:val="18"/>
                <w:rPrChange w:id="666" w:author="Arielle L. Percival" w:date="2026-09-02T13:32:00Z">
                  <w:rPr>
                    <w:sz w:val="18"/>
                  </w:rPr>
                </w:rPrChange>
              </w:rPr>
            </w:pPr>
            <w:r w:rsidRPr="00A40A9A">
              <w:rPr>
                <w:color w:val="000000" w:themeColor="text1"/>
                <w:sz w:val="18"/>
                <w:rPrChange w:id="667" w:author="Arielle L. Percival" w:date="2026-09-02T13:32:00Z">
                  <w:rPr>
                    <w:color w:val="C00000"/>
                    <w:sz w:val="18"/>
                  </w:rPr>
                </w:rPrChange>
              </w:rPr>
              <w:t>a.</w:t>
            </w:r>
            <w:r w:rsidRPr="00A40A9A">
              <w:rPr>
                <w:color w:val="000000" w:themeColor="text1"/>
                <w:spacing w:val="8"/>
                <w:sz w:val="18"/>
                <w:rPrChange w:id="668" w:author="Arielle L. Percival" w:date="2026-09-02T13:32:00Z">
                  <w:rPr>
                    <w:color w:val="C00000"/>
                    <w:spacing w:val="8"/>
                    <w:sz w:val="18"/>
                  </w:rPr>
                </w:rPrChange>
              </w:rPr>
              <w:t xml:space="preserve"> </w:t>
            </w:r>
            <w:r w:rsidRPr="00A40A9A">
              <w:rPr>
                <w:color w:val="000000" w:themeColor="text1"/>
                <w:sz w:val="18"/>
                <w:rPrChange w:id="669" w:author="Arielle L. Percival" w:date="2026-09-02T13:32:00Z">
                  <w:rPr>
                    <w:color w:val="C00000"/>
                    <w:sz w:val="18"/>
                  </w:rPr>
                </w:rPrChange>
              </w:rPr>
              <w:t>goals</w:t>
            </w:r>
            <w:r w:rsidRPr="00A40A9A">
              <w:rPr>
                <w:color w:val="000000" w:themeColor="text1"/>
                <w:spacing w:val="8"/>
                <w:sz w:val="18"/>
                <w:rPrChange w:id="670" w:author="Arielle L. Percival" w:date="2026-09-02T13:32:00Z">
                  <w:rPr>
                    <w:color w:val="C00000"/>
                    <w:spacing w:val="8"/>
                    <w:sz w:val="18"/>
                  </w:rPr>
                </w:rPrChange>
              </w:rPr>
              <w:t xml:space="preserve"> </w:t>
            </w:r>
            <w:r w:rsidRPr="00A40A9A">
              <w:rPr>
                <w:color w:val="000000" w:themeColor="text1"/>
                <w:sz w:val="18"/>
                <w:rPrChange w:id="671" w:author="Arielle L. Percival" w:date="2026-09-02T13:32:00Z">
                  <w:rPr>
                    <w:color w:val="C00000"/>
                    <w:sz w:val="18"/>
                  </w:rPr>
                </w:rPrChange>
              </w:rPr>
              <w:t>that</w:t>
            </w:r>
            <w:r w:rsidRPr="00A40A9A">
              <w:rPr>
                <w:color w:val="000000" w:themeColor="text1"/>
                <w:spacing w:val="8"/>
                <w:sz w:val="18"/>
                <w:rPrChange w:id="672" w:author="Arielle L. Percival" w:date="2026-09-02T13:32:00Z">
                  <w:rPr>
                    <w:color w:val="C00000"/>
                    <w:spacing w:val="8"/>
                    <w:sz w:val="18"/>
                  </w:rPr>
                </w:rPrChange>
              </w:rPr>
              <w:t xml:space="preserve"> </w:t>
            </w:r>
            <w:r w:rsidRPr="00A40A9A">
              <w:rPr>
                <w:color w:val="000000" w:themeColor="text1"/>
                <w:sz w:val="18"/>
                <w:rPrChange w:id="673" w:author="Arielle L. Percival" w:date="2026-09-02T13:32:00Z">
                  <w:rPr>
                    <w:color w:val="C00000"/>
                    <w:sz w:val="18"/>
                  </w:rPr>
                </w:rPrChange>
              </w:rPr>
              <w:t>are</w:t>
            </w:r>
            <w:r w:rsidRPr="00A40A9A">
              <w:rPr>
                <w:color w:val="000000" w:themeColor="text1"/>
                <w:spacing w:val="8"/>
                <w:sz w:val="18"/>
                <w:rPrChange w:id="674" w:author="Arielle L. Percival" w:date="2026-09-02T13:32:00Z">
                  <w:rPr>
                    <w:color w:val="C00000"/>
                    <w:spacing w:val="8"/>
                    <w:sz w:val="18"/>
                  </w:rPr>
                </w:rPrChange>
              </w:rPr>
              <w:t xml:space="preserve"> </w:t>
            </w:r>
            <w:r w:rsidRPr="00A40A9A">
              <w:rPr>
                <w:color w:val="000000" w:themeColor="text1"/>
                <w:sz w:val="18"/>
                <w:rPrChange w:id="675" w:author="Arielle L. Percival" w:date="2026-09-02T13:32:00Z">
                  <w:rPr>
                    <w:color w:val="C00000"/>
                    <w:sz w:val="18"/>
                  </w:rPr>
                </w:rPrChange>
              </w:rPr>
              <w:t>consistent</w:t>
            </w:r>
            <w:r w:rsidRPr="00A40A9A">
              <w:rPr>
                <w:color w:val="000000" w:themeColor="text1"/>
                <w:spacing w:val="8"/>
                <w:sz w:val="18"/>
                <w:rPrChange w:id="676" w:author="Arielle L. Percival" w:date="2026-09-02T13:32:00Z">
                  <w:rPr>
                    <w:color w:val="C00000"/>
                    <w:spacing w:val="8"/>
                    <w:sz w:val="18"/>
                  </w:rPr>
                </w:rPrChange>
              </w:rPr>
              <w:t xml:space="preserve"> </w:t>
            </w:r>
            <w:r w:rsidRPr="00A40A9A">
              <w:rPr>
                <w:color w:val="000000" w:themeColor="text1"/>
                <w:sz w:val="18"/>
                <w:rPrChange w:id="677" w:author="Arielle L. Percival" w:date="2026-09-02T13:32:00Z">
                  <w:rPr>
                    <w:color w:val="C00000"/>
                    <w:sz w:val="18"/>
                  </w:rPr>
                </w:rPrChange>
              </w:rPr>
              <w:t>with</w:t>
            </w:r>
            <w:r w:rsidRPr="00A40A9A">
              <w:rPr>
                <w:color w:val="000000" w:themeColor="text1"/>
                <w:spacing w:val="9"/>
                <w:sz w:val="18"/>
                <w:rPrChange w:id="678" w:author="Arielle L. Percival" w:date="2026-09-02T13:32:00Z">
                  <w:rPr>
                    <w:color w:val="C00000"/>
                    <w:spacing w:val="9"/>
                    <w:sz w:val="18"/>
                  </w:rPr>
                </w:rPrChange>
              </w:rPr>
              <w:t xml:space="preserve"> </w:t>
            </w:r>
            <w:r w:rsidRPr="00A40A9A">
              <w:rPr>
                <w:color w:val="000000" w:themeColor="text1"/>
                <w:sz w:val="18"/>
                <w:rPrChange w:id="679" w:author="Arielle L. Percival" w:date="2026-09-02T13:32:00Z">
                  <w:rPr>
                    <w:color w:val="C00000"/>
                    <w:sz w:val="18"/>
                  </w:rPr>
                </w:rPrChange>
              </w:rPr>
              <w:t>enabling</w:t>
            </w:r>
            <w:r w:rsidRPr="00A40A9A">
              <w:rPr>
                <w:color w:val="000000" w:themeColor="text1"/>
                <w:spacing w:val="8"/>
                <w:sz w:val="18"/>
                <w:rPrChange w:id="680" w:author="Arielle L. Percival" w:date="2026-09-02T13:32:00Z">
                  <w:rPr>
                    <w:color w:val="C00000"/>
                    <w:spacing w:val="8"/>
                    <w:sz w:val="18"/>
                  </w:rPr>
                </w:rPrChange>
              </w:rPr>
              <w:t xml:space="preserve"> </w:t>
            </w:r>
            <w:r w:rsidRPr="00A40A9A">
              <w:rPr>
                <w:color w:val="000000" w:themeColor="text1"/>
                <w:sz w:val="18"/>
                <w:rPrChange w:id="681" w:author="Arielle L. Percival" w:date="2026-09-02T13:32:00Z">
                  <w:rPr>
                    <w:color w:val="C00000"/>
                    <w:sz w:val="18"/>
                  </w:rPr>
                </w:rPrChange>
              </w:rPr>
              <w:t>all</w:t>
            </w:r>
            <w:r w:rsidRPr="00A40A9A">
              <w:rPr>
                <w:color w:val="000000" w:themeColor="text1"/>
                <w:spacing w:val="8"/>
                <w:sz w:val="18"/>
                <w:rPrChange w:id="682" w:author="Arielle L. Percival" w:date="2026-09-02T13:32:00Z">
                  <w:rPr>
                    <w:color w:val="C00000"/>
                    <w:spacing w:val="8"/>
                    <w:sz w:val="18"/>
                  </w:rPr>
                </w:rPrChange>
              </w:rPr>
              <w:t xml:space="preserve"> </w:t>
            </w:r>
            <w:r w:rsidRPr="00A40A9A">
              <w:rPr>
                <w:color w:val="000000" w:themeColor="text1"/>
                <w:sz w:val="18"/>
                <w:rPrChange w:id="683" w:author="Arielle L. Percival" w:date="2026-09-02T13:32:00Z">
                  <w:rPr>
                    <w:color w:val="C00000"/>
                    <w:sz w:val="18"/>
                  </w:rPr>
                </w:rPrChange>
              </w:rPr>
              <w:t>pupils</w:t>
            </w:r>
            <w:r w:rsidRPr="00A40A9A">
              <w:rPr>
                <w:color w:val="000000" w:themeColor="text1"/>
                <w:spacing w:val="8"/>
                <w:sz w:val="18"/>
                <w:rPrChange w:id="684" w:author="Arielle L. Percival" w:date="2026-09-02T13:32:00Z">
                  <w:rPr>
                    <w:color w:val="C00000"/>
                    <w:spacing w:val="8"/>
                    <w:sz w:val="18"/>
                  </w:rPr>
                </w:rPrChange>
              </w:rPr>
              <w:t xml:space="preserve"> </w:t>
            </w:r>
            <w:r w:rsidRPr="00A40A9A">
              <w:rPr>
                <w:color w:val="000000" w:themeColor="text1"/>
                <w:sz w:val="18"/>
                <w:rPrChange w:id="685" w:author="Arielle L. Percival" w:date="2026-09-02T13:32:00Z">
                  <w:rPr>
                    <w:color w:val="C00000"/>
                    <w:sz w:val="18"/>
                  </w:rPr>
                </w:rPrChange>
              </w:rPr>
              <w:t>to</w:t>
            </w:r>
            <w:r w:rsidRPr="00A40A9A">
              <w:rPr>
                <w:color w:val="000000" w:themeColor="text1"/>
                <w:spacing w:val="8"/>
                <w:sz w:val="18"/>
                <w:rPrChange w:id="686" w:author="Arielle L. Percival" w:date="2026-09-02T13:32:00Z">
                  <w:rPr>
                    <w:color w:val="C00000"/>
                    <w:spacing w:val="8"/>
                    <w:sz w:val="18"/>
                  </w:rPr>
                </w:rPrChange>
              </w:rPr>
              <w:t xml:space="preserve"> </w:t>
            </w:r>
            <w:r w:rsidRPr="00A40A9A">
              <w:rPr>
                <w:color w:val="000000" w:themeColor="text1"/>
                <w:sz w:val="18"/>
                <w:rPrChange w:id="687" w:author="Arielle L. Percival" w:date="2026-09-02T13:32:00Z">
                  <w:rPr>
                    <w:color w:val="C00000"/>
                    <w:sz w:val="18"/>
                  </w:rPr>
                </w:rPrChange>
              </w:rPr>
              <w:t>become</w:t>
            </w:r>
            <w:r w:rsidRPr="00A40A9A">
              <w:rPr>
                <w:color w:val="000000" w:themeColor="text1"/>
                <w:spacing w:val="8"/>
                <w:sz w:val="18"/>
                <w:rPrChange w:id="688" w:author="Arielle L. Percival" w:date="2026-09-02T13:32:00Z">
                  <w:rPr>
                    <w:color w:val="C00000"/>
                    <w:spacing w:val="8"/>
                    <w:sz w:val="18"/>
                  </w:rPr>
                </w:rPrChange>
              </w:rPr>
              <w:t xml:space="preserve"> </w:t>
            </w:r>
            <w:r w:rsidRPr="00A40A9A">
              <w:rPr>
                <w:color w:val="000000" w:themeColor="text1"/>
                <w:sz w:val="18"/>
                <w:rPrChange w:id="689" w:author="Arielle L. Percival" w:date="2026-09-02T13:32:00Z">
                  <w:rPr>
                    <w:color w:val="C00000"/>
                    <w:sz w:val="18"/>
                  </w:rPr>
                </w:rPrChange>
              </w:rPr>
              <w:t>or</w:t>
            </w:r>
            <w:r w:rsidRPr="00A40A9A">
              <w:rPr>
                <w:color w:val="000000" w:themeColor="text1"/>
                <w:spacing w:val="9"/>
                <w:sz w:val="18"/>
                <w:rPrChange w:id="690" w:author="Arielle L. Percival" w:date="2026-09-02T13:32:00Z">
                  <w:rPr>
                    <w:color w:val="C00000"/>
                    <w:spacing w:val="9"/>
                    <w:sz w:val="18"/>
                  </w:rPr>
                </w:rPrChange>
              </w:rPr>
              <w:t xml:space="preserve"> </w:t>
            </w:r>
            <w:r w:rsidRPr="00A40A9A">
              <w:rPr>
                <w:color w:val="000000" w:themeColor="text1"/>
                <w:sz w:val="18"/>
                <w:rPrChange w:id="691" w:author="Arielle L. Percival" w:date="2026-09-02T13:32:00Z">
                  <w:rPr>
                    <w:color w:val="C00000"/>
                    <w:sz w:val="18"/>
                  </w:rPr>
                </w:rPrChange>
              </w:rPr>
              <w:t>remain</w:t>
            </w:r>
            <w:r w:rsidRPr="00A40A9A">
              <w:rPr>
                <w:color w:val="000000" w:themeColor="text1"/>
                <w:spacing w:val="8"/>
                <w:sz w:val="18"/>
                <w:rPrChange w:id="692" w:author="Arielle L. Percival" w:date="2026-09-02T13:32:00Z">
                  <w:rPr>
                    <w:color w:val="C00000"/>
                    <w:spacing w:val="8"/>
                    <w:sz w:val="18"/>
                  </w:rPr>
                </w:rPrChange>
              </w:rPr>
              <w:t xml:space="preserve"> </w:t>
            </w:r>
            <w:r w:rsidRPr="00A40A9A">
              <w:rPr>
                <w:color w:val="000000" w:themeColor="text1"/>
                <w:sz w:val="18"/>
                <w:rPrChange w:id="693" w:author="Arielle L. Percival" w:date="2026-09-02T13:32:00Z">
                  <w:rPr>
                    <w:color w:val="C00000"/>
                    <w:sz w:val="18"/>
                  </w:rPr>
                </w:rPrChange>
              </w:rPr>
              <w:t>self-motivated,</w:t>
            </w:r>
            <w:r w:rsidRPr="00A40A9A">
              <w:rPr>
                <w:color w:val="000000" w:themeColor="text1"/>
                <w:spacing w:val="8"/>
                <w:sz w:val="18"/>
                <w:rPrChange w:id="694" w:author="Arielle L. Percival" w:date="2026-09-02T13:32:00Z">
                  <w:rPr>
                    <w:color w:val="C00000"/>
                    <w:spacing w:val="8"/>
                    <w:sz w:val="18"/>
                  </w:rPr>
                </w:rPrChange>
              </w:rPr>
              <w:t xml:space="preserve"> </w:t>
            </w:r>
            <w:r w:rsidRPr="00A40A9A">
              <w:rPr>
                <w:color w:val="000000" w:themeColor="text1"/>
                <w:spacing w:val="-2"/>
                <w:sz w:val="18"/>
                <w:rPrChange w:id="695" w:author="Arielle L. Percival" w:date="2026-09-02T13:32:00Z">
                  <w:rPr>
                    <w:color w:val="C00000"/>
                    <w:spacing w:val="-2"/>
                    <w:sz w:val="18"/>
                  </w:rPr>
                </w:rPrChange>
              </w:rPr>
              <w:t>competent,</w:t>
            </w:r>
          </w:p>
          <w:p w14:paraId="1D0F28A3" w14:textId="77777777" w:rsidR="0089433E" w:rsidRDefault="0089433E" w:rsidP="0089433E">
            <w:pPr>
              <w:pStyle w:val="TableParagraph"/>
              <w:spacing w:before="29" w:line="199" w:lineRule="exact"/>
              <w:ind w:left="363"/>
              <w:rPr>
                <w:sz w:val="18"/>
              </w:rPr>
            </w:pPr>
            <w:r w:rsidRPr="00A40A9A">
              <w:rPr>
                <w:color w:val="000000" w:themeColor="text1"/>
                <w:sz w:val="18"/>
                <w:rPrChange w:id="696" w:author="Arielle L. Percival" w:date="2026-09-02T13:32:00Z">
                  <w:rPr>
                    <w:color w:val="C00000"/>
                    <w:sz w:val="18"/>
                  </w:rPr>
                </w:rPrChange>
              </w:rPr>
              <w:t>lifelong</w:t>
            </w:r>
            <w:r w:rsidRPr="00A40A9A">
              <w:rPr>
                <w:color w:val="000000" w:themeColor="text1"/>
                <w:spacing w:val="5"/>
                <w:sz w:val="18"/>
                <w:rPrChange w:id="697" w:author="Arielle L. Percival" w:date="2026-09-02T13:32:00Z">
                  <w:rPr>
                    <w:color w:val="C00000"/>
                    <w:spacing w:val="5"/>
                    <w:sz w:val="18"/>
                  </w:rPr>
                </w:rPrChange>
              </w:rPr>
              <w:t xml:space="preserve"> </w:t>
            </w:r>
            <w:r w:rsidRPr="00A40A9A">
              <w:rPr>
                <w:color w:val="000000" w:themeColor="text1"/>
                <w:spacing w:val="-2"/>
                <w:sz w:val="18"/>
                <w:rPrChange w:id="698" w:author="Arielle L. Percival" w:date="2026-09-02T13:32:00Z">
                  <w:rPr>
                    <w:color w:val="C00000"/>
                    <w:spacing w:val="-2"/>
                    <w:sz w:val="18"/>
                  </w:rPr>
                </w:rPrChange>
              </w:rPr>
              <w:t>learners</w:t>
            </w:r>
          </w:p>
        </w:tc>
        <w:tc>
          <w:tcPr>
            <w:tcW w:w="795" w:type="dxa"/>
            <w:tcBorders>
              <w:top w:val="single" w:sz="8" w:space="0" w:color="000000"/>
              <w:left w:val="single" w:sz="8" w:space="0" w:color="000000"/>
              <w:bottom w:val="single" w:sz="8" w:space="0" w:color="000000"/>
              <w:right w:val="single" w:sz="8" w:space="0" w:color="000000"/>
            </w:tcBorders>
          </w:tcPr>
          <w:p w14:paraId="6996C9BB"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58C606F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00516A1" w14:textId="77777777" w:rsidR="0089433E" w:rsidRDefault="0089433E" w:rsidP="0089433E">
            <w:pPr>
              <w:pStyle w:val="TableParagraph"/>
              <w:rPr>
                <w:rFonts w:ascii="Times New Roman"/>
                <w:sz w:val="18"/>
              </w:rPr>
            </w:pPr>
          </w:p>
        </w:tc>
      </w:tr>
      <w:tr w:rsidR="0089433E" w14:paraId="00B11096" w14:textId="77777777" w:rsidTr="0089433E">
        <w:trPr>
          <w:trHeight w:val="352"/>
        </w:trPr>
        <w:tc>
          <w:tcPr>
            <w:tcW w:w="8758" w:type="dxa"/>
            <w:tcBorders>
              <w:top w:val="single" w:sz="8" w:space="0" w:color="000000"/>
              <w:bottom w:val="single" w:sz="8" w:space="0" w:color="000000"/>
              <w:right w:val="single" w:sz="8" w:space="0" w:color="000000"/>
            </w:tcBorders>
          </w:tcPr>
          <w:p w14:paraId="63E63FED" w14:textId="77777777" w:rsidR="0089433E" w:rsidRDefault="0089433E" w:rsidP="0089433E">
            <w:pPr>
              <w:pStyle w:val="TableParagraph"/>
              <w:spacing w:before="73"/>
              <w:ind w:left="363"/>
              <w:rPr>
                <w:sz w:val="18"/>
              </w:rPr>
            </w:pPr>
            <w:r>
              <w:rPr>
                <w:sz w:val="18"/>
              </w:rPr>
              <w:t>b.</w:t>
            </w:r>
            <w:r>
              <w:rPr>
                <w:spacing w:val="8"/>
                <w:sz w:val="18"/>
              </w:rPr>
              <w:t xml:space="preserve"> </w:t>
            </w:r>
            <w:r>
              <w:rPr>
                <w:sz w:val="18"/>
              </w:rPr>
              <w:t>list</w:t>
            </w:r>
            <w:r>
              <w:rPr>
                <w:spacing w:val="8"/>
                <w:sz w:val="18"/>
              </w:rPr>
              <w:t xml:space="preserve"> </w:t>
            </w:r>
            <w:r>
              <w:rPr>
                <w:sz w:val="18"/>
              </w:rPr>
              <w:t>of</w:t>
            </w:r>
            <w:r>
              <w:rPr>
                <w:spacing w:val="9"/>
                <w:sz w:val="18"/>
              </w:rPr>
              <w:t xml:space="preserve"> </w:t>
            </w:r>
            <w:r>
              <w:rPr>
                <w:sz w:val="18"/>
              </w:rPr>
              <w:t>academic</w:t>
            </w:r>
            <w:r>
              <w:rPr>
                <w:spacing w:val="8"/>
                <w:sz w:val="18"/>
              </w:rPr>
              <w:t xml:space="preserve"> </w:t>
            </w:r>
            <w:r>
              <w:rPr>
                <w:sz w:val="18"/>
              </w:rPr>
              <w:t>skills</w:t>
            </w:r>
            <w:r>
              <w:rPr>
                <w:spacing w:val="8"/>
                <w:sz w:val="18"/>
              </w:rPr>
              <w:t xml:space="preserve"> </w:t>
            </w:r>
            <w:r>
              <w:rPr>
                <w:sz w:val="18"/>
              </w:rPr>
              <w:t>and</w:t>
            </w:r>
            <w:r>
              <w:rPr>
                <w:spacing w:val="9"/>
                <w:sz w:val="18"/>
              </w:rPr>
              <w:t xml:space="preserve"> </w:t>
            </w:r>
            <w:r>
              <w:rPr>
                <w:sz w:val="18"/>
              </w:rPr>
              <w:t>qualities</w:t>
            </w:r>
            <w:r>
              <w:rPr>
                <w:spacing w:val="8"/>
                <w:sz w:val="18"/>
              </w:rPr>
              <w:t xml:space="preserve"> </w:t>
            </w:r>
            <w:r>
              <w:rPr>
                <w:sz w:val="18"/>
              </w:rPr>
              <w:t>important</w:t>
            </w:r>
            <w:r>
              <w:rPr>
                <w:spacing w:val="8"/>
                <w:sz w:val="18"/>
              </w:rPr>
              <w:t xml:space="preserve"> </w:t>
            </w:r>
            <w:r>
              <w:rPr>
                <w:sz w:val="18"/>
              </w:rPr>
              <w:t>for</w:t>
            </w:r>
            <w:r>
              <w:rPr>
                <w:spacing w:val="9"/>
                <w:sz w:val="18"/>
              </w:rPr>
              <w:t xml:space="preserve"> </w:t>
            </w:r>
            <w:r>
              <w:rPr>
                <w:sz w:val="18"/>
              </w:rPr>
              <w:t>an</w:t>
            </w:r>
            <w:r>
              <w:rPr>
                <w:spacing w:val="8"/>
                <w:sz w:val="18"/>
              </w:rPr>
              <w:t xml:space="preserve"> </w:t>
            </w:r>
            <w:r>
              <w:rPr>
                <w:sz w:val="18"/>
              </w:rPr>
              <w:t>educated</w:t>
            </w:r>
            <w:r>
              <w:rPr>
                <w:spacing w:val="8"/>
                <w:sz w:val="18"/>
              </w:rPr>
              <w:t xml:space="preserve"> </w:t>
            </w:r>
            <w:r>
              <w:rPr>
                <w:spacing w:val="-2"/>
                <w:sz w:val="18"/>
              </w:rPr>
              <w:t>person</w:t>
            </w:r>
          </w:p>
        </w:tc>
        <w:tc>
          <w:tcPr>
            <w:tcW w:w="795" w:type="dxa"/>
            <w:tcBorders>
              <w:top w:val="single" w:sz="8" w:space="0" w:color="000000"/>
              <w:left w:val="single" w:sz="8" w:space="0" w:color="000000"/>
              <w:bottom w:val="single" w:sz="8" w:space="0" w:color="000000"/>
              <w:right w:val="single" w:sz="8" w:space="0" w:color="000000"/>
            </w:tcBorders>
          </w:tcPr>
          <w:p w14:paraId="132F5E9D"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B4D55A6"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0DB8605" w14:textId="77777777" w:rsidR="0089433E" w:rsidRDefault="0089433E" w:rsidP="0089433E">
            <w:pPr>
              <w:pStyle w:val="TableParagraph"/>
              <w:rPr>
                <w:rFonts w:ascii="Times New Roman"/>
                <w:sz w:val="18"/>
              </w:rPr>
            </w:pPr>
          </w:p>
        </w:tc>
      </w:tr>
      <w:tr w:rsidR="0089433E" w14:paraId="2C803E0F" w14:textId="77777777" w:rsidTr="0089433E">
        <w:trPr>
          <w:trHeight w:val="352"/>
        </w:trPr>
        <w:tc>
          <w:tcPr>
            <w:tcW w:w="8758" w:type="dxa"/>
            <w:tcBorders>
              <w:top w:val="single" w:sz="8" w:space="0" w:color="000000"/>
              <w:bottom w:val="single" w:sz="8" w:space="0" w:color="000000"/>
              <w:right w:val="single" w:sz="8" w:space="0" w:color="000000"/>
            </w:tcBorders>
          </w:tcPr>
          <w:p w14:paraId="23D608C3" w14:textId="77777777" w:rsidR="0089433E" w:rsidRDefault="0089433E" w:rsidP="0089433E">
            <w:pPr>
              <w:pStyle w:val="TableParagraph"/>
              <w:spacing w:before="73"/>
              <w:ind w:left="363"/>
              <w:rPr>
                <w:sz w:val="18"/>
              </w:rPr>
            </w:pPr>
            <w:r>
              <w:rPr>
                <w:sz w:val="18"/>
              </w:rPr>
              <w:t>c.</w:t>
            </w:r>
            <w:r>
              <w:rPr>
                <w:spacing w:val="8"/>
                <w:sz w:val="18"/>
              </w:rPr>
              <w:t xml:space="preserve"> </w:t>
            </w:r>
            <w:r>
              <w:rPr>
                <w:sz w:val="18"/>
              </w:rPr>
              <w:t>list</w:t>
            </w:r>
            <w:r>
              <w:rPr>
                <w:spacing w:val="9"/>
                <w:sz w:val="18"/>
              </w:rPr>
              <w:t xml:space="preserve"> </w:t>
            </w:r>
            <w:r>
              <w:rPr>
                <w:sz w:val="18"/>
              </w:rPr>
              <w:t>of</w:t>
            </w:r>
            <w:r>
              <w:rPr>
                <w:spacing w:val="9"/>
                <w:sz w:val="18"/>
              </w:rPr>
              <w:t xml:space="preserve"> </w:t>
            </w:r>
            <w:r>
              <w:rPr>
                <w:sz w:val="18"/>
              </w:rPr>
              <w:t>general</w:t>
            </w:r>
            <w:r>
              <w:rPr>
                <w:spacing w:val="9"/>
                <w:sz w:val="18"/>
              </w:rPr>
              <w:t xml:space="preserve"> </w:t>
            </w:r>
            <w:r>
              <w:rPr>
                <w:sz w:val="18"/>
              </w:rPr>
              <w:t>non-academic</w:t>
            </w:r>
            <w:r>
              <w:rPr>
                <w:spacing w:val="9"/>
                <w:sz w:val="18"/>
              </w:rPr>
              <w:t xml:space="preserve"> </w:t>
            </w:r>
            <w:r>
              <w:rPr>
                <w:sz w:val="18"/>
              </w:rPr>
              <w:t>skills</w:t>
            </w:r>
            <w:r>
              <w:rPr>
                <w:spacing w:val="8"/>
                <w:sz w:val="18"/>
              </w:rPr>
              <w:t xml:space="preserve"> </w:t>
            </w:r>
            <w:r>
              <w:rPr>
                <w:sz w:val="18"/>
              </w:rPr>
              <w:t>and</w:t>
            </w:r>
            <w:r>
              <w:rPr>
                <w:spacing w:val="9"/>
                <w:sz w:val="18"/>
              </w:rPr>
              <w:t xml:space="preserve"> </w:t>
            </w:r>
            <w:r>
              <w:rPr>
                <w:sz w:val="18"/>
              </w:rPr>
              <w:t>qualities</w:t>
            </w:r>
            <w:r>
              <w:rPr>
                <w:spacing w:val="9"/>
                <w:sz w:val="18"/>
              </w:rPr>
              <w:t xml:space="preserve"> </w:t>
            </w:r>
            <w:r>
              <w:rPr>
                <w:sz w:val="18"/>
              </w:rPr>
              <w:t>important</w:t>
            </w:r>
            <w:r>
              <w:rPr>
                <w:spacing w:val="9"/>
                <w:sz w:val="18"/>
              </w:rPr>
              <w:t xml:space="preserve"> </w:t>
            </w:r>
            <w:r>
              <w:rPr>
                <w:sz w:val="18"/>
              </w:rPr>
              <w:t>for</w:t>
            </w:r>
            <w:r>
              <w:rPr>
                <w:spacing w:val="9"/>
                <w:sz w:val="18"/>
              </w:rPr>
              <w:t xml:space="preserve"> </w:t>
            </w:r>
            <w:r>
              <w:rPr>
                <w:sz w:val="18"/>
              </w:rPr>
              <w:t>an</w:t>
            </w:r>
            <w:r>
              <w:rPr>
                <w:spacing w:val="9"/>
                <w:sz w:val="18"/>
              </w:rPr>
              <w:t xml:space="preserve"> </w:t>
            </w:r>
            <w:r>
              <w:rPr>
                <w:sz w:val="18"/>
              </w:rPr>
              <w:t>educated</w:t>
            </w:r>
            <w:r>
              <w:rPr>
                <w:spacing w:val="8"/>
                <w:sz w:val="18"/>
              </w:rPr>
              <w:t xml:space="preserve"> </w:t>
            </w:r>
            <w:r>
              <w:rPr>
                <w:spacing w:val="-2"/>
                <w:sz w:val="18"/>
              </w:rPr>
              <w:t>person</w:t>
            </w:r>
          </w:p>
        </w:tc>
        <w:tc>
          <w:tcPr>
            <w:tcW w:w="795" w:type="dxa"/>
            <w:tcBorders>
              <w:top w:val="single" w:sz="8" w:space="0" w:color="000000"/>
              <w:left w:val="single" w:sz="8" w:space="0" w:color="000000"/>
              <w:bottom w:val="single" w:sz="8" w:space="0" w:color="000000"/>
              <w:right w:val="single" w:sz="8" w:space="0" w:color="000000"/>
            </w:tcBorders>
          </w:tcPr>
          <w:p w14:paraId="651ADDA4"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52B5C1FE"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21E01487" w14:textId="77777777" w:rsidR="0089433E" w:rsidRDefault="0089433E" w:rsidP="0089433E">
            <w:pPr>
              <w:pStyle w:val="TableParagraph"/>
              <w:rPr>
                <w:rFonts w:ascii="Times New Roman"/>
                <w:sz w:val="18"/>
              </w:rPr>
            </w:pPr>
          </w:p>
        </w:tc>
      </w:tr>
      <w:tr w:rsidR="0089433E" w14:paraId="0C5F1B77" w14:textId="77777777" w:rsidTr="0089433E">
        <w:trPr>
          <w:trHeight w:val="409"/>
        </w:trPr>
        <w:tc>
          <w:tcPr>
            <w:tcW w:w="11143" w:type="dxa"/>
            <w:gridSpan w:val="4"/>
            <w:tcBorders>
              <w:top w:val="single" w:sz="8" w:space="0" w:color="000000"/>
              <w:bottom w:val="single" w:sz="8" w:space="0" w:color="000000"/>
            </w:tcBorders>
            <w:shd w:val="clear" w:color="auto" w:fill="D6DCE4"/>
          </w:tcPr>
          <w:p w14:paraId="4ED99612" w14:textId="77777777" w:rsidR="0089433E" w:rsidRDefault="0089433E" w:rsidP="0089433E">
            <w:pPr>
              <w:pStyle w:val="TableParagraph"/>
              <w:spacing w:before="85"/>
              <w:ind w:left="35"/>
              <w:rPr>
                <w:sz w:val="19"/>
              </w:rPr>
            </w:pPr>
            <w:r>
              <w:rPr>
                <w:color w:val="C00000"/>
                <w:sz w:val="19"/>
                <w:u w:val="single" w:color="C00000"/>
              </w:rPr>
              <w:t>4.</w:t>
            </w:r>
            <w:r>
              <w:rPr>
                <w:color w:val="C00000"/>
                <w:spacing w:val="11"/>
                <w:sz w:val="19"/>
                <w:u w:val="single" w:color="C00000"/>
              </w:rPr>
              <w:t xml:space="preserve"> </w:t>
            </w:r>
            <w:r w:rsidRPr="00EE6544">
              <w:rPr>
                <w:b/>
                <w:bCs/>
                <w:color w:val="C00000"/>
                <w:sz w:val="19"/>
                <w:u w:val="single" w:color="C00000"/>
                <w:rPrChange w:id="699" w:author="Arielle L. Percival" w:date="2026-09-02T13:26:00Z">
                  <w:rPr>
                    <w:color w:val="C00000"/>
                    <w:sz w:val="19"/>
                    <w:u w:val="single" w:color="C00000"/>
                  </w:rPr>
                </w:rPrChange>
              </w:rPr>
              <w:t>How</w:t>
            </w:r>
            <w:r w:rsidRPr="00EE6544">
              <w:rPr>
                <w:b/>
                <w:bCs/>
                <w:color w:val="C00000"/>
                <w:spacing w:val="11"/>
                <w:sz w:val="19"/>
                <w:u w:val="single" w:color="C00000"/>
                <w:rPrChange w:id="700" w:author="Arielle L. Percival" w:date="2026-09-02T13:26:00Z">
                  <w:rPr>
                    <w:color w:val="C00000"/>
                    <w:spacing w:val="11"/>
                    <w:sz w:val="19"/>
                    <w:u w:val="single" w:color="C00000"/>
                  </w:rPr>
                </w:rPrChange>
              </w:rPr>
              <w:t xml:space="preserve"> </w:t>
            </w:r>
            <w:r w:rsidRPr="00EE6544">
              <w:rPr>
                <w:b/>
                <w:bCs/>
                <w:color w:val="C00000"/>
                <w:sz w:val="19"/>
                <w:u w:val="single" w:color="C00000"/>
                <w:rPrChange w:id="701" w:author="Arielle L. Percival" w:date="2026-09-02T13:26:00Z">
                  <w:rPr>
                    <w:color w:val="C00000"/>
                    <w:sz w:val="19"/>
                    <w:u w:val="single" w:color="C00000"/>
                  </w:rPr>
                </w:rPrChange>
              </w:rPr>
              <w:t>Learning</w:t>
            </w:r>
            <w:r w:rsidRPr="00EE6544">
              <w:rPr>
                <w:b/>
                <w:bCs/>
                <w:color w:val="C00000"/>
                <w:spacing w:val="11"/>
                <w:sz w:val="19"/>
                <w:u w:val="single" w:color="C00000"/>
                <w:rPrChange w:id="702" w:author="Arielle L. Percival" w:date="2026-09-02T13:26:00Z">
                  <w:rPr>
                    <w:color w:val="C00000"/>
                    <w:spacing w:val="11"/>
                    <w:sz w:val="19"/>
                    <w:u w:val="single" w:color="C00000"/>
                  </w:rPr>
                </w:rPrChange>
              </w:rPr>
              <w:t xml:space="preserve"> </w:t>
            </w:r>
            <w:r w:rsidRPr="00EE6544">
              <w:rPr>
                <w:b/>
                <w:bCs/>
                <w:color w:val="C00000"/>
                <w:sz w:val="19"/>
                <w:u w:val="single" w:color="C00000"/>
                <w:rPrChange w:id="703" w:author="Arielle L. Percival" w:date="2026-09-02T13:26:00Z">
                  <w:rPr>
                    <w:color w:val="C00000"/>
                    <w:sz w:val="19"/>
                    <w:u w:val="single" w:color="C00000"/>
                  </w:rPr>
                </w:rPrChange>
              </w:rPr>
              <w:t>Best</w:t>
            </w:r>
            <w:r w:rsidRPr="00EE6544">
              <w:rPr>
                <w:b/>
                <w:bCs/>
                <w:color w:val="C00000"/>
                <w:spacing w:val="11"/>
                <w:sz w:val="19"/>
                <w:u w:val="single" w:color="C00000"/>
                <w:rPrChange w:id="704" w:author="Arielle L. Percival" w:date="2026-09-02T13:26:00Z">
                  <w:rPr>
                    <w:color w:val="C00000"/>
                    <w:spacing w:val="11"/>
                    <w:sz w:val="19"/>
                    <w:u w:val="single" w:color="C00000"/>
                  </w:rPr>
                </w:rPrChange>
              </w:rPr>
              <w:t xml:space="preserve"> </w:t>
            </w:r>
            <w:r w:rsidRPr="00EE6544">
              <w:rPr>
                <w:b/>
                <w:bCs/>
                <w:color w:val="C00000"/>
                <w:sz w:val="19"/>
                <w:u w:val="single" w:color="C00000"/>
                <w:rPrChange w:id="705" w:author="Arielle L. Percival" w:date="2026-09-02T13:26:00Z">
                  <w:rPr>
                    <w:color w:val="C00000"/>
                    <w:sz w:val="19"/>
                    <w:u w:val="single" w:color="C00000"/>
                  </w:rPr>
                </w:rPrChange>
              </w:rPr>
              <w:t>Occurs/Instructional</w:t>
            </w:r>
            <w:r w:rsidRPr="00EE6544">
              <w:rPr>
                <w:b/>
                <w:bCs/>
                <w:color w:val="C00000"/>
                <w:spacing w:val="11"/>
                <w:sz w:val="19"/>
                <w:u w:val="single" w:color="C00000"/>
                <w:rPrChange w:id="706" w:author="Arielle L. Percival" w:date="2026-09-02T13:26:00Z">
                  <w:rPr>
                    <w:color w:val="C00000"/>
                    <w:spacing w:val="11"/>
                    <w:sz w:val="19"/>
                    <w:u w:val="single" w:color="C00000"/>
                  </w:rPr>
                </w:rPrChange>
              </w:rPr>
              <w:t xml:space="preserve"> </w:t>
            </w:r>
            <w:r w:rsidRPr="00EE6544">
              <w:rPr>
                <w:b/>
                <w:bCs/>
                <w:color w:val="C00000"/>
                <w:sz w:val="19"/>
                <w:u w:val="single" w:color="C00000"/>
                <w:rPrChange w:id="707" w:author="Arielle L. Percival" w:date="2026-09-02T13:26:00Z">
                  <w:rPr>
                    <w:color w:val="C00000"/>
                    <w:sz w:val="19"/>
                    <w:u w:val="single" w:color="C00000"/>
                  </w:rPr>
                </w:rPrChange>
              </w:rPr>
              <w:t>Design</w:t>
            </w:r>
            <w:r w:rsidRPr="00A40A9A">
              <w:rPr>
                <w:color w:val="000000" w:themeColor="text1"/>
                <w:sz w:val="19"/>
                <w:u w:val="single" w:color="C00000"/>
                <w:rPrChange w:id="708" w:author="Arielle L. Percival" w:date="2026-09-02T13:32:00Z">
                  <w:rPr>
                    <w:color w:val="C00000"/>
                    <w:sz w:val="19"/>
                    <w:u w:val="single" w:color="C00000"/>
                  </w:rPr>
                </w:rPrChange>
              </w:rPr>
              <w:t>,</w:t>
            </w:r>
            <w:r w:rsidRPr="00A40A9A">
              <w:rPr>
                <w:color w:val="000000" w:themeColor="text1"/>
                <w:spacing w:val="11"/>
                <w:sz w:val="19"/>
                <w:u w:val="single" w:color="C00000"/>
                <w:rPrChange w:id="709" w:author="Arielle L. Percival" w:date="2026-09-02T13:32:00Z">
                  <w:rPr>
                    <w:color w:val="C00000"/>
                    <w:spacing w:val="11"/>
                    <w:sz w:val="19"/>
                    <w:u w:val="single" w:color="C00000"/>
                  </w:rPr>
                </w:rPrChange>
              </w:rPr>
              <w:t xml:space="preserve"> </w:t>
            </w:r>
            <w:r w:rsidRPr="00A40A9A">
              <w:rPr>
                <w:color w:val="000000" w:themeColor="text1"/>
                <w:sz w:val="19"/>
                <w:u w:val="single" w:color="C00000"/>
                <w:rPrChange w:id="710" w:author="Arielle L. Percival" w:date="2026-09-02T13:32:00Z">
                  <w:rPr>
                    <w:color w:val="C00000"/>
                    <w:sz w:val="19"/>
                    <w:u w:val="single" w:color="C00000"/>
                  </w:rPr>
                </w:rPrChange>
              </w:rPr>
              <w:t>including</w:t>
            </w:r>
            <w:r w:rsidRPr="00A40A9A">
              <w:rPr>
                <w:color w:val="000000" w:themeColor="text1"/>
                <w:spacing w:val="11"/>
                <w:sz w:val="19"/>
                <w:u w:val="single" w:color="C00000"/>
                <w:rPrChange w:id="711" w:author="Arielle L. Percival" w:date="2026-09-02T13:32:00Z">
                  <w:rPr>
                    <w:color w:val="C00000"/>
                    <w:spacing w:val="11"/>
                    <w:sz w:val="19"/>
                    <w:u w:val="single" w:color="C00000"/>
                  </w:rPr>
                </w:rPrChange>
              </w:rPr>
              <w:t xml:space="preserve"> </w:t>
            </w:r>
            <w:r w:rsidRPr="00A40A9A">
              <w:rPr>
                <w:color w:val="000000" w:themeColor="text1"/>
                <w:sz w:val="19"/>
                <w:u w:val="single" w:color="C00000"/>
                <w:rPrChange w:id="712" w:author="Arielle L. Percival" w:date="2026-09-02T13:32:00Z">
                  <w:rPr>
                    <w:color w:val="C00000"/>
                    <w:sz w:val="19"/>
                    <w:u w:val="single" w:color="C00000"/>
                  </w:rPr>
                </w:rPrChange>
              </w:rPr>
              <w:t>subgroup</w:t>
            </w:r>
            <w:r w:rsidRPr="00A40A9A">
              <w:rPr>
                <w:color w:val="000000" w:themeColor="text1"/>
                <w:spacing w:val="11"/>
                <w:sz w:val="19"/>
                <w:u w:val="single" w:color="C00000"/>
                <w:rPrChange w:id="713" w:author="Arielle L. Percival" w:date="2026-09-02T13:32:00Z">
                  <w:rPr>
                    <w:color w:val="C00000"/>
                    <w:spacing w:val="11"/>
                    <w:sz w:val="19"/>
                    <w:u w:val="single" w:color="C00000"/>
                  </w:rPr>
                </w:rPrChange>
              </w:rPr>
              <w:t xml:space="preserve"> </w:t>
            </w:r>
            <w:r w:rsidRPr="00A40A9A">
              <w:rPr>
                <w:color w:val="000000" w:themeColor="text1"/>
                <w:sz w:val="19"/>
                <w:u w:val="single" w:color="C00000"/>
                <w:rPrChange w:id="714" w:author="Arielle L. Percival" w:date="2026-09-02T13:32:00Z">
                  <w:rPr>
                    <w:color w:val="C00000"/>
                    <w:sz w:val="19"/>
                    <w:u w:val="single" w:color="C00000"/>
                  </w:rPr>
                </w:rPrChange>
              </w:rPr>
              <w:t>program</w:t>
            </w:r>
            <w:r w:rsidRPr="00A40A9A">
              <w:rPr>
                <w:color w:val="000000" w:themeColor="text1"/>
                <w:spacing w:val="11"/>
                <w:sz w:val="19"/>
                <w:u w:val="single" w:color="C00000"/>
                <w:rPrChange w:id="715" w:author="Arielle L. Percival" w:date="2026-09-02T13:32:00Z">
                  <w:rPr>
                    <w:color w:val="C00000"/>
                    <w:spacing w:val="11"/>
                    <w:sz w:val="19"/>
                    <w:u w:val="single" w:color="C00000"/>
                  </w:rPr>
                </w:rPrChange>
              </w:rPr>
              <w:t xml:space="preserve"> </w:t>
            </w:r>
            <w:r w:rsidRPr="00A40A9A">
              <w:rPr>
                <w:color w:val="000000" w:themeColor="text1"/>
                <w:sz w:val="19"/>
                <w:u w:val="single" w:color="C00000"/>
                <w:rPrChange w:id="716" w:author="Arielle L. Percival" w:date="2026-09-02T13:32:00Z">
                  <w:rPr>
                    <w:color w:val="C00000"/>
                    <w:sz w:val="19"/>
                    <w:u w:val="single" w:color="C00000"/>
                  </w:rPr>
                </w:rPrChange>
              </w:rPr>
              <w:t>(CCR</w:t>
            </w:r>
            <w:r w:rsidRPr="00A40A9A">
              <w:rPr>
                <w:color w:val="000000" w:themeColor="text1"/>
                <w:spacing w:val="12"/>
                <w:sz w:val="19"/>
                <w:u w:val="single" w:color="C00000"/>
                <w:rPrChange w:id="717" w:author="Arielle L. Percival" w:date="2026-09-02T13:32:00Z">
                  <w:rPr>
                    <w:color w:val="C00000"/>
                    <w:spacing w:val="12"/>
                    <w:sz w:val="19"/>
                    <w:u w:val="single" w:color="C00000"/>
                  </w:rPr>
                </w:rPrChange>
              </w:rPr>
              <w:t xml:space="preserve"> </w:t>
            </w:r>
            <w:r w:rsidRPr="00A40A9A">
              <w:rPr>
                <w:color w:val="000000" w:themeColor="text1"/>
                <w:sz w:val="19"/>
                <w:u w:val="single" w:color="C00000"/>
                <w:rPrChange w:id="718" w:author="Arielle L. Percival" w:date="2026-09-02T13:32:00Z">
                  <w:rPr>
                    <w:color w:val="C00000"/>
                    <w:sz w:val="19"/>
                    <w:u w:val="single" w:color="C00000"/>
                  </w:rPr>
                </w:rPrChange>
              </w:rPr>
              <w:t>§11967.5.1.</w:t>
            </w:r>
            <w:r w:rsidRPr="00A40A9A">
              <w:rPr>
                <w:color w:val="000000" w:themeColor="text1"/>
                <w:spacing w:val="11"/>
                <w:sz w:val="19"/>
                <w:u w:val="single" w:color="C00000"/>
                <w:rPrChange w:id="719" w:author="Arielle L. Percival" w:date="2026-09-02T13:32:00Z">
                  <w:rPr>
                    <w:color w:val="C00000"/>
                    <w:spacing w:val="11"/>
                    <w:sz w:val="19"/>
                    <w:u w:val="single" w:color="C00000"/>
                  </w:rPr>
                </w:rPrChange>
              </w:rPr>
              <w:t xml:space="preserve"> </w:t>
            </w:r>
            <w:r w:rsidRPr="00A40A9A">
              <w:rPr>
                <w:color w:val="000000" w:themeColor="text1"/>
                <w:spacing w:val="-2"/>
                <w:sz w:val="19"/>
                <w:u w:val="single" w:color="C00000"/>
                <w:rPrChange w:id="720" w:author="Arielle L. Percival" w:date="2026-09-02T13:32:00Z">
                  <w:rPr>
                    <w:color w:val="C00000"/>
                    <w:spacing w:val="-2"/>
                    <w:sz w:val="19"/>
                    <w:u w:val="single" w:color="C00000"/>
                  </w:rPr>
                </w:rPrChange>
              </w:rPr>
              <w:t>(f)(C)</w:t>
            </w:r>
          </w:p>
        </w:tc>
      </w:tr>
      <w:tr w:rsidR="0089433E" w14:paraId="6869FF15" w14:textId="77777777" w:rsidTr="0089433E">
        <w:trPr>
          <w:trHeight w:val="469"/>
        </w:trPr>
        <w:tc>
          <w:tcPr>
            <w:tcW w:w="8758" w:type="dxa"/>
            <w:tcBorders>
              <w:top w:val="single" w:sz="8" w:space="0" w:color="000000"/>
              <w:bottom w:val="single" w:sz="8" w:space="0" w:color="000000"/>
              <w:right w:val="single" w:sz="8" w:space="0" w:color="000000"/>
            </w:tcBorders>
          </w:tcPr>
          <w:p w14:paraId="37AD5F6D" w14:textId="77777777" w:rsidR="0089433E" w:rsidRPr="00A40A9A" w:rsidRDefault="0089433E" w:rsidP="0089433E">
            <w:pPr>
              <w:pStyle w:val="TableParagraph"/>
              <w:spacing w:before="15"/>
              <w:ind w:left="363"/>
              <w:rPr>
                <w:color w:val="000000" w:themeColor="text1"/>
                <w:sz w:val="18"/>
                <w:rPrChange w:id="721" w:author="Arielle L. Percival" w:date="2026-09-02T13:32:00Z">
                  <w:rPr>
                    <w:sz w:val="18"/>
                  </w:rPr>
                </w:rPrChange>
              </w:rPr>
            </w:pPr>
            <w:r w:rsidRPr="00A40A9A">
              <w:rPr>
                <w:color w:val="000000" w:themeColor="text1"/>
                <w:sz w:val="18"/>
                <w:rPrChange w:id="722" w:author="Arielle L. Percival" w:date="2026-09-02T13:32:00Z">
                  <w:rPr>
                    <w:color w:val="C00000"/>
                    <w:sz w:val="18"/>
                  </w:rPr>
                </w:rPrChange>
              </w:rPr>
              <w:t>a.</w:t>
            </w:r>
            <w:r w:rsidRPr="00A40A9A">
              <w:rPr>
                <w:color w:val="000000" w:themeColor="text1"/>
                <w:spacing w:val="6"/>
                <w:sz w:val="18"/>
                <w:rPrChange w:id="723" w:author="Arielle L. Percival" w:date="2026-09-02T13:32:00Z">
                  <w:rPr>
                    <w:color w:val="C00000"/>
                    <w:spacing w:val="6"/>
                    <w:sz w:val="18"/>
                  </w:rPr>
                </w:rPrChange>
              </w:rPr>
              <w:t xml:space="preserve"> </w:t>
            </w:r>
            <w:r w:rsidRPr="00A40A9A">
              <w:rPr>
                <w:color w:val="000000" w:themeColor="text1"/>
                <w:sz w:val="18"/>
                <w:rPrChange w:id="724" w:author="Arielle L. Percival" w:date="2026-09-02T13:32:00Z">
                  <w:rPr>
                    <w:color w:val="C00000"/>
                    <w:sz w:val="18"/>
                  </w:rPr>
                </w:rPrChange>
              </w:rPr>
              <w:t>a</w:t>
            </w:r>
            <w:r w:rsidRPr="00A40A9A">
              <w:rPr>
                <w:color w:val="000000" w:themeColor="text1"/>
                <w:spacing w:val="7"/>
                <w:sz w:val="18"/>
                <w:rPrChange w:id="725" w:author="Arielle L. Percival" w:date="2026-09-02T13:32:00Z">
                  <w:rPr>
                    <w:color w:val="C00000"/>
                    <w:spacing w:val="7"/>
                    <w:sz w:val="18"/>
                  </w:rPr>
                </w:rPrChange>
              </w:rPr>
              <w:t xml:space="preserve"> </w:t>
            </w:r>
            <w:r w:rsidRPr="00A40A9A">
              <w:rPr>
                <w:color w:val="000000" w:themeColor="text1"/>
                <w:sz w:val="18"/>
                <w:rPrChange w:id="726" w:author="Arielle L. Percival" w:date="2026-09-02T13:32:00Z">
                  <w:rPr>
                    <w:color w:val="C00000"/>
                    <w:sz w:val="18"/>
                  </w:rPr>
                </w:rPrChange>
              </w:rPr>
              <w:t>framework</w:t>
            </w:r>
            <w:r w:rsidRPr="00A40A9A">
              <w:rPr>
                <w:color w:val="000000" w:themeColor="text1"/>
                <w:spacing w:val="7"/>
                <w:sz w:val="18"/>
                <w:rPrChange w:id="727" w:author="Arielle L. Percival" w:date="2026-09-02T13:32:00Z">
                  <w:rPr>
                    <w:color w:val="C00000"/>
                    <w:spacing w:val="7"/>
                    <w:sz w:val="18"/>
                  </w:rPr>
                </w:rPrChange>
              </w:rPr>
              <w:t xml:space="preserve"> </w:t>
            </w:r>
            <w:r w:rsidRPr="00A40A9A">
              <w:rPr>
                <w:color w:val="000000" w:themeColor="text1"/>
                <w:sz w:val="18"/>
                <w:rPrChange w:id="728" w:author="Arielle L. Percival" w:date="2026-09-02T13:32:00Z">
                  <w:rPr>
                    <w:color w:val="C00000"/>
                    <w:sz w:val="18"/>
                  </w:rPr>
                </w:rPrChange>
              </w:rPr>
              <w:t>for</w:t>
            </w:r>
            <w:r w:rsidRPr="00A40A9A">
              <w:rPr>
                <w:color w:val="000000" w:themeColor="text1"/>
                <w:spacing w:val="7"/>
                <w:sz w:val="18"/>
                <w:rPrChange w:id="729" w:author="Arielle L. Percival" w:date="2026-09-02T13:32:00Z">
                  <w:rPr>
                    <w:color w:val="C00000"/>
                    <w:spacing w:val="7"/>
                    <w:sz w:val="18"/>
                  </w:rPr>
                </w:rPrChange>
              </w:rPr>
              <w:t xml:space="preserve"> </w:t>
            </w:r>
            <w:r w:rsidRPr="00A40A9A">
              <w:rPr>
                <w:color w:val="000000" w:themeColor="text1"/>
                <w:sz w:val="18"/>
                <w:rPrChange w:id="730" w:author="Arielle L. Percival" w:date="2026-09-02T13:32:00Z">
                  <w:rPr>
                    <w:color w:val="C00000"/>
                    <w:sz w:val="18"/>
                  </w:rPr>
                </w:rPrChange>
              </w:rPr>
              <w:t>instructional</w:t>
            </w:r>
            <w:r w:rsidRPr="00A40A9A">
              <w:rPr>
                <w:color w:val="000000" w:themeColor="text1"/>
                <w:spacing w:val="6"/>
                <w:sz w:val="18"/>
                <w:rPrChange w:id="731" w:author="Arielle L. Percival" w:date="2026-09-02T13:32:00Z">
                  <w:rPr>
                    <w:color w:val="C00000"/>
                    <w:spacing w:val="6"/>
                    <w:sz w:val="18"/>
                  </w:rPr>
                </w:rPrChange>
              </w:rPr>
              <w:t xml:space="preserve"> </w:t>
            </w:r>
            <w:r w:rsidRPr="00A40A9A">
              <w:rPr>
                <w:color w:val="000000" w:themeColor="text1"/>
                <w:sz w:val="18"/>
                <w:rPrChange w:id="732" w:author="Arielle L. Percival" w:date="2026-09-02T13:32:00Z">
                  <w:rPr>
                    <w:color w:val="C00000"/>
                    <w:sz w:val="18"/>
                  </w:rPr>
                </w:rPrChange>
              </w:rPr>
              <w:t>design</w:t>
            </w:r>
            <w:r w:rsidRPr="00A40A9A">
              <w:rPr>
                <w:color w:val="000000" w:themeColor="text1"/>
                <w:spacing w:val="7"/>
                <w:sz w:val="18"/>
                <w:rPrChange w:id="733" w:author="Arielle L. Percival" w:date="2026-09-02T13:32:00Z">
                  <w:rPr>
                    <w:color w:val="C00000"/>
                    <w:spacing w:val="7"/>
                    <w:sz w:val="18"/>
                  </w:rPr>
                </w:rPrChange>
              </w:rPr>
              <w:t xml:space="preserve"> </w:t>
            </w:r>
            <w:r w:rsidRPr="00A40A9A">
              <w:rPr>
                <w:color w:val="000000" w:themeColor="text1"/>
                <w:sz w:val="18"/>
                <w:rPrChange w:id="734" w:author="Arielle L. Percival" w:date="2026-09-02T13:32:00Z">
                  <w:rPr>
                    <w:color w:val="C00000"/>
                    <w:sz w:val="18"/>
                  </w:rPr>
                </w:rPrChange>
              </w:rPr>
              <w:t>that</w:t>
            </w:r>
            <w:r w:rsidRPr="00A40A9A">
              <w:rPr>
                <w:color w:val="000000" w:themeColor="text1"/>
                <w:spacing w:val="7"/>
                <w:sz w:val="18"/>
                <w:rPrChange w:id="735" w:author="Arielle L. Percival" w:date="2026-09-02T13:32:00Z">
                  <w:rPr>
                    <w:color w:val="C00000"/>
                    <w:spacing w:val="7"/>
                    <w:sz w:val="18"/>
                  </w:rPr>
                </w:rPrChange>
              </w:rPr>
              <w:t xml:space="preserve"> </w:t>
            </w:r>
            <w:r w:rsidRPr="00A40A9A">
              <w:rPr>
                <w:color w:val="000000" w:themeColor="text1"/>
                <w:sz w:val="18"/>
                <w:rPrChange w:id="736" w:author="Arielle L. Percival" w:date="2026-09-02T13:32:00Z">
                  <w:rPr>
                    <w:color w:val="C00000"/>
                    <w:sz w:val="18"/>
                  </w:rPr>
                </w:rPrChange>
              </w:rPr>
              <w:t>is</w:t>
            </w:r>
            <w:r w:rsidRPr="00A40A9A">
              <w:rPr>
                <w:color w:val="000000" w:themeColor="text1"/>
                <w:spacing w:val="7"/>
                <w:sz w:val="18"/>
                <w:rPrChange w:id="737" w:author="Arielle L. Percival" w:date="2026-09-02T13:32:00Z">
                  <w:rPr>
                    <w:color w:val="C00000"/>
                    <w:spacing w:val="7"/>
                    <w:sz w:val="18"/>
                  </w:rPr>
                </w:rPrChange>
              </w:rPr>
              <w:t xml:space="preserve"> </w:t>
            </w:r>
            <w:r w:rsidRPr="00A40A9A">
              <w:rPr>
                <w:color w:val="000000" w:themeColor="text1"/>
                <w:sz w:val="18"/>
                <w:rPrChange w:id="738" w:author="Arielle L. Percival" w:date="2026-09-02T13:32:00Z">
                  <w:rPr>
                    <w:color w:val="C00000"/>
                    <w:sz w:val="18"/>
                  </w:rPr>
                </w:rPrChange>
              </w:rPr>
              <w:t>aligned</w:t>
            </w:r>
            <w:r w:rsidRPr="00A40A9A">
              <w:rPr>
                <w:color w:val="000000" w:themeColor="text1"/>
                <w:spacing w:val="6"/>
                <w:sz w:val="18"/>
                <w:rPrChange w:id="739" w:author="Arielle L. Percival" w:date="2026-09-02T13:32:00Z">
                  <w:rPr>
                    <w:color w:val="C00000"/>
                    <w:spacing w:val="6"/>
                    <w:sz w:val="18"/>
                  </w:rPr>
                </w:rPrChange>
              </w:rPr>
              <w:t xml:space="preserve"> </w:t>
            </w:r>
            <w:r w:rsidRPr="00A40A9A">
              <w:rPr>
                <w:color w:val="000000" w:themeColor="text1"/>
                <w:sz w:val="18"/>
                <w:rPrChange w:id="740" w:author="Arielle L. Percival" w:date="2026-09-02T13:32:00Z">
                  <w:rPr>
                    <w:color w:val="C00000"/>
                    <w:sz w:val="18"/>
                  </w:rPr>
                </w:rPrChange>
              </w:rPr>
              <w:t>with</w:t>
            </w:r>
            <w:r w:rsidRPr="00A40A9A">
              <w:rPr>
                <w:color w:val="000000" w:themeColor="text1"/>
                <w:spacing w:val="7"/>
                <w:sz w:val="18"/>
                <w:rPrChange w:id="741" w:author="Arielle L. Percival" w:date="2026-09-02T13:32:00Z">
                  <w:rPr>
                    <w:color w:val="C00000"/>
                    <w:spacing w:val="7"/>
                    <w:sz w:val="18"/>
                  </w:rPr>
                </w:rPrChange>
              </w:rPr>
              <w:t xml:space="preserve"> </w:t>
            </w:r>
            <w:r w:rsidRPr="00A40A9A">
              <w:rPr>
                <w:color w:val="000000" w:themeColor="text1"/>
                <w:sz w:val="18"/>
                <w:rPrChange w:id="742" w:author="Arielle L. Percival" w:date="2026-09-02T13:32:00Z">
                  <w:rPr>
                    <w:color w:val="C00000"/>
                    <w:sz w:val="18"/>
                  </w:rPr>
                </w:rPrChange>
              </w:rPr>
              <w:t>the</w:t>
            </w:r>
            <w:r w:rsidRPr="00A40A9A">
              <w:rPr>
                <w:color w:val="000000" w:themeColor="text1"/>
                <w:spacing w:val="7"/>
                <w:sz w:val="18"/>
                <w:rPrChange w:id="743" w:author="Arielle L. Percival" w:date="2026-09-02T13:32:00Z">
                  <w:rPr>
                    <w:color w:val="C00000"/>
                    <w:spacing w:val="7"/>
                    <w:sz w:val="18"/>
                  </w:rPr>
                </w:rPrChange>
              </w:rPr>
              <w:t xml:space="preserve"> </w:t>
            </w:r>
            <w:r w:rsidRPr="00A40A9A">
              <w:rPr>
                <w:color w:val="000000" w:themeColor="text1"/>
                <w:sz w:val="18"/>
                <w:rPrChange w:id="744" w:author="Arielle L. Percival" w:date="2026-09-02T13:32:00Z">
                  <w:rPr>
                    <w:color w:val="C00000"/>
                    <w:sz w:val="18"/>
                  </w:rPr>
                </w:rPrChange>
              </w:rPr>
              <w:t>needs</w:t>
            </w:r>
            <w:r w:rsidRPr="00A40A9A">
              <w:rPr>
                <w:color w:val="000000" w:themeColor="text1"/>
                <w:spacing w:val="7"/>
                <w:sz w:val="18"/>
                <w:rPrChange w:id="745" w:author="Arielle L. Percival" w:date="2026-09-02T13:32:00Z">
                  <w:rPr>
                    <w:color w:val="C00000"/>
                    <w:spacing w:val="7"/>
                    <w:sz w:val="18"/>
                  </w:rPr>
                </w:rPrChange>
              </w:rPr>
              <w:t xml:space="preserve"> </w:t>
            </w:r>
            <w:r w:rsidRPr="00A40A9A">
              <w:rPr>
                <w:color w:val="000000" w:themeColor="text1"/>
                <w:sz w:val="18"/>
                <w:rPrChange w:id="746" w:author="Arielle L. Percival" w:date="2026-09-02T13:32:00Z">
                  <w:rPr>
                    <w:color w:val="C00000"/>
                    <w:sz w:val="18"/>
                  </w:rPr>
                </w:rPrChange>
              </w:rPr>
              <w:t>of</w:t>
            </w:r>
            <w:r w:rsidRPr="00A40A9A">
              <w:rPr>
                <w:color w:val="000000" w:themeColor="text1"/>
                <w:spacing w:val="6"/>
                <w:sz w:val="18"/>
                <w:rPrChange w:id="747" w:author="Arielle L. Percival" w:date="2026-09-02T13:32:00Z">
                  <w:rPr>
                    <w:color w:val="C00000"/>
                    <w:spacing w:val="6"/>
                    <w:sz w:val="18"/>
                  </w:rPr>
                </w:rPrChange>
              </w:rPr>
              <w:t xml:space="preserve"> </w:t>
            </w:r>
            <w:r w:rsidRPr="00A40A9A">
              <w:rPr>
                <w:color w:val="000000" w:themeColor="text1"/>
                <w:sz w:val="18"/>
                <w:rPrChange w:id="748" w:author="Arielle L. Percival" w:date="2026-09-02T13:32:00Z">
                  <w:rPr>
                    <w:color w:val="C00000"/>
                    <w:sz w:val="18"/>
                  </w:rPr>
                </w:rPrChange>
              </w:rPr>
              <w:t>the</w:t>
            </w:r>
            <w:r w:rsidRPr="00A40A9A">
              <w:rPr>
                <w:color w:val="000000" w:themeColor="text1"/>
                <w:spacing w:val="7"/>
                <w:sz w:val="18"/>
                <w:rPrChange w:id="749" w:author="Arielle L. Percival" w:date="2026-09-02T13:32:00Z">
                  <w:rPr>
                    <w:color w:val="C00000"/>
                    <w:spacing w:val="7"/>
                    <w:sz w:val="18"/>
                  </w:rPr>
                </w:rPrChange>
              </w:rPr>
              <w:t xml:space="preserve"> </w:t>
            </w:r>
            <w:r w:rsidRPr="00A40A9A">
              <w:rPr>
                <w:color w:val="000000" w:themeColor="text1"/>
                <w:sz w:val="18"/>
                <w:rPrChange w:id="750" w:author="Arielle L. Percival" w:date="2026-09-02T13:32:00Z">
                  <w:rPr>
                    <w:color w:val="C00000"/>
                    <w:sz w:val="18"/>
                  </w:rPr>
                </w:rPrChange>
              </w:rPr>
              <w:t>students</w:t>
            </w:r>
            <w:r w:rsidRPr="00A40A9A">
              <w:rPr>
                <w:color w:val="000000" w:themeColor="text1"/>
                <w:spacing w:val="7"/>
                <w:sz w:val="18"/>
                <w:rPrChange w:id="751" w:author="Arielle L. Percival" w:date="2026-09-02T13:32:00Z">
                  <w:rPr>
                    <w:color w:val="C00000"/>
                    <w:spacing w:val="7"/>
                    <w:sz w:val="18"/>
                  </w:rPr>
                </w:rPrChange>
              </w:rPr>
              <w:t xml:space="preserve"> </w:t>
            </w:r>
            <w:r w:rsidRPr="00A40A9A">
              <w:rPr>
                <w:color w:val="000000" w:themeColor="text1"/>
                <w:sz w:val="18"/>
                <w:rPrChange w:id="752" w:author="Arielle L. Percival" w:date="2026-09-02T13:32:00Z">
                  <w:rPr>
                    <w:color w:val="C00000"/>
                    <w:sz w:val="18"/>
                  </w:rPr>
                </w:rPrChange>
              </w:rPr>
              <w:t>that</w:t>
            </w:r>
            <w:r w:rsidRPr="00A40A9A">
              <w:rPr>
                <w:color w:val="000000" w:themeColor="text1"/>
                <w:spacing w:val="7"/>
                <w:sz w:val="18"/>
                <w:rPrChange w:id="753" w:author="Arielle L. Percival" w:date="2026-09-02T13:32:00Z">
                  <w:rPr>
                    <w:color w:val="C00000"/>
                    <w:spacing w:val="7"/>
                    <w:sz w:val="18"/>
                  </w:rPr>
                </w:rPrChange>
              </w:rPr>
              <w:t xml:space="preserve"> </w:t>
            </w:r>
            <w:r w:rsidRPr="00A40A9A">
              <w:rPr>
                <w:color w:val="000000" w:themeColor="text1"/>
                <w:sz w:val="18"/>
                <w:rPrChange w:id="754" w:author="Arielle L. Percival" w:date="2026-09-02T13:32:00Z">
                  <w:rPr>
                    <w:color w:val="C00000"/>
                    <w:sz w:val="18"/>
                  </w:rPr>
                </w:rPrChange>
              </w:rPr>
              <w:t>the</w:t>
            </w:r>
            <w:r w:rsidRPr="00A40A9A">
              <w:rPr>
                <w:color w:val="000000" w:themeColor="text1"/>
                <w:spacing w:val="6"/>
                <w:sz w:val="18"/>
                <w:rPrChange w:id="755" w:author="Arielle L. Percival" w:date="2026-09-02T13:32:00Z">
                  <w:rPr>
                    <w:color w:val="C00000"/>
                    <w:spacing w:val="6"/>
                    <w:sz w:val="18"/>
                  </w:rPr>
                </w:rPrChange>
              </w:rPr>
              <w:t xml:space="preserve"> </w:t>
            </w:r>
            <w:r w:rsidRPr="00A40A9A">
              <w:rPr>
                <w:color w:val="000000" w:themeColor="text1"/>
                <w:spacing w:val="-2"/>
                <w:sz w:val="18"/>
                <w:rPrChange w:id="756" w:author="Arielle L. Percival" w:date="2026-09-02T13:32:00Z">
                  <w:rPr>
                    <w:color w:val="C00000"/>
                    <w:spacing w:val="-2"/>
                    <w:sz w:val="18"/>
                  </w:rPr>
                </w:rPrChange>
              </w:rPr>
              <w:t>charter</w:t>
            </w:r>
          </w:p>
          <w:p w14:paraId="11329F1C" w14:textId="77777777" w:rsidR="0089433E" w:rsidRDefault="0089433E" w:rsidP="0089433E">
            <w:pPr>
              <w:pStyle w:val="TableParagraph"/>
              <w:spacing w:before="29" w:line="199" w:lineRule="exact"/>
              <w:ind w:left="363"/>
              <w:rPr>
                <w:sz w:val="18"/>
              </w:rPr>
            </w:pPr>
            <w:r w:rsidRPr="00A40A9A">
              <w:rPr>
                <w:color w:val="000000" w:themeColor="text1"/>
                <w:sz w:val="18"/>
                <w:rPrChange w:id="757" w:author="Arielle L. Percival" w:date="2026-09-02T13:32:00Z">
                  <w:rPr>
                    <w:color w:val="C00000"/>
                    <w:sz w:val="18"/>
                  </w:rPr>
                </w:rPrChange>
              </w:rPr>
              <w:t>has</w:t>
            </w:r>
            <w:r w:rsidRPr="00A40A9A">
              <w:rPr>
                <w:color w:val="000000" w:themeColor="text1"/>
                <w:spacing w:val="7"/>
                <w:sz w:val="18"/>
                <w:rPrChange w:id="758" w:author="Arielle L. Percival" w:date="2026-09-02T13:32:00Z">
                  <w:rPr>
                    <w:color w:val="C00000"/>
                    <w:spacing w:val="7"/>
                    <w:sz w:val="18"/>
                  </w:rPr>
                </w:rPrChange>
              </w:rPr>
              <w:t xml:space="preserve"> </w:t>
            </w:r>
            <w:r w:rsidRPr="00A40A9A">
              <w:rPr>
                <w:color w:val="000000" w:themeColor="text1"/>
                <w:sz w:val="18"/>
                <w:rPrChange w:id="759" w:author="Arielle L. Percival" w:date="2026-09-02T13:32:00Z">
                  <w:rPr>
                    <w:color w:val="C00000"/>
                    <w:sz w:val="18"/>
                  </w:rPr>
                </w:rPrChange>
              </w:rPr>
              <w:t>identified</w:t>
            </w:r>
            <w:r w:rsidRPr="00A40A9A">
              <w:rPr>
                <w:color w:val="000000" w:themeColor="text1"/>
                <w:spacing w:val="8"/>
                <w:sz w:val="18"/>
                <w:rPrChange w:id="760" w:author="Arielle L. Percival" w:date="2026-09-02T13:32:00Z">
                  <w:rPr>
                    <w:color w:val="C00000"/>
                    <w:spacing w:val="8"/>
                    <w:sz w:val="18"/>
                  </w:rPr>
                </w:rPrChange>
              </w:rPr>
              <w:t xml:space="preserve"> </w:t>
            </w:r>
            <w:r w:rsidRPr="00A40A9A">
              <w:rPr>
                <w:color w:val="000000" w:themeColor="text1"/>
                <w:sz w:val="18"/>
                <w:rPrChange w:id="761" w:author="Arielle L. Percival" w:date="2026-09-02T13:32:00Z">
                  <w:rPr>
                    <w:color w:val="C00000"/>
                    <w:sz w:val="18"/>
                  </w:rPr>
                </w:rPrChange>
              </w:rPr>
              <w:t>as</w:t>
            </w:r>
            <w:r w:rsidRPr="00A40A9A">
              <w:rPr>
                <w:color w:val="000000" w:themeColor="text1"/>
                <w:spacing w:val="7"/>
                <w:sz w:val="18"/>
                <w:rPrChange w:id="762" w:author="Arielle L. Percival" w:date="2026-09-02T13:32:00Z">
                  <w:rPr>
                    <w:color w:val="C00000"/>
                    <w:spacing w:val="7"/>
                    <w:sz w:val="18"/>
                  </w:rPr>
                </w:rPrChange>
              </w:rPr>
              <w:t xml:space="preserve"> </w:t>
            </w:r>
            <w:r w:rsidRPr="00A40A9A">
              <w:rPr>
                <w:color w:val="000000" w:themeColor="text1"/>
                <w:sz w:val="18"/>
                <w:rPrChange w:id="763" w:author="Arielle L. Percival" w:date="2026-09-02T13:32:00Z">
                  <w:rPr>
                    <w:color w:val="C00000"/>
                    <w:sz w:val="18"/>
                  </w:rPr>
                </w:rPrChange>
              </w:rPr>
              <w:t>its</w:t>
            </w:r>
            <w:r w:rsidRPr="00A40A9A">
              <w:rPr>
                <w:color w:val="000000" w:themeColor="text1"/>
                <w:spacing w:val="8"/>
                <w:sz w:val="18"/>
                <w:rPrChange w:id="764" w:author="Arielle L. Percival" w:date="2026-09-02T13:32:00Z">
                  <w:rPr>
                    <w:color w:val="C00000"/>
                    <w:spacing w:val="8"/>
                    <w:sz w:val="18"/>
                  </w:rPr>
                </w:rPrChange>
              </w:rPr>
              <w:t xml:space="preserve"> </w:t>
            </w:r>
            <w:r w:rsidRPr="00A40A9A">
              <w:rPr>
                <w:color w:val="000000" w:themeColor="text1"/>
                <w:sz w:val="18"/>
                <w:rPrChange w:id="765" w:author="Arielle L. Percival" w:date="2026-09-02T13:32:00Z">
                  <w:rPr>
                    <w:color w:val="C00000"/>
                    <w:sz w:val="18"/>
                  </w:rPr>
                </w:rPrChange>
              </w:rPr>
              <w:t>target</w:t>
            </w:r>
            <w:r w:rsidRPr="00A40A9A">
              <w:rPr>
                <w:color w:val="000000" w:themeColor="text1"/>
                <w:spacing w:val="8"/>
                <w:sz w:val="18"/>
                <w:rPrChange w:id="766" w:author="Arielle L. Percival" w:date="2026-09-02T13:32:00Z">
                  <w:rPr>
                    <w:color w:val="C00000"/>
                    <w:spacing w:val="8"/>
                    <w:sz w:val="18"/>
                  </w:rPr>
                </w:rPrChange>
              </w:rPr>
              <w:t xml:space="preserve"> </w:t>
            </w:r>
            <w:r w:rsidRPr="00A40A9A">
              <w:rPr>
                <w:color w:val="000000" w:themeColor="text1"/>
                <w:sz w:val="18"/>
                <w:rPrChange w:id="767" w:author="Arielle L. Percival" w:date="2026-09-02T13:32:00Z">
                  <w:rPr>
                    <w:color w:val="C00000"/>
                    <w:sz w:val="18"/>
                  </w:rPr>
                </w:rPrChange>
              </w:rPr>
              <w:t>student</w:t>
            </w:r>
            <w:r w:rsidRPr="00A40A9A">
              <w:rPr>
                <w:color w:val="000000" w:themeColor="text1"/>
                <w:spacing w:val="7"/>
                <w:sz w:val="18"/>
                <w:rPrChange w:id="768" w:author="Arielle L. Percival" w:date="2026-09-02T13:32:00Z">
                  <w:rPr>
                    <w:color w:val="C00000"/>
                    <w:spacing w:val="7"/>
                    <w:sz w:val="18"/>
                  </w:rPr>
                </w:rPrChange>
              </w:rPr>
              <w:t xml:space="preserve"> </w:t>
            </w:r>
            <w:r w:rsidRPr="00A40A9A">
              <w:rPr>
                <w:color w:val="000000" w:themeColor="text1"/>
                <w:spacing w:val="-2"/>
                <w:sz w:val="18"/>
                <w:rPrChange w:id="769" w:author="Arielle L. Percival" w:date="2026-09-02T13:32:00Z">
                  <w:rPr>
                    <w:color w:val="C00000"/>
                    <w:spacing w:val="-2"/>
                    <w:sz w:val="18"/>
                  </w:rPr>
                </w:rPrChange>
              </w:rPr>
              <w:t>population</w:t>
            </w:r>
          </w:p>
        </w:tc>
        <w:tc>
          <w:tcPr>
            <w:tcW w:w="795" w:type="dxa"/>
            <w:tcBorders>
              <w:top w:val="single" w:sz="8" w:space="0" w:color="000000"/>
              <w:left w:val="single" w:sz="8" w:space="0" w:color="000000"/>
              <w:bottom w:val="single" w:sz="8" w:space="0" w:color="000000"/>
              <w:right w:val="single" w:sz="8" w:space="0" w:color="000000"/>
            </w:tcBorders>
          </w:tcPr>
          <w:p w14:paraId="5E0EA5B9"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2F89F04"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6F96379" w14:textId="77777777" w:rsidR="0089433E" w:rsidRDefault="0089433E" w:rsidP="0089433E">
            <w:pPr>
              <w:pStyle w:val="TableParagraph"/>
              <w:rPr>
                <w:rFonts w:ascii="Times New Roman"/>
                <w:sz w:val="18"/>
              </w:rPr>
            </w:pPr>
          </w:p>
        </w:tc>
      </w:tr>
      <w:tr w:rsidR="0089433E" w14:paraId="09EA6899" w14:textId="77777777" w:rsidTr="0089433E">
        <w:trPr>
          <w:trHeight w:val="352"/>
        </w:trPr>
        <w:tc>
          <w:tcPr>
            <w:tcW w:w="8758" w:type="dxa"/>
            <w:tcBorders>
              <w:top w:val="single" w:sz="8" w:space="0" w:color="000000"/>
              <w:bottom w:val="single" w:sz="8" w:space="0" w:color="000000"/>
              <w:right w:val="single" w:sz="8" w:space="0" w:color="000000"/>
            </w:tcBorders>
          </w:tcPr>
          <w:p w14:paraId="456BB892" w14:textId="77777777" w:rsidR="0089433E" w:rsidRDefault="0089433E" w:rsidP="0089433E">
            <w:pPr>
              <w:pStyle w:val="TableParagraph"/>
              <w:spacing w:before="73"/>
              <w:ind w:left="363"/>
              <w:rPr>
                <w:sz w:val="18"/>
              </w:rPr>
            </w:pPr>
            <w:r w:rsidRPr="00A40A9A">
              <w:rPr>
                <w:color w:val="000000" w:themeColor="text1"/>
                <w:sz w:val="18"/>
                <w:rPrChange w:id="770" w:author="Arielle L. Percival" w:date="2026-09-02T13:32:00Z">
                  <w:rPr>
                    <w:color w:val="C00000"/>
                    <w:sz w:val="18"/>
                  </w:rPr>
                </w:rPrChange>
              </w:rPr>
              <w:t>b.</w:t>
            </w:r>
            <w:r w:rsidRPr="00A40A9A">
              <w:rPr>
                <w:color w:val="000000" w:themeColor="text1"/>
                <w:spacing w:val="10"/>
                <w:sz w:val="18"/>
                <w:rPrChange w:id="771" w:author="Arielle L. Percival" w:date="2026-09-02T13:32:00Z">
                  <w:rPr>
                    <w:color w:val="C00000"/>
                    <w:spacing w:val="10"/>
                    <w:sz w:val="18"/>
                  </w:rPr>
                </w:rPrChange>
              </w:rPr>
              <w:t xml:space="preserve"> </w:t>
            </w:r>
            <w:r w:rsidRPr="00A40A9A">
              <w:rPr>
                <w:color w:val="000000" w:themeColor="text1"/>
                <w:sz w:val="18"/>
                <w:rPrChange w:id="772" w:author="Arielle L. Percival" w:date="2026-09-02T13:32:00Z">
                  <w:rPr>
                    <w:color w:val="C00000"/>
                    <w:sz w:val="18"/>
                  </w:rPr>
                </w:rPrChange>
              </w:rPr>
              <w:t>description</w:t>
            </w:r>
            <w:r w:rsidRPr="00A40A9A">
              <w:rPr>
                <w:color w:val="000000" w:themeColor="text1"/>
                <w:spacing w:val="11"/>
                <w:sz w:val="18"/>
                <w:rPrChange w:id="773" w:author="Arielle L. Percival" w:date="2026-09-02T13:32:00Z">
                  <w:rPr>
                    <w:color w:val="C00000"/>
                    <w:spacing w:val="11"/>
                    <w:sz w:val="18"/>
                  </w:rPr>
                </w:rPrChange>
              </w:rPr>
              <w:t xml:space="preserve"> </w:t>
            </w:r>
            <w:r w:rsidRPr="00A40A9A">
              <w:rPr>
                <w:color w:val="000000" w:themeColor="text1"/>
                <w:sz w:val="18"/>
                <w:rPrChange w:id="774" w:author="Arielle L. Percival" w:date="2026-09-02T13:32:00Z">
                  <w:rPr>
                    <w:color w:val="C00000"/>
                    <w:sz w:val="18"/>
                  </w:rPr>
                </w:rPrChange>
              </w:rPr>
              <w:t>of</w:t>
            </w:r>
            <w:r w:rsidRPr="00A40A9A">
              <w:rPr>
                <w:color w:val="000000" w:themeColor="text1"/>
                <w:spacing w:val="11"/>
                <w:sz w:val="18"/>
                <w:rPrChange w:id="775" w:author="Arielle L. Percival" w:date="2026-09-02T13:32:00Z">
                  <w:rPr>
                    <w:color w:val="C00000"/>
                    <w:spacing w:val="11"/>
                    <w:sz w:val="18"/>
                  </w:rPr>
                </w:rPrChange>
              </w:rPr>
              <w:t xml:space="preserve"> </w:t>
            </w:r>
            <w:r w:rsidRPr="00A40A9A">
              <w:rPr>
                <w:color w:val="000000" w:themeColor="text1"/>
                <w:sz w:val="18"/>
                <w:rPrChange w:id="776" w:author="Arielle L. Percival" w:date="2026-09-02T13:32:00Z">
                  <w:rPr>
                    <w:color w:val="C00000"/>
                    <w:sz w:val="18"/>
                  </w:rPr>
                </w:rPrChange>
              </w:rPr>
              <w:t>learning</w:t>
            </w:r>
            <w:r w:rsidRPr="00A40A9A">
              <w:rPr>
                <w:color w:val="000000" w:themeColor="text1"/>
                <w:spacing w:val="11"/>
                <w:sz w:val="18"/>
                <w:rPrChange w:id="777" w:author="Arielle L. Percival" w:date="2026-09-02T13:32:00Z">
                  <w:rPr>
                    <w:color w:val="C00000"/>
                    <w:spacing w:val="11"/>
                    <w:sz w:val="18"/>
                  </w:rPr>
                </w:rPrChange>
              </w:rPr>
              <w:t xml:space="preserve"> </w:t>
            </w:r>
            <w:r w:rsidRPr="00A40A9A">
              <w:rPr>
                <w:color w:val="000000" w:themeColor="text1"/>
                <w:sz w:val="18"/>
                <w:rPrChange w:id="778" w:author="Arielle L. Percival" w:date="2026-09-02T13:32:00Z">
                  <w:rPr>
                    <w:color w:val="C00000"/>
                    <w:sz w:val="18"/>
                  </w:rPr>
                </w:rPrChange>
              </w:rPr>
              <w:t>setting</w:t>
            </w:r>
            <w:r w:rsidRPr="00A40A9A">
              <w:rPr>
                <w:color w:val="000000" w:themeColor="text1"/>
                <w:spacing w:val="10"/>
                <w:sz w:val="18"/>
                <w:rPrChange w:id="779" w:author="Arielle L. Percival" w:date="2026-09-02T13:32:00Z">
                  <w:rPr>
                    <w:color w:val="C00000"/>
                    <w:spacing w:val="10"/>
                    <w:sz w:val="18"/>
                  </w:rPr>
                </w:rPrChange>
              </w:rPr>
              <w:t xml:space="preserve"> </w:t>
            </w:r>
            <w:r w:rsidRPr="00A40A9A">
              <w:rPr>
                <w:color w:val="000000" w:themeColor="text1"/>
                <w:sz w:val="18"/>
                <w:rPrChange w:id="780" w:author="Arielle L. Percival" w:date="2026-09-02T13:32:00Z">
                  <w:rPr>
                    <w:color w:val="C00000"/>
                    <w:sz w:val="18"/>
                  </w:rPr>
                </w:rPrChange>
              </w:rPr>
              <w:t>(e.g.</w:t>
            </w:r>
            <w:r w:rsidRPr="00A40A9A">
              <w:rPr>
                <w:color w:val="000000" w:themeColor="text1"/>
                <w:spacing w:val="11"/>
                <w:sz w:val="18"/>
                <w:rPrChange w:id="781" w:author="Arielle L. Percival" w:date="2026-09-02T13:32:00Z">
                  <w:rPr>
                    <w:color w:val="C00000"/>
                    <w:spacing w:val="11"/>
                    <w:sz w:val="18"/>
                  </w:rPr>
                </w:rPrChange>
              </w:rPr>
              <w:t xml:space="preserve"> </w:t>
            </w:r>
            <w:r w:rsidRPr="00A40A9A">
              <w:rPr>
                <w:color w:val="000000" w:themeColor="text1"/>
                <w:sz w:val="18"/>
                <w:rPrChange w:id="782" w:author="Arielle L. Percival" w:date="2026-09-02T13:32:00Z">
                  <w:rPr>
                    <w:color w:val="C00000"/>
                    <w:sz w:val="18"/>
                  </w:rPr>
                </w:rPrChange>
              </w:rPr>
              <w:t>site-based</w:t>
            </w:r>
            <w:r w:rsidRPr="00A40A9A">
              <w:rPr>
                <w:color w:val="000000" w:themeColor="text1"/>
                <w:spacing w:val="11"/>
                <w:sz w:val="18"/>
                <w:rPrChange w:id="783" w:author="Arielle L. Percival" w:date="2026-09-02T13:32:00Z">
                  <w:rPr>
                    <w:color w:val="C00000"/>
                    <w:spacing w:val="11"/>
                    <w:sz w:val="18"/>
                  </w:rPr>
                </w:rPrChange>
              </w:rPr>
              <w:t xml:space="preserve"> </w:t>
            </w:r>
            <w:r w:rsidRPr="00A40A9A">
              <w:rPr>
                <w:color w:val="000000" w:themeColor="text1"/>
                <w:sz w:val="18"/>
                <w:rPrChange w:id="784" w:author="Arielle L. Percival" w:date="2026-09-02T13:32:00Z">
                  <w:rPr>
                    <w:color w:val="C00000"/>
                    <w:sz w:val="18"/>
                  </w:rPr>
                </w:rPrChange>
              </w:rPr>
              <w:t>matriculation,</w:t>
            </w:r>
            <w:r w:rsidRPr="00A40A9A">
              <w:rPr>
                <w:color w:val="000000" w:themeColor="text1"/>
                <w:spacing w:val="10"/>
                <w:sz w:val="18"/>
                <w:rPrChange w:id="785" w:author="Arielle L. Percival" w:date="2026-09-02T13:32:00Z">
                  <w:rPr>
                    <w:color w:val="C00000"/>
                    <w:spacing w:val="10"/>
                    <w:sz w:val="18"/>
                  </w:rPr>
                </w:rPrChange>
              </w:rPr>
              <w:t xml:space="preserve"> </w:t>
            </w:r>
            <w:r w:rsidRPr="00A40A9A">
              <w:rPr>
                <w:color w:val="000000" w:themeColor="text1"/>
                <w:sz w:val="18"/>
                <w:rPrChange w:id="786" w:author="Arielle L. Percival" w:date="2026-09-02T13:32:00Z">
                  <w:rPr>
                    <w:color w:val="C00000"/>
                    <w:sz w:val="18"/>
                  </w:rPr>
                </w:rPrChange>
              </w:rPr>
              <w:t>independent</w:t>
            </w:r>
            <w:r w:rsidRPr="00A40A9A">
              <w:rPr>
                <w:color w:val="000000" w:themeColor="text1"/>
                <w:spacing w:val="11"/>
                <w:sz w:val="18"/>
                <w:rPrChange w:id="787" w:author="Arielle L. Percival" w:date="2026-09-02T13:32:00Z">
                  <w:rPr>
                    <w:color w:val="C00000"/>
                    <w:spacing w:val="11"/>
                    <w:sz w:val="18"/>
                  </w:rPr>
                </w:rPrChange>
              </w:rPr>
              <w:t xml:space="preserve"> </w:t>
            </w:r>
            <w:r w:rsidRPr="00A40A9A">
              <w:rPr>
                <w:color w:val="000000" w:themeColor="text1"/>
                <w:sz w:val="18"/>
                <w:rPrChange w:id="788" w:author="Arielle L. Percival" w:date="2026-09-02T13:32:00Z">
                  <w:rPr>
                    <w:color w:val="C00000"/>
                    <w:sz w:val="18"/>
                  </w:rPr>
                </w:rPrChange>
              </w:rPr>
              <w:t>study,</w:t>
            </w:r>
            <w:r w:rsidRPr="00A40A9A">
              <w:rPr>
                <w:color w:val="000000" w:themeColor="text1"/>
                <w:spacing w:val="11"/>
                <w:sz w:val="18"/>
                <w:rPrChange w:id="789" w:author="Arielle L. Percival" w:date="2026-09-02T13:32:00Z">
                  <w:rPr>
                    <w:color w:val="C00000"/>
                    <w:spacing w:val="11"/>
                    <w:sz w:val="18"/>
                  </w:rPr>
                </w:rPrChange>
              </w:rPr>
              <w:t xml:space="preserve"> </w:t>
            </w:r>
            <w:r w:rsidRPr="00A40A9A">
              <w:rPr>
                <w:color w:val="000000" w:themeColor="text1"/>
                <w:sz w:val="18"/>
                <w:rPrChange w:id="790" w:author="Arielle L. Percival" w:date="2026-09-02T13:32:00Z">
                  <w:rPr>
                    <w:color w:val="C00000"/>
                    <w:sz w:val="18"/>
                  </w:rPr>
                </w:rPrChange>
              </w:rPr>
              <w:t>tech-</w:t>
            </w:r>
            <w:r w:rsidRPr="00A40A9A">
              <w:rPr>
                <w:color w:val="000000" w:themeColor="text1"/>
                <w:spacing w:val="-2"/>
                <w:sz w:val="18"/>
                <w:rPrChange w:id="791" w:author="Arielle L. Percival" w:date="2026-09-02T13:32:00Z">
                  <w:rPr>
                    <w:color w:val="C00000"/>
                    <w:spacing w:val="-2"/>
                    <w:sz w:val="18"/>
                  </w:rPr>
                </w:rPrChange>
              </w:rPr>
              <w:t>based)</w:t>
            </w:r>
          </w:p>
        </w:tc>
        <w:tc>
          <w:tcPr>
            <w:tcW w:w="795" w:type="dxa"/>
            <w:tcBorders>
              <w:top w:val="single" w:sz="8" w:space="0" w:color="000000"/>
              <w:left w:val="single" w:sz="8" w:space="0" w:color="000000"/>
              <w:bottom w:val="single" w:sz="8" w:space="0" w:color="000000"/>
              <w:right w:val="single" w:sz="8" w:space="0" w:color="000000"/>
            </w:tcBorders>
          </w:tcPr>
          <w:p w14:paraId="5094A11D"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0F5BAD6"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E0D93C3" w14:textId="77777777" w:rsidR="0089433E" w:rsidRDefault="0089433E" w:rsidP="0089433E">
            <w:pPr>
              <w:pStyle w:val="TableParagraph"/>
              <w:rPr>
                <w:rFonts w:ascii="Times New Roman"/>
                <w:sz w:val="18"/>
              </w:rPr>
            </w:pPr>
          </w:p>
        </w:tc>
      </w:tr>
      <w:tr w:rsidR="0089433E" w14:paraId="06BB152D" w14:textId="77777777" w:rsidTr="0089433E">
        <w:trPr>
          <w:trHeight w:val="709"/>
        </w:trPr>
        <w:tc>
          <w:tcPr>
            <w:tcW w:w="8758" w:type="dxa"/>
            <w:tcBorders>
              <w:top w:val="single" w:sz="8" w:space="0" w:color="000000"/>
              <w:bottom w:val="single" w:sz="8" w:space="0" w:color="000000"/>
              <w:right w:val="single" w:sz="8" w:space="0" w:color="000000"/>
            </w:tcBorders>
          </w:tcPr>
          <w:p w14:paraId="00BB7760" w14:textId="77777777" w:rsidR="0089433E" w:rsidRDefault="0089433E" w:rsidP="0089433E">
            <w:pPr>
              <w:pStyle w:val="TableParagraph"/>
              <w:spacing w:before="18" w:line="273" w:lineRule="auto"/>
              <w:ind w:left="363"/>
              <w:rPr>
                <w:sz w:val="18"/>
              </w:rPr>
            </w:pPr>
            <w:r>
              <w:rPr>
                <w:sz w:val="18"/>
              </w:rPr>
              <w:t>c. instructional approaches and strategies school will utilize that will enable the school’s students, including subgroup populations such as English language learners (ELL), to master the content</w:t>
            </w:r>
          </w:p>
          <w:p w14:paraId="32DF3D6C" w14:textId="77777777" w:rsidR="0089433E" w:rsidRDefault="0089433E" w:rsidP="0089433E">
            <w:pPr>
              <w:pStyle w:val="TableParagraph"/>
              <w:spacing w:line="200" w:lineRule="exact"/>
              <w:ind w:left="363"/>
              <w:rPr>
                <w:sz w:val="18"/>
              </w:rPr>
            </w:pPr>
            <w:r>
              <w:rPr>
                <w:sz w:val="18"/>
              </w:rPr>
              <w:t>standards</w:t>
            </w:r>
            <w:r>
              <w:rPr>
                <w:spacing w:val="8"/>
                <w:sz w:val="18"/>
              </w:rPr>
              <w:t xml:space="preserve"> </w:t>
            </w:r>
            <w:r>
              <w:rPr>
                <w:sz w:val="18"/>
              </w:rPr>
              <w:t>for</w:t>
            </w:r>
            <w:r>
              <w:rPr>
                <w:spacing w:val="8"/>
                <w:sz w:val="18"/>
              </w:rPr>
              <w:t xml:space="preserve"> </w:t>
            </w:r>
            <w:r>
              <w:rPr>
                <w:sz w:val="18"/>
              </w:rPr>
              <w:t>the</w:t>
            </w:r>
            <w:r>
              <w:rPr>
                <w:spacing w:val="9"/>
                <w:sz w:val="18"/>
              </w:rPr>
              <w:t xml:space="preserve"> </w:t>
            </w:r>
            <w:r>
              <w:rPr>
                <w:sz w:val="18"/>
              </w:rPr>
              <w:t>core</w:t>
            </w:r>
            <w:r>
              <w:rPr>
                <w:spacing w:val="8"/>
                <w:sz w:val="18"/>
              </w:rPr>
              <w:t xml:space="preserve"> </w:t>
            </w:r>
            <w:r>
              <w:rPr>
                <w:sz w:val="18"/>
              </w:rPr>
              <w:t>curriculum</w:t>
            </w:r>
            <w:r>
              <w:rPr>
                <w:spacing w:val="8"/>
                <w:sz w:val="18"/>
              </w:rPr>
              <w:t xml:space="preserve"> </w:t>
            </w:r>
            <w:r>
              <w:rPr>
                <w:sz w:val="18"/>
              </w:rPr>
              <w:t>areas</w:t>
            </w:r>
            <w:r>
              <w:rPr>
                <w:spacing w:val="9"/>
                <w:sz w:val="18"/>
              </w:rPr>
              <w:t xml:space="preserve"> </w:t>
            </w:r>
            <w:r>
              <w:rPr>
                <w:sz w:val="18"/>
              </w:rPr>
              <w:t>adopted</w:t>
            </w:r>
            <w:r>
              <w:rPr>
                <w:spacing w:val="8"/>
                <w:sz w:val="18"/>
              </w:rPr>
              <w:t xml:space="preserve"> </w:t>
            </w:r>
            <w:r>
              <w:rPr>
                <w:sz w:val="18"/>
              </w:rPr>
              <w:t>by</w:t>
            </w:r>
            <w:r>
              <w:rPr>
                <w:spacing w:val="9"/>
                <w:sz w:val="18"/>
              </w:rPr>
              <w:t xml:space="preserve"> </w:t>
            </w:r>
            <w:r>
              <w:rPr>
                <w:sz w:val="18"/>
              </w:rPr>
              <w:t>the</w:t>
            </w:r>
            <w:r>
              <w:rPr>
                <w:spacing w:val="8"/>
                <w:sz w:val="18"/>
              </w:rPr>
              <w:t xml:space="preserve"> </w:t>
            </w:r>
            <w:r>
              <w:rPr>
                <w:spacing w:val="-5"/>
                <w:sz w:val="18"/>
              </w:rPr>
              <w:t>SBE</w:t>
            </w:r>
          </w:p>
        </w:tc>
        <w:tc>
          <w:tcPr>
            <w:tcW w:w="795" w:type="dxa"/>
            <w:tcBorders>
              <w:top w:val="single" w:sz="8" w:space="0" w:color="000000"/>
              <w:left w:val="single" w:sz="8" w:space="0" w:color="000000"/>
              <w:bottom w:val="single" w:sz="8" w:space="0" w:color="000000"/>
              <w:right w:val="single" w:sz="8" w:space="0" w:color="000000"/>
            </w:tcBorders>
          </w:tcPr>
          <w:p w14:paraId="39441DC5"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536E32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25B4089C" w14:textId="77777777" w:rsidR="0089433E" w:rsidRDefault="0089433E" w:rsidP="0089433E">
            <w:pPr>
              <w:pStyle w:val="TableParagraph"/>
              <w:rPr>
                <w:rFonts w:ascii="Times New Roman"/>
                <w:sz w:val="18"/>
              </w:rPr>
            </w:pPr>
          </w:p>
        </w:tc>
      </w:tr>
      <w:tr w:rsidR="0089433E" w14:paraId="66E29702" w14:textId="77777777" w:rsidTr="0089433E">
        <w:trPr>
          <w:trHeight w:val="351"/>
        </w:trPr>
        <w:tc>
          <w:tcPr>
            <w:tcW w:w="8758" w:type="dxa"/>
            <w:tcBorders>
              <w:top w:val="single" w:sz="8" w:space="0" w:color="000000"/>
              <w:bottom w:val="single" w:sz="8" w:space="0" w:color="000000"/>
              <w:right w:val="single" w:sz="8" w:space="0" w:color="000000"/>
            </w:tcBorders>
          </w:tcPr>
          <w:p w14:paraId="52282448" w14:textId="77777777" w:rsidR="0089433E" w:rsidRDefault="0089433E" w:rsidP="0089433E">
            <w:pPr>
              <w:pStyle w:val="TableParagraph"/>
              <w:spacing w:before="73"/>
              <w:ind w:left="363"/>
              <w:rPr>
                <w:sz w:val="18"/>
              </w:rPr>
            </w:pPr>
            <w:r>
              <w:rPr>
                <w:sz w:val="18"/>
              </w:rPr>
              <w:t>d.</w:t>
            </w:r>
            <w:r>
              <w:rPr>
                <w:spacing w:val="8"/>
                <w:sz w:val="18"/>
              </w:rPr>
              <w:t xml:space="preserve"> </w:t>
            </w:r>
            <w:r>
              <w:rPr>
                <w:sz w:val="18"/>
              </w:rPr>
              <w:t>process</w:t>
            </w:r>
            <w:r>
              <w:rPr>
                <w:spacing w:val="8"/>
                <w:sz w:val="18"/>
              </w:rPr>
              <w:t xml:space="preserve"> </w:t>
            </w:r>
            <w:r>
              <w:rPr>
                <w:sz w:val="18"/>
              </w:rPr>
              <w:t>for</w:t>
            </w:r>
            <w:r>
              <w:rPr>
                <w:spacing w:val="8"/>
                <w:sz w:val="18"/>
              </w:rPr>
              <w:t xml:space="preserve"> </w:t>
            </w:r>
            <w:r>
              <w:rPr>
                <w:sz w:val="18"/>
              </w:rPr>
              <w:t>developing</w:t>
            </w:r>
            <w:r>
              <w:rPr>
                <w:spacing w:val="9"/>
                <w:sz w:val="18"/>
              </w:rPr>
              <w:t xml:space="preserve"> </w:t>
            </w:r>
            <w:r>
              <w:rPr>
                <w:sz w:val="18"/>
              </w:rPr>
              <w:t>or</w:t>
            </w:r>
            <w:r>
              <w:rPr>
                <w:spacing w:val="8"/>
                <w:sz w:val="18"/>
              </w:rPr>
              <w:t xml:space="preserve"> </w:t>
            </w:r>
            <w:r>
              <w:rPr>
                <w:sz w:val="18"/>
              </w:rPr>
              <w:t>adopting</w:t>
            </w:r>
            <w:r>
              <w:rPr>
                <w:spacing w:val="8"/>
                <w:sz w:val="18"/>
              </w:rPr>
              <w:t xml:space="preserve"> </w:t>
            </w:r>
            <w:r>
              <w:rPr>
                <w:sz w:val="18"/>
              </w:rPr>
              <w:t>curriculum</w:t>
            </w:r>
            <w:r>
              <w:rPr>
                <w:spacing w:val="8"/>
                <w:sz w:val="18"/>
              </w:rPr>
              <w:t xml:space="preserve"> </w:t>
            </w:r>
            <w:r>
              <w:rPr>
                <w:sz w:val="18"/>
              </w:rPr>
              <w:t>and</w:t>
            </w:r>
            <w:r>
              <w:rPr>
                <w:spacing w:val="9"/>
                <w:sz w:val="18"/>
              </w:rPr>
              <w:t xml:space="preserve"> </w:t>
            </w:r>
            <w:r>
              <w:rPr>
                <w:sz w:val="18"/>
              </w:rPr>
              <w:t>teaching</w:t>
            </w:r>
            <w:r>
              <w:rPr>
                <w:spacing w:val="8"/>
                <w:sz w:val="18"/>
              </w:rPr>
              <w:t xml:space="preserve"> </w:t>
            </w:r>
            <w:r>
              <w:rPr>
                <w:spacing w:val="-2"/>
                <w:sz w:val="18"/>
              </w:rPr>
              <w:t>methods</w:t>
            </w:r>
          </w:p>
        </w:tc>
        <w:tc>
          <w:tcPr>
            <w:tcW w:w="795" w:type="dxa"/>
            <w:tcBorders>
              <w:top w:val="single" w:sz="8" w:space="0" w:color="000000"/>
              <w:left w:val="single" w:sz="8" w:space="0" w:color="000000"/>
              <w:bottom w:val="single" w:sz="8" w:space="0" w:color="000000"/>
              <w:right w:val="single" w:sz="8" w:space="0" w:color="000000"/>
            </w:tcBorders>
          </w:tcPr>
          <w:p w14:paraId="6904BC3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5B47C1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280870F8" w14:textId="77777777" w:rsidR="0089433E" w:rsidRDefault="0089433E" w:rsidP="0089433E">
            <w:pPr>
              <w:pStyle w:val="TableParagraph"/>
              <w:rPr>
                <w:rFonts w:ascii="Times New Roman"/>
                <w:sz w:val="18"/>
              </w:rPr>
            </w:pPr>
          </w:p>
        </w:tc>
      </w:tr>
      <w:tr w:rsidR="0089433E" w14:paraId="30C067FA" w14:textId="77777777" w:rsidTr="0089433E">
        <w:trPr>
          <w:trHeight w:val="1115"/>
        </w:trPr>
        <w:tc>
          <w:tcPr>
            <w:tcW w:w="8758" w:type="dxa"/>
            <w:tcBorders>
              <w:top w:val="single" w:sz="8" w:space="0" w:color="000000"/>
              <w:bottom w:val="single" w:sz="8" w:space="0" w:color="000000"/>
              <w:right w:val="single" w:sz="8" w:space="0" w:color="000000"/>
            </w:tcBorders>
          </w:tcPr>
          <w:p w14:paraId="1DC81B6B" w14:textId="77777777" w:rsidR="0089433E" w:rsidRPr="00A40A9A" w:rsidRDefault="0089433E" w:rsidP="0089433E">
            <w:pPr>
              <w:pStyle w:val="TableParagraph"/>
              <w:spacing w:line="194" w:lineRule="exact"/>
              <w:ind w:left="363"/>
              <w:rPr>
                <w:color w:val="000000" w:themeColor="text1"/>
                <w:sz w:val="18"/>
                <w:rPrChange w:id="792" w:author="Arielle L. Percival" w:date="2026-09-02T13:32:00Z">
                  <w:rPr>
                    <w:sz w:val="18"/>
                  </w:rPr>
                </w:rPrChange>
              </w:rPr>
            </w:pPr>
            <w:r w:rsidRPr="00A40A9A">
              <w:rPr>
                <w:color w:val="000000" w:themeColor="text1"/>
                <w:sz w:val="18"/>
                <w:rPrChange w:id="793" w:author="Arielle L. Percival" w:date="2026-09-02T13:32:00Z">
                  <w:rPr>
                    <w:color w:val="C00000"/>
                    <w:sz w:val="18"/>
                  </w:rPr>
                </w:rPrChange>
              </w:rPr>
              <w:t>e.</w:t>
            </w:r>
            <w:r w:rsidRPr="00A40A9A">
              <w:rPr>
                <w:color w:val="000000" w:themeColor="text1"/>
                <w:spacing w:val="8"/>
                <w:sz w:val="18"/>
                <w:rPrChange w:id="794" w:author="Arielle L. Percival" w:date="2026-09-02T13:32:00Z">
                  <w:rPr>
                    <w:color w:val="C00000"/>
                    <w:spacing w:val="8"/>
                    <w:sz w:val="18"/>
                  </w:rPr>
                </w:rPrChange>
              </w:rPr>
              <w:t xml:space="preserve"> </w:t>
            </w:r>
            <w:r w:rsidRPr="00A40A9A">
              <w:rPr>
                <w:color w:val="000000" w:themeColor="text1"/>
                <w:sz w:val="18"/>
                <w:rPrChange w:id="795" w:author="Arielle L. Percival" w:date="2026-09-02T13:32:00Z">
                  <w:rPr>
                    <w:color w:val="C00000"/>
                    <w:sz w:val="18"/>
                  </w:rPr>
                </w:rPrChange>
              </w:rPr>
              <w:t>how</w:t>
            </w:r>
            <w:r w:rsidRPr="00A40A9A">
              <w:rPr>
                <w:color w:val="000000" w:themeColor="text1"/>
                <w:spacing w:val="8"/>
                <w:sz w:val="18"/>
                <w:rPrChange w:id="796" w:author="Arielle L. Percival" w:date="2026-09-02T13:32:00Z">
                  <w:rPr>
                    <w:color w:val="C00000"/>
                    <w:spacing w:val="8"/>
                    <w:sz w:val="18"/>
                  </w:rPr>
                </w:rPrChange>
              </w:rPr>
              <w:t xml:space="preserve"> </w:t>
            </w:r>
            <w:r w:rsidRPr="00A40A9A">
              <w:rPr>
                <w:color w:val="000000" w:themeColor="text1"/>
                <w:sz w:val="18"/>
                <w:rPrChange w:id="797" w:author="Arielle L. Percival" w:date="2026-09-02T13:32:00Z">
                  <w:rPr>
                    <w:color w:val="C00000"/>
                    <w:sz w:val="18"/>
                  </w:rPr>
                </w:rPrChange>
              </w:rPr>
              <w:t>the</w:t>
            </w:r>
            <w:r w:rsidRPr="00A40A9A">
              <w:rPr>
                <w:color w:val="000000" w:themeColor="text1"/>
                <w:spacing w:val="8"/>
                <w:sz w:val="18"/>
                <w:rPrChange w:id="798" w:author="Arielle L. Percival" w:date="2026-09-02T13:32:00Z">
                  <w:rPr>
                    <w:color w:val="C00000"/>
                    <w:spacing w:val="8"/>
                    <w:sz w:val="18"/>
                  </w:rPr>
                </w:rPrChange>
              </w:rPr>
              <w:t xml:space="preserve"> </w:t>
            </w:r>
            <w:r w:rsidRPr="00A40A9A">
              <w:rPr>
                <w:color w:val="000000" w:themeColor="text1"/>
                <w:sz w:val="18"/>
                <w:rPrChange w:id="799" w:author="Arielle L. Percival" w:date="2026-09-02T13:32:00Z">
                  <w:rPr>
                    <w:color w:val="C00000"/>
                    <w:sz w:val="18"/>
                  </w:rPr>
                </w:rPrChange>
              </w:rPr>
              <w:t>charter</w:t>
            </w:r>
            <w:r w:rsidRPr="00A40A9A">
              <w:rPr>
                <w:color w:val="000000" w:themeColor="text1"/>
                <w:spacing w:val="8"/>
                <w:sz w:val="18"/>
                <w:rPrChange w:id="800" w:author="Arielle L. Percival" w:date="2026-09-02T13:32:00Z">
                  <w:rPr>
                    <w:color w:val="C00000"/>
                    <w:spacing w:val="8"/>
                    <w:sz w:val="18"/>
                  </w:rPr>
                </w:rPrChange>
              </w:rPr>
              <w:t xml:space="preserve"> </w:t>
            </w:r>
            <w:r w:rsidRPr="00A40A9A">
              <w:rPr>
                <w:color w:val="000000" w:themeColor="text1"/>
                <w:sz w:val="18"/>
                <w:rPrChange w:id="801" w:author="Arielle L. Percival" w:date="2026-09-02T13:32:00Z">
                  <w:rPr>
                    <w:color w:val="C00000"/>
                    <w:sz w:val="18"/>
                  </w:rPr>
                </w:rPrChange>
              </w:rPr>
              <w:t>school</w:t>
            </w:r>
            <w:r w:rsidRPr="00A40A9A">
              <w:rPr>
                <w:color w:val="000000" w:themeColor="text1"/>
                <w:spacing w:val="8"/>
                <w:sz w:val="18"/>
                <w:rPrChange w:id="802" w:author="Arielle L. Percival" w:date="2026-09-02T13:32:00Z">
                  <w:rPr>
                    <w:color w:val="C00000"/>
                    <w:spacing w:val="8"/>
                    <w:sz w:val="18"/>
                  </w:rPr>
                </w:rPrChange>
              </w:rPr>
              <w:t xml:space="preserve"> </w:t>
            </w:r>
            <w:r w:rsidRPr="00A40A9A">
              <w:rPr>
                <w:color w:val="000000" w:themeColor="text1"/>
                <w:sz w:val="18"/>
                <w:rPrChange w:id="803" w:author="Arielle L. Percival" w:date="2026-09-02T13:32:00Z">
                  <w:rPr>
                    <w:color w:val="C00000"/>
                    <w:sz w:val="18"/>
                  </w:rPr>
                </w:rPrChange>
              </w:rPr>
              <w:t>will</w:t>
            </w:r>
            <w:r w:rsidRPr="00A40A9A">
              <w:rPr>
                <w:color w:val="000000" w:themeColor="text1"/>
                <w:spacing w:val="8"/>
                <w:sz w:val="18"/>
                <w:rPrChange w:id="804" w:author="Arielle L. Percival" w:date="2026-09-02T13:32:00Z">
                  <w:rPr>
                    <w:color w:val="C00000"/>
                    <w:spacing w:val="8"/>
                    <w:sz w:val="18"/>
                  </w:rPr>
                </w:rPrChange>
              </w:rPr>
              <w:t xml:space="preserve"> </w:t>
            </w:r>
            <w:r w:rsidRPr="00A40A9A">
              <w:rPr>
                <w:color w:val="000000" w:themeColor="text1"/>
                <w:sz w:val="18"/>
                <w:rPrChange w:id="805" w:author="Arielle L. Percival" w:date="2026-09-02T13:32:00Z">
                  <w:rPr>
                    <w:color w:val="C00000"/>
                    <w:sz w:val="18"/>
                  </w:rPr>
                </w:rPrChange>
              </w:rPr>
              <w:t>identify</w:t>
            </w:r>
            <w:r w:rsidRPr="00A40A9A">
              <w:rPr>
                <w:color w:val="000000" w:themeColor="text1"/>
                <w:spacing w:val="8"/>
                <w:sz w:val="18"/>
                <w:rPrChange w:id="806" w:author="Arielle L. Percival" w:date="2026-09-02T13:32:00Z">
                  <w:rPr>
                    <w:color w:val="C00000"/>
                    <w:spacing w:val="8"/>
                    <w:sz w:val="18"/>
                  </w:rPr>
                </w:rPrChange>
              </w:rPr>
              <w:t xml:space="preserve"> </w:t>
            </w:r>
            <w:r w:rsidRPr="00A40A9A">
              <w:rPr>
                <w:color w:val="000000" w:themeColor="text1"/>
                <w:sz w:val="18"/>
                <w:rPrChange w:id="807" w:author="Arielle L. Percival" w:date="2026-09-02T13:32:00Z">
                  <w:rPr>
                    <w:color w:val="C00000"/>
                    <w:sz w:val="18"/>
                  </w:rPr>
                </w:rPrChange>
              </w:rPr>
              <w:t>and</w:t>
            </w:r>
            <w:r w:rsidRPr="00A40A9A">
              <w:rPr>
                <w:color w:val="000000" w:themeColor="text1"/>
                <w:spacing w:val="8"/>
                <w:sz w:val="18"/>
                <w:rPrChange w:id="808" w:author="Arielle L. Percival" w:date="2026-09-02T13:32:00Z">
                  <w:rPr>
                    <w:color w:val="C00000"/>
                    <w:spacing w:val="8"/>
                    <w:sz w:val="18"/>
                  </w:rPr>
                </w:rPrChange>
              </w:rPr>
              <w:t xml:space="preserve"> </w:t>
            </w:r>
            <w:r w:rsidRPr="00A40A9A">
              <w:rPr>
                <w:color w:val="000000" w:themeColor="text1"/>
                <w:sz w:val="18"/>
                <w:rPrChange w:id="809" w:author="Arielle L. Percival" w:date="2026-09-02T13:32:00Z">
                  <w:rPr>
                    <w:color w:val="C00000"/>
                    <w:sz w:val="18"/>
                  </w:rPr>
                </w:rPrChange>
              </w:rPr>
              <w:t>meet</w:t>
            </w:r>
            <w:r w:rsidRPr="00A40A9A">
              <w:rPr>
                <w:color w:val="000000" w:themeColor="text1"/>
                <w:spacing w:val="8"/>
                <w:sz w:val="18"/>
                <w:rPrChange w:id="810" w:author="Arielle L. Percival" w:date="2026-09-02T13:32:00Z">
                  <w:rPr>
                    <w:color w:val="C00000"/>
                    <w:spacing w:val="8"/>
                    <w:sz w:val="18"/>
                  </w:rPr>
                </w:rPrChange>
              </w:rPr>
              <w:t xml:space="preserve"> </w:t>
            </w:r>
            <w:r w:rsidRPr="00A40A9A">
              <w:rPr>
                <w:color w:val="000000" w:themeColor="text1"/>
                <w:sz w:val="18"/>
                <w:rPrChange w:id="811" w:author="Arielle L. Percival" w:date="2026-09-02T13:32:00Z">
                  <w:rPr>
                    <w:color w:val="C00000"/>
                    <w:sz w:val="18"/>
                  </w:rPr>
                </w:rPrChange>
              </w:rPr>
              <w:t>the</w:t>
            </w:r>
            <w:r w:rsidRPr="00A40A9A">
              <w:rPr>
                <w:color w:val="000000" w:themeColor="text1"/>
                <w:spacing w:val="8"/>
                <w:sz w:val="18"/>
                <w:rPrChange w:id="812" w:author="Arielle L. Percival" w:date="2026-09-02T13:32:00Z">
                  <w:rPr>
                    <w:color w:val="C00000"/>
                    <w:spacing w:val="8"/>
                    <w:sz w:val="18"/>
                  </w:rPr>
                </w:rPrChange>
              </w:rPr>
              <w:t xml:space="preserve"> </w:t>
            </w:r>
            <w:r w:rsidRPr="00A40A9A">
              <w:rPr>
                <w:color w:val="000000" w:themeColor="text1"/>
                <w:sz w:val="18"/>
                <w:rPrChange w:id="813" w:author="Arielle L. Percival" w:date="2026-09-02T13:32:00Z">
                  <w:rPr>
                    <w:color w:val="C00000"/>
                    <w:sz w:val="18"/>
                  </w:rPr>
                </w:rPrChange>
              </w:rPr>
              <w:t>needs</w:t>
            </w:r>
            <w:r w:rsidRPr="00A40A9A">
              <w:rPr>
                <w:color w:val="000000" w:themeColor="text1"/>
                <w:spacing w:val="8"/>
                <w:sz w:val="18"/>
                <w:rPrChange w:id="814" w:author="Arielle L. Percival" w:date="2026-09-02T13:32:00Z">
                  <w:rPr>
                    <w:color w:val="C00000"/>
                    <w:spacing w:val="8"/>
                    <w:sz w:val="18"/>
                  </w:rPr>
                </w:rPrChange>
              </w:rPr>
              <w:t xml:space="preserve"> </w:t>
            </w:r>
            <w:r w:rsidRPr="00A40A9A">
              <w:rPr>
                <w:color w:val="000000" w:themeColor="text1"/>
                <w:sz w:val="18"/>
                <w:rPrChange w:id="815" w:author="Arielle L. Percival" w:date="2026-09-02T13:32:00Z">
                  <w:rPr>
                    <w:color w:val="C00000"/>
                    <w:sz w:val="18"/>
                  </w:rPr>
                </w:rPrChange>
              </w:rPr>
              <w:t>of</w:t>
            </w:r>
            <w:r w:rsidRPr="00A40A9A">
              <w:rPr>
                <w:color w:val="000000" w:themeColor="text1"/>
                <w:spacing w:val="8"/>
                <w:sz w:val="18"/>
                <w:rPrChange w:id="816" w:author="Arielle L. Percival" w:date="2026-09-02T13:32:00Z">
                  <w:rPr>
                    <w:color w:val="C00000"/>
                    <w:spacing w:val="8"/>
                    <w:sz w:val="18"/>
                  </w:rPr>
                </w:rPrChange>
              </w:rPr>
              <w:t xml:space="preserve"> </w:t>
            </w:r>
            <w:r w:rsidRPr="00A40A9A">
              <w:rPr>
                <w:color w:val="000000" w:themeColor="text1"/>
                <w:sz w:val="18"/>
                <w:rPrChange w:id="817" w:author="Arielle L. Percival" w:date="2026-09-02T13:32:00Z">
                  <w:rPr>
                    <w:color w:val="C00000"/>
                    <w:sz w:val="18"/>
                  </w:rPr>
                </w:rPrChange>
              </w:rPr>
              <w:t>students</w:t>
            </w:r>
            <w:r w:rsidRPr="00A40A9A">
              <w:rPr>
                <w:color w:val="000000" w:themeColor="text1"/>
                <w:spacing w:val="8"/>
                <w:sz w:val="18"/>
                <w:rPrChange w:id="818" w:author="Arielle L. Percival" w:date="2026-09-02T13:32:00Z">
                  <w:rPr>
                    <w:color w:val="C00000"/>
                    <w:spacing w:val="8"/>
                    <w:sz w:val="18"/>
                  </w:rPr>
                </w:rPrChange>
              </w:rPr>
              <w:t xml:space="preserve"> </w:t>
            </w:r>
            <w:r w:rsidRPr="00A40A9A">
              <w:rPr>
                <w:color w:val="000000" w:themeColor="text1"/>
                <w:sz w:val="18"/>
                <w:rPrChange w:id="819" w:author="Arielle L. Percival" w:date="2026-09-02T13:32:00Z">
                  <w:rPr>
                    <w:color w:val="C00000"/>
                    <w:sz w:val="18"/>
                  </w:rPr>
                </w:rPrChange>
              </w:rPr>
              <w:t>with</w:t>
            </w:r>
            <w:r w:rsidRPr="00A40A9A">
              <w:rPr>
                <w:color w:val="000000" w:themeColor="text1"/>
                <w:spacing w:val="8"/>
                <w:sz w:val="18"/>
                <w:rPrChange w:id="820" w:author="Arielle L. Percival" w:date="2026-09-02T13:32:00Z">
                  <w:rPr>
                    <w:color w:val="C00000"/>
                    <w:spacing w:val="8"/>
                    <w:sz w:val="18"/>
                  </w:rPr>
                </w:rPrChange>
              </w:rPr>
              <w:t xml:space="preserve"> </w:t>
            </w:r>
            <w:r w:rsidRPr="00A40A9A">
              <w:rPr>
                <w:color w:val="000000" w:themeColor="text1"/>
                <w:sz w:val="18"/>
                <w:rPrChange w:id="821" w:author="Arielle L. Percival" w:date="2026-09-02T13:32:00Z">
                  <w:rPr>
                    <w:color w:val="C00000"/>
                    <w:sz w:val="18"/>
                  </w:rPr>
                </w:rPrChange>
              </w:rPr>
              <w:t>disabilities,</w:t>
            </w:r>
            <w:r w:rsidRPr="00A40A9A">
              <w:rPr>
                <w:color w:val="000000" w:themeColor="text1"/>
                <w:spacing w:val="8"/>
                <w:sz w:val="18"/>
                <w:rPrChange w:id="822" w:author="Arielle L. Percival" w:date="2026-09-02T13:32:00Z">
                  <w:rPr>
                    <w:color w:val="C00000"/>
                    <w:spacing w:val="8"/>
                    <w:sz w:val="18"/>
                  </w:rPr>
                </w:rPrChange>
              </w:rPr>
              <w:t xml:space="preserve"> </w:t>
            </w:r>
            <w:r w:rsidRPr="00A40A9A">
              <w:rPr>
                <w:color w:val="000000" w:themeColor="text1"/>
                <w:sz w:val="18"/>
                <w:rPrChange w:id="823" w:author="Arielle L. Percival" w:date="2026-09-02T13:32:00Z">
                  <w:rPr>
                    <w:color w:val="C00000"/>
                    <w:sz w:val="18"/>
                  </w:rPr>
                </w:rPrChange>
              </w:rPr>
              <w:t>ELLs,</w:t>
            </w:r>
            <w:r w:rsidRPr="00A40A9A">
              <w:rPr>
                <w:color w:val="000000" w:themeColor="text1"/>
                <w:spacing w:val="8"/>
                <w:sz w:val="18"/>
                <w:rPrChange w:id="824" w:author="Arielle L. Percival" w:date="2026-09-02T13:32:00Z">
                  <w:rPr>
                    <w:color w:val="C00000"/>
                    <w:spacing w:val="8"/>
                    <w:sz w:val="18"/>
                  </w:rPr>
                </w:rPrChange>
              </w:rPr>
              <w:t xml:space="preserve"> </w:t>
            </w:r>
            <w:r w:rsidRPr="00A40A9A">
              <w:rPr>
                <w:color w:val="000000" w:themeColor="text1"/>
                <w:spacing w:val="-2"/>
                <w:sz w:val="18"/>
                <w:rPrChange w:id="825" w:author="Arielle L. Percival" w:date="2026-09-02T13:32:00Z">
                  <w:rPr>
                    <w:color w:val="C00000"/>
                    <w:spacing w:val="-2"/>
                    <w:sz w:val="18"/>
                  </w:rPr>
                </w:rPrChange>
              </w:rPr>
              <w:t>students</w:t>
            </w:r>
          </w:p>
          <w:p w14:paraId="20D09CBC" w14:textId="77777777" w:rsidR="0089433E" w:rsidRPr="00A40A9A" w:rsidRDefault="0089433E" w:rsidP="0089433E">
            <w:pPr>
              <w:pStyle w:val="TableParagraph"/>
              <w:spacing w:before="28" w:line="273" w:lineRule="auto"/>
              <w:ind w:left="363" w:right="309"/>
              <w:rPr>
                <w:color w:val="000000" w:themeColor="text1"/>
                <w:sz w:val="18"/>
                <w:rPrChange w:id="826" w:author="Arielle L. Percival" w:date="2026-09-02T13:32:00Z">
                  <w:rPr>
                    <w:sz w:val="18"/>
                  </w:rPr>
                </w:rPrChange>
              </w:rPr>
            </w:pPr>
            <w:r w:rsidRPr="00A40A9A">
              <w:rPr>
                <w:color w:val="000000" w:themeColor="text1"/>
                <w:sz w:val="18"/>
                <w:rPrChange w:id="827" w:author="Arielle L. Percival" w:date="2026-09-02T13:32:00Z">
                  <w:rPr>
                    <w:color w:val="C00000"/>
                    <w:sz w:val="18"/>
                  </w:rPr>
                </w:rPrChange>
              </w:rPr>
              <w:t xml:space="preserve">achieving substantially above or below grade level expectations, and other special student </w:t>
            </w:r>
            <w:r w:rsidRPr="00A40A9A">
              <w:rPr>
                <w:color w:val="000000" w:themeColor="text1"/>
                <w:spacing w:val="-2"/>
                <w:sz w:val="18"/>
                <w:rPrChange w:id="828" w:author="Arielle L. Percival" w:date="2026-09-02T13:32:00Z">
                  <w:rPr>
                    <w:color w:val="C00000"/>
                    <w:spacing w:val="-2"/>
                    <w:sz w:val="18"/>
                  </w:rPr>
                </w:rPrChange>
              </w:rPr>
              <w:t>populations</w:t>
            </w:r>
          </w:p>
          <w:p w14:paraId="7E1988FF" w14:textId="77777777" w:rsidR="0089433E" w:rsidRPr="00A40A9A" w:rsidRDefault="0089433E" w:rsidP="0089433E">
            <w:pPr>
              <w:pStyle w:val="TableParagraph"/>
              <w:numPr>
                <w:ilvl w:val="0"/>
                <w:numId w:val="32"/>
              </w:numPr>
              <w:tabs>
                <w:tab w:val="left" w:pos="527"/>
              </w:tabs>
              <w:spacing w:line="206" w:lineRule="exact"/>
              <w:ind w:left="527" w:hanging="112"/>
              <w:rPr>
                <w:color w:val="000000" w:themeColor="text1"/>
                <w:sz w:val="18"/>
                <w:rPrChange w:id="829" w:author="Arielle L. Percival" w:date="2026-09-02T13:32:00Z">
                  <w:rPr>
                    <w:sz w:val="18"/>
                  </w:rPr>
                </w:rPrChange>
              </w:rPr>
            </w:pPr>
            <w:r w:rsidRPr="00A40A9A">
              <w:rPr>
                <w:color w:val="000000" w:themeColor="text1"/>
                <w:sz w:val="18"/>
                <w:rPrChange w:id="830" w:author="Arielle L. Percival" w:date="2026-09-02T13:32:00Z">
                  <w:rPr>
                    <w:color w:val="C00000"/>
                    <w:sz w:val="18"/>
                  </w:rPr>
                </w:rPrChange>
              </w:rPr>
              <w:t>the</w:t>
            </w:r>
            <w:r w:rsidRPr="00A40A9A">
              <w:rPr>
                <w:color w:val="000000" w:themeColor="text1"/>
                <w:spacing w:val="8"/>
                <w:sz w:val="18"/>
                <w:rPrChange w:id="831" w:author="Arielle L. Percival" w:date="2026-09-02T13:32:00Z">
                  <w:rPr>
                    <w:color w:val="C00000"/>
                    <w:spacing w:val="8"/>
                    <w:sz w:val="18"/>
                  </w:rPr>
                </w:rPrChange>
              </w:rPr>
              <w:t xml:space="preserve"> </w:t>
            </w:r>
            <w:r w:rsidRPr="00A40A9A">
              <w:rPr>
                <w:color w:val="000000" w:themeColor="text1"/>
                <w:sz w:val="18"/>
                <w:rPrChange w:id="832" w:author="Arielle L. Percival" w:date="2026-09-02T13:32:00Z">
                  <w:rPr>
                    <w:color w:val="C00000"/>
                    <w:sz w:val="18"/>
                  </w:rPr>
                </w:rPrChange>
              </w:rPr>
              <w:t>description</w:t>
            </w:r>
            <w:r w:rsidRPr="00A40A9A">
              <w:rPr>
                <w:color w:val="000000" w:themeColor="text1"/>
                <w:spacing w:val="9"/>
                <w:sz w:val="18"/>
                <w:rPrChange w:id="833" w:author="Arielle L. Percival" w:date="2026-09-02T13:32:00Z">
                  <w:rPr>
                    <w:color w:val="C00000"/>
                    <w:spacing w:val="9"/>
                    <w:sz w:val="18"/>
                  </w:rPr>
                </w:rPrChange>
              </w:rPr>
              <w:t xml:space="preserve"> </w:t>
            </w:r>
            <w:r w:rsidRPr="00A40A9A">
              <w:rPr>
                <w:color w:val="000000" w:themeColor="text1"/>
                <w:sz w:val="18"/>
                <w:rPrChange w:id="834" w:author="Arielle L. Percival" w:date="2026-09-02T13:32:00Z">
                  <w:rPr>
                    <w:color w:val="C00000"/>
                    <w:sz w:val="18"/>
                  </w:rPr>
                </w:rPrChange>
              </w:rPr>
              <w:t>demonstrates</w:t>
            </w:r>
            <w:r w:rsidRPr="00A40A9A">
              <w:rPr>
                <w:color w:val="000000" w:themeColor="text1"/>
                <w:spacing w:val="9"/>
                <w:sz w:val="18"/>
                <w:rPrChange w:id="835" w:author="Arielle L. Percival" w:date="2026-09-02T13:32:00Z">
                  <w:rPr>
                    <w:color w:val="C00000"/>
                    <w:spacing w:val="9"/>
                    <w:sz w:val="18"/>
                  </w:rPr>
                </w:rPrChange>
              </w:rPr>
              <w:t xml:space="preserve"> </w:t>
            </w:r>
            <w:r w:rsidRPr="00A40A9A">
              <w:rPr>
                <w:color w:val="000000" w:themeColor="text1"/>
                <w:sz w:val="18"/>
                <w:rPrChange w:id="836" w:author="Arielle L. Percival" w:date="2026-09-02T13:32:00Z">
                  <w:rPr>
                    <w:color w:val="C00000"/>
                    <w:sz w:val="18"/>
                  </w:rPr>
                </w:rPrChange>
              </w:rPr>
              <w:t>understanding</w:t>
            </w:r>
            <w:r w:rsidRPr="00A40A9A">
              <w:rPr>
                <w:color w:val="000000" w:themeColor="text1"/>
                <w:spacing w:val="9"/>
                <w:sz w:val="18"/>
                <w:rPrChange w:id="837" w:author="Arielle L. Percival" w:date="2026-09-02T13:32:00Z">
                  <w:rPr>
                    <w:color w:val="C00000"/>
                    <w:spacing w:val="9"/>
                    <w:sz w:val="18"/>
                  </w:rPr>
                </w:rPrChange>
              </w:rPr>
              <w:t xml:space="preserve"> </w:t>
            </w:r>
            <w:r w:rsidRPr="00A40A9A">
              <w:rPr>
                <w:color w:val="000000" w:themeColor="text1"/>
                <w:sz w:val="18"/>
                <w:rPrChange w:id="838" w:author="Arielle L. Percival" w:date="2026-09-02T13:32:00Z">
                  <w:rPr>
                    <w:color w:val="C00000"/>
                    <w:sz w:val="18"/>
                  </w:rPr>
                </w:rPrChange>
              </w:rPr>
              <w:t>of</w:t>
            </w:r>
            <w:r w:rsidRPr="00A40A9A">
              <w:rPr>
                <w:color w:val="000000" w:themeColor="text1"/>
                <w:spacing w:val="9"/>
                <w:sz w:val="18"/>
                <w:rPrChange w:id="839" w:author="Arielle L. Percival" w:date="2026-09-02T13:32:00Z">
                  <w:rPr>
                    <w:color w:val="C00000"/>
                    <w:spacing w:val="9"/>
                    <w:sz w:val="18"/>
                  </w:rPr>
                </w:rPrChange>
              </w:rPr>
              <w:t xml:space="preserve"> </w:t>
            </w:r>
            <w:r w:rsidRPr="00A40A9A">
              <w:rPr>
                <w:color w:val="000000" w:themeColor="text1"/>
                <w:sz w:val="18"/>
                <w:rPrChange w:id="840" w:author="Arielle L. Percival" w:date="2026-09-02T13:32:00Z">
                  <w:rPr>
                    <w:color w:val="C00000"/>
                    <w:sz w:val="18"/>
                  </w:rPr>
                </w:rPrChange>
              </w:rPr>
              <w:t>the</w:t>
            </w:r>
            <w:r w:rsidRPr="00A40A9A">
              <w:rPr>
                <w:color w:val="000000" w:themeColor="text1"/>
                <w:spacing w:val="9"/>
                <w:sz w:val="18"/>
                <w:rPrChange w:id="841" w:author="Arielle L. Percival" w:date="2026-09-02T13:32:00Z">
                  <w:rPr>
                    <w:color w:val="C00000"/>
                    <w:spacing w:val="9"/>
                    <w:sz w:val="18"/>
                  </w:rPr>
                </w:rPrChange>
              </w:rPr>
              <w:t xml:space="preserve"> </w:t>
            </w:r>
            <w:r w:rsidRPr="00A40A9A">
              <w:rPr>
                <w:color w:val="000000" w:themeColor="text1"/>
                <w:sz w:val="18"/>
                <w:rPrChange w:id="842" w:author="Arielle L. Percival" w:date="2026-09-02T13:32:00Z">
                  <w:rPr>
                    <w:color w:val="C00000"/>
                    <w:sz w:val="18"/>
                  </w:rPr>
                </w:rPrChange>
              </w:rPr>
              <w:t>likely</w:t>
            </w:r>
            <w:r w:rsidRPr="00A40A9A">
              <w:rPr>
                <w:color w:val="000000" w:themeColor="text1"/>
                <w:spacing w:val="9"/>
                <w:sz w:val="18"/>
                <w:rPrChange w:id="843" w:author="Arielle L. Percival" w:date="2026-09-02T13:32:00Z">
                  <w:rPr>
                    <w:color w:val="C00000"/>
                    <w:spacing w:val="9"/>
                    <w:sz w:val="18"/>
                  </w:rPr>
                </w:rPrChange>
              </w:rPr>
              <w:t xml:space="preserve"> </w:t>
            </w:r>
            <w:r w:rsidRPr="00A40A9A">
              <w:rPr>
                <w:color w:val="000000" w:themeColor="text1"/>
                <w:sz w:val="18"/>
                <w:rPrChange w:id="844" w:author="Arielle L. Percival" w:date="2026-09-02T13:32:00Z">
                  <w:rPr>
                    <w:color w:val="C00000"/>
                    <w:sz w:val="18"/>
                  </w:rPr>
                </w:rPrChange>
              </w:rPr>
              <w:t>ELL</w:t>
            </w:r>
            <w:r w:rsidRPr="00A40A9A">
              <w:rPr>
                <w:color w:val="000000" w:themeColor="text1"/>
                <w:spacing w:val="9"/>
                <w:sz w:val="18"/>
                <w:rPrChange w:id="845" w:author="Arielle L. Percival" w:date="2026-09-02T13:32:00Z">
                  <w:rPr>
                    <w:color w:val="C00000"/>
                    <w:spacing w:val="9"/>
                    <w:sz w:val="18"/>
                  </w:rPr>
                </w:rPrChange>
              </w:rPr>
              <w:t xml:space="preserve"> </w:t>
            </w:r>
            <w:r w:rsidRPr="00A40A9A">
              <w:rPr>
                <w:color w:val="000000" w:themeColor="text1"/>
                <w:spacing w:val="-2"/>
                <w:sz w:val="18"/>
                <w:rPrChange w:id="846" w:author="Arielle L. Percival" w:date="2026-09-02T13:32:00Z">
                  <w:rPr>
                    <w:color w:val="C00000"/>
                    <w:spacing w:val="-2"/>
                    <w:sz w:val="18"/>
                  </w:rPr>
                </w:rPrChange>
              </w:rPr>
              <w:t>population</w:t>
            </w:r>
          </w:p>
          <w:p w14:paraId="34A9A163" w14:textId="77777777" w:rsidR="0089433E" w:rsidRDefault="0089433E" w:rsidP="0089433E">
            <w:pPr>
              <w:pStyle w:val="TableParagraph"/>
              <w:numPr>
                <w:ilvl w:val="0"/>
                <w:numId w:val="32"/>
              </w:numPr>
              <w:tabs>
                <w:tab w:val="left" w:pos="527"/>
              </w:tabs>
              <w:spacing w:before="28" w:line="167" w:lineRule="exact"/>
              <w:ind w:left="527" w:hanging="112"/>
              <w:rPr>
                <w:sz w:val="18"/>
              </w:rPr>
            </w:pPr>
            <w:r w:rsidRPr="00A40A9A">
              <w:rPr>
                <w:color w:val="000000" w:themeColor="text1"/>
                <w:sz w:val="18"/>
                <w:rPrChange w:id="847" w:author="Arielle L. Percival" w:date="2026-09-02T13:32:00Z">
                  <w:rPr>
                    <w:color w:val="C00000"/>
                    <w:sz w:val="18"/>
                  </w:rPr>
                </w:rPrChange>
              </w:rPr>
              <w:t>includes</w:t>
            </w:r>
            <w:r w:rsidRPr="00A40A9A">
              <w:rPr>
                <w:color w:val="000000" w:themeColor="text1"/>
                <w:spacing w:val="8"/>
                <w:sz w:val="18"/>
                <w:rPrChange w:id="848" w:author="Arielle L. Percival" w:date="2026-09-02T13:32:00Z">
                  <w:rPr>
                    <w:color w:val="C00000"/>
                    <w:spacing w:val="8"/>
                    <w:sz w:val="18"/>
                  </w:rPr>
                </w:rPrChange>
              </w:rPr>
              <w:t xml:space="preserve"> </w:t>
            </w:r>
            <w:r w:rsidRPr="00A40A9A">
              <w:rPr>
                <w:color w:val="000000" w:themeColor="text1"/>
                <w:sz w:val="18"/>
                <w:rPrChange w:id="849" w:author="Arielle L. Percival" w:date="2026-09-02T13:32:00Z">
                  <w:rPr>
                    <w:color w:val="C00000"/>
                    <w:sz w:val="18"/>
                  </w:rPr>
                </w:rPrChange>
              </w:rPr>
              <w:t>sound</w:t>
            </w:r>
            <w:r w:rsidRPr="00A40A9A">
              <w:rPr>
                <w:color w:val="000000" w:themeColor="text1"/>
                <w:spacing w:val="8"/>
                <w:sz w:val="18"/>
                <w:rPrChange w:id="850" w:author="Arielle L. Percival" w:date="2026-09-02T13:32:00Z">
                  <w:rPr>
                    <w:color w:val="C00000"/>
                    <w:spacing w:val="8"/>
                    <w:sz w:val="18"/>
                  </w:rPr>
                </w:rPrChange>
              </w:rPr>
              <w:t xml:space="preserve"> </w:t>
            </w:r>
            <w:r w:rsidRPr="00A40A9A">
              <w:rPr>
                <w:color w:val="000000" w:themeColor="text1"/>
                <w:sz w:val="18"/>
                <w:rPrChange w:id="851" w:author="Arielle L. Percival" w:date="2026-09-02T13:32:00Z">
                  <w:rPr>
                    <w:color w:val="C00000"/>
                    <w:sz w:val="18"/>
                  </w:rPr>
                </w:rPrChange>
              </w:rPr>
              <w:t>approach</w:t>
            </w:r>
            <w:r w:rsidRPr="00A40A9A">
              <w:rPr>
                <w:color w:val="000000" w:themeColor="text1"/>
                <w:spacing w:val="8"/>
                <w:sz w:val="18"/>
                <w:rPrChange w:id="852" w:author="Arielle L. Percival" w:date="2026-09-02T13:32:00Z">
                  <w:rPr>
                    <w:color w:val="C00000"/>
                    <w:spacing w:val="8"/>
                    <w:sz w:val="18"/>
                  </w:rPr>
                </w:rPrChange>
              </w:rPr>
              <w:t xml:space="preserve"> </w:t>
            </w:r>
            <w:r w:rsidRPr="00A40A9A">
              <w:rPr>
                <w:color w:val="000000" w:themeColor="text1"/>
                <w:sz w:val="18"/>
                <w:rPrChange w:id="853" w:author="Arielle L. Percival" w:date="2026-09-02T13:32:00Z">
                  <w:rPr>
                    <w:color w:val="C00000"/>
                    <w:sz w:val="18"/>
                  </w:rPr>
                </w:rPrChange>
              </w:rPr>
              <w:t>to</w:t>
            </w:r>
            <w:r w:rsidRPr="00A40A9A">
              <w:rPr>
                <w:color w:val="000000" w:themeColor="text1"/>
                <w:spacing w:val="8"/>
                <w:sz w:val="18"/>
                <w:rPrChange w:id="854" w:author="Arielle L. Percival" w:date="2026-09-02T13:32:00Z">
                  <w:rPr>
                    <w:color w:val="C00000"/>
                    <w:spacing w:val="8"/>
                    <w:sz w:val="18"/>
                  </w:rPr>
                </w:rPrChange>
              </w:rPr>
              <w:t xml:space="preserve"> </w:t>
            </w:r>
            <w:r w:rsidRPr="00A40A9A">
              <w:rPr>
                <w:color w:val="000000" w:themeColor="text1"/>
                <w:sz w:val="18"/>
                <w:rPrChange w:id="855" w:author="Arielle L. Percival" w:date="2026-09-02T13:32:00Z">
                  <w:rPr>
                    <w:color w:val="C00000"/>
                    <w:sz w:val="18"/>
                  </w:rPr>
                </w:rPrChange>
              </w:rPr>
              <w:t>identify</w:t>
            </w:r>
            <w:r w:rsidRPr="00A40A9A">
              <w:rPr>
                <w:color w:val="000000" w:themeColor="text1"/>
                <w:spacing w:val="9"/>
                <w:sz w:val="18"/>
                <w:rPrChange w:id="856" w:author="Arielle L. Percival" w:date="2026-09-02T13:32:00Z">
                  <w:rPr>
                    <w:color w:val="C00000"/>
                    <w:spacing w:val="9"/>
                    <w:sz w:val="18"/>
                  </w:rPr>
                </w:rPrChange>
              </w:rPr>
              <w:t xml:space="preserve"> </w:t>
            </w:r>
            <w:r w:rsidRPr="00A40A9A">
              <w:rPr>
                <w:color w:val="000000" w:themeColor="text1"/>
                <w:sz w:val="18"/>
                <w:rPrChange w:id="857" w:author="Arielle L. Percival" w:date="2026-09-02T13:32:00Z">
                  <w:rPr>
                    <w:color w:val="C00000"/>
                    <w:sz w:val="18"/>
                  </w:rPr>
                </w:rPrChange>
              </w:rPr>
              <w:t>and</w:t>
            </w:r>
            <w:r w:rsidRPr="00A40A9A">
              <w:rPr>
                <w:color w:val="000000" w:themeColor="text1"/>
                <w:spacing w:val="8"/>
                <w:sz w:val="18"/>
                <w:rPrChange w:id="858" w:author="Arielle L. Percival" w:date="2026-09-02T13:32:00Z">
                  <w:rPr>
                    <w:color w:val="C00000"/>
                    <w:spacing w:val="8"/>
                    <w:sz w:val="18"/>
                  </w:rPr>
                </w:rPrChange>
              </w:rPr>
              <w:t xml:space="preserve"> </w:t>
            </w:r>
            <w:r w:rsidRPr="00A40A9A">
              <w:rPr>
                <w:color w:val="000000" w:themeColor="text1"/>
                <w:sz w:val="18"/>
                <w:rPrChange w:id="859" w:author="Arielle L. Percival" w:date="2026-09-02T13:32:00Z">
                  <w:rPr>
                    <w:color w:val="C00000"/>
                    <w:sz w:val="18"/>
                  </w:rPr>
                </w:rPrChange>
              </w:rPr>
              <w:t>meet</w:t>
            </w:r>
            <w:r w:rsidRPr="00A40A9A">
              <w:rPr>
                <w:color w:val="000000" w:themeColor="text1"/>
                <w:spacing w:val="8"/>
                <w:sz w:val="18"/>
                <w:rPrChange w:id="860" w:author="Arielle L. Percival" w:date="2026-09-02T13:32:00Z">
                  <w:rPr>
                    <w:color w:val="C00000"/>
                    <w:spacing w:val="8"/>
                    <w:sz w:val="18"/>
                  </w:rPr>
                </w:rPrChange>
              </w:rPr>
              <w:t xml:space="preserve"> </w:t>
            </w:r>
            <w:r w:rsidRPr="00A40A9A">
              <w:rPr>
                <w:color w:val="000000" w:themeColor="text1"/>
                <w:sz w:val="18"/>
                <w:rPrChange w:id="861" w:author="Arielle L. Percival" w:date="2026-09-02T13:32:00Z">
                  <w:rPr>
                    <w:color w:val="C00000"/>
                    <w:sz w:val="18"/>
                  </w:rPr>
                </w:rPrChange>
              </w:rPr>
              <w:t>the</w:t>
            </w:r>
            <w:r w:rsidRPr="00A40A9A">
              <w:rPr>
                <w:color w:val="000000" w:themeColor="text1"/>
                <w:spacing w:val="8"/>
                <w:sz w:val="18"/>
                <w:rPrChange w:id="862" w:author="Arielle L. Percival" w:date="2026-09-02T13:32:00Z">
                  <w:rPr>
                    <w:color w:val="C00000"/>
                    <w:spacing w:val="8"/>
                    <w:sz w:val="18"/>
                  </w:rPr>
                </w:rPrChange>
              </w:rPr>
              <w:t xml:space="preserve"> </w:t>
            </w:r>
            <w:r w:rsidRPr="00A40A9A">
              <w:rPr>
                <w:color w:val="000000" w:themeColor="text1"/>
                <w:sz w:val="18"/>
                <w:rPrChange w:id="863" w:author="Arielle L. Percival" w:date="2026-09-02T13:32:00Z">
                  <w:rPr>
                    <w:color w:val="C00000"/>
                    <w:sz w:val="18"/>
                  </w:rPr>
                </w:rPrChange>
              </w:rPr>
              <w:t>needs</w:t>
            </w:r>
            <w:r w:rsidRPr="00A40A9A">
              <w:rPr>
                <w:color w:val="000000" w:themeColor="text1"/>
                <w:spacing w:val="8"/>
                <w:sz w:val="18"/>
                <w:rPrChange w:id="864" w:author="Arielle L. Percival" w:date="2026-09-02T13:32:00Z">
                  <w:rPr>
                    <w:color w:val="C00000"/>
                    <w:spacing w:val="8"/>
                    <w:sz w:val="18"/>
                  </w:rPr>
                </w:rPrChange>
              </w:rPr>
              <w:t xml:space="preserve"> </w:t>
            </w:r>
            <w:r w:rsidRPr="00A40A9A">
              <w:rPr>
                <w:color w:val="000000" w:themeColor="text1"/>
                <w:sz w:val="18"/>
                <w:rPrChange w:id="865" w:author="Arielle L. Percival" w:date="2026-09-02T13:32:00Z">
                  <w:rPr>
                    <w:color w:val="C00000"/>
                    <w:sz w:val="18"/>
                  </w:rPr>
                </w:rPrChange>
              </w:rPr>
              <w:t>of</w:t>
            </w:r>
            <w:r w:rsidRPr="00A40A9A">
              <w:rPr>
                <w:color w:val="000000" w:themeColor="text1"/>
                <w:spacing w:val="9"/>
                <w:sz w:val="18"/>
                <w:rPrChange w:id="866" w:author="Arielle L. Percival" w:date="2026-09-02T13:32:00Z">
                  <w:rPr>
                    <w:color w:val="C00000"/>
                    <w:spacing w:val="9"/>
                    <w:sz w:val="18"/>
                  </w:rPr>
                </w:rPrChange>
              </w:rPr>
              <w:t xml:space="preserve"> </w:t>
            </w:r>
            <w:r w:rsidRPr="00A40A9A">
              <w:rPr>
                <w:color w:val="000000" w:themeColor="text1"/>
                <w:sz w:val="18"/>
                <w:rPrChange w:id="867" w:author="Arielle L. Percival" w:date="2026-09-02T13:32:00Z">
                  <w:rPr>
                    <w:color w:val="C00000"/>
                    <w:sz w:val="18"/>
                  </w:rPr>
                </w:rPrChange>
              </w:rPr>
              <w:t>subgroup</w:t>
            </w:r>
            <w:r w:rsidRPr="00A40A9A">
              <w:rPr>
                <w:color w:val="000000" w:themeColor="text1"/>
                <w:spacing w:val="8"/>
                <w:sz w:val="18"/>
                <w:rPrChange w:id="868" w:author="Arielle L. Percival" w:date="2026-09-02T13:32:00Z">
                  <w:rPr>
                    <w:color w:val="C00000"/>
                    <w:spacing w:val="8"/>
                    <w:sz w:val="18"/>
                  </w:rPr>
                </w:rPrChange>
              </w:rPr>
              <w:t xml:space="preserve"> </w:t>
            </w:r>
            <w:r w:rsidRPr="00A40A9A">
              <w:rPr>
                <w:color w:val="000000" w:themeColor="text1"/>
                <w:spacing w:val="-2"/>
                <w:sz w:val="18"/>
                <w:rPrChange w:id="869" w:author="Arielle L. Percival" w:date="2026-09-02T13:32:00Z">
                  <w:rPr>
                    <w:color w:val="C00000"/>
                    <w:spacing w:val="-2"/>
                    <w:sz w:val="18"/>
                  </w:rPr>
                </w:rPrChange>
              </w:rPr>
              <w:t>populations</w:t>
            </w:r>
          </w:p>
        </w:tc>
        <w:tc>
          <w:tcPr>
            <w:tcW w:w="795" w:type="dxa"/>
            <w:tcBorders>
              <w:top w:val="single" w:sz="8" w:space="0" w:color="000000"/>
              <w:left w:val="single" w:sz="8" w:space="0" w:color="000000"/>
              <w:bottom w:val="single" w:sz="8" w:space="0" w:color="000000"/>
              <w:right w:val="single" w:sz="8" w:space="0" w:color="000000"/>
            </w:tcBorders>
          </w:tcPr>
          <w:p w14:paraId="6AA12B74"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440CEED6"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3F335E96" w14:textId="77777777" w:rsidR="0089433E" w:rsidRDefault="0089433E" w:rsidP="0089433E">
            <w:pPr>
              <w:pStyle w:val="TableParagraph"/>
              <w:rPr>
                <w:rFonts w:ascii="Times New Roman"/>
                <w:sz w:val="18"/>
              </w:rPr>
            </w:pPr>
          </w:p>
        </w:tc>
      </w:tr>
      <w:tr w:rsidR="0089433E" w14:paraId="515124C7" w14:textId="77777777" w:rsidTr="0089433E">
        <w:trPr>
          <w:trHeight w:val="469"/>
        </w:trPr>
        <w:tc>
          <w:tcPr>
            <w:tcW w:w="8758" w:type="dxa"/>
            <w:tcBorders>
              <w:top w:val="single" w:sz="8" w:space="0" w:color="000000"/>
              <w:bottom w:val="single" w:sz="8" w:space="0" w:color="000000"/>
              <w:right w:val="single" w:sz="8" w:space="0" w:color="000000"/>
            </w:tcBorders>
          </w:tcPr>
          <w:p w14:paraId="6061A03C" w14:textId="77777777" w:rsidR="0089433E" w:rsidRPr="00A40A9A" w:rsidRDefault="0089433E" w:rsidP="0089433E">
            <w:pPr>
              <w:pStyle w:val="TableParagraph"/>
              <w:spacing w:before="15"/>
              <w:ind w:left="363"/>
              <w:rPr>
                <w:color w:val="000000" w:themeColor="text1"/>
                <w:sz w:val="18"/>
                <w:rPrChange w:id="870" w:author="Arielle L. Percival" w:date="2026-09-02T13:32:00Z">
                  <w:rPr>
                    <w:sz w:val="18"/>
                  </w:rPr>
                </w:rPrChange>
              </w:rPr>
            </w:pPr>
            <w:r w:rsidRPr="00A40A9A">
              <w:rPr>
                <w:color w:val="000000" w:themeColor="text1"/>
                <w:sz w:val="18"/>
                <w:rPrChange w:id="871" w:author="Arielle L. Percival" w:date="2026-09-02T13:32:00Z">
                  <w:rPr>
                    <w:color w:val="C00000"/>
                    <w:sz w:val="18"/>
                  </w:rPr>
                </w:rPrChange>
              </w:rPr>
              <w:t>f.</w:t>
            </w:r>
            <w:r w:rsidRPr="00A40A9A">
              <w:rPr>
                <w:color w:val="000000" w:themeColor="text1"/>
                <w:spacing w:val="6"/>
                <w:sz w:val="18"/>
                <w:rPrChange w:id="872" w:author="Arielle L. Percival" w:date="2026-09-02T13:32:00Z">
                  <w:rPr>
                    <w:color w:val="C00000"/>
                    <w:spacing w:val="6"/>
                    <w:sz w:val="18"/>
                  </w:rPr>
                </w:rPrChange>
              </w:rPr>
              <w:t xml:space="preserve"> </w:t>
            </w:r>
            <w:r w:rsidRPr="00A40A9A">
              <w:rPr>
                <w:color w:val="000000" w:themeColor="text1"/>
                <w:sz w:val="18"/>
                <w:rPrChange w:id="873" w:author="Arielle L. Percival" w:date="2026-09-02T13:32:00Z">
                  <w:rPr>
                    <w:color w:val="C00000"/>
                    <w:sz w:val="18"/>
                  </w:rPr>
                </w:rPrChange>
              </w:rPr>
              <w:t>special</w:t>
            </w:r>
            <w:r w:rsidRPr="00A40A9A">
              <w:rPr>
                <w:color w:val="000000" w:themeColor="text1"/>
                <w:spacing w:val="7"/>
                <w:sz w:val="18"/>
                <w:rPrChange w:id="874" w:author="Arielle L. Percival" w:date="2026-09-02T13:32:00Z">
                  <w:rPr>
                    <w:color w:val="C00000"/>
                    <w:spacing w:val="7"/>
                    <w:sz w:val="18"/>
                  </w:rPr>
                </w:rPrChange>
              </w:rPr>
              <w:t xml:space="preserve"> </w:t>
            </w:r>
            <w:r w:rsidRPr="00A40A9A">
              <w:rPr>
                <w:color w:val="000000" w:themeColor="text1"/>
                <w:sz w:val="18"/>
                <w:rPrChange w:id="875" w:author="Arielle L. Percival" w:date="2026-09-02T13:32:00Z">
                  <w:rPr>
                    <w:color w:val="C00000"/>
                    <w:sz w:val="18"/>
                  </w:rPr>
                </w:rPrChange>
              </w:rPr>
              <w:t>education</w:t>
            </w:r>
            <w:r w:rsidRPr="00A40A9A">
              <w:rPr>
                <w:color w:val="000000" w:themeColor="text1"/>
                <w:spacing w:val="7"/>
                <w:sz w:val="18"/>
                <w:rPrChange w:id="876" w:author="Arielle L. Percival" w:date="2026-09-02T13:32:00Z">
                  <w:rPr>
                    <w:color w:val="C00000"/>
                    <w:spacing w:val="7"/>
                    <w:sz w:val="18"/>
                  </w:rPr>
                </w:rPrChange>
              </w:rPr>
              <w:t xml:space="preserve"> </w:t>
            </w:r>
            <w:r w:rsidRPr="00A40A9A">
              <w:rPr>
                <w:color w:val="000000" w:themeColor="text1"/>
                <w:sz w:val="18"/>
                <w:rPrChange w:id="877" w:author="Arielle L. Percival" w:date="2026-09-02T13:32:00Z">
                  <w:rPr>
                    <w:color w:val="C00000"/>
                    <w:sz w:val="18"/>
                  </w:rPr>
                </w:rPrChange>
              </w:rPr>
              <w:t>plan</w:t>
            </w:r>
            <w:r w:rsidRPr="00A40A9A">
              <w:rPr>
                <w:color w:val="000000" w:themeColor="text1"/>
                <w:spacing w:val="7"/>
                <w:sz w:val="18"/>
                <w:rPrChange w:id="878" w:author="Arielle L. Percival" w:date="2026-09-02T13:32:00Z">
                  <w:rPr>
                    <w:color w:val="C00000"/>
                    <w:spacing w:val="7"/>
                    <w:sz w:val="18"/>
                  </w:rPr>
                </w:rPrChange>
              </w:rPr>
              <w:t xml:space="preserve"> </w:t>
            </w:r>
            <w:r w:rsidRPr="00A40A9A">
              <w:rPr>
                <w:color w:val="000000" w:themeColor="text1"/>
                <w:sz w:val="18"/>
                <w:rPrChange w:id="879" w:author="Arielle L. Percival" w:date="2026-09-02T13:32:00Z">
                  <w:rPr>
                    <w:color w:val="C00000"/>
                    <w:sz w:val="18"/>
                  </w:rPr>
                </w:rPrChange>
              </w:rPr>
              <w:t>including,</w:t>
            </w:r>
            <w:r w:rsidRPr="00A40A9A">
              <w:rPr>
                <w:color w:val="000000" w:themeColor="text1"/>
                <w:spacing w:val="7"/>
                <w:sz w:val="18"/>
                <w:rPrChange w:id="880" w:author="Arielle L. Percival" w:date="2026-09-02T13:32:00Z">
                  <w:rPr>
                    <w:color w:val="C00000"/>
                    <w:spacing w:val="7"/>
                    <w:sz w:val="18"/>
                  </w:rPr>
                </w:rPrChange>
              </w:rPr>
              <w:t xml:space="preserve"> </w:t>
            </w:r>
            <w:r w:rsidRPr="00A40A9A">
              <w:rPr>
                <w:color w:val="000000" w:themeColor="text1"/>
                <w:sz w:val="18"/>
                <w:rPrChange w:id="881" w:author="Arielle L. Percival" w:date="2026-09-02T13:32:00Z">
                  <w:rPr>
                    <w:color w:val="C00000"/>
                    <w:sz w:val="18"/>
                  </w:rPr>
                </w:rPrChange>
              </w:rPr>
              <w:t>but</w:t>
            </w:r>
            <w:r w:rsidRPr="00A40A9A">
              <w:rPr>
                <w:color w:val="000000" w:themeColor="text1"/>
                <w:spacing w:val="7"/>
                <w:sz w:val="18"/>
                <w:rPrChange w:id="882" w:author="Arielle L. Percival" w:date="2026-09-02T13:32:00Z">
                  <w:rPr>
                    <w:color w:val="C00000"/>
                    <w:spacing w:val="7"/>
                    <w:sz w:val="18"/>
                  </w:rPr>
                </w:rPrChange>
              </w:rPr>
              <w:t xml:space="preserve"> </w:t>
            </w:r>
            <w:r w:rsidRPr="00A40A9A">
              <w:rPr>
                <w:color w:val="000000" w:themeColor="text1"/>
                <w:sz w:val="18"/>
                <w:rPrChange w:id="883" w:author="Arielle L. Percival" w:date="2026-09-02T13:32:00Z">
                  <w:rPr>
                    <w:color w:val="C00000"/>
                    <w:sz w:val="18"/>
                  </w:rPr>
                </w:rPrChange>
              </w:rPr>
              <w:t>not</w:t>
            </w:r>
            <w:r w:rsidRPr="00A40A9A">
              <w:rPr>
                <w:color w:val="000000" w:themeColor="text1"/>
                <w:spacing w:val="7"/>
                <w:sz w:val="18"/>
                <w:rPrChange w:id="884" w:author="Arielle L. Percival" w:date="2026-09-02T13:32:00Z">
                  <w:rPr>
                    <w:color w:val="C00000"/>
                    <w:spacing w:val="7"/>
                    <w:sz w:val="18"/>
                  </w:rPr>
                </w:rPrChange>
              </w:rPr>
              <w:t xml:space="preserve"> </w:t>
            </w:r>
            <w:r w:rsidRPr="00A40A9A">
              <w:rPr>
                <w:color w:val="000000" w:themeColor="text1"/>
                <w:sz w:val="18"/>
                <w:rPrChange w:id="885" w:author="Arielle L. Percival" w:date="2026-09-02T13:32:00Z">
                  <w:rPr>
                    <w:color w:val="C00000"/>
                    <w:sz w:val="18"/>
                  </w:rPr>
                </w:rPrChange>
              </w:rPr>
              <w:t>limited</w:t>
            </w:r>
            <w:r w:rsidRPr="00A40A9A">
              <w:rPr>
                <w:color w:val="000000" w:themeColor="text1"/>
                <w:spacing w:val="7"/>
                <w:sz w:val="18"/>
                <w:rPrChange w:id="886" w:author="Arielle L. Percival" w:date="2026-09-02T13:32:00Z">
                  <w:rPr>
                    <w:color w:val="C00000"/>
                    <w:spacing w:val="7"/>
                    <w:sz w:val="18"/>
                  </w:rPr>
                </w:rPrChange>
              </w:rPr>
              <w:t xml:space="preserve"> </w:t>
            </w:r>
            <w:r w:rsidRPr="00A40A9A">
              <w:rPr>
                <w:color w:val="000000" w:themeColor="text1"/>
                <w:sz w:val="18"/>
                <w:rPrChange w:id="887" w:author="Arielle L. Percival" w:date="2026-09-02T13:32:00Z">
                  <w:rPr>
                    <w:color w:val="C00000"/>
                    <w:sz w:val="18"/>
                  </w:rPr>
                </w:rPrChange>
              </w:rPr>
              <w:t>to,</w:t>
            </w:r>
            <w:r w:rsidRPr="00A40A9A">
              <w:rPr>
                <w:color w:val="000000" w:themeColor="text1"/>
                <w:spacing w:val="7"/>
                <w:sz w:val="18"/>
                <w:rPrChange w:id="888" w:author="Arielle L. Percival" w:date="2026-09-02T13:32:00Z">
                  <w:rPr>
                    <w:color w:val="C00000"/>
                    <w:spacing w:val="7"/>
                    <w:sz w:val="18"/>
                  </w:rPr>
                </w:rPrChange>
              </w:rPr>
              <w:t xml:space="preserve"> </w:t>
            </w:r>
            <w:r w:rsidRPr="00A40A9A">
              <w:rPr>
                <w:color w:val="000000" w:themeColor="text1"/>
                <w:sz w:val="18"/>
                <w:rPrChange w:id="889" w:author="Arielle L. Percival" w:date="2026-09-02T13:32:00Z">
                  <w:rPr>
                    <w:color w:val="C00000"/>
                    <w:sz w:val="18"/>
                  </w:rPr>
                </w:rPrChange>
              </w:rPr>
              <w:t>the</w:t>
            </w:r>
            <w:r w:rsidRPr="00A40A9A">
              <w:rPr>
                <w:color w:val="000000" w:themeColor="text1"/>
                <w:spacing w:val="7"/>
                <w:sz w:val="18"/>
                <w:rPrChange w:id="890" w:author="Arielle L. Percival" w:date="2026-09-02T13:32:00Z">
                  <w:rPr>
                    <w:color w:val="C00000"/>
                    <w:spacing w:val="7"/>
                    <w:sz w:val="18"/>
                  </w:rPr>
                </w:rPrChange>
              </w:rPr>
              <w:t xml:space="preserve"> </w:t>
            </w:r>
            <w:r w:rsidRPr="00A40A9A">
              <w:rPr>
                <w:color w:val="000000" w:themeColor="text1"/>
                <w:sz w:val="18"/>
                <w:rPrChange w:id="891" w:author="Arielle L. Percival" w:date="2026-09-02T13:32:00Z">
                  <w:rPr>
                    <w:color w:val="C00000"/>
                    <w:sz w:val="18"/>
                  </w:rPr>
                </w:rPrChange>
              </w:rPr>
              <w:t>means</w:t>
            </w:r>
            <w:r w:rsidRPr="00A40A9A">
              <w:rPr>
                <w:color w:val="000000" w:themeColor="text1"/>
                <w:spacing w:val="7"/>
                <w:sz w:val="18"/>
                <w:rPrChange w:id="892" w:author="Arielle L. Percival" w:date="2026-09-02T13:32:00Z">
                  <w:rPr>
                    <w:color w:val="C00000"/>
                    <w:spacing w:val="7"/>
                    <w:sz w:val="18"/>
                  </w:rPr>
                </w:rPrChange>
              </w:rPr>
              <w:t xml:space="preserve"> </w:t>
            </w:r>
            <w:r w:rsidRPr="00A40A9A">
              <w:rPr>
                <w:color w:val="000000" w:themeColor="text1"/>
                <w:sz w:val="18"/>
                <w:rPrChange w:id="893" w:author="Arielle L. Percival" w:date="2026-09-02T13:32:00Z">
                  <w:rPr>
                    <w:color w:val="C00000"/>
                    <w:sz w:val="18"/>
                  </w:rPr>
                </w:rPrChange>
              </w:rPr>
              <w:t>by</w:t>
            </w:r>
            <w:r w:rsidRPr="00A40A9A">
              <w:rPr>
                <w:color w:val="000000" w:themeColor="text1"/>
                <w:spacing w:val="7"/>
                <w:sz w:val="18"/>
                <w:rPrChange w:id="894" w:author="Arielle L. Percival" w:date="2026-09-02T13:32:00Z">
                  <w:rPr>
                    <w:color w:val="C00000"/>
                    <w:spacing w:val="7"/>
                    <w:sz w:val="18"/>
                  </w:rPr>
                </w:rPrChange>
              </w:rPr>
              <w:t xml:space="preserve"> </w:t>
            </w:r>
            <w:r w:rsidRPr="00A40A9A">
              <w:rPr>
                <w:color w:val="000000" w:themeColor="text1"/>
                <w:sz w:val="18"/>
                <w:rPrChange w:id="895" w:author="Arielle L. Percival" w:date="2026-09-02T13:32:00Z">
                  <w:rPr>
                    <w:color w:val="C00000"/>
                    <w:sz w:val="18"/>
                  </w:rPr>
                </w:rPrChange>
              </w:rPr>
              <w:t>which</w:t>
            </w:r>
            <w:r w:rsidRPr="00A40A9A">
              <w:rPr>
                <w:color w:val="000000" w:themeColor="text1"/>
                <w:spacing w:val="6"/>
                <w:sz w:val="18"/>
                <w:rPrChange w:id="896" w:author="Arielle L. Percival" w:date="2026-09-02T13:32:00Z">
                  <w:rPr>
                    <w:color w:val="C00000"/>
                    <w:spacing w:val="6"/>
                    <w:sz w:val="18"/>
                  </w:rPr>
                </w:rPrChange>
              </w:rPr>
              <w:t xml:space="preserve"> </w:t>
            </w:r>
            <w:r w:rsidRPr="00A40A9A">
              <w:rPr>
                <w:color w:val="000000" w:themeColor="text1"/>
                <w:sz w:val="18"/>
                <w:rPrChange w:id="897" w:author="Arielle L. Percival" w:date="2026-09-02T13:32:00Z">
                  <w:rPr>
                    <w:color w:val="C00000"/>
                    <w:sz w:val="18"/>
                  </w:rPr>
                </w:rPrChange>
              </w:rPr>
              <w:t>the</w:t>
            </w:r>
            <w:r w:rsidRPr="00A40A9A">
              <w:rPr>
                <w:color w:val="000000" w:themeColor="text1"/>
                <w:spacing w:val="7"/>
                <w:sz w:val="18"/>
                <w:rPrChange w:id="898" w:author="Arielle L. Percival" w:date="2026-09-02T13:32:00Z">
                  <w:rPr>
                    <w:color w:val="C00000"/>
                    <w:spacing w:val="7"/>
                    <w:sz w:val="18"/>
                  </w:rPr>
                </w:rPrChange>
              </w:rPr>
              <w:t xml:space="preserve"> </w:t>
            </w:r>
            <w:r w:rsidRPr="00A40A9A">
              <w:rPr>
                <w:color w:val="000000" w:themeColor="text1"/>
                <w:sz w:val="18"/>
                <w:rPrChange w:id="899" w:author="Arielle L. Percival" w:date="2026-09-02T13:32:00Z">
                  <w:rPr>
                    <w:color w:val="C00000"/>
                    <w:sz w:val="18"/>
                  </w:rPr>
                </w:rPrChange>
              </w:rPr>
              <w:t>charter</w:t>
            </w:r>
            <w:r w:rsidRPr="00A40A9A">
              <w:rPr>
                <w:color w:val="000000" w:themeColor="text1"/>
                <w:spacing w:val="7"/>
                <w:sz w:val="18"/>
                <w:rPrChange w:id="900" w:author="Arielle L. Percival" w:date="2026-09-02T13:32:00Z">
                  <w:rPr>
                    <w:color w:val="C00000"/>
                    <w:spacing w:val="7"/>
                    <w:sz w:val="18"/>
                  </w:rPr>
                </w:rPrChange>
              </w:rPr>
              <w:t xml:space="preserve"> </w:t>
            </w:r>
            <w:r w:rsidRPr="00A40A9A">
              <w:rPr>
                <w:color w:val="000000" w:themeColor="text1"/>
                <w:sz w:val="18"/>
                <w:rPrChange w:id="901" w:author="Arielle L. Percival" w:date="2026-09-02T13:32:00Z">
                  <w:rPr>
                    <w:color w:val="C00000"/>
                    <w:sz w:val="18"/>
                  </w:rPr>
                </w:rPrChange>
              </w:rPr>
              <w:t>school</w:t>
            </w:r>
            <w:r w:rsidRPr="00A40A9A">
              <w:rPr>
                <w:color w:val="000000" w:themeColor="text1"/>
                <w:spacing w:val="7"/>
                <w:sz w:val="18"/>
                <w:rPrChange w:id="902" w:author="Arielle L. Percival" w:date="2026-09-02T13:32:00Z">
                  <w:rPr>
                    <w:color w:val="C00000"/>
                    <w:spacing w:val="7"/>
                    <w:sz w:val="18"/>
                  </w:rPr>
                </w:rPrChange>
              </w:rPr>
              <w:t xml:space="preserve"> </w:t>
            </w:r>
            <w:r w:rsidRPr="00A40A9A">
              <w:rPr>
                <w:color w:val="000000" w:themeColor="text1"/>
                <w:spacing w:val="-4"/>
                <w:sz w:val="18"/>
                <w:rPrChange w:id="903" w:author="Arielle L. Percival" w:date="2026-09-02T13:32:00Z">
                  <w:rPr>
                    <w:color w:val="C00000"/>
                    <w:spacing w:val="-4"/>
                    <w:sz w:val="18"/>
                  </w:rPr>
                </w:rPrChange>
              </w:rPr>
              <w:t>will</w:t>
            </w:r>
          </w:p>
          <w:p w14:paraId="1C4D0367" w14:textId="77777777" w:rsidR="0089433E" w:rsidRDefault="0089433E" w:rsidP="0089433E">
            <w:pPr>
              <w:pStyle w:val="TableParagraph"/>
              <w:spacing w:before="29" w:line="199" w:lineRule="exact"/>
              <w:ind w:left="363"/>
              <w:rPr>
                <w:sz w:val="18"/>
              </w:rPr>
            </w:pPr>
            <w:r w:rsidRPr="00A40A9A">
              <w:rPr>
                <w:color w:val="000000" w:themeColor="text1"/>
                <w:sz w:val="18"/>
                <w:rPrChange w:id="904" w:author="Arielle L. Percival" w:date="2026-09-02T13:32:00Z">
                  <w:rPr>
                    <w:color w:val="C00000"/>
                    <w:sz w:val="18"/>
                  </w:rPr>
                </w:rPrChange>
              </w:rPr>
              <w:t>comply</w:t>
            </w:r>
            <w:r w:rsidRPr="00A40A9A">
              <w:rPr>
                <w:color w:val="000000" w:themeColor="text1"/>
                <w:spacing w:val="7"/>
                <w:sz w:val="18"/>
                <w:rPrChange w:id="905" w:author="Arielle L. Percival" w:date="2026-09-02T13:32:00Z">
                  <w:rPr>
                    <w:color w:val="C00000"/>
                    <w:spacing w:val="7"/>
                    <w:sz w:val="18"/>
                  </w:rPr>
                </w:rPrChange>
              </w:rPr>
              <w:t xml:space="preserve"> </w:t>
            </w:r>
            <w:r w:rsidRPr="00A40A9A">
              <w:rPr>
                <w:color w:val="000000" w:themeColor="text1"/>
                <w:sz w:val="18"/>
                <w:rPrChange w:id="906" w:author="Arielle L. Percival" w:date="2026-09-02T13:32:00Z">
                  <w:rPr>
                    <w:color w:val="C00000"/>
                    <w:sz w:val="18"/>
                  </w:rPr>
                </w:rPrChange>
              </w:rPr>
              <w:t>with</w:t>
            </w:r>
            <w:r w:rsidRPr="00A40A9A">
              <w:rPr>
                <w:color w:val="000000" w:themeColor="text1"/>
                <w:spacing w:val="8"/>
                <w:sz w:val="18"/>
                <w:rPrChange w:id="907" w:author="Arielle L. Percival" w:date="2026-09-02T13:32:00Z">
                  <w:rPr>
                    <w:color w:val="C00000"/>
                    <w:spacing w:val="8"/>
                    <w:sz w:val="18"/>
                  </w:rPr>
                </w:rPrChange>
              </w:rPr>
              <w:t xml:space="preserve"> </w:t>
            </w:r>
            <w:r w:rsidRPr="00A40A9A">
              <w:rPr>
                <w:color w:val="000000" w:themeColor="text1"/>
                <w:sz w:val="18"/>
                <w:rPrChange w:id="908" w:author="Arielle L. Percival" w:date="2026-09-02T13:32:00Z">
                  <w:rPr>
                    <w:color w:val="C00000"/>
                    <w:sz w:val="18"/>
                  </w:rPr>
                </w:rPrChange>
              </w:rPr>
              <w:t>the</w:t>
            </w:r>
            <w:r w:rsidRPr="00A40A9A">
              <w:rPr>
                <w:color w:val="000000" w:themeColor="text1"/>
                <w:spacing w:val="8"/>
                <w:sz w:val="18"/>
                <w:rPrChange w:id="909" w:author="Arielle L. Percival" w:date="2026-09-02T13:32:00Z">
                  <w:rPr>
                    <w:color w:val="C00000"/>
                    <w:spacing w:val="8"/>
                    <w:sz w:val="18"/>
                  </w:rPr>
                </w:rPrChange>
              </w:rPr>
              <w:t xml:space="preserve"> </w:t>
            </w:r>
            <w:r w:rsidRPr="00A40A9A">
              <w:rPr>
                <w:color w:val="000000" w:themeColor="text1"/>
                <w:sz w:val="18"/>
                <w:rPrChange w:id="910" w:author="Arielle L. Percival" w:date="2026-09-02T13:32:00Z">
                  <w:rPr>
                    <w:color w:val="C00000"/>
                    <w:sz w:val="18"/>
                  </w:rPr>
                </w:rPrChange>
              </w:rPr>
              <w:t>provisions</w:t>
            </w:r>
            <w:r w:rsidRPr="00A40A9A">
              <w:rPr>
                <w:color w:val="000000" w:themeColor="text1"/>
                <w:spacing w:val="8"/>
                <w:sz w:val="18"/>
                <w:rPrChange w:id="911" w:author="Arielle L. Percival" w:date="2026-09-02T13:32:00Z">
                  <w:rPr>
                    <w:color w:val="C00000"/>
                    <w:spacing w:val="8"/>
                    <w:sz w:val="18"/>
                  </w:rPr>
                </w:rPrChange>
              </w:rPr>
              <w:t xml:space="preserve"> </w:t>
            </w:r>
            <w:r w:rsidRPr="00A40A9A">
              <w:rPr>
                <w:color w:val="000000" w:themeColor="text1"/>
                <w:sz w:val="18"/>
                <w:rPrChange w:id="912" w:author="Arielle L. Percival" w:date="2026-09-02T13:32:00Z">
                  <w:rPr>
                    <w:color w:val="C00000"/>
                    <w:sz w:val="18"/>
                  </w:rPr>
                </w:rPrChange>
              </w:rPr>
              <w:t>of</w:t>
            </w:r>
            <w:r w:rsidRPr="00A40A9A">
              <w:rPr>
                <w:color w:val="000000" w:themeColor="text1"/>
                <w:spacing w:val="7"/>
                <w:sz w:val="18"/>
                <w:rPrChange w:id="913" w:author="Arielle L. Percival" w:date="2026-09-02T13:32:00Z">
                  <w:rPr>
                    <w:color w:val="C00000"/>
                    <w:spacing w:val="7"/>
                    <w:sz w:val="18"/>
                  </w:rPr>
                </w:rPrChange>
              </w:rPr>
              <w:t xml:space="preserve"> </w:t>
            </w:r>
            <w:r w:rsidRPr="00A40A9A">
              <w:rPr>
                <w:color w:val="000000" w:themeColor="text1"/>
                <w:sz w:val="18"/>
                <w:rPrChange w:id="914" w:author="Arielle L. Percival" w:date="2026-09-02T13:32:00Z">
                  <w:rPr>
                    <w:color w:val="C00000"/>
                    <w:sz w:val="18"/>
                  </w:rPr>
                </w:rPrChange>
              </w:rPr>
              <w:t>EC</w:t>
            </w:r>
            <w:r w:rsidRPr="00A40A9A">
              <w:rPr>
                <w:color w:val="000000" w:themeColor="text1"/>
                <w:spacing w:val="8"/>
                <w:sz w:val="18"/>
                <w:rPrChange w:id="915" w:author="Arielle L. Percival" w:date="2026-09-02T13:32:00Z">
                  <w:rPr>
                    <w:color w:val="C00000"/>
                    <w:spacing w:val="8"/>
                    <w:sz w:val="18"/>
                  </w:rPr>
                </w:rPrChange>
              </w:rPr>
              <w:t xml:space="preserve"> </w:t>
            </w:r>
            <w:r w:rsidRPr="00A40A9A">
              <w:rPr>
                <w:color w:val="000000" w:themeColor="text1"/>
                <w:sz w:val="18"/>
                <w:rPrChange w:id="916" w:author="Arielle L. Percival" w:date="2026-09-02T13:32:00Z">
                  <w:rPr>
                    <w:color w:val="C00000"/>
                    <w:sz w:val="18"/>
                  </w:rPr>
                </w:rPrChange>
              </w:rPr>
              <w:t>section</w:t>
            </w:r>
            <w:r w:rsidRPr="00A40A9A">
              <w:rPr>
                <w:color w:val="000000" w:themeColor="text1"/>
                <w:spacing w:val="8"/>
                <w:sz w:val="18"/>
                <w:rPrChange w:id="917" w:author="Arielle L. Percival" w:date="2026-09-02T13:32:00Z">
                  <w:rPr>
                    <w:color w:val="C00000"/>
                    <w:spacing w:val="8"/>
                    <w:sz w:val="18"/>
                  </w:rPr>
                </w:rPrChange>
              </w:rPr>
              <w:t xml:space="preserve"> </w:t>
            </w:r>
            <w:r w:rsidRPr="00A40A9A">
              <w:rPr>
                <w:color w:val="000000" w:themeColor="text1"/>
                <w:spacing w:val="-2"/>
                <w:sz w:val="18"/>
                <w:rPrChange w:id="918" w:author="Arielle L. Percival" w:date="2026-09-02T13:32:00Z">
                  <w:rPr>
                    <w:color w:val="C00000"/>
                    <w:spacing w:val="-2"/>
                    <w:sz w:val="18"/>
                  </w:rPr>
                </w:rPrChange>
              </w:rPr>
              <w:t>47641</w:t>
            </w:r>
          </w:p>
        </w:tc>
        <w:tc>
          <w:tcPr>
            <w:tcW w:w="795" w:type="dxa"/>
            <w:tcBorders>
              <w:top w:val="single" w:sz="8" w:space="0" w:color="000000"/>
              <w:left w:val="single" w:sz="8" w:space="0" w:color="000000"/>
              <w:bottom w:val="single" w:sz="8" w:space="0" w:color="000000"/>
              <w:right w:val="single" w:sz="8" w:space="0" w:color="000000"/>
            </w:tcBorders>
          </w:tcPr>
          <w:p w14:paraId="51884595"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3E243B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A4B999E" w14:textId="77777777" w:rsidR="0089433E" w:rsidRDefault="0089433E" w:rsidP="0089433E">
            <w:pPr>
              <w:pStyle w:val="TableParagraph"/>
              <w:rPr>
                <w:rFonts w:ascii="Times New Roman"/>
                <w:sz w:val="18"/>
              </w:rPr>
            </w:pPr>
          </w:p>
        </w:tc>
      </w:tr>
      <w:tr w:rsidR="0089433E" w14:paraId="2235708E" w14:textId="77777777" w:rsidTr="0089433E">
        <w:trPr>
          <w:trHeight w:val="371"/>
        </w:trPr>
        <w:tc>
          <w:tcPr>
            <w:tcW w:w="8758" w:type="dxa"/>
            <w:tcBorders>
              <w:top w:val="single" w:sz="8" w:space="0" w:color="000000"/>
              <w:bottom w:val="single" w:sz="8" w:space="0" w:color="000000"/>
              <w:right w:val="single" w:sz="8" w:space="0" w:color="000000"/>
            </w:tcBorders>
          </w:tcPr>
          <w:p w14:paraId="30FCD317" w14:textId="77777777" w:rsidR="0089433E" w:rsidRDefault="0089433E" w:rsidP="0089433E">
            <w:pPr>
              <w:pStyle w:val="TableParagraph"/>
              <w:spacing w:before="83"/>
              <w:ind w:left="363"/>
              <w:rPr>
                <w:sz w:val="18"/>
              </w:rPr>
            </w:pPr>
            <w:r>
              <w:rPr>
                <w:sz w:val="18"/>
              </w:rPr>
              <w:t>g.</w:t>
            </w:r>
            <w:r>
              <w:rPr>
                <w:spacing w:val="8"/>
                <w:sz w:val="18"/>
              </w:rPr>
              <w:t xml:space="preserve"> </w:t>
            </w:r>
            <w:r>
              <w:rPr>
                <w:sz w:val="18"/>
              </w:rPr>
              <w:t>a</w:t>
            </w:r>
            <w:r>
              <w:rPr>
                <w:spacing w:val="8"/>
                <w:sz w:val="18"/>
              </w:rPr>
              <w:t xml:space="preserve"> </w:t>
            </w:r>
            <w:r>
              <w:rPr>
                <w:sz w:val="18"/>
              </w:rPr>
              <w:t>plan</w:t>
            </w:r>
            <w:r>
              <w:rPr>
                <w:spacing w:val="9"/>
                <w:sz w:val="18"/>
              </w:rPr>
              <w:t xml:space="preserve"> </w:t>
            </w:r>
            <w:r>
              <w:rPr>
                <w:sz w:val="18"/>
              </w:rPr>
              <w:t>for</w:t>
            </w:r>
            <w:r>
              <w:rPr>
                <w:spacing w:val="8"/>
                <w:sz w:val="18"/>
              </w:rPr>
              <w:t xml:space="preserve"> </w:t>
            </w:r>
            <w:r>
              <w:rPr>
                <w:sz w:val="18"/>
              </w:rPr>
              <w:t>professional</w:t>
            </w:r>
            <w:r>
              <w:rPr>
                <w:spacing w:val="8"/>
                <w:sz w:val="18"/>
              </w:rPr>
              <w:t xml:space="preserve"> </w:t>
            </w:r>
            <w:r>
              <w:rPr>
                <w:sz w:val="18"/>
              </w:rPr>
              <w:t>development</w:t>
            </w:r>
            <w:r>
              <w:rPr>
                <w:spacing w:val="9"/>
                <w:sz w:val="18"/>
              </w:rPr>
              <w:t xml:space="preserve"> </w:t>
            </w:r>
            <w:r>
              <w:rPr>
                <w:sz w:val="18"/>
              </w:rPr>
              <w:t>that</w:t>
            </w:r>
            <w:r>
              <w:rPr>
                <w:spacing w:val="8"/>
                <w:sz w:val="18"/>
              </w:rPr>
              <w:t xml:space="preserve"> </w:t>
            </w:r>
            <w:r>
              <w:rPr>
                <w:sz w:val="18"/>
              </w:rPr>
              <w:t>aligns</w:t>
            </w:r>
            <w:r>
              <w:rPr>
                <w:spacing w:val="9"/>
                <w:sz w:val="18"/>
              </w:rPr>
              <w:t xml:space="preserve"> </w:t>
            </w:r>
            <w:r>
              <w:rPr>
                <w:sz w:val="18"/>
              </w:rPr>
              <w:t>with</w:t>
            </w:r>
            <w:r>
              <w:rPr>
                <w:spacing w:val="8"/>
                <w:sz w:val="18"/>
              </w:rPr>
              <w:t xml:space="preserve"> </w:t>
            </w:r>
            <w:r>
              <w:rPr>
                <w:sz w:val="18"/>
              </w:rPr>
              <w:t>the</w:t>
            </w:r>
            <w:r>
              <w:rPr>
                <w:spacing w:val="8"/>
                <w:sz w:val="18"/>
              </w:rPr>
              <w:t xml:space="preserve"> </w:t>
            </w:r>
            <w:r>
              <w:rPr>
                <w:sz w:val="18"/>
              </w:rPr>
              <w:t>charter</w:t>
            </w:r>
            <w:r>
              <w:rPr>
                <w:spacing w:val="9"/>
                <w:sz w:val="18"/>
              </w:rPr>
              <w:t xml:space="preserve"> </w:t>
            </w:r>
            <w:r>
              <w:rPr>
                <w:sz w:val="18"/>
              </w:rPr>
              <w:t>school's</w:t>
            </w:r>
            <w:r>
              <w:rPr>
                <w:spacing w:val="8"/>
                <w:sz w:val="18"/>
              </w:rPr>
              <w:t xml:space="preserve"> </w:t>
            </w:r>
            <w:r>
              <w:rPr>
                <w:sz w:val="18"/>
              </w:rPr>
              <w:t>proposed</w:t>
            </w:r>
            <w:r>
              <w:rPr>
                <w:spacing w:val="8"/>
                <w:sz w:val="18"/>
              </w:rPr>
              <w:t xml:space="preserve"> </w:t>
            </w:r>
            <w:r>
              <w:rPr>
                <w:spacing w:val="-2"/>
                <w:sz w:val="18"/>
              </w:rPr>
              <w:t>program</w:t>
            </w:r>
          </w:p>
        </w:tc>
        <w:tc>
          <w:tcPr>
            <w:tcW w:w="795" w:type="dxa"/>
            <w:tcBorders>
              <w:top w:val="single" w:sz="8" w:space="0" w:color="000000"/>
              <w:left w:val="single" w:sz="8" w:space="0" w:color="000000"/>
              <w:bottom w:val="single" w:sz="8" w:space="0" w:color="000000"/>
              <w:right w:val="single" w:sz="8" w:space="0" w:color="000000"/>
            </w:tcBorders>
          </w:tcPr>
          <w:p w14:paraId="6E3AE94D"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651527E8"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77A8CFB6" w14:textId="77777777" w:rsidR="0089433E" w:rsidRDefault="0089433E" w:rsidP="0089433E">
            <w:pPr>
              <w:pStyle w:val="TableParagraph"/>
              <w:rPr>
                <w:rFonts w:ascii="Times New Roman"/>
                <w:sz w:val="18"/>
              </w:rPr>
            </w:pPr>
          </w:p>
        </w:tc>
      </w:tr>
      <w:tr w:rsidR="0089433E" w14:paraId="6467B2CA" w14:textId="77777777" w:rsidTr="0089433E">
        <w:trPr>
          <w:trHeight w:val="409"/>
        </w:trPr>
        <w:tc>
          <w:tcPr>
            <w:tcW w:w="11143" w:type="dxa"/>
            <w:gridSpan w:val="4"/>
            <w:tcBorders>
              <w:top w:val="single" w:sz="8" w:space="0" w:color="000000"/>
              <w:bottom w:val="single" w:sz="8" w:space="0" w:color="000000"/>
            </w:tcBorders>
            <w:shd w:val="clear" w:color="auto" w:fill="D6DCE4"/>
          </w:tcPr>
          <w:p w14:paraId="772BBFBD" w14:textId="77777777" w:rsidR="0089433E" w:rsidRDefault="0089433E" w:rsidP="0089433E">
            <w:pPr>
              <w:pStyle w:val="TableParagraph"/>
              <w:spacing w:before="85"/>
              <w:ind w:left="35"/>
              <w:rPr>
                <w:b/>
                <w:sz w:val="19"/>
              </w:rPr>
            </w:pPr>
            <w:r>
              <w:rPr>
                <w:b/>
                <w:sz w:val="19"/>
              </w:rPr>
              <w:t>5.</w:t>
            </w:r>
            <w:r>
              <w:rPr>
                <w:b/>
                <w:spacing w:val="13"/>
                <w:sz w:val="19"/>
              </w:rPr>
              <w:t xml:space="preserve"> </w:t>
            </w:r>
            <w:r>
              <w:rPr>
                <w:b/>
                <w:sz w:val="19"/>
              </w:rPr>
              <w:t>Materials,</w:t>
            </w:r>
            <w:r>
              <w:rPr>
                <w:b/>
                <w:spacing w:val="14"/>
                <w:sz w:val="19"/>
              </w:rPr>
              <w:t xml:space="preserve"> </w:t>
            </w:r>
            <w:r>
              <w:rPr>
                <w:b/>
                <w:sz w:val="19"/>
              </w:rPr>
              <w:t>Including</w:t>
            </w:r>
            <w:r>
              <w:rPr>
                <w:b/>
                <w:spacing w:val="13"/>
                <w:sz w:val="19"/>
              </w:rPr>
              <w:t xml:space="preserve"> </w:t>
            </w:r>
            <w:r>
              <w:rPr>
                <w:b/>
                <w:spacing w:val="-2"/>
                <w:sz w:val="19"/>
              </w:rPr>
              <w:t>Technology</w:t>
            </w:r>
          </w:p>
        </w:tc>
      </w:tr>
      <w:tr w:rsidR="0089433E" w14:paraId="369ABAB7" w14:textId="77777777" w:rsidTr="0089433E">
        <w:trPr>
          <w:trHeight w:val="469"/>
        </w:trPr>
        <w:tc>
          <w:tcPr>
            <w:tcW w:w="8758" w:type="dxa"/>
            <w:tcBorders>
              <w:top w:val="single" w:sz="8" w:space="0" w:color="000000"/>
              <w:bottom w:val="single" w:sz="8" w:space="0" w:color="000000"/>
              <w:right w:val="single" w:sz="8" w:space="0" w:color="000000"/>
            </w:tcBorders>
          </w:tcPr>
          <w:p w14:paraId="7942D668" w14:textId="77777777" w:rsidR="0089433E" w:rsidRDefault="0089433E" w:rsidP="0089433E">
            <w:pPr>
              <w:pStyle w:val="TableParagraph"/>
              <w:spacing w:before="15"/>
              <w:ind w:left="363"/>
              <w:rPr>
                <w:sz w:val="18"/>
              </w:rPr>
            </w:pPr>
            <w:r>
              <w:rPr>
                <w:sz w:val="18"/>
              </w:rPr>
              <w:t>a.</w:t>
            </w:r>
            <w:r>
              <w:rPr>
                <w:spacing w:val="8"/>
                <w:sz w:val="18"/>
              </w:rPr>
              <w:t xml:space="preserve"> </w:t>
            </w:r>
            <w:r>
              <w:rPr>
                <w:sz w:val="18"/>
              </w:rPr>
              <w:t>how</w:t>
            </w:r>
            <w:r>
              <w:rPr>
                <w:spacing w:val="9"/>
                <w:sz w:val="18"/>
              </w:rPr>
              <w:t xml:space="preserve"> </w:t>
            </w:r>
            <w:r>
              <w:rPr>
                <w:sz w:val="18"/>
              </w:rPr>
              <w:t>staff's</w:t>
            </w:r>
            <w:r>
              <w:rPr>
                <w:spacing w:val="8"/>
                <w:sz w:val="18"/>
              </w:rPr>
              <w:t xml:space="preserve"> </w:t>
            </w:r>
            <w:r>
              <w:rPr>
                <w:sz w:val="18"/>
              </w:rPr>
              <w:t>and</w:t>
            </w:r>
            <w:r>
              <w:rPr>
                <w:spacing w:val="9"/>
                <w:sz w:val="18"/>
              </w:rPr>
              <w:t xml:space="preserve"> </w:t>
            </w:r>
            <w:r>
              <w:rPr>
                <w:sz w:val="18"/>
              </w:rPr>
              <w:t>students'</w:t>
            </w:r>
            <w:r>
              <w:rPr>
                <w:spacing w:val="9"/>
                <w:sz w:val="18"/>
              </w:rPr>
              <w:t xml:space="preserve"> </w:t>
            </w:r>
            <w:r>
              <w:rPr>
                <w:sz w:val="18"/>
              </w:rPr>
              <w:t>technology</w:t>
            </w:r>
            <w:r>
              <w:rPr>
                <w:spacing w:val="8"/>
                <w:sz w:val="18"/>
              </w:rPr>
              <w:t xml:space="preserve"> </w:t>
            </w:r>
            <w:r>
              <w:rPr>
                <w:sz w:val="18"/>
              </w:rPr>
              <w:t>resources</w:t>
            </w:r>
            <w:r>
              <w:rPr>
                <w:spacing w:val="9"/>
                <w:sz w:val="18"/>
              </w:rPr>
              <w:t xml:space="preserve"> </w:t>
            </w:r>
            <w:r>
              <w:rPr>
                <w:sz w:val="18"/>
              </w:rPr>
              <w:t>are</w:t>
            </w:r>
            <w:r>
              <w:rPr>
                <w:spacing w:val="9"/>
                <w:sz w:val="18"/>
              </w:rPr>
              <w:t xml:space="preserve"> </w:t>
            </w:r>
            <w:r>
              <w:rPr>
                <w:sz w:val="18"/>
              </w:rPr>
              <w:t>aligned</w:t>
            </w:r>
            <w:r>
              <w:rPr>
                <w:spacing w:val="8"/>
                <w:sz w:val="18"/>
              </w:rPr>
              <w:t xml:space="preserve"> </w:t>
            </w:r>
            <w:r>
              <w:rPr>
                <w:sz w:val="18"/>
              </w:rPr>
              <w:t>to</w:t>
            </w:r>
            <w:r>
              <w:rPr>
                <w:spacing w:val="9"/>
                <w:sz w:val="18"/>
              </w:rPr>
              <w:t xml:space="preserve"> </w:t>
            </w:r>
            <w:r>
              <w:rPr>
                <w:sz w:val="18"/>
              </w:rPr>
              <w:t>the</w:t>
            </w:r>
            <w:r>
              <w:rPr>
                <w:spacing w:val="8"/>
                <w:sz w:val="18"/>
              </w:rPr>
              <w:t xml:space="preserve"> </w:t>
            </w:r>
            <w:r>
              <w:rPr>
                <w:sz w:val="18"/>
              </w:rPr>
              <w:t>instructional</w:t>
            </w:r>
            <w:r>
              <w:rPr>
                <w:spacing w:val="9"/>
                <w:sz w:val="18"/>
              </w:rPr>
              <w:t xml:space="preserve"> </w:t>
            </w:r>
            <w:r>
              <w:rPr>
                <w:sz w:val="18"/>
              </w:rPr>
              <w:t>program</w:t>
            </w:r>
            <w:r>
              <w:rPr>
                <w:spacing w:val="9"/>
                <w:sz w:val="18"/>
              </w:rPr>
              <w:t xml:space="preserve"> </w:t>
            </w:r>
            <w:r>
              <w:rPr>
                <w:sz w:val="18"/>
              </w:rPr>
              <w:t>and</w:t>
            </w:r>
            <w:r>
              <w:rPr>
                <w:spacing w:val="8"/>
                <w:sz w:val="18"/>
              </w:rPr>
              <w:t xml:space="preserve"> </w:t>
            </w:r>
            <w:r>
              <w:rPr>
                <w:spacing w:val="-4"/>
                <w:sz w:val="18"/>
              </w:rPr>
              <w:t>meet</w:t>
            </w:r>
          </w:p>
          <w:p w14:paraId="14284A9F" w14:textId="77777777" w:rsidR="0089433E" w:rsidRDefault="0089433E" w:rsidP="0089433E">
            <w:pPr>
              <w:pStyle w:val="TableParagraph"/>
              <w:spacing w:before="29" w:line="199" w:lineRule="exact"/>
              <w:ind w:left="363"/>
              <w:rPr>
                <w:sz w:val="18"/>
              </w:rPr>
            </w:pPr>
            <w:r>
              <w:rPr>
                <w:sz w:val="18"/>
              </w:rPr>
              <w:t>state</w:t>
            </w:r>
            <w:r>
              <w:rPr>
                <w:spacing w:val="12"/>
                <w:sz w:val="18"/>
              </w:rPr>
              <w:t xml:space="preserve"> </w:t>
            </w:r>
            <w:r>
              <w:rPr>
                <w:sz w:val="18"/>
              </w:rPr>
              <w:t>assessment</w:t>
            </w:r>
            <w:r>
              <w:rPr>
                <w:spacing w:val="13"/>
                <w:sz w:val="18"/>
              </w:rPr>
              <w:t xml:space="preserve"> </w:t>
            </w:r>
            <w:r>
              <w:rPr>
                <w:spacing w:val="-2"/>
                <w:sz w:val="18"/>
              </w:rPr>
              <w:t>requirements</w:t>
            </w:r>
          </w:p>
        </w:tc>
        <w:tc>
          <w:tcPr>
            <w:tcW w:w="795" w:type="dxa"/>
            <w:tcBorders>
              <w:top w:val="single" w:sz="8" w:space="0" w:color="000000"/>
              <w:left w:val="single" w:sz="8" w:space="0" w:color="000000"/>
              <w:bottom w:val="single" w:sz="8" w:space="0" w:color="000000"/>
              <w:right w:val="single" w:sz="8" w:space="0" w:color="000000"/>
            </w:tcBorders>
          </w:tcPr>
          <w:p w14:paraId="68C36C88"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2C279525"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59169F6" w14:textId="77777777" w:rsidR="0089433E" w:rsidRDefault="0089433E" w:rsidP="0089433E">
            <w:pPr>
              <w:pStyle w:val="TableParagraph"/>
              <w:rPr>
                <w:rFonts w:ascii="Times New Roman"/>
                <w:sz w:val="18"/>
              </w:rPr>
            </w:pPr>
          </w:p>
        </w:tc>
      </w:tr>
      <w:tr w:rsidR="0089433E" w14:paraId="5AE7EAE4" w14:textId="77777777" w:rsidTr="0089433E">
        <w:trPr>
          <w:trHeight w:val="351"/>
        </w:trPr>
        <w:tc>
          <w:tcPr>
            <w:tcW w:w="8758" w:type="dxa"/>
            <w:tcBorders>
              <w:top w:val="single" w:sz="8" w:space="0" w:color="000000"/>
              <w:bottom w:val="single" w:sz="8" w:space="0" w:color="000000"/>
              <w:right w:val="single" w:sz="8" w:space="0" w:color="000000"/>
            </w:tcBorders>
          </w:tcPr>
          <w:p w14:paraId="68F9C8BB" w14:textId="77777777" w:rsidR="0089433E" w:rsidRDefault="0089433E" w:rsidP="0089433E">
            <w:pPr>
              <w:pStyle w:val="TableParagraph"/>
              <w:spacing w:before="73"/>
              <w:ind w:left="363"/>
              <w:rPr>
                <w:sz w:val="18"/>
              </w:rPr>
            </w:pPr>
            <w:r>
              <w:rPr>
                <w:sz w:val="18"/>
              </w:rPr>
              <w:t>b.</w:t>
            </w:r>
            <w:r>
              <w:rPr>
                <w:spacing w:val="10"/>
                <w:sz w:val="18"/>
              </w:rPr>
              <w:t xml:space="preserve"> </w:t>
            </w:r>
            <w:r>
              <w:rPr>
                <w:sz w:val="18"/>
              </w:rPr>
              <w:t>what</w:t>
            </w:r>
            <w:r>
              <w:rPr>
                <w:spacing w:val="11"/>
                <w:sz w:val="18"/>
              </w:rPr>
              <w:t xml:space="preserve"> </w:t>
            </w:r>
            <w:r>
              <w:rPr>
                <w:sz w:val="18"/>
              </w:rPr>
              <w:t>materials</w:t>
            </w:r>
            <w:r>
              <w:rPr>
                <w:spacing w:val="11"/>
                <w:sz w:val="18"/>
              </w:rPr>
              <w:t xml:space="preserve"> </w:t>
            </w:r>
            <w:r>
              <w:rPr>
                <w:sz w:val="18"/>
              </w:rPr>
              <w:t>are</w:t>
            </w:r>
            <w:r>
              <w:rPr>
                <w:spacing w:val="11"/>
                <w:sz w:val="18"/>
              </w:rPr>
              <w:t xml:space="preserve"> </w:t>
            </w:r>
            <w:r>
              <w:rPr>
                <w:sz w:val="18"/>
              </w:rPr>
              <w:t>available</w:t>
            </w:r>
            <w:r>
              <w:rPr>
                <w:spacing w:val="11"/>
                <w:sz w:val="18"/>
              </w:rPr>
              <w:t xml:space="preserve"> </w:t>
            </w:r>
            <w:r>
              <w:rPr>
                <w:sz w:val="18"/>
              </w:rPr>
              <w:t>to</w:t>
            </w:r>
            <w:r>
              <w:rPr>
                <w:spacing w:val="11"/>
                <w:sz w:val="18"/>
              </w:rPr>
              <w:t xml:space="preserve"> </w:t>
            </w:r>
            <w:r>
              <w:rPr>
                <w:sz w:val="18"/>
              </w:rPr>
              <w:t>students:</w:t>
            </w:r>
            <w:r>
              <w:rPr>
                <w:spacing w:val="11"/>
                <w:sz w:val="18"/>
              </w:rPr>
              <w:t xml:space="preserve"> </w:t>
            </w:r>
            <w:r>
              <w:rPr>
                <w:sz w:val="18"/>
              </w:rPr>
              <w:t>student-to-computer</w:t>
            </w:r>
            <w:r>
              <w:rPr>
                <w:spacing w:val="11"/>
                <w:sz w:val="18"/>
              </w:rPr>
              <w:t xml:space="preserve"> </w:t>
            </w:r>
            <w:r>
              <w:rPr>
                <w:sz w:val="18"/>
              </w:rPr>
              <w:t>ratio</w:t>
            </w:r>
            <w:r>
              <w:rPr>
                <w:spacing w:val="11"/>
                <w:sz w:val="18"/>
              </w:rPr>
              <w:t xml:space="preserve"> </w:t>
            </w:r>
            <w:r>
              <w:rPr>
                <w:sz w:val="18"/>
              </w:rPr>
              <w:t>appears</w:t>
            </w:r>
            <w:r>
              <w:rPr>
                <w:spacing w:val="11"/>
                <w:sz w:val="18"/>
              </w:rPr>
              <w:t xml:space="preserve"> </w:t>
            </w:r>
            <w:r>
              <w:rPr>
                <w:spacing w:val="-2"/>
                <w:sz w:val="18"/>
              </w:rPr>
              <w:t>reasonable</w:t>
            </w:r>
          </w:p>
        </w:tc>
        <w:tc>
          <w:tcPr>
            <w:tcW w:w="795" w:type="dxa"/>
            <w:tcBorders>
              <w:top w:val="single" w:sz="8" w:space="0" w:color="000000"/>
              <w:left w:val="single" w:sz="8" w:space="0" w:color="000000"/>
              <w:bottom w:val="single" w:sz="8" w:space="0" w:color="000000"/>
              <w:right w:val="single" w:sz="8" w:space="0" w:color="000000"/>
            </w:tcBorders>
          </w:tcPr>
          <w:p w14:paraId="5196AE5C"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CABE60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9A35B08" w14:textId="77777777" w:rsidR="0089433E" w:rsidRDefault="0089433E" w:rsidP="0089433E">
            <w:pPr>
              <w:pStyle w:val="TableParagraph"/>
              <w:rPr>
                <w:rFonts w:ascii="Times New Roman"/>
                <w:sz w:val="18"/>
              </w:rPr>
            </w:pPr>
          </w:p>
        </w:tc>
      </w:tr>
      <w:tr w:rsidR="0089433E" w14:paraId="70FD81D4" w14:textId="77777777" w:rsidTr="0089433E">
        <w:trPr>
          <w:trHeight w:val="351"/>
        </w:trPr>
        <w:tc>
          <w:tcPr>
            <w:tcW w:w="8758" w:type="dxa"/>
            <w:tcBorders>
              <w:top w:val="single" w:sz="8" w:space="0" w:color="000000"/>
              <w:bottom w:val="single" w:sz="8" w:space="0" w:color="000000"/>
              <w:right w:val="single" w:sz="8" w:space="0" w:color="000000"/>
            </w:tcBorders>
          </w:tcPr>
          <w:p w14:paraId="0E2B1462" w14:textId="77777777" w:rsidR="0089433E" w:rsidRDefault="0089433E" w:rsidP="0089433E">
            <w:pPr>
              <w:pStyle w:val="TableParagraph"/>
              <w:spacing w:before="73"/>
              <w:ind w:left="363"/>
              <w:rPr>
                <w:sz w:val="18"/>
              </w:rPr>
            </w:pPr>
            <w:r>
              <w:rPr>
                <w:sz w:val="18"/>
              </w:rPr>
              <w:t>c.</w:t>
            </w:r>
            <w:r>
              <w:rPr>
                <w:spacing w:val="7"/>
                <w:sz w:val="18"/>
              </w:rPr>
              <w:t xml:space="preserve"> </w:t>
            </w:r>
            <w:r>
              <w:rPr>
                <w:sz w:val="18"/>
              </w:rPr>
              <w:t>a</w:t>
            </w:r>
            <w:r>
              <w:rPr>
                <w:spacing w:val="7"/>
                <w:sz w:val="18"/>
              </w:rPr>
              <w:t xml:space="preserve"> </w:t>
            </w:r>
            <w:r>
              <w:rPr>
                <w:sz w:val="18"/>
              </w:rPr>
              <w:t>description</w:t>
            </w:r>
            <w:r>
              <w:rPr>
                <w:spacing w:val="7"/>
                <w:sz w:val="18"/>
              </w:rPr>
              <w:t xml:space="preserve"> </w:t>
            </w:r>
            <w:r>
              <w:rPr>
                <w:sz w:val="18"/>
              </w:rPr>
              <w:t>or</w:t>
            </w:r>
            <w:r>
              <w:rPr>
                <w:spacing w:val="7"/>
                <w:sz w:val="18"/>
              </w:rPr>
              <w:t xml:space="preserve"> </w:t>
            </w:r>
            <w:r>
              <w:rPr>
                <w:sz w:val="18"/>
              </w:rPr>
              <w:t>plan</w:t>
            </w:r>
            <w:r>
              <w:rPr>
                <w:spacing w:val="7"/>
                <w:sz w:val="18"/>
              </w:rPr>
              <w:t xml:space="preserve"> </w:t>
            </w:r>
            <w:r>
              <w:rPr>
                <w:sz w:val="18"/>
              </w:rPr>
              <w:t>for</w:t>
            </w:r>
            <w:r>
              <w:rPr>
                <w:spacing w:val="8"/>
                <w:sz w:val="18"/>
              </w:rPr>
              <w:t xml:space="preserve"> </w:t>
            </w:r>
            <w:r>
              <w:rPr>
                <w:sz w:val="18"/>
              </w:rPr>
              <w:t>providing</w:t>
            </w:r>
            <w:r>
              <w:rPr>
                <w:spacing w:val="7"/>
                <w:sz w:val="18"/>
              </w:rPr>
              <w:t xml:space="preserve"> </w:t>
            </w:r>
            <w:r>
              <w:rPr>
                <w:sz w:val="18"/>
              </w:rPr>
              <w:t>adaptive</w:t>
            </w:r>
            <w:r>
              <w:rPr>
                <w:spacing w:val="7"/>
                <w:sz w:val="18"/>
              </w:rPr>
              <w:t xml:space="preserve"> </w:t>
            </w:r>
            <w:r>
              <w:rPr>
                <w:sz w:val="18"/>
              </w:rPr>
              <w:t>technology</w:t>
            </w:r>
            <w:r>
              <w:rPr>
                <w:spacing w:val="7"/>
                <w:sz w:val="18"/>
              </w:rPr>
              <w:t xml:space="preserve"> </w:t>
            </w:r>
            <w:r>
              <w:rPr>
                <w:sz w:val="18"/>
              </w:rPr>
              <w:t>for</w:t>
            </w:r>
            <w:r>
              <w:rPr>
                <w:spacing w:val="7"/>
                <w:sz w:val="18"/>
              </w:rPr>
              <w:t xml:space="preserve"> </w:t>
            </w:r>
            <w:r>
              <w:rPr>
                <w:sz w:val="18"/>
              </w:rPr>
              <w:t>SPED</w:t>
            </w:r>
            <w:r>
              <w:rPr>
                <w:spacing w:val="8"/>
                <w:sz w:val="18"/>
              </w:rPr>
              <w:t xml:space="preserve"> </w:t>
            </w:r>
            <w:r>
              <w:rPr>
                <w:spacing w:val="-2"/>
                <w:sz w:val="18"/>
              </w:rPr>
              <w:t>students</w:t>
            </w:r>
          </w:p>
        </w:tc>
        <w:tc>
          <w:tcPr>
            <w:tcW w:w="795" w:type="dxa"/>
            <w:tcBorders>
              <w:top w:val="single" w:sz="8" w:space="0" w:color="000000"/>
              <w:left w:val="single" w:sz="8" w:space="0" w:color="000000"/>
              <w:bottom w:val="single" w:sz="8" w:space="0" w:color="000000"/>
              <w:right w:val="single" w:sz="8" w:space="0" w:color="000000"/>
            </w:tcBorders>
          </w:tcPr>
          <w:p w14:paraId="25B9A821"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5E73BA2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8B84A0D" w14:textId="77777777" w:rsidR="0089433E" w:rsidRDefault="0089433E" w:rsidP="0089433E">
            <w:pPr>
              <w:pStyle w:val="TableParagraph"/>
              <w:rPr>
                <w:rFonts w:ascii="Times New Roman"/>
                <w:sz w:val="18"/>
              </w:rPr>
            </w:pPr>
          </w:p>
        </w:tc>
      </w:tr>
      <w:tr w:rsidR="0089433E" w14:paraId="271A9960" w14:textId="77777777" w:rsidTr="0089433E">
        <w:trPr>
          <w:trHeight w:val="352"/>
        </w:trPr>
        <w:tc>
          <w:tcPr>
            <w:tcW w:w="8758" w:type="dxa"/>
            <w:tcBorders>
              <w:top w:val="single" w:sz="8" w:space="0" w:color="000000"/>
              <w:bottom w:val="single" w:sz="8" w:space="0" w:color="000000"/>
              <w:right w:val="single" w:sz="8" w:space="0" w:color="000000"/>
            </w:tcBorders>
          </w:tcPr>
          <w:p w14:paraId="486A8931" w14:textId="77777777" w:rsidR="0089433E" w:rsidRDefault="0089433E" w:rsidP="0089433E">
            <w:pPr>
              <w:pStyle w:val="TableParagraph"/>
              <w:spacing w:before="73"/>
              <w:ind w:left="363"/>
              <w:rPr>
                <w:sz w:val="18"/>
              </w:rPr>
            </w:pPr>
            <w:r>
              <w:rPr>
                <w:sz w:val="18"/>
              </w:rPr>
              <w:t>d.</w:t>
            </w:r>
            <w:r>
              <w:rPr>
                <w:spacing w:val="10"/>
                <w:sz w:val="18"/>
              </w:rPr>
              <w:t xml:space="preserve"> </w:t>
            </w:r>
            <w:r>
              <w:rPr>
                <w:sz w:val="18"/>
              </w:rPr>
              <w:t>Common</w:t>
            </w:r>
            <w:r>
              <w:rPr>
                <w:spacing w:val="11"/>
                <w:sz w:val="18"/>
              </w:rPr>
              <w:t xml:space="preserve"> </w:t>
            </w:r>
            <w:r>
              <w:rPr>
                <w:sz w:val="18"/>
              </w:rPr>
              <w:t>Core</w:t>
            </w:r>
            <w:r>
              <w:rPr>
                <w:spacing w:val="11"/>
                <w:sz w:val="18"/>
              </w:rPr>
              <w:t xml:space="preserve"> </w:t>
            </w:r>
            <w:r>
              <w:rPr>
                <w:sz w:val="18"/>
              </w:rPr>
              <w:t>technology</w:t>
            </w:r>
            <w:r>
              <w:rPr>
                <w:spacing w:val="11"/>
                <w:sz w:val="18"/>
              </w:rPr>
              <w:t xml:space="preserve"> </w:t>
            </w:r>
            <w:r>
              <w:rPr>
                <w:sz w:val="18"/>
              </w:rPr>
              <w:t>standards,</w:t>
            </w:r>
            <w:r>
              <w:rPr>
                <w:spacing w:val="11"/>
                <w:sz w:val="18"/>
              </w:rPr>
              <w:t xml:space="preserve"> </w:t>
            </w:r>
            <w:r>
              <w:rPr>
                <w:sz w:val="18"/>
              </w:rPr>
              <w:t>digital</w:t>
            </w:r>
            <w:r>
              <w:rPr>
                <w:spacing w:val="11"/>
                <w:sz w:val="18"/>
              </w:rPr>
              <w:t xml:space="preserve"> </w:t>
            </w:r>
            <w:r>
              <w:rPr>
                <w:sz w:val="18"/>
              </w:rPr>
              <w:t>assessments,</w:t>
            </w:r>
            <w:r>
              <w:rPr>
                <w:spacing w:val="11"/>
                <w:sz w:val="18"/>
              </w:rPr>
              <w:t xml:space="preserve"> </w:t>
            </w:r>
            <w:r>
              <w:rPr>
                <w:sz w:val="18"/>
              </w:rPr>
              <w:t>and</w:t>
            </w:r>
            <w:r>
              <w:rPr>
                <w:spacing w:val="11"/>
                <w:sz w:val="18"/>
              </w:rPr>
              <w:t xml:space="preserve"> </w:t>
            </w:r>
            <w:r>
              <w:rPr>
                <w:sz w:val="18"/>
              </w:rPr>
              <w:t>professional</w:t>
            </w:r>
            <w:r>
              <w:rPr>
                <w:spacing w:val="11"/>
                <w:sz w:val="18"/>
              </w:rPr>
              <w:t xml:space="preserve"> </w:t>
            </w:r>
            <w:r>
              <w:rPr>
                <w:spacing w:val="-2"/>
                <w:sz w:val="18"/>
              </w:rPr>
              <w:t>learning</w:t>
            </w:r>
          </w:p>
        </w:tc>
        <w:tc>
          <w:tcPr>
            <w:tcW w:w="795" w:type="dxa"/>
            <w:tcBorders>
              <w:top w:val="single" w:sz="8" w:space="0" w:color="000000"/>
              <w:left w:val="single" w:sz="8" w:space="0" w:color="000000"/>
              <w:bottom w:val="single" w:sz="8" w:space="0" w:color="000000"/>
              <w:right w:val="single" w:sz="8" w:space="0" w:color="000000"/>
            </w:tcBorders>
          </w:tcPr>
          <w:p w14:paraId="3A1DFB49"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2B3DFB3C"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3DBECDD" w14:textId="77777777" w:rsidR="0089433E" w:rsidRDefault="0089433E" w:rsidP="0089433E">
            <w:pPr>
              <w:pStyle w:val="TableParagraph"/>
              <w:rPr>
                <w:rFonts w:ascii="Times New Roman"/>
                <w:sz w:val="18"/>
              </w:rPr>
            </w:pPr>
          </w:p>
        </w:tc>
      </w:tr>
      <w:tr w:rsidR="0089433E" w14:paraId="7C75EF07"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09"/>
        </w:trPr>
        <w:tc>
          <w:tcPr>
            <w:tcW w:w="11143" w:type="dxa"/>
            <w:gridSpan w:val="4"/>
            <w:tcBorders>
              <w:left w:val="single" w:sz="18" w:space="0" w:color="000000"/>
              <w:right w:val="single" w:sz="18" w:space="0" w:color="000000"/>
            </w:tcBorders>
            <w:shd w:val="clear" w:color="auto" w:fill="D6DCE4"/>
          </w:tcPr>
          <w:p w14:paraId="427ACF77" w14:textId="77777777" w:rsidR="0089433E" w:rsidRDefault="0089433E" w:rsidP="0089433E">
            <w:pPr>
              <w:pStyle w:val="TableParagraph"/>
              <w:spacing w:before="85"/>
              <w:ind w:left="35"/>
              <w:rPr>
                <w:b/>
                <w:sz w:val="19"/>
              </w:rPr>
            </w:pPr>
            <w:r>
              <w:rPr>
                <w:b/>
                <w:color w:val="C00000"/>
                <w:sz w:val="19"/>
                <w:u w:val="single" w:color="C00000"/>
              </w:rPr>
              <w:t>6.</w:t>
            </w:r>
            <w:r>
              <w:rPr>
                <w:b/>
                <w:color w:val="C00000"/>
                <w:spacing w:val="9"/>
                <w:sz w:val="19"/>
                <w:u w:val="single" w:color="C00000"/>
              </w:rPr>
              <w:t xml:space="preserve"> </w:t>
            </w:r>
            <w:r>
              <w:rPr>
                <w:b/>
                <w:color w:val="C00000"/>
                <w:sz w:val="19"/>
                <w:u w:val="single" w:color="C00000"/>
              </w:rPr>
              <w:t>Annual</w:t>
            </w:r>
            <w:r>
              <w:rPr>
                <w:b/>
                <w:color w:val="C00000"/>
                <w:spacing w:val="9"/>
                <w:sz w:val="19"/>
                <w:u w:val="single" w:color="C00000"/>
              </w:rPr>
              <w:t xml:space="preserve"> </w:t>
            </w:r>
            <w:r>
              <w:rPr>
                <w:b/>
                <w:color w:val="C00000"/>
                <w:spacing w:val="-2"/>
                <w:sz w:val="19"/>
                <w:u w:val="single" w:color="C00000"/>
              </w:rPr>
              <w:t>Goals</w:t>
            </w:r>
          </w:p>
        </w:tc>
      </w:tr>
      <w:tr w:rsidR="0089433E" w14:paraId="1A056E19"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47"/>
        </w:trPr>
        <w:tc>
          <w:tcPr>
            <w:tcW w:w="8758" w:type="dxa"/>
            <w:tcBorders>
              <w:left w:val="single" w:sz="18" w:space="0" w:color="000000"/>
            </w:tcBorders>
          </w:tcPr>
          <w:p w14:paraId="535FE7D6" w14:textId="77777777" w:rsidR="0089433E" w:rsidRPr="00A40A9A" w:rsidRDefault="0089433E" w:rsidP="0089433E">
            <w:pPr>
              <w:pStyle w:val="TableParagraph"/>
              <w:spacing w:before="6"/>
              <w:ind w:left="363"/>
              <w:rPr>
                <w:color w:val="C00000"/>
                <w:sz w:val="18"/>
                <w:rPrChange w:id="919" w:author="Arielle L. Percival" w:date="2026-09-02T13:33:00Z">
                  <w:rPr>
                    <w:sz w:val="18"/>
                  </w:rPr>
                </w:rPrChange>
              </w:rPr>
            </w:pPr>
            <w:r w:rsidRPr="00A40A9A">
              <w:rPr>
                <w:color w:val="C00000"/>
                <w:sz w:val="18"/>
                <w:rPrChange w:id="920" w:author="Arielle L. Percival" w:date="2026-09-02T13:33:00Z">
                  <w:rPr>
                    <w:sz w:val="18"/>
                  </w:rPr>
                </w:rPrChange>
              </w:rPr>
              <w:t>a.</w:t>
            </w:r>
            <w:r w:rsidRPr="00A40A9A">
              <w:rPr>
                <w:color w:val="C00000"/>
                <w:spacing w:val="7"/>
                <w:sz w:val="18"/>
                <w:rPrChange w:id="921" w:author="Arielle L. Percival" w:date="2026-09-02T13:33:00Z">
                  <w:rPr>
                    <w:spacing w:val="7"/>
                    <w:sz w:val="18"/>
                  </w:rPr>
                </w:rPrChange>
              </w:rPr>
              <w:t xml:space="preserve"> </w:t>
            </w:r>
            <w:r w:rsidRPr="00A40A9A">
              <w:rPr>
                <w:color w:val="C00000"/>
                <w:sz w:val="18"/>
                <w:rPrChange w:id="922" w:author="Arielle L. Percival" w:date="2026-09-02T13:33:00Z">
                  <w:rPr>
                    <w:sz w:val="18"/>
                  </w:rPr>
                </w:rPrChange>
              </w:rPr>
              <w:t>annual</w:t>
            </w:r>
            <w:r w:rsidRPr="00A40A9A">
              <w:rPr>
                <w:color w:val="C00000"/>
                <w:spacing w:val="7"/>
                <w:sz w:val="18"/>
                <w:rPrChange w:id="923" w:author="Arielle L. Percival" w:date="2026-09-02T13:33:00Z">
                  <w:rPr>
                    <w:spacing w:val="7"/>
                    <w:sz w:val="18"/>
                  </w:rPr>
                </w:rPrChange>
              </w:rPr>
              <w:t xml:space="preserve"> </w:t>
            </w:r>
            <w:r w:rsidRPr="00A40A9A">
              <w:rPr>
                <w:color w:val="C00000"/>
                <w:sz w:val="18"/>
                <w:rPrChange w:id="924" w:author="Arielle L. Percival" w:date="2026-09-02T13:33:00Z">
                  <w:rPr>
                    <w:sz w:val="18"/>
                  </w:rPr>
                </w:rPrChange>
              </w:rPr>
              <w:t>goals</w:t>
            </w:r>
            <w:r w:rsidRPr="00A40A9A">
              <w:rPr>
                <w:color w:val="C00000"/>
                <w:spacing w:val="7"/>
                <w:sz w:val="18"/>
                <w:rPrChange w:id="925" w:author="Arielle L. Percival" w:date="2026-09-02T13:33:00Z">
                  <w:rPr>
                    <w:spacing w:val="7"/>
                    <w:sz w:val="18"/>
                  </w:rPr>
                </w:rPrChange>
              </w:rPr>
              <w:t xml:space="preserve"> </w:t>
            </w:r>
            <w:r w:rsidRPr="00A40A9A">
              <w:rPr>
                <w:color w:val="C00000"/>
                <w:sz w:val="18"/>
                <w:rPrChange w:id="926" w:author="Arielle L. Percival" w:date="2026-09-02T13:33:00Z">
                  <w:rPr>
                    <w:sz w:val="18"/>
                  </w:rPr>
                </w:rPrChange>
              </w:rPr>
              <w:t>for</w:t>
            </w:r>
            <w:r w:rsidRPr="00A40A9A">
              <w:rPr>
                <w:color w:val="C00000"/>
                <w:spacing w:val="7"/>
                <w:sz w:val="18"/>
                <w:rPrChange w:id="927" w:author="Arielle L. Percival" w:date="2026-09-02T13:33:00Z">
                  <w:rPr>
                    <w:spacing w:val="7"/>
                    <w:sz w:val="18"/>
                  </w:rPr>
                </w:rPrChange>
              </w:rPr>
              <w:t xml:space="preserve"> </w:t>
            </w:r>
            <w:r w:rsidRPr="00A40A9A">
              <w:rPr>
                <w:color w:val="C00000"/>
                <w:sz w:val="18"/>
                <w:rPrChange w:id="928" w:author="Arielle L. Percival" w:date="2026-09-02T13:33:00Z">
                  <w:rPr>
                    <w:sz w:val="18"/>
                  </w:rPr>
                </w:rPrChange>
              </w:rPr>
              <w:t>all</w:t>
            </w:r>
            <w:r w:rsidRPr="00A40A9A">
              <w:rPr>
                <w:color w:val="C00000"/>
                <w:spacing w:val="7"/>
                <w:sz w:val="18"/>
                <w:rPrChange w:id="929" w:author="Arielle L. Percival" w:date="2026-09-02T13:33:00Z">
                  <w:rPr>
                    <w:spacing w:val="7"/>
                    <w:sz w:val="18"/>
                  </w:rPr>
                </w:rPrChange>
              </w:rPr>
              <w:t xml:space="preserve"> </w:t>
            </w:r>
            <w:r w:rsidRPr="00A40A9A">
              <w:rPr>
                <w:color w:val="C00000"/>
                <w:sz w:val="18"/>
                <w:rPrChange w:id="930" w:author="Arielle L. Percival" w:date="2026-09-02T13:33:00Z">
                  <w:rPr>
                    <w:sz w:val="18"/>
                  </w:rPr>
                </w:rPrChange>
              </w:rPr>
              <w:t>pupils</w:t>
            </w:r>
            <w:r w:rsidRPr="00A40A9A">
              <w:rPr>
                <w:color w:val="C00000"/>
                <w:spacing w:val="7"/>
                <w:sz w:val="18"/>
                <w:rPrChange w:id="931" w:author="Arielle L. Percival" w:date="2026-09-02T13:33:00Z">
                  <w:rPr>
                    <w:spacing w:val="7"/>
                    <w:sz w:val="18"/>
                  </w:rPr>
                </w:rPrChange>
              </w:rPr>
              <w:t xml:space="preserve"> </w:t>
            </w:r>
            <w:r w:rsidRPr="00A40A9A">
              <w:rPr>
                <w:color w:val="C00000"/>
                <w:sz w:val="18"/>
                <w:rPrChange w:id="932" w:author="Arielle L. Percival" w:date="2026-09-02T13:33:00Z">
                  <w:rPr>
                    <w:sz w:val="18"/>
                  </w:rPr>
                </w:rPrChange>
              </w:rPr>
              <w:t>and</w:t>
            </w:r>
            <w:r w:rsidRPr="00A40A9A">
              <w:rPr>
                <w:color w:val="C00000"/>
                <w:spacing w:val="7"/>
                <w:sz w:val="18"/>
                <w:rPrChange w:id="933" w:author="Arielle L. Percival" w:date="2026-09-02T13:33:00Z">
                  <w:rPr>
                    <w:spacing w:val="7"/>
                    <w:sz w:val="18"/>
                  </w:rPr>
                </w:rPrChange>
              </w:rPr>
              <w:t xml:space="preserve"> </w:t>
            </w:r>
            <w:r w:rsidRPr="00A40A9A">
              <w:rPr>
                <w:color w:val="C00000"/>
                <w:sz w:val="18"/>
                <w:rPrChange w:id="934" w:author="Arielle L. Percival" w:date="2026-09-02T13:33:00Z">
                  <w:rPr>
                    <w:sz w:val="18"/>
                  </w:rPr>
                </w:rPrChange>
              </w:rPr>
              <w:t>for</w:t>
            </w:r>
            <w:r w:rsidRPr="00A40A9A">
              <w:rPr>
                <w:color w:val="C00000"/>
                <w:spacing w:val="7"/>
                <w:sz w:val="18"/>
                <w:rPrChange w:id="935" w:author="Arielle L. Percival" w:date="2026-09-02T13:33:00Z">
                  <w:rPr>
                    <w:spacing w:val="7"/>
                    <w:sz w:val="18"/>
                  </w:rPr>
                </w:rPrChange>
              </w:rPr>
              <w:t xml:space="preserve"> </w:t>
            </w:r>
            <w:r w:rsidRPr="00A40A9A">
              <w:rPr>
                <w:color w:val="C00000"/>
                <w:sz w:val="18"/>
                <w:rPrChange w:id="936" w:author="Arielle L. Percival" w:date="2026-09-02T13:33:00Z">
                  <w:rPr>
                    <w:sz w:val="18"/>
                  </w:rPr>
                </w:rPrChange>
              </w:rPr>
              <w:t>each</w:t>
            </w:r>
            <w:r w:rsidRPr="00A40A9A">
              <w:rPr>
                <w:color w:val="C00000"/>
                <w:spacing w:val="7"/>
                <w:sz w:val="18"/>
                <w:rPrChange w:id="937" w:author="Arielle L. Percival" w:date="2026-09-02T13:33:00Z">
                  <w:rPr>
                    <w:spacing w:val="7"/>
                    <w:sz w:val="18"/>
                  </w:rPr>
                </w:rPrChange>
              </w:rPr>
              <w:t xml:space="preserve"> </w:t>
            </w:r>
            <w:r w:rsidRPr="00A40A9A">
              <w:rPr>
                <w:color w:val="C00000"/>
                <w:sz w:val="18"/>
                <w:rPrChange w:id="938" w:author="Arielle L. Percival" w:date="2026-09-02T13:33:00Z">
                  <w:rPr>
                    <w:sz w:val="18"/>
                  </w:rPr>
                </w:rPrChange>
              </w:rPr>
              <w:t>subgroup</w:t>
            </w:r>
            <w:r w:rsidRPr="00A40A9A">
              <w:rPr>
                <w:color w:val="C00000"/>
                <w:spacing w:val="7"/>
                <w:sz w:val="18"/>
                <w:rPrChange w:id="939" w:author="Arielle L. Percival" w:date="2026-09-02T13:33:00Z">
                  <w:rPr>
                    <w:spacing w:val="7"/>
                    <w:sz w:val="18"/>
                  </w:rPr>
                </w:rPrChange>
              </w:rPr>
              <w:t xml:space="preserve"> </w:t>
            </w:r>
            <w:r w:rsidRPr="00A40A9A">
              <w:rPr>
                <w:color w:val="C00000"/>
                <w:sz w:val="18"/>
                <w:rPrChange w:id="940" w:author="Arielle L. Percival" w:date="2026-09-02T13:33:00Z">
                  <w:rPr>
                    <w:sz w:val="18"/>
                  </w:rPr>
                </w:rPrChange>
              </w:rPr>
              <w:t>of</w:t>
            </w:r>
            <w:r w:rsidRPr="00A40A9A">
              <w:rPr>
                <w:color w:val="C00000"/>
                <w:spacing w:val="7"/>
                <w:sz w:val="18"/>
                <w:rPrChange w:id="941" w:author="Arielle L. Percival" w:date="2026-09-02T13:33:00Z">
                  <w:rPr>
                    <w:spacing w:val="7"/>
                    <w:sz w:val="18"/>
                  </w:rPr>
                </w:rPrChange>
              </w:rPr>
              <w:t xml:space="preserve"> </w:t>
            </w:r>
            <w:r w:rsidRPr="00A40A9A">
              <w:rPr>
                <w:color w:val="C00000"/>
                <w:sz w:val="18"/>
                <w:rPrChange w:id="942" w:author="Arielle L. Percival" w:date="2026-09-02T13:33:00Z">
                  <w:rPr>
                    <w:sz w:val="18"/>
                  </w:rPr>
                </w:rPrChange>
              </w:rPr>
              <w:t>pupils</w:t>
            </w:r>
            <w:r w:rsidRPr="00A40A9A">
              <w:rPr>
                <w:color w:val="C00000"/>
                <w:spacing w:val="7"/>
                <w:sz w:val="18"/>
                <w:rPrChange w:id="943" w:author="Arielle L. Percival" w:date="2026-09-02T13:33:00Z">
                  <w:rPr>
                    <w:spacing w:val="7"/>
                    <w:sz w:val="18"/>
                  </w:rPr>
                </w:rPrChange>
              </w:rPr>
              <w:t xml:space="preserve"> </w:t>
            </w:r>
            <w:r w:rsidRPr="00A40A9A">
              <w:rPr>
                <w:color w:val="C00000"/>
                <w:sz w:val="18"/>
                <w:rPrChange w:id="944" w:author="Arielle L. Percival" w:date="2026-09-02T13:33:00Z">
                  <w:rPr>
                    <w:sz w:val="18"/>
                  </w:rPr>
                </w:rPrChange>
              </w:rPr>
              <w:t>identified</w:t>
            </w:r>
            <w:r w:rsidRPr="00A40A9A">
              <w:rPr>
                <w:color w:val="C00000"/>
                <w:spacing w:val="7"/>
                <w:sz w:val="18"/>
                <w:rPrChange w:id="945" w:author="Arielle L. Percival" w:date="2026-09-02T13:33:00Z">
                  <w:rPr>
                    <w:spacing w:val="7"/>
                    <w:sz w:val="18"/>
                  </w:rPr>
                </w:rPrChange>
              </w:rPr>
              <w:t xml:space="preserve"> </w:t>
            </w:r>
            <w:r w:rsidRPr="00A40A9A">
              <w:rPr>
                <w:color w:val="C00000"/>
                <w:sz w:val="18"/>
                <w:rPrChange w:id="946" w:author="Arielle L. Percival" w:date="2026-09-02T13:33:00Z">
                  <w:rPr>
                    <w:sz w:val="18"/>
                  </w:rPr>
                </w:rPrChange>
              </w:rPr>
              <w:t>pursuant</w:t>
            </w:r>
            <w:r w:rsidRPr="00A40A9A">
              <w:rPr>
                <w:color w:val="C00000"/>
                <w:spacing w:val="7"/>
                <w:sz w:val="18"/>
                <w:rPrChange w:id="947" w:author="Arielle L. Percival" w:date="2026-09-02T13:33:00Z">
                  <w:rPr>
                    <w:spacing w:val="7"/>
                    <w:sz w:val="18"/>
                  </w:rPr>
                </w:rPrChange>
              </w:rPr>
              <w:t xml:space="preserve"> </w:t>
            </w:r>
            <w:r w:rsidRPr="00A40A9A">
              <w:rPr>
                <w:color w:val="C00000"/>
                <w:sz w:val="18"/>
                <w:rPrChange w:id="948" w:author="Arielle L. Percival" w:date="2026-09-02T13:33:00Z">
                  <w:rPr>
                    <w:sz w:val="18"/>
                  </w:rPr>
                </w:rPrChange>
              </w:rPr>
              <w:t>to</w:t>
            </w:r>
            <w:r w:rsidRPr="00A40A9A">
              <w:rPr>
                <w:color w:val="C00000"/>
                <w:spacing w:val="7"/>
                <w:sz w:val="18"/>
                <w:rPrChange w:id="949" w:author="Arielle L. Percival" w:date="2026-09-02T13:33:00Z">
                  <w:rPr>
                    <w:spacing w:val="7"/>
                    <w:sz w:val="18"/>
                  </w:rPr>
                </w:rPrChange>
              </w:rPr>
              <w:t xml:space="preserve"> </w:t>
            </w:r>
            <w:r w:rsidRPr="00A40A9A">
              <w:rPr>
                <w:color w:val="C00000"/>
                <w:sz w:val="18"/>
                <w:rPrChange w:id="950" w:author="Arielle L. Percival" w:date="2026-09-02T13:33:00Z">
                  <w:rPr>
                    <w:sz w:val="18"/>
                  </w:rPr>
                </w:rPrChange>
              </w:rPr>
              <w:t>section</w:t>
            </w:r>
            <w:r w:rsidRPr="00A40A9A">
              <w:rPr>
                <w:color w:val="C00000"/>
                <w:spacing w:val="7"/>
                <w:sz w:val="18"/>
                <w:rPrChange w:id="951" w:author="Arielle L. Percival" w:date="2026-09-02T13:33:00Z">
                  <w:rPr>
                    <w:spacing w:val="7"/>
                    <w:sz w:val="18"/>
                  </w:rPr>
                </w:rPrChange>
              </w:rPr>
              <w:t xml:space="preserve"> </w:t>
            </w:r>
            <w:r w:rsidRPr="00A40A9A">
              <w:rPr>
                <w:color w:val="C00000"/>
                <w:sz w:val="18"/>
                <w:rPrChange w:id="952" w:author="Arielle L. Percival" w:date="2026-09-02T13:33:00Z">
                  <w:rPr>
                    <w:sz w:val="18"/>
                  </w:rPr>
                </w:rPrChange>
              </w:rPr>
              <w:t>52052</w:t>
            </w:r>
            <w:r w:rsidRPr="00A40A9A">
              <w:rPr>
                <w:color w:val="C00000"/>
                <w:spacing w:val="7"/>
                <w:sz w:val="18"/>
                <w:rPrChange w:id="953" w:author="Arielle L. Percival" w:date="2026-09-02T13:33:00Z">
                  <w:rPr>
                    <w:spacing w:val="7"/>
                    <w:sz w:val="18"/>
                  </w:rPr>
                </w:rPrChange>
              </w:rPr>
              <w:t xml:space="preserve"> </w:t>
            </w:r>
            <w:r w:rsidRPr="00A40A9A">
              <w:rPr>
                <w:color w:val="C00000"/>
                <w:spacing w:val="-4"/>
                <w:sz w:val="18"/>
                <w:rPrChange w:id="954" w:author="Arielle L. Percival" w:date="2026-09-02T13:33:00Z">
                  <w:rPr>
                    <w:spacing w:val="-4"/>
                    <w:sz w:val="18"/>
                  </w:rPr>
                </w:rPrChange>
              </w:rPr>
              <w:t>that</w:t>
            </w:r>
          </w:p>
          <w:p w14:paraId="214DE62B" w14:textId="77777777" w:rsidR="0089433E" w:rsidRDefault="0089433E" w:rsidP="0089433E">
            <w:pPr>
              <w:pStyle w:val="TableParagraph"/>
              <w:spacing w:before="28" w:line="187" w:lineRule="exact"/>
              <w:ind w:left="363"/>
              <w:rPr>
                <w:sz w:val="18"/>
              </w:rPr>
            </w:pPr>
            <w:r w:rsidRPr="00A40A9A">
              <w:rPr>
                <w:color w:val="C00000"/>
                <w:sz w:val="18"/>
                <w:rPrChange w:id="955" w:author="Arielle L. Percival" w:date="2026-09-02T13:33:00Z">
                  <w:rPr>
                    <w:sz w:val="18"/>
                  </w:rPr>
                </w:rPrChange>
              </w:rPr>
              <w:t>apply</w:t>
            </w:r>
            <w:r w:rsidRPr="00A40A9A">
              <w:rPr>
                <w:color w:val="C00000"/>
                <w:spacing w:val="6"/>
                <w:sz w:val="18"/>
                <w:rPrChange w:id="956" w:author="Arielle L. Percival" w:date="2026-09-02T13:33:00Z">
                  <w:rPr>
                    <w:spacing w:val="6"/>
                    <w:sz w:val="18"/>
                  </w:rPr>
                </w:rPrChange>
              </w:rPr>
              <w:t xml:space="preserve"> </w:t>
            </w:r>
            <w:r w:rsidRPr="00A40A9A">
              <w:rPr>
                <w:color w:val="C00000"/>
                <w:sz w:val="18"/>
                <w:rPrChange w:id="957" w:author="Arielle L. Percival" w:date="2026-09-02T13:33:00Z">
                  <w:rPr>
                    <w:sz w:val="18"/>
                  </w:rPr>
                </w:rPrChange>
              </w:rPr>
              <w:t>to</w:t>
            </w:r>
            <w:r w:rsidRPr="00A40A9A">
              <w:rPr>
                <w:color w:val="C00000"/>
                <w:spacing w:val="6"/>
                <w:sz w:val="18"/>
                <w:rPrChange w:id="958" w:author="Arielle L. Percival" w:date="2026-09-02T13:33:00Z">
                  <w:rPr>
                    <w:spacing w:val="6"/>
                    <w:sz w:val="18"/>
                  </w:rPr>
                </w:rPrChange>
              </w:rPr>
              <w:t xml:space="preserve"> </w:t>
            </w:r>
            <w:r w:rsidRPr="00A40A9A">
              <w:rPr>
                <w:color w:val="C00000"/>
                <w:sz w:val="18"/>
                <w:rPrChange w:id="959" w:author="Arielle L. Percival" w:date="2026-09-02T13:33:00Z">
                  <w:rPr>
                    <w:sz w:val="18"/>
                  </w:rPr>
                </w:rPrChange>
              </w:rPr>
              <w:t>the</w:t>
            </w:r>
            <w:r w:rsidRPr="00A40A9A">
              <w:rPr>
                <w:color w:val="C00000"/>
                <w:spacing w:val="6"/>
                <w:sz w:val="18"/>
                <w:rPrChange w:id="960" w:author="Arielle L. Percival" w:date="2026-09-02T13:33:00Z">
                  <w:rPr>
                    <w:spacing w:val="6"/>
                    <w:sz w:val="18"/>
                  </w:rPr>
                </w:rPrChange>
              </w:rPr>
              <w:t xml:space="preserve"> </w:t>
            </w:r>
            <w:r w:rsidRPr="00A40A9A">
              <w:rPr>
                <w:color w:val="C00000"/>
                <w:sz w:val="18"/>
                <w:rPrChange w:id="961" w:author="Arielle L. Percival" w:date="2026-09-02T13:33:00Z">
                  <w:rPr>
                    <w:sz w:val="18"/>
                  </w:rPr>
                </w:rPrChange>
              </w:rPr>
              <w:t>grade</w:t>
            </w:r>
            <w:r w:rsidRPr="00A40A9A">
              <w:rPr>
                <w:color w:val="C00000"/>
                <w:spacing w:val="6"/>
                <w:sz w:val="18"/>
                <w:rPrChange w:id="962" w:author="Arielle L. Percival" w:date="2026-09-02T13:33:00Z">
                  <w:rPr>
                    <w:spacing w:val="6"/>
                    <w:sz w:val="18"/>
                  </w:rPr>
                </w:rPrChange>
              </w:rPr>
              <w:t xml:space="preserve"> </w:t>
            </w:r>
            <w:r w:rsidRPr="00A40A9A">
              <w:rPr>
                <w:color w:val="C00000"/>
                <w:sz w:val="18"/>
                <w:rPrChange w:id="963" w:author="Arielle L. Percival" w:date="2026-09-02T13:33:00Z">
                  <w:rPr>
                    <w:sz w:val="18"/>
                  </w:rPr>
                </w:rPrChange>
              </w:rPr>
              <w:t>levels</w:t>
            </w:r>
            <w:r w:rsidRPr="00A40A9A">
              <w:rPr>
                <w:color w:val="C00000"/>
                <w:spacing w:val="7"/>
                <w:sz w:val="18"/>
                <w:rPrChange w:id="964" w:author="Arielle L. Percival" w:date="2026-09-02T13:33:00Z">
                  <w:rPr>
                    <w:spacing w:val="7"/>
                    <w:sz w:val="18"/>
                  </w:rPr>
                </w:rPrChange>
              </w:rPr>
              <w:t xml:space="preserve"> </w:t>
            </w:r>
            <w:r w:rsidRPr="00A40A9A">
              <w:rPr>
                <w:color w:val="C00000"/>
                <w:spacing w:val="-2"/>
                <w:sz w:val="18"/>
                <w:rPrChange w:id="965" w:author="Arielle L. Percival" w:date="2026-09-02T13:33:00Z">
                  <w:rPr>
                    <w:spacing w:val="-2"/>
                    <w:sz w:val="18"/>
                  </w:rPr>
                </w:rPrChange>
              </w:rPr>
              <w:t>served</w:t>
            </w:r>
          </w:p>
        </w:tc>
        <w:tc>
          <w:tcPr>
            <w:tcW w:w="795" w:type="dxa"/>
          </w:tcPr>
          <w:p w14:paraId="4483C8E7" w14:textId="77777777" w:rsidR="0089433E" w:rsidRDefault="0089433E" w:rsidP="0089433E">
            <w:pPr>
              <w:pStyle w:val="TableParagraph"/>
              <w:rPr>
                <w:rFonts w:ascii="Times New Roman"/>
                <w:sz w:val="18"/>
              </w:rPr>
            </w:pPr>
          </w:p>
        </w:tc>
        <w:tc>
          <w:tcPr>
            <w:tcW w:w="795" w:type="dxa"/>
          </w:tcPr>
          <w:p w14:paraId="0EBF1220"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326FEAF" w14:textId="77777777" w:rsidR="0089433E" w:rsidRDefault="0089433E" w:rsidP="0089433E">
            <w:pPr>
              <w:pStyle w:val="TableParagraph"/>
              <w:rPr>
                <w:rFonts w:ascii="Times New Roman"/>
                <w:sz w:val="18"/>
              </w:rPr>
            </w:pPr>
          </w:p>
        </w:tc>
      </w:tr>
      <w:tr w:rsidR="0089433E" w14:paraId="2D700E61"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762"/>
        </w:trPr>
        <w:tc>
          <w:tcPr>
            <w:tcW w:w="8758" w:type="dxa"/>
            <w:tcBorders>
              <w:left w:val="single" w:sz="18" w:space="0" w:color="000000"/>
            </w:tcBorders>
          </w:tcPr>
          <w:p w14:paraId="5D5D657C" w14:textId="77777777" w:rsidR="0089433E" w:rsidRDefault="0089433E" w:rsidP="0089433E">
            <w:pPr>
              <w:pStyle w:val="TableParagraph"/>
              <w:spacing w:before="44"/>
              <w:ind w:left="363"/>
              <w:rPr>
                <w:sz w:val="18"/>
              </w:rPr>
            </w:pPr>
            <w:r>
              <w:rPr>
                <w:color w:val="C00000"/>
                <w:sz w:val="18"/>
                <w:u w:val="single" w:color="C00000"/>
              </w:rPr>
              <w:t>b.</w:t>
            </w:r>
            <w:r>
              <w:rPr>
                <w:color w:val="C00000"/>
                <w:spacing w:val="6"/>
                <w:sz w:val="18"/>
                <w:u w:val="single" w:color="C00000"/>
              </w:rPr>
              <w:t xml:space="preserve"> </w:t>
            </w:r>
            <w:r>
              <w:rPr>
                <w:color w:val="C00000"/>
                <w:sz w:val="18"/>
                <w:u w:val="single" w:color="C00000"/>
              </w:rPr>
              <w:t>goals</w:t>
            </w:r>
            <w:r>
              <w:rPr>
                <w:color w:val="C00000"/>
                <w:spacing w:val="7"/>
                <w:sz w:val="18"/>
                <w:u w:val="single" w:color="C00000"/>
              </w:rPr>
              <w:t xml:space="preserve"> </w:t>
            </w:r>
            <w:r>
              <w:rPr>
                <w:color w:val="C00000"/>
                <w:sz w:val="18"/>
                <w:u w:val="single" w:color="C00000"/>
              </w:rPr>
              <w:t>tied</w:t>
            </w:r>
            <w:r>
              <w:rPr>
                <w:color w:val="C00000"/>
                <w:spacing w:val="7"/>
                <w:sz w:val="18"/>
                <w:u w:val="single" w:color="C00000"/>
              </w:rPr>
              <w:t xml:space="preserve"> </w:t>
            </w:r>
            <w:r>
              <w:rPr>
                <w:color w:val="C00000"/>
                <w:sz w:val="18"/>
                <w:u w:val="single" w:color="C00000"/>
              </w:rPr>
              <w:t>to</w:t>
            </w:r>
            <w:r>
              <w:rPr>
                <w:color w:val="C00000"/>
                <w:spacing w:val="7"/>
                <w:sz w:val="18"/>
                <w:u w:val="single" w:color="C00000"/>
              </w:rPr>
              <w:t xml:space="preserve"> </w:t>
            </w:r>
            <w:r>
              <w:rPr>
                <w:color w:val="C00000"/>
                <w:sz w:val="18"/>
                <w:u w:val="single" w:color="C00000"/>
              </w:rPr>
              <w:t>state</w:t>
            </w:r>
            <w:r>
              <w:rPr>
                <w:color w:val="C00000"/>
                <w:spacing w:val="7"/>
                <w:sz w:val="18"/>
                <w:u w:val="single" w:color="C00000"/>
              </w:rPr>
              <w:t xml:space="preserve"> </w:t>
            </w:r>
            <w:r>
              <w:rPr>
                <w:color w:val="C00000"/>
                <w:sz w:val="18"/>
                <w:u w:val="single" w:color="C00000"/>
              </w:rPr>
              <w:t>priorities</w:t>
            </w:r>
            <w:r>
              <w:rPr>
                <w:color w:val="C00000"/>
                <w:spacing w:val="7"/>
                <w:sz w:val="18"/>
                <w:u w:val="single" w:color="C00000"/>
              </w:rPr>
              <w:t xml:space="preserve"> </w:t>
            </w:r>
            <w:r>
              <w:rPr>
                <w:color w:val="C00000"/>
                <w:sz w:val="18"/>
                <w:u w:val="single" w:color="C00000"/>
              </w:rPr>
              <w:t>listed</w:t>
            </w:r>
            <w:r>
              <w:rPr>
                <w:color w:val="C00000"/>
                <w:spacing w:val="7"/>
                <w:sz w:val="18"/>
                <w:u w:val="single" w:color="C00000"/>
              </w:rPr>
              <w:t xml:space="preserve"> </w:t>
            </w:r>
            <w:r>
              <w:rPr>
                <w:color w:val="C00000"/>
                <w:sz w:val="18"/>
                <w:u w:val="single" w:color="C00000"/>
              </w:rPr>
              <w:t>in</w:t>
            </w:r>
            <w:r>
              <w:rPr>
                <w:color w:val="C00000"/>
                <w:spacing w:val="6"/>
                <w:sz w:val="18"/>
                <w:u w:val="single" w:color="C00000"/>
              </w:rPr>
              <w:t xml:space="preserve"> </w:t>
            </w:r>
            <w:r>
              <w:rPr>
                <w:color w:val="C00000"/>
                <w:sz w:val="18"/>
                <w:u w:val="single" w:color="C00000"/>
              </w:rPr>
              <w:t>EC</w:t>
            </w:r>
            <w:r>
              <w:rPr>
                <w:color w:val="C00000"/>
                <w:spacing w:val="7"/>
                <w:sz w:val="18"/>
                <w:u w:val="single" w:color="C00000"/>
              </w:rPr>
              <w:t xml:space="preserve"> </w:t>
            </w:r>
            <w:r>
              <w:rPr>
                <w:color w:val="C00000"/>
                <w:sz w:val="18"/>
                <w:u w:val="single" w:color="C00000"/>
              </w:rPr>
              <w:t>section</w:t>
            </w:r>
            <w:r>
              <w:rPr>
                <w:color w:val="C00000"/>
                <w:spacing w:val="7"/>
                <w:sz w:val="18"/>
                <w:u w:val="single" w:color="C00000"/>
              </w:rPr>
              <w:t xml:space="preserve"> </w:t>
            </w:r>
            <w:r>
              <w:rPr>
                <w:color w:val="C00000"/>
                <w:sz w:val="18"/>
                <w:u w:val="single" w:color="C00000"/>
              </w:rPr>
              <w:t>52060(d)</w:t>
            </w:r>
            <w:r>
              <w:rPr>
                <w:color w:val="C00000"/>
                <w:spacing w:val="7"/>
                <w:sz w:val="18"/>
                <w:u w:val="single" w:color="C00000"/>
              </w:rPr>
              <w:t xml:space="preserve"> </w:t>
            </w:r>
            <w:r>
              <w:rPr>
                <w:color w:val="C00000"/>
                <w:sz w:val="18"/>
                <w:u w:val="single" w:color="C00000"/>
              </w:rPr>
              <w:t>and</w:t>
            </w:r>
            <w:r>
              <w:rPr>
                <w:color w:val="C00000"/>
                <w:spacing w:val="7"/>
                <w:sz w:val="18"/>
                <w:u w:val="single" w:color="C00000"/>
              </w:rPr>
              <w:t xml:space="preserve"> </w:t>
            </w:r>
            <w:r>
              <w:rPr>
                <w:color w:val="C00000"/>
                <w:sz w:val="18"/>
                <w:u w:val="single" w:color="C00000"/>
              </w:rPr>
              <w:t>LCAP,</w:t>
            </w:r>
            <w:r>
              <w:rPr>
                <w:color w:val="C00000"/>
                <w:spacing w:val="7"/>
                <w:sz w:val="18"/>
                <w:u w:val="single" w:color="C00000"/>
              </w:rPr>
              <w:t xml:space="preserve"> </w:t>
            </w:r>
            <w:r>
              <w:rPr>
                <w:color w:val="C00000"/>
                <w:sz w:val="18"/>
                <w:u w:val="single" w:color="C00000"/>
              </w:rPr>
              <w:t>as</w:t>
            </w:r>
            <w:r>
              <w:rPr>
                <w:color w:val="C00000"/>
                <w:spacing w:val="7"/>
                <w:sz w:val="18"/>
                <w:u w:val="single" w:color="C00000"/>
              </w:rPr>
              <w:t xml:space="preserve"> </w:t>
            </w:r>
            <w:r>
              <w:rPr>
                <w:color w:val="C00000"/>
                <w:spacing w:val="-2"/>
                <w:sz w:val="18"/>
                <w:u w:val="single" w:color="C00000"/>
              </w:rPr>
              <w:t>appropriate</w:t>
            </w:r>
          </w:p>
          <w:p w14:paraId="630B2CEC" w14:textId="77777777" w:rsidR="0089433E" w:rsidRDefault="0089433E" w:rsidP="0089433E">
            <w:pPr>
              <w:pStyle w:val="TableParagraph"/>
              <w:spacing w:before="5" w:line="230" w:lineRule="atLeast"/>
              <w:ind w:left="363"/>
              <w:rPr>
                <w:sz w:val="18"/>
              </w:rPr>
            </w:pPr>
            <w:r>
              <w:rPr>
                <w:color w:val="C00000"/>
                <w:spacing w:val="40"/>
                <w:sz w:val="18"/>
                <w:u w:val="single" w:color="C00000"/>
              </w:rPr>
              <w:t xml:space="preserve"> </w:t>
            </w:r>
            <w:r>
              <w:rPr>
                <w:color w:val="C00000"/>
                <w:sz w:val="18"/>
                <w:u w:val="single" w:color="C00000"/>
              </w:rPr>
              <w:t>- Additional priorities related to unique aspects of the proposed charter school program include goals</w:t>
            </w:r>
            <w:r>
              <w:rPr>
                <w:color w:val="C00000"/>
                <w:spacing w:val="18"/>
                <w:sz w:val="18"/>
                <w:u w:val="single" w:color="C00000"/>
              </w:rPr>
              <w:t xml:space="preserve"> </w:t>
            </w:r>
            <w:r>
              <w:rPr>
                <w:color w:val="C00000"/>
                <w:spacing w:val="18"/>
                <w:sz w:val="18"/>
              </w:rPr>
              <w:t xml:space="preserve"> </w:t>
            </w:r>
            <w:r>
              <w:rPr>
                <w:color w:val="C00000"/>
                <w:sz w:val="18"/>
                <w:u w:val="single" w:color="C00000"/>
              </w:rPr>
              <w:t>and specific annual actions</w:t>
            </w:r>
            <w:r>
              <w:rPr>
                <w:color w:val="C00000"/>
                <w:spacing w:val="40"/>
                <w:sz w:val="18"/>
                <w:u w:val="single" w:color="C00000"/>
              </w:rPr>
              <w:t xml:space="preserve"> </w:t>
            </w:r>
          </w:p>
        </w:tc>
        <w:tc>
          <w:tcPr>
            <w:tcW w:w="795" w:type="dxa"/>
          </w:tcPr>
          <w:p w14:paraId="3EC742A2" w14:textId="77777777" w:rsidR="0089433E" w:rsidRDefault="0089433E" w:rsidP="0089433E">
            <w:pPr>
              <w:pStyle w:val="TableParagraph"/>
              <w:rPr>
                <w:rFonts w:ascii="Times New Roman"/>
                <w:sz w:val="18"/>
              </w:rPr>
            </w:pPr>
          </w:p>
        </w:tc>
        <w:tc>
          <w:tcPr>
            <w:tcW w:w="795" w:type="dxa"/>
          </w:tcPr>
          <w:p w14:paraId="7D542614"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045B651" w14:textId="77777777" w:rsidR="0089433E" w:rsidRDefault="0089433E" w:rsidP="0089433E">
            <w:pPr>
              <w:pStyle w:val="TableParagraph"/>
              <w:rPr>
                <w:rFonts w:ascii="Times New Roman"/>
                <w:sz w:val="18"/>
              </w:rPr>
            </w:pPr>
          </w:p>
        </w:tc>
      </w:tr>
      <w:tr w:rsidR="0089433E" w14:paraId="69AE2F0C"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71"/>
        </w:trPr>
        <w:tc>
          <w:tcPr>
            <w:tcW w:w="8758" w:type="dxa"/>
            <w:tcBorders>
              <w:left w:val="single" w:sz="18" w:space="0" w:color="000000"/>
            </w:tcBorders>
          </w:tcPr>
          <w:p w14:paraId="3EE4679F" w14:textId="77777777" w:rsidR="0089433E" w:rsidRDefault="0089433E" w:rsidP="0089433E">
            <w:pPr>
              <w:pStyle w:val="TableParagraph"/>
              <w:spacing w:before="82"/>
              <w:ind w:left="363"/>
              <w:rPr>
                <w:sz w:val="18"/>
              </w:rPr>
            </w:pPr>
            <w:r w:rsidRPr="00A40A9A">
              <w:rPr>
                <w:color w:val="C00000"/>
                <w:sz w:val="18"/>
                <w:rPrChange w:id="966" w:author="Arielle L. Percival" w:date="2026-09-02T13:33:00Z">
                  <w:rPr>
                    <w:sz w:val="18"/>
                  </w:rPr>
                </w:rPrChange>
              </w:rPr>
              <w:t>c.</w:t>
            </w:r>
            <w:r w:rsidRPr="00A40A9A">
              <w:rPr>
                <w:color w:val="C00000"/>
                <w:spacing w:val="7"/>
                <w:sz w:val="18"/>
                <w:rPrChange w:id="967" w:author="Arielle L. Percival" w:date="2026-09-02T13:33:00Z">
                  <w:rPr>
                    <w:spacing w:val="7"/>
                    <w:sz w:val="18"/>
                  </w:rPr>
                </w:rPrChange>
              </w:rPr>
              <w:t xml:space="preserve"> </w:t>
            </w:r>
            <w:r w:rsidRPr="00A40A9A">
              <w:rPr>
                <w:color w:val="C00000"/>
                <w:sz w:val="18"/>
                <w:rPrChange w:id="968" w:author="Arielle L. Percival" w:date="2026-09-02T13:33:00Z">
                  <w:rPr>
                    <w:sz w:val="18"/>
                  </w:rPr>
                </w:rPrChange>
              </w:rPr>
              <w:t>specific</w:t>
            </w:r>
            <w:r w:rsidRPr="00A40A9A">
              <w:rPr>
                <w:color w:val="C00000"/>
                <w:spacing w:val="7"/>
                <w:sz w:val="18"/>
                <w:rPrChange w:id="969" w:author="Arielle L. Percival" w:date="2026-09-02T13:33:00Z">
                  <w:rPr>
                    <w:spacing w:val="7"/>
                    <w:sz w:val="18"/>
                  </w:rPr>
                </w:rPrChange>
              </w:rPr>
              <w:t xml:space="preserve"> </w:t>
            </w:r>
            <w:r w:rsidRPr="00A40A9A">
              <w:rPr>
                <w:color w:val="C00000"/>
                <w:sz w:val="18"/>
                <w:rPrChange w:id="970" w:author="Arielle L. Percival" w:date="2026-09-02T13:33:00Z">
                  <w:rPr>
                    <w:sz w:val="18"/>
                  </w:rPr>
                </w:rPrChange>
              </w:rPr>
              <w:t>annual</w:t>
            </w:r>
            <w:r w:rsidRPr="00A40A9A">
              <w:rPr>
                <w:color w:val="C00000"/>
                <w:spacing w:val="7"/>
                <w:sz w:val="18"/>
                <w:rPrChange w:id="971" w:author="Arielle L. Percival" w:date="2026-09-02T13:33:00Z">
                  <w:rPr>
                    <w:spacing w:val="7"/>
                    <w:sz w:val="18"/>
                  </w:rPr>
                </w:rPrChange>
              </w:rPr>
              <w:t xml:space="preserve"> </w:t>
            </w:r>
            <w:r w:rsidRPr="00A40A9A">
              <w:rPr>
                <w:color w:val="C00000"/>
                <w:sz w:val="18"/>
                <w:rPrChange w:id="972" w:author="Arielle L. Percival" w:date="2026-09-02T13:33:00Z">
                  <w:rPr>
                    <w:sz w:val="18"/>
                  </w:rPr>
                </w:rPrChange>
              </w:rPr>
              <w:t>actions</w:t>
            </w:r>
            <w:r w:rsidRPr="00A40A9A">
              <w:rPr>
                <w:color w:val="C00000"/>
                <w:spacing w:val="7"/>
                <w:sz w:val="18"/>
                <w:rPrChange w:id="973" w:author="Arielle L. Percival" w:date="2026-09-02T13:33:00Z">
                  <w:rPr>
                    <w:spacing w:val="7"/>
                    <w:sz w:val="18"/>
                  </w:rPr>
                </w:rPrChange>
              </w:rPr>
              <w:t xml:space="preserve"> </w:t>
            </w:r>
            <w:r w:rsidRPr="00A40A9A">
              <w:rPr>
                <w:color w:val="C00000"/>
                <w:sz w:val="18"/>
                <w:rPrChange w:id="974" w:author="Arielle L. Percival" w:date="2026-09-02T13:33:00Z">
                  <w:rPr>
                    <w:sz w:val="18"/>
                  </w:rPr>
                </w:rPrChange>
              </w:rPr>
              <w:t>designed</w:t>
            </w:r>
            <w:r w:rsidRPr="00A40A9A">
              <w:rPr>
                <w:color w:val="C00000"/>
                <w:spacing w:val="8"/>
                <w:sz w:val="18"/>
                <w:rPrChange w:id="975" w:author="Arielle L. Percival" w:date="2026-09-02T13:33:00Z">
                  <w:rPr>
                    <w:spacing w:val="8"/>
                    <w:sz w:val="18"/>
                  </w:rPr>
                </w:rPrChange>
              </w:rPr>
              <w:t xml:space="preserve"> </w:t>
            </w:r>
            <w:r w:rsidRPr="00A40A9A">
              <w:rPr>
                <w:color w:val="C00000"/>
                <w:sz w:val="18"/>
                <w:rPrChange w:id="976" w:author="Arielle L. Percival" w:date="2026-09-02T13:33:00Z">
                  <w:rPr>
                    <w:sz w:val="18"/>
                  </w:rPr>
                </w:rPrChange>
              </w:rPr>
              <w:t>to</w:t>
            </w:r>
            <w:r w:rsidRPr="00A40A9A">
              <w:rPr>
                <w:color w:val="C00000"/>
                <w:spacing w:val="7"/>
                <w:sz w:val="18"/>
                <w:rPrChange w:id="977" w:author="Arielle L. Percival" w:date="2026-09-02T13:33:00Z">
                  <w:rPr>
                    <w:spacing w:val="7"/>
                    <w:sz w:val="18"/>
                  </w:rPr>
                </w:rPrChange>
              </w:rPr>
              <w:t xml:space="preserve"> </w:t>
            </w:r>
            <w:r w:rsidRPr="00A40A9A">
              <w:rPr>
                <w:color w:val="C00000"/>
                <w:sz w:val="18"/>
                <w:rPrChange w:id="978" w:author="Arielle L. Percival" w:date="2026-09-02T13:33:00Z">
                  <w:rPr>
                    <w:sz w:val="18"/>
                  </w:rPr>
                </w:rPrChange>
              </w:rPr>
              <w:t>achieve</w:t>
            </w:r>
            <w:r w:rsidRPr="00A40A9A">
              <w:rPr>
                <w:color w:val="C00000"/>
                <w:spacing w:val="7"/>
                <w:sz w:val="18"/>
                <w:rPrChange w:id="979" w:author="Arielle L. Percival" w:date="2026-09-02T13:33:00Z">
                  <w:rPr>
                    <w:spacing w:val="7"/>
                    <w:sz w:val="18"/>
                  </w:rPr>
                </w:rPrChange>
              </w:rPr>
              <w:t xml:space="preserve"> </w:t>
            </w:r>
            <w:r w:rsidRPr="00A40A9A">
              <w:rPr>
                <w:color w:val="C00000"/>
                <w:sz w:val="18"/>
                <w:rPrChange w:id="980" w:author="Arielle L. Percival" w:date="2026-09-02T13:33:00Z">
                  <w:rPr>
                    <w:sz w:val="18"/>
                  </w:rPr>
                </w:rPrChange>
              </w:rPr>
              <w:t>the</w:t>
            </w:r>
            <w:r w:rsidRPr="00A40A9A">
              <w:rPr>
                <w:color w:val="C00000"/>
                <w:spacing w:val="7"/>
                <w:sz w:val="18"/>
                <w:rPrChange w:id="981" w:author="Arielle L. Percival" w:date="2026-09-02T13:33:00Z">
                  <w:rPr>
                    <w:spacing w:val="7"/>
                    <w:sz w:val="18"/>
                  </w:rPr>
                </w:rPrChange>
              </w:rPr>
              <w:t xml:space="preserve"> </w:t>
            </w:r>
            <w:r w:rsidRPr="00A40A9A">
              <w:rPr>
                <w:color w:val="C00000"/>
                <w:sz w:val="18"/>
                <w:rPrChange w:id="982" w:author="Arielle L. Percival" w:date="2026-09-02T13:33:00Z">
                  <w:rPr>
                    <w:sz w:val="18"/>
                  </w:rPr>
                </w:rPrChange>
              </w:rPr>
              <w:t>stated</w:t>
            </w:r>
            <w:r w:rsidRPr="00A40A9A">
              <w:rPr>
                <w:color w:val="C00000"/>
                <w:spacing w:val="7"/>
                <w:sz w:val="18"/>
                <w:rPrChange w:id="983" w:author="Arielle L. Percival" w:date="2026-09-02T13:33:00Z">
                  <w:rPr>
                    <w:spacing w:val="7"/>
                    <w:sz w:val="18"/>
                  </w:rPr>
                </w:rPrChange>
              </w:rPr>
              <w:t xml:space="preserve"> </w:t>
            </w:r>
            <w:r w:rsidRPr="00A40A9A">
              <w:rPr>
                <w:color w:val="C00000"/>
                <w:spacing w:val="-2"/>
                <w:sz w:val="18"/>
                <w:rPrChange w:id="984" w:author="Arielle L. Percival" w:date="2026-09-02T13:33:00Z">
                  <w:rPr>
                    <w:spacing w:val="-2"/>
                    <w:sz w:val="18"/>
                  </w:rPr>
                </w:rPrChange>
              </w:rPr>
              <w:t>goals</w:t>
            </w:r>
          </w:p>
        </w:tc>
        <w:tc>
          <w:tcPr>
            <w:tcW w:w="795" w:type="dxa"/>
          </w:tcPr>
          <w:p w14:paraId="5B680412" w14:textId="77777777" w:rsidR="0089433E" w:rsidRDefault="0089433E" w:rsidP="0089433E">
            <w:pPr>
              <w:pStyle w:val="TableParagraph"/>
              <w:rPr>
                <w:rFonts w:ascii="Times New Roman"/>
                <w:sz w:val="18"/>
              </w:rPr>
            </w:pPr>
          </w:p>
        </w:tc>
        <w:tc>
          <w:tcPr>
            <w:tcW w:w="795" w:type="dxa"/>
          </w:tcPr>
          <w:p w14:paraId="4071010E"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A4239BF" w14:textId="77777777" w:rsidR="0089433E" w:rsidRDefault="0089433E" w:rsidP="0089433E">
            <w:pPr>
              <w:pStyle w:val="TableParagraph"/>
              <w:rPr>
                <w:rFonts w:ascii="Times New Roman"/>
                <w:sz w:val="18"/>
              </w:rPr>
            </w:pPr>
          </w:p>
        </w:tc>
      </w:tr>
      <w:tr w:rsidR="0089433E" w14:paraId="44043736"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09"/>
        </w:trPr>
        <w:tc>
          <w:tcPr>
            <w:tcW w:w="11143" w:type="dxa"/>
            <w:gridSpan w:val="4"/>
            <w:tcBorders>
              <w:left w:val="single" w:sz="18" w:space="0" w:color="000000"/>
              <w:right w:val="single" w:sz="18" w:space="0" w:color="000000"/>
            </w:tcBorders>
            <w:shd w:val="clear" w:color="auto" w:fill="D6DCE4"/>
          </w:tcPr>
          <w:p w14:paraId="5A4FD751" w14:textId="77777777" w:rsidR="0089433E" w:rsidRDefault="0089433E" w:rsidP="0089433E">
            <w:pPr>
              <w:pStyle w:val="TableParagraph"/>
              <w:spacing w:before="85"/>
              <w:ind w:left="35"/>
              <w:rPr>
                <w:b/>
                <w:sz w:val="19"/>
              </w:rPr>
            </w:pPr>
            <w:r>
              <w:rPr>
                <w:b/>
                <w:color w:val="C00000"/>
                <w:sz w:val="19"/>
              </w:rPr>
              <w:t>7.</w:t>
            </w:r>
            <w:r>
              <w:rPr>
                <w:b/>
                <w:color w:val="C00000"/>
                <w:spacing w:val="11"/>
                <w:sz w:val="19"/>
              </w:rPr>
              <w:t xml:space="preserve"> </w:t>
            </w:r>
            <w:r>
              <w:rPr>
                <w:b/>
                <w:color w:val="C00000"/>
                <w:sz w:val="19"/>
              </w:rPr>
              <w:t>Description</w:t>
            </w:r>
            <w:r>
              <w:rPr>
                <w:b/>
                <w:color w:val="C00000"/>
                <w:spacing w:val="11"/>
                <w:sz w:val="19"/>
              </w:rPr>
              <w:t xml:space="preserve"> </w:t>
            </w:r>
            <w:r>
              <w:rPr>
                <w:b/>
                <w:color w:val="C00000"/>
                <w:sz w:val="19"/>
              </w:rPr>
              <w:t>Requirements</w:t>
            </w:r>
            <w:r>
              <w:rPr>
                <w:b/>
                <w:color w:val="C00000"/>
                <w:spacing w:val="11"/>
                <w:sz w:val="19"/>
              </w:rPr>
              <w:t xml:space="preserve"> </w:t>
            </w:r>
            <w:r>
              <w:rPr>
                <w:b/>
                <w:color w:val="C00000"/>
                <w:sz w:val="19"/>
              </w:rPr>
              <w:t>for</w:t>
            </w:r>
            <w:r>
              <w:rPr>
                <w:b/>
                <w:color w:val="C00000"/>
                <w:spacing w:val="12"/>
                <w:sz w:val="19"/>
              </w:rPr>
              <w:t xml:space="preserve"> </w:t>
            </w:r>
            <w:r>
              <w:rPr>
                <w:b/>
                <w:color w:val="C00000"/>
                <w:sz w:val="19"/>
              </w:rPr>
              <w:t>Charter</w:t>
            </w:r>
            <w:r>
              <w:rPr>
                <w:b/>
                <w:color w:val="C00000"/>
                <w:spacing w:val="11"/>
                <w:sz w:val="19"/>
              </w:rPr>
              <w:t xml:space="preserve"> </w:t>
            </w:r>
            <w:r>
              <w:rPr>
                <w:b/>
                <w:color w:val="C00000"/>
                <w:sz w:val="19"/>
              </w:rPr>
              <w:t>Schools</w:t>
            </w:r>
            <w:r>
              <w:rPr>
                <w:b/>
                <w:color w:val="C00000"/>
                <w:spacing w:val="11"/>
                <w:sz w:val="19"/>
              </w:rPr>
              <w:t xml:space="preserve"> </w:t>
            </w:r>
            <w:r>
              <w:rPr>
                <w:b/>
                <w:color w:val="C00000"/>
                <w:sz w:val="19"/>
              </w:rPr>
              <w:t>Serving</w:t>
            </w:r>
            <w:r>
              <w:rPr>
                <w:b/>
                <w:color w:val="C00000"/>
                <w:spacing w:val="12"/>
                <w:sz w:val="19"/>
              </w:rPr>
              <w:t xml:space="preserve"> </w:t>
            </w:r>
            <w:r>
              <w:rPr>
                <w:b/>
                <w:color w:val="C00000"/>
                <w:sz w:val="19"/>
              </w:rPr>
              <w:t>High</w:t>
            </w:r>
            <w:r>
              <w:rPr>
                <w:b/>
                <w:color w:val="C00000"/>
                <w:spacing w:val="11"/>
                <w:sz w:val="19"/>
              </w:rPr>
              <w:t xml:space="preserve"> </w:t>
            </w:r>
            <w:r>
              <w:rPr>
                <w:b/>
                <w:color w:val="C00000"/>
                <w:sz w:val="19"/>
              </w:rPr>
              <w:t>School</w:t>
            </w:r>
            <w:r>
              <w:rPr>
                <w:b/>
                <w:color w:val="C00000"/>
                <w:spacing w:val="11"/>
                <w:sz w:val="19"/>
              </w:rPr>
              <w:t xml:space="preserve"> </w:t>
            </w:r>
            <w:r>
              <w:rPr>
                <w:b/>
                <w:color w:val="C00000"/>
                <w:spacing w:val="-2"/>
                <w:sz w:val="19"/>
              </w:rPr>
              <w:t>Students</w:t>
            </w:r>
          </w:p>
        </w:tc>
      </w:tr>
      <w:tr w:rsidR="0089433E" w14:paraId="42B72019"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09"/>
        </w:trPr>
        <w:tc>
          <w:tcPr>
            <w:tcW w:w="8758" w:type="dxa"/>
            <w:tcBorders>
              <w:left w:val="single" w:sz="18" w:space="0" w:color="000000"/>
            </w:tcBorders>
          </w:tcPr>
          <w:p w14:paraId="70C6E4F6" w14:textId="77777777" w:rsidR="0089433E" w:rsidRDefault="0089433E" w:rsidP="0089433E">
            <w:pPr>
              <w:pStyle w:val="TableParagraph"/>
              <w:spacing w:before="102"/>
              <w:ind w:left="363"/>
              <w:rPr>
                <w:sz w:val="18"/>
              </w:rPr>
            </w:pPr>
            <w:r>
              <w:rPr>
                <w:color w:val="C00000"/>
                <w:sz w:val="18"/>
              </w:rPr>
              <w:t>a.</w:t>
            </w:r>
            <w:r>
              <w:rPr>
                <w:color w:val="C00000"/>
                <w:spacing w:val="7"/>
                <w:sz w:val="18"/>
              </w:rPr>
              <w:t xml:space="preserve"> </w:t>
            </w:r>
            <w:r>
              <w:rPr>
                <w:color w:val="C00000"/>
                <w:sz w:val="18"/>
              </w:rPr>
              <w:t>how</w:t>
            </w:r>
            <w:r>
              <w:rPr>
                <w:color w:val="C00000"/>
                <w:spacing w:val="8"/>
                <w:sz w:val="18"/>
              </w:rPr>
              <w:t xml:space="preserve"> </w:t>
            </w:r>
            <w:r>
              <w:rPr>
                <w:color w:val="C00000"/>
                <w:sz w:val="18"/>
              </w:rPr>
              <w:t>parents</w:t>
            </w:r>
            <w:r>
              <w:rPr>
                <w:color w:val="C00000"/>
                <w:spacing w:val="8"/>
                <w:sz w:val="18"/>
              </w:rPr>
              <w:t xml:space="preserve"> </w:t>
            </w:r>
            <w:r>
              <w:rPr>
                <w:color w:val="C00000"/>
                <w:sz w:val="18"/>
              </w:rPr>
              <w:t>will</w:t>
            </w:r>
            <w:r>
              <w:rPr>
                <w:color w:val="C00000"/>
                <w:spacing w:val="8"/>
                <w:sz w:val="18"/>
              </w:rPr>
              <w:t xml:space="preserve"> </w:t>
            </w:r>
            <w:r>
              <w:rPr>
                <w:color w:val="C00000"/>
                <w:sz w:val="18"/>
              </w:rPr>
              <w:t>be</w:t>
            </w:r>
            <w:r>
              <w:rPr>
                <w:color w:val="C00000"/>
                <w:spacing w:val="8"/>
                <w:sz w:val="18"/>
              </w:rPr>
              <w:t xml:space="preserve"> </w:t>
            </w:r>
            <w:r>
              <w:rPr>
                <w:color w:val="C00000"/>
                <w:sz w:val="18"/>
              </w:rPr>
              <w:t>informed</w:t>
            </w:r>
            <w:r>
              <w:rPr>
                <w:color w:val="C00000"/>
                <w:spacing w:val="8"/>
                <w:sz w:val="18"/>
              </w:rPr>
              <w:t xml:space="preserve"> </w:t>
            </w:r>
            <w:r>
              <w:rPr>
                <w:color w:val="C00000"/>
                <w:sz w:val="18"/>
              </w:rPr>
              <w:t>about</w:t>
            </w:r>
            <w:r>
              <w:rPr>
                <w:color w:val="C00000"/>
                <w:spacing w:val="8"/>
                <w:sz w:val="18"/>
              </w:rPr>
              <w:t xml:space="preserve"> </w:t>
            </w:r>
            <w:r>
              <w:rPr>
                <w:color w:val="C00000"/>
                <w:sz w:val="18"/>
              </w:rPr>
              <w:t>the</w:t>
            </w:r>
            <w:r>
              <w:rPr>
                <w:color w:val="C00000"/>
                <w:spacing w:val="8"/>
                <w:sz w:val="18"/>
              </w:rPr>
              <w:t xml:space="preserve"> </w:t>
            </w:r>
            <w:r>
              <w:rPr>
                <w:color w:val="C00000"/>
                <w:sz w:val="18"/>
              </w:rPr>
              <w:t>transferability</w:t>
            </w:r>
            <w:r>
              <w:rPr>
                <w:color w:val="C00000"/>
                <w:spacing w:val="8"/>
                <w:sz w:val="18"/>
              </w:rPr>
              <w:t xml:space="preserve"> </w:t>
            </w:r>
            <w:r>
              <w:rPr>
                <w:color w:val="C00000"/>
                <w:sz w:val="18"/>
              </w:rPr>
              <w:t>of</w:t>
            </w:r>
            <w:r>
              <w:rPr>
                <w:color w:val="C00000"/>
                <w:spacing w:val="8"/>
                <w:sz w:val="18"/>
              </w:rPr>
              <w:t xml:space="preserve"> </w:t>
            </w:r>
            <w:r>
              <w:rPr>
                <w:color w:val="C00000"/>
                <w:sz w:val="18"/>
              </w:rPr>
              <w:t>courses</w:t>
            </w:r>
            <w:r>
              <w:rPr>
                <w:color w:val="C00000"/>
                <w:spacing w:val="8"/>
                <w:sz w:val="18"/>
              </w:rPr>
              <w:t xml:space="preserve"> </w:t>
            </w:r>
            <w:r>
              <w:rPr>
                <w:color w:val="C00000"/>
                <w:sz w:val="18"/>
              </w:rPr>
              <w:t>to</w:t>
            </w:r>
            <w:r>
              <w:rPr>
                <w:color w:val="C00000"/>
                <w:spacing w:val="8"/>
                <w:sz w:val="18"/>
              </w:rPr>
              <w:t xml:space="preserve"> </w:t>
            </w:r>
            <w:r>
              <w:rPr>
                <w:color w:val="C00000"/>
                <w:sz w:val="18"/>
              </w:rPr>
              <w:t>other</w:t>
            </w:r>
            <w:r>
              <w:rPr>
                <w:color w:val="C00000"/>
                <w:spacing w:val="8"/>
                <w:sz w:val="18"/>
              </w:rPr>
              <w:t xml:space="preserve"> </w:t>
            </w:r>
            <w:r>
              <w:rPr>
                <w:color w:val="C00000"/>
                <w:sz w:val="18"/>
              </w:rPr>
              <w:t>public</w:t>
            </w:r>
            <w:r>
              <w:rPr>
                <w:color w:val="C00000"/>
                <w:spacing w:val="8"/>
                <w:sz w:val="18"/>
              </w:rPr>
              <w:t xml:space="preserve"> </w:t>
            </w:r>
            <w:r>
              <w:rPr>
                <w:color w:val="C00000"/>
                <w:sz w:val="18"/>
              </w:rPr>
              <w:t>high</w:t>
            </w:r>
            <w:r>
              <w:rPr>
                <w:color w:val="C00000"/>
                <w:spacing w:val="8"/>
                <w:sz w:val="18"/>
              </w:rPr>
              <w:t xml:space="preserve"> </w:t>
            </w:r>
            <w:r>
              <w:rPr>
                <w:color w:val="C00000"/>
                <w:spacing w:val="-2"/>
                <w:sz w:val="18"/>
              </w:rPr>
              <w:t>schools</w:t>
            </w:r>
          </w:p>
        </w:tc>
        <w:tc>
          <w:tcPr>
            <w:tcW w:w="795" w:type="dxa"/>
          </w:tcPr>
          <w:p w14:paraId="194AA31C" w14:textId="77777777" w:rsidR="0089433E" w:rsidRDefault="0089433E" w:rsidP="0089433E">
            <w:pPr>
              <w:pStyle w:val="TableParagraph"/>
              <w:rPr>
                <w:rFonts w:ascii="Times New Roman"/>
                <w:sz w:val="18"/>
              </w:rPr>
            </w:pPr>
          </w:p>
        </w:tc>
        <w:tc>
          <w:tcPr>
            <w:tcW w:w="795" w:type="dxa"/>
          </w:tcPr>
          <w:p w14:paraId="5F6038D2"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970AD5B" w14:textId="77777777" w:rsidR="0089433E" w:rsidRDefault="0089433E" w:rsidP="0089433E">
            <w:pPr>
              <w:pStyle w:val="TableParagraph"/>
              <w:rPr>
                <w:rFonts w:ascii="Times New Roman"/>
                <w:sz w:val="18"/>
              </w:rPr>
            </w:pPr>
          </w:p>
        </w:tc>
      </w:tr>
      <w:tr w:rsidR="0089433E" w14:paraId="7DAFBC1B"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09"/>
        </w:trPr>
        <w:tc>
          <w:tcPr>
            <w:tcW w:w="8758" w:type="dxa"/>
            <w:tcBorders>
              <w:left w:val="single" w:sz="18" w:space="0" w:color="000000"/>
            </w:tcBorders>
          </w:tcPr>
          <w:p w14:paraId="06574716" w14:textId="77777777" w:rsidR="0089433E" w:rsidRDefault="0089433E" w:rsidP="0089433E">
            <w:pPr>
              <w:pStyle w:val="TableParagraph"/>
              <w:spacing w:before="102"/>
              <w:ind w:left="363"/>
              <w:rPr>
                <w:sz w:val="18"/>
              </w:rPr>
            </w:pPr>
            <w:r>
              <w:rPr>
                <w:color w:val="C00000"/>
                <w:sz w:val="18"/>
              </w:rPr>
              <w:t>b.</w:t>
            </w:r>
            <w:r>
              <w:rPr>
                <w:color w:val="C00000"/>
                <w:spacing w:val="7"/>
                <w:sz w:val="18"/>
              </w:rPr>
              <w:t xml:space="preserve"> </w:t>
            </w:r>
            <w:r>
              <w:rPr>
                <w:color w:val="C00000"/>
                <w:sz w:val="18"/>
              </w:rPr>
              <w:t>how</w:t>
            </w:r>
            <w:r>
              <w:rPr>
                <w:color w:val="C00000"/>
                <w:spacing w:val="7"/>
                <w:sz w:val="18"/>
              </w:rPr>
              <w:t xml:space="preserve"> </w:t>
            </w:r>
            <w:r>
              <w:rPr>
                <w:color w:val="C00000"/>
                <w:sz w:val="18"/>
              </w:rPr>
              <w:t>parents</w:t>
            </w:r>
            <w:r>
              <w:rPr>
                <w:color w:val="C00000"/>
                <w:spacing w:val="8"/>
                <w:sz w:val="18"/>
              </w:rPr>
              <w:t xml:space="preserve"> </w:t>
            </w:r>
            <w:r>
              <w:rPr>
                <w:color w:val="C00000"/>
                <w:sz w:val="18"/>
              </w:rPr>
              <w:t>will</w:t>
            </w:r>
            <w:r>
              <w:rPr>
                <w:color w:val="C00000"/>
                <w:spacing w:val="7"/>
                <w:sz w:val="18"/>
              </w:rPr>
              <w:t xml:space="preserve"> </w:t>
            </w:r>
            <w:r>
              <w:rPr>
                <w:color w:val="C00000"/>
                <w:sz w:val="18"/>
              </w:rPr>
              <w:t>be</w:t>
            </w:r>
            <w:r>
              <w:rPr>
                <w:color w:val="C00000"/>
                <w:spacing w:val="7"/>
                <w:sz w:val="18"/>
              </w:rPr>
              <w:t xml:space="preserve"> </w:t>
            </w:r>
            <w:r>
              <w:rPr>
                <w:color w:val="C00000"/>
                <w:sz w:val="18"/>
              </w:rPr>
              <w:t>informed</w:t>
            </w:r>
            <w:r>
              <w:rPr>
                <w:color w:val="C00000"/>
                <w:spacing w:val="8"/>
                <w:sz w:val="18"/>
              </w:rPr>
              <w:t xml:space="preserve"> </w:t>
            </w:r>
            <w:r>
              <w:rPr>
                <w:color w:val="C00000"/>
                <w:sz w:val="18"/>
              </w:rPr>
              <w:t>about</w:t>
            </w:r>
            <w:r>
              <w:rPr>
                <w:color w:val="C00000"/>
                <w:spacing w:val="7"/>
                <w:sz w:val="18"/>
              </w:rPr>
              <w:t xml:space="preserve"> </w:t>
            </w:r>
            <w:r>
              <w:rPr>
                <w:color w:val="C00000"/>
                <w:sz w:val="18"/>
              </w:rPr>
              <w:t>the</w:t>
            </w:r>
            <w:r>
              <w:rPr>
                <w:color w:val="C00000"/>
                <w:spacing w:val="7"/>
                <w:sz w:val="18"/>
              </w:rPr>
              <w:t xml:space="preserve"> </w:t>
            </w:r>
            <w:r>
              <w:rPr>
                <w:color w:val="C00000"/>
                <w:sz w:val="18"/>
              </w:rPr>
              <w:t>eligibility</w:t>
            </w:r>
            <w:r>
              <w:rPr>
                <w:color w:val="C00000"/>
                <w:spacing w:val="8"/>
                <w:sz w:val="18"/>
              </w:rPr>
              <w:t xml:space="preserve"> </w:t>
            </w:r>
            <w:r>
              <w:rPr>
                <w:color w:val="C00000"/>
                <w:sz w:val="18"/>
              </w:rPr>
              <w:t>of</w:t>
            </w:r>
            <w:r>
              <w:rPr>
                <w:color w:val="C00000"/>
                <w:spacing w:val="7"/>
                <w:sz w:val="18"/>
              </w:rPr>
              <w:t xml:space="preserve"> </w:t>
            </w:r>
            <w:r>
              <w:rPr>
                <w:color w:val="C00000"/>
                <w:sz w:val="18"/>
              </w:rPr>
              <w:t>courses</w:t>
            </w:r>
            <w:r>
              <w:rPr>
                <w:color w:val="C00000"/>
                <w:spacing w:val="7"/>
                <w:sz w:val="18"/>
              </w:rPr>
              <w:t xml:space="preserve"> </w:t>
            </w:r>
            <w:r>
              <w:rPr>
                <w:color w:val="C00000"/>
                <w:sz w:val="18"/>
              </w:rPr>
              <w:t>to</w:t>
            </w:r>
            <w:r>
              <w:rPr>
                <w:color w:val="C00000"/>
                <w:spacing w:val="8"/>
                <w:sz w:val="18"/>
              </w:rPr>
              <w:t xml:space="preserve"> </w:t>
            </w:r>
            <w:r>
              <w:rPr>
                <w:color w:val="C00000"/>
                <w:sz w:val="18"/>
              </w:rPr>
              <w:t>meet</w:t>
            </w:r>
            <w:r>
              <w:rPr>
                <w:color w:val="C00000"/>
                <w:spacing w:val="7"/>
                <w:sz w:val="18"/>
              </w:rPr>
              <w:t xml:space="preserve"> </w:t>
            </w:r>
            <w:r>
              <w:rPr>
                <w:color w:val="C00000"/>
                <w:sz w:val="18"/>
              </w:rPr>
              <w:t>college</w:t>
            </w:r>
            <w:r>
              <w:rPr>
                <w:color w:val="C00000"/>
                <w:spacing w:val="7"/>
                <w:sz w:val="18"/>
              </w:rPr>
              <w:t xml:space="preserve"> </w:t>
            </w:r>
            <w:r>
              <w:rPr>
                <w:color w:val="C00000"/>
                <w:sz w:val="18"/>
              </w:rPr>
              <w:t>entrance</w:t>
            </w:r>
            <w:r>
              <w:rPr>
                <w:color w:val="C00000"/>
                <w:spacing w:val="8"/>
                <w:sz w:val="18"/>
              </w:rPr>
              <w:t xml:space="preserve"> </w:t>
            </w:r>
            <w:r>
              <w:rPr>
                <w:color w:val="C00000"/>
                <w:spacing w:val="-2"/>
                <w:sz w:val="18"/>
              </w:rPr>
              <w:t>requirements</w:t>
            </w:r>
          </w:p>
        </w:tc>
        <w:tc>
          <w:tcPr>
            <w:tcW w:w="795" w:type="dxa"/>
          </w:tcPr>
          <w:p w14:paraId="5D4ECEF6" w14:textId="77777777" w:rsidR="0089433E" w:rsidRDefault="0089433E" w:rsidP="0089433E">
            <w:pPr>
              <w:pStyle w:val="TableParagraph"/>
              <w:rPr>
                <w:rFonts w:ascii="Times New Roman"/>
                <w:sz w:val="18"/>
              </w:rPr>
            </w:pPr>
          </w:p>
        </w:tc>
        <w:tc>
          <w:tcPr>
            <w:tcW w:w="795" w:type="dxa"/>
          </w:tcPr>
          <w:p w14:paraId="3366A782"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434EE89" w14:textId="77777777" w:rsidR="0089433E" w:rsidRDefault="0089433E" w:rsidP="0089433E">
            <w:pPr>
              <w:pStyle w:val="TableParagraph"/>
              <w:rPr>
                <w:rFonts w:ascii="Times New Roman"/>
                <w:sz w:val="18"/>
              </w:rPr>
            </w:pPr>
          </w:p>
        </w:tc>
      </w:tr>
      <w:tr w:rsidR="0089433E" w14:paraId="3C37860A"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719"/>
        </w:trPr>
        <w:tc>
          <w:tcPr>
            <w:tcW w:w="8758" w:type="dxa"/>
            <w:tcBorders>
              <w:left w:val="single" w:sz="18" w:space="0" w:color="000000"/>
            </w:tcBorders>
          </w:tcPr>
          <w:p w14:paraId="59D05CCE" w14:textId="77777777" w:rsidR="0089433E" w:rsidRDefault="0089433E" w:rsidP="0089433E">
            <w:pPr>
              <w:pStyle w:val="TableParagraph"/>
              <w:spacing w:before="140" w:line="273" w:lineRule="auto"/>
              <w:ind w:left="363" w:right="309"/>
              <w:rPr>
                <w:sz w:val="18"/>
              </w:rPr>
            </w:pPr>
            <w:r>
              <w:rPr>
                <w:color w:val="C00000"/>
                <w:sz w:val="18"/>
              </w:rPr>
              <w:t>c. how each student will receive information on how to complete and submit a FAFSA or California Dream Act Application at least once before the student enters grade 12</w:t>
            </w:r>
          </w:p>
        </w:tc>
        <w:tc>
          <w:tcPr>
            <w:tcW w:w="795" w:type="dxa"/>
          </w:tcPr>
          <w:p w14:paraId="29853490" w14:textId="77777777" w:rsidR="0089433E" w:rsidRDefault="0089433E" w:rsidP="0089433E">
            <w:pPr>
              <w:pStyle w:val="TableParagraph"/>
              <w:rPr>
                <w:rFonts w:ascii="Times New Roman"/>
                <w:sz w:val="18"/>
              </w:rPr>
            </w:pPr>
          </w:p>
        </w:tc>
        <w:tc>
          <w:tcPr>
            <w:tcW w:w="795" w:type="dxa"/>
          </w:tcPr>
          <w:p w14:paraId="763E3719"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BD4C287" w14:textId="77777777" w:rsidR="0089433E" w:rsidRDefault="0089433E" w:rsidP="0089433E">
            <w:pPr>
              <w:pStyle w:val="TableParagraph"/>
              <w:rPr>
                <w:rFonts w:ascii="Times New Roman"/>
                <w:sz w:val="18"/>
              </w:rPr>
            </w:pPr>
          </w:p>
        </w:tc>
      </w:tr>
      <w:tr w:rsidR="0089433E" w14:paraId="0A325D46"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71"/>
        </w:trPr>
        <w:tc>
          <w:tcPr>
            <w:tcW w:w="8758" w:type="dxa"/>
            <w:tcBorders>
              <w:left w:val="single" w:sz="18" w:space="0" w:color="000000"/>
            </w:tcBorders>
          </w:tcPr>
          <w:p w14:paraId="391E1509" w14:textId="77777777" w:rsidR="0089433E" w:rsidRDefault="0089433E" w:rsidP="0089433E">
            <w:pPr>
              <w:pStyle w:val="TableParagraph"/>
              <w:spacing w:before="83"/>
              <w:ind w:left="363"/>
              <w:rPr>
                <w:sz w:val="18"/>
              </w:rPr>
            </w:pPr>
            <w:r>
              <w:rPr>
                <w:sz w:val="18"/>
              </w:rPr>
              <w:t>d.</w:t>
            </w:r>
            <w:r>
              <w:rPr>
                <w:spacing w:val="7"/>
                <w:sz w:val="18"/>
              </w:rPr>
              <w:t xml:space="preserve"> </w:t>
            </w:r>
            <w:r>
              <w:rPr>
                <w:sz w:val="18"/>
              </w:rPr>
              <w:t>how</w:t>
            </w:r>
            <w:r>
              <w:rPr>
                <w:spacing w:val="8"/>
                <w:sz w:val="18"/>
              </w:rPr>
              <w:t xml:space="preserve"> </w:t>
            </w:r>
            <w:r>
              <w:rPr>
                <w:sz w:val="18"/>
              </w:rPr>
              <w:t>the</w:t>
            </w:r>
            <w:r>
              <w:rPr>
                <w:spacing w:val="7"/>
                <w:sz w:val="18"/>
              </w:rPr>
              <w:t xml:space="preserve"> </w:t>
            </w:r>
            <w:r>
              <w:rPr>
                <w:sz w:val="18"/>
              </w:rPr>
              <w:t>exit</w:t>
            </w:r>
            <w:r>
              <w:rPr>
                <w:spacing w:val="8"/>
                <w:sz w:val="18"/>
              </w:rPr>
              <w:t xml:space="preserve"> </w:t>
            </w:r>
            <w:r>
              <w:rPr>
                <w:sz w:val="18"/>
              </w:rPr>
              <w:t>outcomes</w:t>
            </w:r>
            <w:r>
              <w:rPr>
                <w:spacing w:val="8"/>
                <w:sz w:val="18"/>
              </w:rPr>
              <w:t xml:space="preserve"> </w:t>
            </w:r>
            <w:r>
              <w:rPr>
                <w:sz w:val="18"/>
              </w:rPr>
              <w:t>will</w:t>
            </w:r>
            <w:r>
              <w:rPr>
                <w:spacing w:val="7"/>
                <w:sz w:val="18"/>
              </w:rPr>
              <w:t xml:space="preserve"> </w:t>
            </w:r>
            <w:r>
              <w:rPr>
                <w:sz w:val="18"/>
              </w:rPr>
              <w:t>align</w:t>
            </w:r>
            <w:r>
              <w:rPr>
                <w:spacing w:val="8"/>
                <w:sz w:val="18"/>
              </w:rPr>
              <w:t xml:space="preserve"> </w:t>
            </w:r>
            <w:r>
              <w:rPr>
                <w:sz w:val="18"/>
              </w:rPr>
              <w:t>to</w:t>
            </w:r>
            <w:r>
              <w:rPr>
                <w:spacing w:val="8"/>
                <w:sz w:val="18"/>
              </w:rPr>
              <w:t xml:space="preserve"> </w:t>
            </w:r>
            <w:r>
              <w:rPr>
                <w:sz w:val="18"/>
              </w:rPr>
              <w:t>mission,</w:t>
            </w:r>
            <w:r>
              <w:rPr>
                <w:spacing w:val="7"/>
                <w:sz w:val="18"/>
              </w:rPr>
              <w:t xml:space="preserve"> </w:t>
            </w:r>
            <w:r>
              <w:rPr>
                <w:sz w:val="18"/>
              </w:rPr>
              <w:t>curriculum</w:t>
            </w:r>
            <w:r>
              <w:rPr>
                <w:spacing w:val="8"/>
                <w:sz w:val="18"/>
              </w:rPr>
              <w:t xml:space="preserve"> </w:t>
            </w:r>
            <w:r>
              <w:rPr>
                <w:sz w:val="18"/>
              </w:rPr>
              <w:t>and</w:t>
            </w:r>
            <w:r>
              <w:rPr>
                <w:spacing w:val="8"/>
                <w:sz w:val="18"/>
              </w:rPr>
              <w:t xml:space="preserve"> </w:t>
            </w:r>
            <w:r>
              <w:rPr>
                <w:spacing w:val="-2"/>
                <w:sz w:val="18"/>
              </w:rPr>
              <w:t>assessments</w:t>
            </w:r>
          </w:p>
        </w:tc>
        <w:tc>
          <w:tcPr>
            <w:tcW w:w="795" w:type="dxa"/>
          </w:tcPr>
          <w:p w14:paraId="5219C738" w14:textId="77777777" w:rsidR="0089433E" w:rsidRDefault="0089433E" w:rsidP="0089433E">
            <w:pPr>
              <w:pStyle w:val="TableParagraph"/>
              <w:rPr>
                <w:rFonts w:ascii="Times New Roman"/>
                <w:sz w:val="18"/>
              </w:rPr>
            </w:pPr>
          </w:p>
        </w:tc>
        <w:tc>
          <w:tcPr>
            <w:tcW w:w="795" w:type="dxa"/>
          </w:tcPr>
          <w:p w14:paraId="41FC9E17"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3499DAB" w14:textId="77777777" w:rsidR="0089433E" w:rsidRDefault="0089433E" w:rsidP="0089433E">
            <w:pPr>
              <w:pStyle w:val="TableParagraph"/>
              <w:rPr>
                <w:rFonts w:ascii="Times New Roman"/>
                <w:sz w:val="18"/>
              </w:rPr>
            </w:pPr>
          </w:p>
        </w:tc>
      </w:tr>
      <w:tr w:rsidR="0089433E" w14:paraId="5F7B6E56"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69"/>
        </w:trPr>
        <w:tc>
          <w:tcPr>
            <w:tcW w:w="8758" w:type="dxa"/>
            <w:tcBorders>
              <w:left w:val="single" w:sz="18" w:space="0" w:color="000000"/>
            </w:tcBorders>
          </w:tcPr>
          <w:p w14:paraId="49310A17" w14:textId="77777777" w:rsidR="0089433E" w:rsidRDefault="0089433E" w:rsidP="0089433E">
            <w:pPr>
              <w:pStyle w:val="TableParagraph"/>
              <w:spacing w:before="15"/>
              <w:ind w:left="363"/>
              <w:rPr>
                <w:sz w:val="18"/>
              </w:rPr>
            </w:pPr>
            <w:r>
              <w:rPr>
                <w:sz w:val="18"/>
              </w:rPr>
              <w:t>e.</w:t>
            </w:r>
            <w:r>
              <w:rPr>
                <w:spacing w:val="7"/>
                <w:sz w:val="18"/>
              </w:rPr>
              <w:t xml:space="preserve"> </w:t>
            </w:r>
            <w:r>
              <w:rPr>
                <w:sz w:val="18"/>
              </w:rPr>
              <w:t>affirmation</w:t>
            </w:r>
            <w:r>
              <w:rPr>
                <w:spacing w:val="8"/>
                <w:sz w:val="18"/>
              </w:rPr>
              <w:t xml:space="preserve"> </w:t>
            </w:r>
            <w:r>
              <w:rPr>
                <w:sz w:val="18"/>
              </w:rPr>
              <w:t>that</w:t>
            </w:r>
            <w:r>
              <w:rPr>
                <w:spacing w:val="7"/>
                <w:sz w:val="18"/>
              </w:rPr>
              <w:t xml:space="preserve"> </w:t>
            </w:r>
            <w:r>
              <w:rPr>
                <w:sz w:val="18"/>
              </w:rPr>
              <w:t>all</w:t>
            </w:r>
            <w:r>
              <w:rPr>
                <w:spacing w:val="8"/>
                <w:sz w:val="18"/>
              </w:rPr>
              <w:t xml:space="preserve"> </w:t>
            </w:r>
            <w:r>
              <w:rPr>
                <w:sz w:val="18"/>
              </w:rPr>
              <w:t>students</w:t>
            </w:r>
            <w:r>
              <w:rPr>
                <w:spacing w:val="7"/>
                <w:sz w:val="18"/>
              </w:rPr>
              <w:t xml:space="preserve"> </w:t>
            </w:r>
            <w:r>
              <w:rPr>
                <w:sz w:val="18"/>
              </w:rPr>
              <w:t>will</w:t>
            </w:r>
            <w:r>
              <w:rPr>
                <w:spacing w:val="8"/>
                <w:sz w:val="18"/>
              </w:rPr>
              <w:t xml:space="preserve"> </w:t>
            </w:r>
            <w:r>
              <w:rPr>
                <w:sz w:val="18"/>
              </w:rPr>
              <w:t>have</w:t>
            </w:r>
            <w:r>
              <w:rPr>
                <w:spacing w:val="7"/>
                <w:sz w:val="18"/>
              </w:rPr>
              <w:t xml:space="preserve"> </w:t>
            </w:r>
            <w:r>
              <w:rPr>
                <w:sz w:val="18"/>
              </w:rPr>
              <w:t>the</w:t>
            </w:r>
            <w:r>
              <w:rPr>
                <w:spacing w:val="8"/>
                <w:sz w:val="18"/>
              </w:rPr>
              <w:t xml:space="preserve"> </w:t>
            </w:r>
            <w:r>
              <w:rPr>
                <w:sz w:val="18"/>
              </w:rPr>
              <w:t>opportunity</w:t>
            </w:r>
            <w:r>
              <w:rPr>
                <w:spacing w:val="8"/>
                <w:sz w:val="18"/>
              </w:rPr>
              <w:t xml:space="preserve"> </w:t>
            </w:r>
            <w:r>
              <w:rPr>
                <w:sz w:val="18"/>
              </w:rPr>
              <w:t>to</w:t>
            </w:r>
            <w:r>
              <w:rPr>
                <w:spacing w:val="7"/>
                <w:sz w:val="18"/>
              </w:rPr>
              <w:t xml:space="preserve"> </w:t>
            </w:r>
            <w:r>
              <w:rPr>
                <w:sz w:val="18"/>
              </w:rPr>
              <w:t>take</w:t>
            </w:r>
            <w:r>
              <w:rPr>
                <w:spacing w:val="8"/>
                <w:sz w:val="18"/>
              </w:rPr>
              <w:t xml:space="preserve"> </w:t>
            </w:r>
            <w:r>
              <w:rPr>
                <w:sz w:val="18"/>
              </w:rPr>
              <w:t>courses</w:t>
            </w:r>
            <w:r>
              <w:rPr>
                <w:spacing w:val="7"/>
                <w:sz w:val="18"/>
              </w:rPr>
              <w:t xml:space="preserve"> </w:t>
            </w:r>
            <w:r>
              <w:rPr>
                <w:sz w:val="18"/>
              </w:rPr>
              <w:t>that</w:t>
            </w:r>
            <w:r>
              <w:rPr>
                <w:spacing w:val="8"/>
                <w:sz w:val="18"/>
              </w:rPr>
              <w:t xml:space="preserve"> </w:t>
            </w:r>
            <w:r>
              <w:rPr>
                <w:sz w:val="18"/>
              </w:rPr>
              <w:t>meet</w:t>
            </w:r>
            <w:r>
              <w:rPr>
                <w:spacing w:val="7"/>
                <w:sz w:val="18"/>
              </w:rPr>
              <w:t xml:space="preserve"> </w:t>
            </w:r>
            <w:r>
              <w:rPr>
                <w:sz w:val="18"/>
              </w:rPr>
              <w:t>the</w:t>
            </w:r>
            <w:r>
              <w:rPr>
                <w:spacing w:val="8"/>
                <w:sz w:val="18"/>
              </w:rPr>
              <w:t xml:space="preserve"> </w:t>
            </w:r>
            <w:r>
              <w:rPr>
                <w:sz w:val="18"/>
              </w:rPr>
              <w:t>'A-</w:t>
            </w:r>
            <w:r>
              <w:rPr>
                <w:spacing w:val="-5"/>
                <w:sz w:val="18"/>
              </w:rPr>
              <w:t>G'</w:t>
            </w:r>
          </w:p>
          <w:p w14:paraId="795CEF04" w14:textId="77777777" w:rsidR="0089433E" w:rsidRDefault="0089433E" w:rsidP="0089433E">
            <w:pPr>
              <w:pStyle w:val="TableParagraph"/>
              <w:spacing w:before="29" w:line="199" w:lineRule="exact"/>
              <w:ind w:left="363"/>
              <w:rPr>
                <w:sz w:val="18"/>
              </w:rPr>
            </w:pPr>
            <w:r>
              <w:rPr>
                <w:spacing w:val="-2"/>
                <w:sz w:val="18"/>
              </w:rPr>
              <w:t>requirements</w:t>
            </w:r>
          </w:p>
        </w:tc>
        <w:tc>
          <w:tcPr>
            <w:tcW w:w="795" w:type="dxa"/>
          </w:tcPr>
          <w:p w14:paraId="7D4A6469" w14:textId="77777777" w:rsidR="0089433E" w:rsidRDefault="0089433E" w:rsidP="0089433E">
            <w:pPr>
              <w:pStyle w:val="TableParagraph"/>
              <w:rPr>
                <w:rFonts w:ascii="Times New Roman"/>
                <w:sz w:val="18"/>
              </w:rPr>
            </w:pPr>
          </w:p>
        </w:tc>
        <w:tc>
          <w:tcPr>
            <w:tcW w:w="795" w:type="dxa"/>
          </w:tcPr>
          <w:p w14:paraId="29FB0901"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E9544C1" w14:textId="77777777" w:rsidR="0089433E" w:rsidRDefault="0089433E" w:rsidP="0089433E">
            <w:pPr>
              <w:pStyle w:val="TableParagraph"/>
              <w:rPr>
                <w:rFonts w:ascii="Times New Roman"/>
                <w:sz w:val="18"/>
              </w:rPr>
            </w:pPr>
          </w:p>
        </w:tc>
      </w:tr>
      <w:tr w:rsidR="0089433E" w14:paraId="722B6944"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71"/>
        </w:trPr>
        <w:tc>
          <w:tcPr>
            <w:tcW w:w="8758" w:type="dxa"/>
            <w:tcBorders>
              <w:left w:val="single" w:sz="18" w:space="0" w:color="000000"/>
            </w:tcBorders>
          </w:tcPr>
          <w:p w14:paraId="1D44CB5C" w14:textId="77777777" w:rsidR="0089433E" w:rsidRDefault="0089433E" w:rsidP="0089433E">
            <w:pPr>
              <w:pStyle w:val="TableParagraph"/>
              <w:spacing w:before="83"/>
              <w:ind w:left="363"/>
              <w:rPr>
                <w:sz w:val="18"/>
              </w:rPr>
            </w:pPr>
            <w:r>
              <w:rPr>
                <w:sz w:val="18"/>
              </w:rPr>
              <w:t>f.</w:t>
            </w:r>
            <w:r>
              <w:rPr>
                <w:spacing w:val="9"/>
                <w:sz w:val="18"/>
              </w:rPr>
              <w:t xml:space="preserve"> </w:t>
            </w:r>
            <w:r>
              <w:rPr>
                <w:sz w:val="18"/>
              </w:rPr>
              <w:t>planned</w:t>
            </w:r>
            <w:r>
              <w:rPr>
                <w:spacing w:val="9"/>
                <w:sz w:val="18"/>
              </w:rPr>
              <w:t xml:space="preserve"> </w:t>
            </w:r>
            <w:r>
              <w:rPr>
                <w:sz w:val="18"/>
              </w:rPr>
              <w:t>graduation</w:t>
            </w:r>
            <w:r>
              <w:rPr>
                <w:spacing w:val="9"/>
                <w:sz w:val="18"/>
              </w:rPr>
              <w:t xml:space="preserve"> </w:t>
            </w:r>
            <w:r>
              <w:rPr>
                <w:sz w:val="18"/>
              </w:rPr>
              <w:t>requirements</w:t>
            </w:r>
            <w:r>
              <w:rPr>
                <w:spacing w:val="9"/>
                <w:sz w:val="18"/>
              </w:rPr>
              <w:t xml:space="preserve"> </w:t>
            </w:r>
            <w:r>
              <w:rPr>
                <w:sz w:val="18"/>
              </w:rPr>
              <w:t>and</w:t>
            </w:r>
            <w:r>
              <w:rPr>
                <w:spacing w:val="9"/>
                <w:sz w:val="18"/>
              </w:rPr>
              <w:t xml:space="preserve"> </w:t>
            </w:r>
            <w:r>
              <w:rPr>
                <w:sz w:val="18"/>
              </w:rPr>
              <w:t>WASC</w:t>
            </w:r>
            <w:r>
              <w:rPr>
                <w:spacing w:val="9"/>
                <w:sz w:val="18"/>
              </w:rPr>
              <w:t xml:space="preserve"> </w:t>
            </w:r>
            <w:r>
              <w:rPr>
                <w:sz w:val="18"/>
              </w:rPr>
              <w:t>accreditation</w:t>
            </w:r>
            <w:r>
              <w:rPr>
                <w:spacing w:val="9"/>
                <w:sz w:val="18"/>
              </w:rPr>
              <w:t xml:space="preserve"> </w:t>
            </w:r>
            <w:r>
              <w:rPr>
                <w:sz w:val="18"/>
              </w:rPr>
              <w:t>are</w:t>
            </w:r>
            <w:r>
              <w:rPr>
                <w:spacing w:val="9"/>
                <w:sz w:val="18"/>
              </w:rPr>
              <w:t xml:space="preserve"> </w:t>
            </w:r>
            <w:r>
              <w:rPr>
                <w:spacing w:val="-2"/>
                <w:sz w:val="18"/>
              </w:rPr>
              <w:t>defined</w:t>
            </w:r>
          </w:p>
        </w:tc>
        <w:tc>
          <w:tcPr>
            <w:tcW w:w="795" w:type="dxa"/>
          </w:tcPr>
          <w:p w14:paraId="733A5465" w14:textId="77777777" w:rsidR="0089433E" w:rsidRDefault="0089433E" w:rsidP="0089433E">
            <w:pPr>
              <w:pStyle w:val="TableParagraph"/>
              <w:rPr>
                <w:rFonts w:ascii="Times New Roman"/>
                <w:sz w:val="18"/>
              </w:rPr>
            </w:pPr>
          </w:p>
        </w:tc>
        <w:tc>
          <w:tcPr>
            <w:tcW w:w="795" w:type="dxa"/>
          </w:tcPr>
          <w:p w14:paraId="1FC4ADF0"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751A4C8" w14:textId="77777777" w:rsidR="0089433E" w:rsidRDefault="0089433E" w:rsidP="0089433E">
            <w:pPr>
              <w:pStyle w:val="TableParagraph"/>
              <w:rPr>
                <w:rFonts w:ascii="Times New Roman"/>
                <w:sz w:val="18"/>
              </w:rPr>
            </w:pPr>
          </w:p>
        </w:tc>
      </w:tr>
      <w:tr w:rsidR="0089433E" w14:paraId="6882179E"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757"/>
        </w:trPr>
        <w:tc>
          <w:tcPr>
            <w:tcW w:w="11143" w:type="dxa"/>
            <w:gridSpan w:val="4"/>
            <w:tcBorders>
              <w:left w:val="single" w:sz="18" w:space="0" w:color="000000"/>
              <w:bottom w:val="single" w:sz="18" w:space="0" w:color="000000"/>
              <w:right w:val="single" w:sz="18" w:space="0" w:color="000000"/>
            </w:tcBorders>
          </w:tcPr>
          <w:p w14:paraId="06724307" w14:textId="77777777" w:rsidR="0089433E" w:rsidRDefault="0089433E" w:rsidP="0089433E">
            <w:pPr>
              <w:pStyle w:val="TableParagraph"/>
              <w:spacing w:before="18"/>
              <w:ind w:left="90"/>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26E59FED"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61D0EB74" w14:textId="77777777" w:rsidR="0089433E" w:rsidRDefault="0089433E" w:rsidP="0089433E">
            <w:pPr>
              <w:pStyle w:val="TableParagraph"/>
              <w:spacing w:before="66"/>
              <w:ind w:left="3819"/>
              <w:rPr>
                <w:rFonts w:ascii="Cambria"/>
                <w:b/>
                <w:sz w:val="23"/>
              </w:rPr>
            </w:pPr>
            <w:r>
              <w:rPr>
                <w:rFonts w:ascii="Cambria"/>
                <w:b/>
                <w:sz w:val="23"/>
              </w:rPr>
              <w:t>B.</w:t>
            </w:r>
            <w:r>
              <w:rPr>
                <w:rFonts w:ascii="Cambria"/>
                <w:b/>
                <w:spacing w:val="5"/>
                <w:sz w:val="23"/>
              </w:rPr>
              <w:t xml:space="preserve"> </w:t>
            </w:r>
            <w:r>
              <w:rPr>
                <w:rFonts w:ascii="Cambria"/>
                <w:b/>
                <w:sz w:val="23"/>
              </w:rPr>
              <w:t>Measurable</w:t>
            </w:r>
            <w:r>
              <w:rPr>
                <w:rFonts w:ascii="Cambria"/>
                <w:b/>
                <w:spacing w:val="5"/>
                <w:sz w:val="23"/>
              </w:rPr>
              <w:t xml:space="preserve"> </w:t>
            </w:r>
            <w:r>
              <w:rPr>
                <w:rFonts w:ascii="Cambria"/>
                <w:b/>
                <w:sz w:val="23"/>
              </w:rPr>
              <w:t>Student</w:t>
            </w:r>
            <w:r>
              <w:rPr>
                <w:rFonts w:ascii="Cambria"/>
                <w:b/>
                <w:spacing w:val="5"/>
                <w:sz w:val="23"/>
              </w:rPr>
              <w:t xml:space="preserve"> </w:t>
            </w:r>
            <w:r>
              <w:rPr>
                <w:rFonts w:ascii="Cambria"/>
                <w:b/>
                <w:spacing w:val="-2"/>
                <w:sz w:val="23"/>
              </w:rPr>
              <w:t>Outcomes</w:t>
            </w:r>
          </w:p>
        </w:tc>
      </w:tr>
      <w:tr w:rsidR="0089433E" w14:paraId="7023EDEB"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14"/>
        </w:trPr>
        <w:tc>
          <w:tcPr>
            <w:tcW w:w="8758" w:type="dxa"/>
            <w:vMerge w:val="restart"/>
            <w:tcBorders>
              <w:left w:val="single" w:sz="18" w:space="0" w:color="000000"/>
            </w:tcBorders>
          </w:tcPr>
          <w:p w14:paraId="52351852" w14:textId="77777777" w:rsidR="0089433E" w:rsidRDefault="00E43A68" w:rsidP="0089433E">
            <w:pPr>
              <w:pStyle w:val="TableParagraph"/>
              <w:spacing w:before="179"/>
              <w:ind w:left="35"/>
              <w:rPr>
                <w:sz w:val="19"/>
              </w:rPr>
            </w:pPr>
            <w:hyperlink r:id="rId34">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§47605(c)(5)(B)</w:t>
              </w:r>
            </w:hyperlink>
          </w:p>
          <w:p w14:paraId="59F2D7BB"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544B07E2" w14:textId="77777777" w:rsidR="0089433E" w:rsidRDefault="0089433E" w:rsidP="0089433E">
            <w:pPr>
              <w:pStyle w:val="TableParagraph"/>
              <w:spacing w:line="182" w:lineRule="exact"/>
              <w:ind w:left="53"/>
              <w:jc w:val="center"/>
              <w:rPr>
                <w:b/>
                <w:sz w:val="16"/>
              </w:rPr>
            </w:pPr>
            <w:r>
              <w:rPr>
                <w:b/>
                <w:spacing w:val="-2"/>
                <w:w w:val="105"/>
                <w:sz w:val="16"/>
              </w:rPr>
              <w:t>Evaluation</w:t>
            </w:r>
          </w:p>
          <w:p w14:paraId="5D7A58F8"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39B40334" w14:textId="77777777" w:rsidR="0089433E" w:rsidRDefault="0089433E" w:rsidP="0089433E">
            <w:pPr>
              <w:pStyle w:val="TableParagraph"/>
              <w:spacing w:before="17" w:line="280" w:lineRule="auto"/>
              <w:ind w:left="309" w:hanging="216"/>
              <w:rPr>
                <w:b/>
                <w:sz w:val="16"/>
              </w:rPr>
            </w:pPr>
            <w:r>
              <w:rPr>
                <w:b/>
                <w:spacing w:val="-2"/>
                <w:sz w:val="16"/>
              </w:rPr>
              <w:t xml:space="preserve">Located </w:t>
            </w:r>
            <w:r>
              <w:rPr>
                <w:b/>
                <w:spacing w:val="-6"/>
                <w:w w:val="105"/>
                <w:sz w:val="16"/>
              </w:rPr>
              <w:t>on</w:t>
            </w:r>
          </w:p>
          <w:p w14:paraId="49EBA4F3" w14:textId="77777777" w:rsidR="0089433E" w:rsidRDefault="0089433E" w:rsidP="0089433E">
            <w:pPr>
              <w:pStyle w:val="TableParagraph"/>
              <w:spacing w:before="2"/>
              <w:ind w:left="113"/>
              <w:rPr>
                <w:b/>
                <w:sz w:val="16"/>
              </w:rPr>
            </w:pPr>
            <w:r>
              <w:rPr>
                <w:b/>
                <w:spacing w:val="-2"/>
                <w:w w:val="105"/>
                <w:sz w:val="16"/>
              </w:rPr>
              <w:t>Page(s)</w:t>
            </w:r>
          </w:p>
        </w:tc>
      </w:tr>
      <w:tr w:rsidR="0089433E" w14:paraId="532F6EC1"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34"/>
        </w:trPr>
        <w:tc>
          <w:tcPr>
            <w:tcW w:w="8758" w:type="dxa"/>
            <w:vMerge/>
            <w:tcBorders>
              <w:top w:val="nil"/>
              <w:left w:val="single" w:sz="18" w:space="0" w:color="000000"/>
            </w:tcBorders>
          </w:tcPr>
          <w:p w14:paraId="2D6B42F0" w14:textId="77777777" w:rsidR="0089433E" w:rsidRDefault="0089433E" w:rsidP="0089433E">
            <w:pPr>
              <w:rPr>
                <w:sz w:val="2"/>
                <w:szCs w:val="2"/>
              </w:rPr>
            </w:pPr>
          </w:p>
        </w:tc>
        <w:tc>
          <w:tcPr>
            <w:tcW w:w="795" w:type="dxa"/>
          </w:tcPr>
          <w:p w14:paraId="06F3C0B1" w14:textId="77777777" w:rsidR="0089433E" w:rsidRDefault="0089433E" w:rsidP="0089433E">
            <w:pPr>
              <w:pStyle w:val="TableParagraph"/>
              <w:spacing w:before="13"/>
              <w:ind w:left="239"/>
              <w:rPr>
                <w:b/>
                <w:sz w:val="17"/>
              </w:rPr>
            </w:pPr>
            <w:r>
              <w:rPr>
                <w:b/>
                <w:spacing w:val="-5"/>
                <w:w w:val="105"/>
                <w:sz w:val="17"/>
              </w:rPr>
              <w:t>YES</w:t>
            </w:r>
          </w:p>
        </w:tc>
        <w:tc>
          <w:tcPr>
            <w:tcW w:w="795" w:type="dxa"/>
          </w:tcPr>
          <w:p w14:paraId="5033EF10" w14:textId="77777777" w:rsidR="0089433E" w:rsidRDefault="0089433E" w:rsidP="0089433E">
            <w:pPr>
              <w:pStyle w:val="TableParagraph"/>
              <w:spacing w:before="13"/>
              <w:ind w:left="281"/>
              <w:rPr>
                <w:b/>
                <w:sz w:val="17"/>
              </w:rPr>
            </w:pPr>
            <w:r>
              <w:rPr>
                <w:b/>
                <w:spacing w:val="-5"/>
                <w:w w:val="105"/>
                <w:sz w:val="17"/>
              </w:rPr>
              <w:t>NO</w:t>
            </w:r>
          </w:p>
        </w:tc>
        <w:tc>
          <w:tcPr>
            <w:tcW w:w="795" w:type="dxa"/>
            <w:vMerge/>
            <w:tcBorders>
              <w:top w:val="nil"/>
              <w:right w:val="single" w:sz="18" w:space="0" w:color="000000"/>
            </w:tcBorders>
          </w:tcPr>
          <w:p w14:paraId="73670B75" w14:textId="77777777" w:rsidR="0089433E" w:rsidRDefault="0089433E" w:rsidP="0089433E">
            <w:pPr>
              <w:rPr>
                <w:sz w:val="2"/>
                <w:szCs w:val="2"/>
              </w:rPr>
            </w:pPr>
          </w:p>
        </w:tc>
      </w:tr>
      <w:tr w:rsidR="0089433E" w14:paraId="5A482A77"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08"/>
        </w:trPr>
        <w:tc>
          <w:tcPr>
            <w:tcW w:w="8758" w:type="dxa"/>
            <w:tcBorders>
              <w:left w:val="single" w:sz="18" w:space="0" w:color="000000"/>
            </w:tcBorders>
          </w:tcPr>
          <w:p w14:paraId="5DB8C7A4" w14:textId="77777777" w:rsidR="0089433E" w:rsidRDefault="0089433E" w:rsidP="0089433E">
            <w:pPr>
              <w:pStyle w:val="TableParagraph"/>
              <w:spacing w:before="11" w:line="230" w:lineRule="atLeast"/>
              <w:ind w:left="32"/>
              <w:rPr>
                <w:sz w:val="18"/>
              </w:rPr>
            </w:pPr>
            <w:r>
              <w:rPr>
                <w:color w:val="C00000"/>
                <w:sz w:val="18"/>
                <w:u w:val="single" w:color="C00000"/>
              </w:rPr>
              <w:t>1. Measurable pupil outcomes for all groups, i.e. specific assessment methods or tools listed for each exit</w:t>
            </w:r>
            <w:r>
              <w:rPr>
                <w:color w:val="C00000"/>
                <w:spacing w:val="16"/>
                <w:sz w:val="18"/>
                <w:u w:val="single" w:color="C00000"/>
              </w:rPr>
              <w:t xml:space="preserve"> </w:t>
            </w:r>
            <w:r>
              <w:rPr>
                <w:color w:val="C00000"/>
                <w:spacing w:val="16"/>
                <w:sz w:val="18"/>
              </w:rPr>
              <w:t xml:space="preserve"> </w:t>
            </w:r>
            <w:r>
              <w:rPr>
                <w:color w:val="C00000"/>
                <w:spacing w:val="-2"/>
                <w:sz w:val="18"/>
                <w:u w:val="single" w:color="C00000"/>
              </w:rPr>
              <w:t>outcome</w:t>
            </w:r>
            <w:r>
              <w:rPr>
                <w:color w:val="C00000"/>
                <w:spacing w:val="40"/>
                <w:sz w:val="18"/>
                <w:u w:val="single" w:color="C00000"/>
              </w:rPr>
              <w:t xml:space="preserve"> </w:t>
            </w:r>
          </w:p>
        </w:tc>
        <w:tc>
          <w:tcPr>
            <w:tcW w:w="795" w:type="dxa"/>
          </w:tcPr>
          <w:p w14:paraId="14CFBD24" w14:textId="77777777" w:rsidR="0089433E" w:rsidRDefault="0089433E" w:rsidP="0089433E">
            <w:pPr>
              <w:pStyle w:val="TableParagraph"/>
              <w:rPr>
                <w:rFonts w:ascii="Times New Roman"/>
                <w:sz w:val="18"/>
              </w:rPr>
            </w:pPr>
          </w:p>
        </w:tc>
        <w:tc>
          <w:tcPr>
            <w:tcW w:w="795" w:type="dxa"/>
          </w:tcPr>
          <w:p w14:paraId="0097CA6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A3C66FF" w14:textId="77777777" w:rsidR="0089433E" w:rsidRDefault="0089433E" w:rsidP="0089433E">
            <w:pPr>
              <w:pStyle w:val="TableParagraph"/>
              <w:rPr>
                <w:rFonts w:ascii="Times New Roman"/>
                <w:sz w:val="18"/>
              </w:rPr>
            </w:pPr>
          </w:p>
        </w:tc>
      </w:tr>
      <w:tr w:rsidR="0089433E" w14:paraId="4F784C70"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07"/>
        </w:trPr>
        <w:tc>
          <w:tcPr>
            <w:tcW w:w="8758" w:type="dxa"/>
            <w:tcBorders>
              <w:left w:val="single" w:sz="18" w:space="0" w:color="000000"/>
            </w:tcBorders>
          </w:tcPr>
          <w:p w14:paraId="1D91F6C4" w14:textId="77777777" w:rsidR="0089433E" w:rsidRDefault="0089433E" w:rsidP="0089433E">
            <w:pPr>
              <w:pStyle w:val="TableParagraph"/>
              <w:spacing w:before="11" w:line="230" w:lineRule="atLeast"/>
              <w:ind w:left="32" w:right="69"/>
              <w:rPr>
                <w:sz w:val="18"/>
              </w:rPr>
            </w:pPr>
            <w:r>
              <w:rPr>
                <w:color w:val="C00000"/>
                <w:sz w:val="18"/>
                <w:u w:val="single" w:color="C00000"/>
              </w:rPr>
              <w:t xml:space="preserve">2. A description of how pupil outcomes align with the state priorities consistent with LCAP, as described in </w:t>
            </w:r>
            <w:r>
              <w:rPr>
                <w:color w:val="C00000"/>
                <w:sz w:val="18"/>
              </w:rPr>
              <w:t xml:space="preserve"> </w:t>
            </w:r>
            <w:r>
              <w:rPr>
                <w:color w:val="C00000"/>
                <w:sz w:val="18"/>
                <w:u w:val="single" w:color="C00000"/>
              </w:rPr>
              <w:t>EC 52060(d), that apply for the grade levels served or the nature of the program</w:t>
            </w:r>
          </w:p>
        </w:tc>
        <w:tc>
          <w:tcPr>
            <w:tcW w:w="795" w:type="dxa"/>
          </w:tcPr>
          <w:p w14:paraId="03B48763" w14:textId="77777777" w:rsidR="0089433E" w:rsidRDefault="0089433E" w:rsidP="0089433E">
            <w:pPr>
              <w:pStyle w:val="TableParagraph"/>
              <w:rPr>
                <w:rFonts w:ascii="Times New Roman"/>
                <w:sz w:val="18"/>
              </w:rPr>
            </w:pPr>
          </w:p>
        </w:tc>
        <w:tc>
          <w:tcPr>
            <w:tcW w:w="795" w:type="dxa"/>
          </w:tcPr>
          <w:p w14:paraId="3FBA8DB3"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72DAD05C" w14:textId="77777777" w:rsidR="0089433E" w:rsidRDefault="0089433E" w:rsidP="0089433E">
            <w:pPr>
              <w:pStyle w:val="TableParagraph"/>
              <w:rPr>
                <w:rFonts w:ascii="Times New Roman"/>
                <w:sz w:val="18"/>
              </w:rPr>
            </w:pPr>
          </w:p>
        </w:tc>
      </w:tr>
      <w:tr w:rsidR="0089433E" w14:paraId="1CAB45F8"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71"/>
        </w:trPr>
        <w:tc>
          <w:tcPr>
            <w:tcW w:w="8758" w:type="dxa"/>
            <w:tcBorders>
              <w:left w:val="single" w:sz="18" w:space="0" w:color="000000"/>
            </w:tcBorders>
          </w:tcPr>
          <w:p w14:paraId="551937A2" w14:textId="77777777" w:rsidR="0089433E" w:rsidRDefault="0089433E" w:rsidP="0089433E">
            <w:pPr>
              <w:pStyle w:val="TableParagraph"/>
              <w:spacing w:before="82"/>
              <w:ind w:left="32"/>
              <w:rPr>
                <w:sz w:val="18"/>
              </w:rPr>
            </w:pPr>
            <w:r w:rsidRPr="00A40A9A">
              <w:rPr>
                <w:color w:val="000000" w:themeColor="text1"/>
                <w:sz w:val="18"/>
                <w:rPrChange w:id="985" w:author="Arielle L. Percival" w:date="2026-09-02T13:36:00Z">
                  <w:rPr>
                    <w:color w:val="C00000"/>
                    <w:sz w:val="18"/>
                  </w:rPr>
                </w:rPrChange>
              </w:rPr>
              <w:t>3.</w:t>
            </w:r>
            <w:r w:rsidRPr="00A40A9A">
              <w:rPr>
                <w:color w:val="000000" w:themeColor="text1"/>
                <w:spacing w:val="7"/>
                <w:sz w:val="18"/>
                <w:rPrChange w:id="986" w:author="Arielle L. Percival" w:date="2026-09-02T13:36:00Z">
                  <w:rPr>
                    <w:color w:val="C00000"/>
                    <w:spacing w:val="7"/>
                    <w:sz w:val="18"/>
                  </w:rPr>
                </w:rPrChange>
              </w:rPr>
              <w:t xml:space="preserve"> </w:t>
            </w:r>
            <w:r w:rsidRPr="00A40A9A">
              <w:rPr>
                <w:color w:val="000000" w:themeColor="text1"/>
                <w:sz w:val="18"/>
                <w:rPrChange w:id="987" w:author="Arielle L. Percival" w:date="2026-09-02T13:36:00Z">
                  <w:rPr>
                    <w:color w:val="C00000"/>
                    <w:sz w:val="18"/>
                  </w:rPr>
                </w:rPrChange>
              </w:rPr>
              <w:t>Specific</w:t>
            </w:r>
            <w:r w:rsidRPr="00A40A9A">
              <w:rPr>
                <w:color w:val="000000" w:themeColor="text1"/>
                <w:spacing w:val="7"/>
                <w:sz w:val="18"/>
                <w:rPrChange w:id="988" w:author="Arielle L. Percival" w:date="2026-09-02T13:36:00Z">
                  <w:rPr>
                    <w:color w:val="C00000"/>
                    <w:spacing w:val="7"/>
                    <w:sz w:val="18"/>
                  </w:rPr>
                </w:rPrChange>
              </w:rPr>
              <w:t xml:space="preserve"> </w:t>
            </w:r>
            <w:r w:rsidRPr="00A40A9A">
              <w:rPr>
                <w:color w:val="000000" w:themeColor="text1"/>
                <w:sz w:val="18"/>
                <w:rPrChange w:id="989" w:author="Arielle L. Percival" w:date="2026-09-02T13:36:00Z">
                  <w:rPr>
                    <w:color w:val="C00000"/>
                    <w:sz w:val="18"/>
                  </w:rPr>
                </w:rPrChange>
              </w:rPr>
              <w:t>annual</w:t>
            </w:r>
            <w:r w:rsidRPr="00A40A9A">
              <w:rPr>
                <w:color w:val="000000" w:themeColor="text1"/>
                <w:spacing w:val="7"/>
                <w:sz w:val="18"/>
                <w:rPrChange w:id="990" w:author="Arielle L. Percival" w:date="2026-09-02T13:36:00Z">
                  <w:rPr>
                    <w:color w:val="C00000"/>
                    <w:spacing w:val="7"/>
                    <w:sz w:val="18"/>
                  </w:rPr>
                </w:rPrChange>
              </w:rPr>
              <w:t xml:space="preserve"> </w:t>
            </w:r>
            <w:r w:rsidRPr="00A40A9A">
              <w:rPr>
                <w:color w:val="000000" w:themeColor="text1"/>
                <w:sz w:val="18"/>
                <w:rPrChange w:id="991" w:author="Arielle L. Percival" w:date="2026-09-02T13:36:00Z">
                  <w:rPr>
                    <w:color w:val="C00000"/>
                    <w:sz w:val="18"/>
                  </w:rPr>
                </w:rPrChange>
              </w:rPr>
              <w:t>actions</w:t>
            </w:r>
            <w:r w:rsidRPr="00A40A9A">
              <w:rPr>
                <w:color w:val="000000" w:themeColor="text1"/>
                <w:spacing w:val="8"/>
                <w:sz w:val="18"/>
                <w:rPrChange w:id="992" w:author="Arielle L. Percival" w:date="2026-09-02T13:36:00Z">
                  <w:rPr>
                    <w:color w:val="C00000"/>
                    <w:spacing w:val="8"/>
                    <w:sz w:val="18"/>
                  </w:rPr>
                </w:rPrChange>
              </w:rPr>
              <w:t xml:space="preserve"> </w:t>
            </w:r>
            <w:r w:rsidRPr="00A40A9A">
              <w:rPr>
                <w:color w:val="000000" w:themeColor="text1"/>
                <w:sz w:val="18"/>
                <w:rPrChange w:id="993" w:author="Arielle L. Percival" w:date="2026-09-02T13:36:00Z">
                  <w:rPr>
                    <w:color w:val="C00000"/>
                    <w:sz w:val="18"/>
                  </w:rPr>
                </w:rPrChange>
              </w:rPr>
              <w:t>designed</w:t>
            </w:r>
            <w:r w:rsidRPr="00A40A9A">
              <w:rPr>
                <w:color w:val="000000" w:themeColor="text1"/>
                <w:spacing w:val="7"/>
                <w:sz w:val="18"/>
                <w:rPrChange w:id="994" w:author="Arielle L. Percival" w:date="2026-09-02T13:36:00Z">
                  <w:rPr>
                    <w:color w:val="C00000"/>
                    <w:spacing w:val="7"/>
                    <w:sz w:val="18"/>
                  </w:rPr>
                </w:rPrChange>
              </w:rPr>
              <w:t xml:space="preserve"> </w:t>
            </w:r>
            <w:r w:rsidRPr="00A40A9A">
              <w:rPr>
                <w:color w:val="000000" w:themeColor="text1"/>
                <w:sz w:val="18"/>
                <w:rPrChange w:id="995" w:author="Arielle L. Percival" w:date="2026-09-02T13:36:00Z">
                  <w:rPr>
                    <w:color w:val="C00000"/>
                    <w:sz w:val="18"/>
                  </w:rPr>
                </w:rPrChange>
              </w:rPr>
              <w:t>to</w:t>
            </w:r>
            <w:r w:rsidRPr="00A40A9A">
              <w:rPr>
                <w:color w:val="000000" w:themeColor="text1"/>
                <w:spacing w:val="7"/>
                <w:sz w:val="18"/>
                <w:rPrChange w:id="996" w:author="Arielle L. Percival" w:date="2026-09-02T13:36:00Z">
                  <w:rPr>
                    <w:color w:val="C00000"/>
                    <w:spacing w:val="7"/>
                    <w:sz w:val="18"/>
                  </w:rPr>
                </w:rPrChange>
              </w:rPr>
              <w:t xml:space="preserve"> </w:t>
            </w:r>
            <w:r w:rsidRPr="00A40A9A">
              <w:rPr>
                <w:color w:val="000000" w:themeColor="text1"/>
                <w:sz w:val="18"/>
                <w:rPrChange w:id="997" w:author="Arielle L. Percival" w:date="2026-09-02T13:36:00Z">
                  <w:rPr>
                    <w:color w:val="C00000"/>
                    <w:sz w:val="18"/>
                  </w:rPr>
                </w:rPrChange>
              </w:rPr>
              <w:t>achieve</w:t>
            </w:r>
            <w:r w:rsidRPr="00A40A9A">
              <w:rPr>
                <w:color w:val="000000" w:themeColor="text1"/>
                <w:spacing w:val="8"/>
                <w:sz w:val="18"/>
                <w:rPrChange w:id="998" w:author="Arielle L. Percival" w:date="2026-09-02T13:36:00Z">
                  <w:rPr>
                    <w:color w:val="C00000"/>
                    <w:spacing w:val="8"/>
                    <w:sz w:val="18"/>
                  </w:rPr>
                </w:rPrChange>
              </w:rPr>
              <w:t xml:space="preserve"> </w:t>
            </w:r>
            <w:r w:rsidRPr="00A40A9A">
              <w:rPr>
                <w:color w:val="000000" w:themeColor="text1"/>
                <w:sz w:val="18"/>
                <w:rPrChange w:id="999" w:author="Arielle L. Percival" w:date="2026-09-02T13:36:00Z">
                  <w:rPr>
                    <w:color w:val="C00000"/>
                    <w:sz w:val="18"/>
                  </w:rPr>
                </w:rPrChange>
              </w:rPr>
              <w:t>the</w:t>
            </w:r>
            <w:r w:rsidRPr="00A40A9A">
              <w:rPr>
                <w:color w:val="000000" w:themeColor="text1"/>
                <w:spacing w:val="7"/>
                <w:sz w:val="18"/>
                <w:rPrChange w:id="1000" w:author="Arielle L. Percival" w:date="2026-09-02T13:36:00Z">
                  <w:rPr>
                    <w:color w:val="C00000"/>
                    <w:spacing w:val="7"/>
                    <w:sz w:val="18"/>
                  </w:rPr>
                </w:rPrChange>
              </w:rPr>
              <w:t xml:space="preserve"> </w:t>
            </w:r>
            <w:r w:rsidRPr="00A40A9A">
              <w:rPr>
                <w:color w:val="000000" w:themeColor="text1"/>
                <w:sz w:val="18"/>
                <w:rPrChange w:id="1001" w:author="Arielle L. Percival" w:date="2026-09-02T13:36:00Z">
                  <w:rPr>
                    <w:color w:val="C00000"/>
                    <w:sz w:val="18"/>
                  </w:rPr>
                </w:rPrChange>
              </w:rPr>
              <w:t>stated</w:t>
            </w:r>
            <w:r w:rsidRPr="00A40A9A">
              <w:rPr>
                <w:color w:val="000000" w:themeColor="text1"/>
                <w:spacing w:val="7"/>
                <w:sz w:val="18"/>
                <w:rPrChange w:id="1002" w:author="Arielle L. Percival" w:date="2026-09-02T13:36:00Z">
                  <w:rPr>
                    <w:color w:val="C00000"/>
                    <w:spacing w:val="7"/>
                    <w:sz w:val="18"/>
                  </w:rPr>
                </w:rPrChange>
              </w:rPr>
              <w:t xml:space="preserve"> </w:t>
            </w:r>
            <w:r w:rsidRPr="00A40A9A">
              <w:rPr>
                <w:color w:val="000000" w:themeColor="text1"/>
                <w:spacing w:val="-2"/>
                <w:sz w:val="18"/>
                <w:rPrChange w:id="1003" w:author="Arielle L. Percival" w:date="2026-09-02T13:36:00Z">
                  <w:rPr>
                    <w:color w:val="C00000"/>
                    <w:spacing w:val="-2"/>
                    <w:sz w:val="18"/>
                  </w:rPr>
                </w:rPrChange>
              </w:rPr>
              <w:t>goals</w:t>
            </w:r>
          </w:p>
        </w:tc>
        <w:tc>
          <w:tcPr>
            <w:tcW w:w="795" w:type="dxa"/>
          </w:tcPr>
          <w:p w14:paraId="43781E9D" w14:textId="77777777" w:rsidR="0089433E" w:rsidRDefault="0089433E" w:rsidP="0089433E">
            <w:pPr>
              <w:pStyle w:val="TableParagraph"/>
              <w:rPr>
                <w:rFonts w:ascii="Times New Roman"/>
                <w:sz w:val="18"/>
              </w:rPr>
            </w:pPr>
          </w:p>
        </w:tc>
        <w:tc>
          <w:tcPr>
            <w:tcW w:w="795" w:type="dxa"/>
          </w:tcPr>
          <w:p w14:paraId="723B41ED"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65D1995" w14:textId="77777777" w:rsidR="0089433E" w:rsidRDefault="0089433E" w:rsidP="0089433E">
            <w:pPr>
              <w:pStyle w:val="TableParagraph"/>
              <w:rPr>
                <w:rFonts w:ascii="Times New Roman"/>
                <w:sz w:val="18"/>
              </w:rPr>
            </w:pPr>
          </w:p>
        </w:tc>
      </w:tr>
      <w:tr w:rsidR="0089433E" w14:paraId="67E7F2BF"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88"/>
        </w:trPr>
        <w:tc>
          <w:tcPr>
            <w:tcW w:w="8758" w:type="dxa"/>
            <w:tcBorders>
              <w:left w:val="single" w:sz="18" w:space="0" w:color="000000"/>
            </w:tcBorders>
          </w:tcPr>
          <w:p w14:paraId="71A7F097" w14:textId="77777777" w:rsidR="0089433E" w:rsidRDefault="0089433E" w:rsidP="0089433E">
            <w:pPr>
              <w:pStyle w:val="TableParagraph"/>
              <w:spacing w:line="236" w:lineRule="exact"/>
              <w:ind w:left="32"/>
              <w:rPr>
                <w:sz w:val="18"/>
              </w:rPr>
            </w:pPr>
            <w:r>
              <w:rPr>
                <w:color w:val="C00000"/>
                <w:sz w:val="18"/>
              </w:rPr>
              <w:t xml:space="preserve">4. </w:t>
            </w:r>
            <w:r w:rsidRPr="00A40A9A">
              <w:rPr>
                <w:color w:val="000000" w:themeColor="text1"/>
                <w:sz w:val="18"/>
                <w:rPrChange w:id="1004" w:author="Arielle L. Percival" w:date="2026-09-02T13:36:00Z">
                  <w:rPr>
                    <w:color w:val="C00000"/>
                    <w:sz w:val="18"/>
                  </w:rPr>
                </w:rPrChange>
              </w:rPr>
              <w:t>Additional school priorities related to unique aspects of the proposed charter school program, with goals and specific annual actions</w:t>
            </w:r>
          </w:p>
        </w:tc>
        <w:tc>
          <w:tcPr>
            <w:tcW w:w="795" w:type="dxa"/>
          </w:tcPr>
          <w:p w14:paraId="52C5C538" w14:textId="77777777" w:rsidR="0089433E" w:rsidRDefault="0089433E" w:rsidP="0089433E">
            <w:pPr>
              <w:pStyle w:val="TableParagraph"/>
              <w:rPr>
                <w:rFonts w:ascii="Times New Roman"/>
                <w:sz w:val="18"/>
              </w:rPr>
            </w:pPr>
          </w:p>
        </w:tc>
        <w:tc>
          <w:tcPr>
            <w:tcW w:w="795" w:type="dxa"/>
          </w:tcPr>
          <w:p w14:paraId="082BD2A2"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43C49CD" w14:textId="77777777" w:rsidR="0089433E" w:rsidRDefault="0089433E" w:rsidP="0089433E">
            <w:pPr>
              <w:pStyle w:val="TableParagraph"/>
              <w:rPr>
                <w:rFonts w:ascii="Times New Roman"/>
                <w:sz w:val="18"/>
              </w:rPr>
            </w:pPr>
          </w:p>
        </w:tc>
      </w:tr>
      <w:tr w:rsidR="0089433E" w14:paraId="25C8D6BB"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88"/>
        </w:trPr>
        <w:tc>
          <w:tcPr>
            <w:tcW w:w="8758" w:type="dxa"/>
            <w:tcBorders>
              <w:left w:val="single" w:sz="18" w:space="0" w:color="000000"/>
            </w:tcBorders>
          </w:tcPr>
          <w:p w14:paraId="485868D8" w14:textId="0156BE66" w:rsidR="0089433E" w:rsidRDefault="0089433E" w:rsidP="0089433E">
            <w:pPr>
              <w:pStyle w:val="TableParagraph"/>
              <w:spacing w:line="236" w:lineRule="exact"/>
              <w:ind w:left="32" w:right="309"/>
              <w:rPr>
                <w:sz w:val="18"/>
              </w:rPr>
            </w:pPr>
            <w:r>
              <w:rPr>
                <w:sz w:val="18"/>
              </w:rPr>
              <w:t xml:space="preserve">5. </w:t>
            </w:r>
            <w:r w:rsidR="00A40A9A">
              <w:rPr>
                <w:sz w:val="18"/>
              </w:rPr>
              <w:t>Outcomes address increases in academic achievement schoolwide and for all subgroups</w:t>
            </w:r>
          </w:p>
        </w:tc>
        <w:tc>
          <w:tcPr>
            <w:tcW w:w="795" w:type="dxa"/>
          </w:tcPr>
          <w:p w14:paraId="02BB100C" w14:textId="77777777" w:rsidR="0089433E" w:rsidRDefault="0089433E" w:rsidP="0089433E">
            <w:pPr>
              <w:pStyle w:val="TableParagraph"/>
              <w:rPr>
                <w:rFonts w:ascii="Times New Roman"/>
                <w:sz w:val="18"/>
              </w:rPr>
            </w:pPr>
          </w:p>
        </w:tc>
        <w:tc>
          <w:tcPr>
            <w:tcW w:w="795" w:type="dxa"/>
          </w:tcPr>
          <w:p w14:paraId="5D634D3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595FAF1" w14:textId="77777777" w:rsidR="0089433E" w:rsidRDefault="0089433E" w:rsidP="0089433E">
            <w:pPr>
              <w:pStyle w:val="TableParagraph"/>
              <w:rPr>
                <w:rFonts w:ascii="Times New Roman"/>
                <w:sz w:val="18"/>
              </w:rPr>
            </w:pPr>
          </w:p>
        </w:tc>
      </w:tr>
      <w:tr w:rsidR="0089433E" w14:paraId="69365BED"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71"/>
        </w:trPr>
        <w:tc>
          <w:tcPr>
            <w:tcW w:w="8758" w:type="dxa"/>
            <w:tcBorders>
              <w:left w:val="single" w:sz="18" w:space="0" w:color="000000"/>
            </w:tcBorders>
          </w:tcPr>
          <w:p w14:paraId="24E27BFB" w14:textId="77777777" w:rsidR="0089433E" w:rsidRDefault="0089433E" w:rsidP="0089433E">
            <w:pPr>
              <w:pStyle w:val="TableParagraph"/>
              <w:spacing w:before="142"/>
              <w:ind w:left="32"/>
              <w:rPr>
                <w:sz w:val="18"/>
              </w:rPr>
            </w:pPr>
            <w:r>
              <w:rPr>
                <w:sz w:val="18"/>
              </w:rPr>
              <w:t>6.</w:t>
            </w:r>
            <w:r>
              <w:rPr>
                <w:spacing w:val="6"/>
                <w:sz w:val="18"/>
              </w:rPr>
              <w:t xml:space="preserve"> </w:t>
            </w:r>
            <w:r>
              <w:rPr>
                <w:sz w:val="18"/>
              </w:rPr>
              <w:t>Description</w:t>
            </w:r>
            <w:r>
              <w:rPr>
                <w:spacing w:val="6"/>
                <w:sz w:val="18"/>
              </w:rPr>
              <w:t xml:space="preserve"> </w:t>
            </w:r>
            <w:r>
              <w:rPr>
                <w:sz w:val="18"/>
              </w:rPr>
              <w:t>of</w:t>
            </w:r>
            <w:r>
              <w:rPr>
                <w:spacing w:val="6"/>
                <w:sz w:val="18"/>
              </w:rPr>
              <w:t xml:space="preserve"> </w:t>
            </w:r>
            <w:r>
              <w:rPr>
                <w:sz w:val="18"/>
              </w:rPr>
              <w:t>how</w:t>
            </w:r>
            <w:r>
              <w:rPr>
                <w:spacing w:val="6"/>
                <w:sz w:val="18"/>
              </w:rPr>
              <w:t xml:space="preserve"> </w:t>
            </w:r>
            <w:r>
              <w:rPr>
                <w:sz w:val="18"/>
              </w:rPr>
              <w:t>exit</w:t>
            </w:r>
            <w:r>
              <w:rPr>
                <w:spacing w:val="6"/>
                <w:sz w:val="18"/>
              </w:rPr>
              <w:t xml:space="preserve"> </w:t>
            </w:r>
            <w:r>
              <w:rPr>
                <w:sz w:val="18"/>
              </w:rPr>
              <w:t>outcomes</w:t>
            </w:r>
            <w:r>
              <w:rPr>
                <w:spacing w:val="6"/>
                <w:sz w:val="18"/>
              </w:rPr>
              <w:t xml:space="preserve"> </w:t>
            </w:r>
            <w:r>
              <w:rPr>
                <w:sz w:val="18"/>
              </w:rPr>
              <w:t>align</w:t>
            </w:r>
            <w:r>
              <w:rPr>
                <w:spacing w:val="7"/>
                <w:sz w:val="18"/>
              </w:rPr>
              <w:t xml:space="preserve"> </w:t>
            </w:r>
            <w:r>
              <w:rPr>
                <w:sz w:val="18"/>
              </w:rPr>
              <w:t>to</w:t>
            </w:r>
            <w:r>
              <w:rPr>
                <w:spacing w:val="6"/>
                <w:sz w:val="18"/>
              </w:rPr>
              <w:t xml:space="preserve"> </w:t>
            </w:r>
            <w:r>
              <w:rPr>
                <w:sz w:val="18"/>
              </w:rPr>
              <w:t>the</w:t>
            </w:r>
            <w:r>
              <w:rPr>
                <w:spacing w:val="6"/>
                <w:sz w:val="18"/>
              </w:rPr>
              <w:t xml:space="preserve"> </w:t>
            </w:r>
            <w:r>
              <w:rPr>
                <w:sz w:val="18"/>
              </w:rPr>
              <w:t>mission</w:t>
            </w:r>
            <w:r>
              <w:rPr>
                <w:spacing w:val="6"/>
                <w:sz w:val="18"/>
              </w:rPr>
              <w:t xml:space="preserve"> </w:t>
            </w:r>
            <w:r>
              <w:rPr>
                <w:sz w:val="18"/>
              </w:rPr>
              <w:t>and</w:t>
            </w:r>
            <w:r>
              <w:rPr>
                <w:spacing w:val="6"/>
                <w:sz w:val="18"/>
              </w:rPr>
              <w:t xml:space="preserve"> </w:t>
            </w:r>
            <w:r>
              <w:rPr>
                <w:sz w:val="18"/>
              </w:rPr>
              <w:t>instructional</w:t>
            </w:r>
            <w:r>
              <w:rPr>
                <w:spacing w:val="6"/>
                <w:sz w:val="18"/>
              </w:rPr>
              <w:t xml:space="preserve"> </w:t>
            </w:r>
            <w:r>
              <w:rPr>
                <w:sz w:val="18"/>
              </w:rPr>
              <w:t>design</w:t>
            </w:r>
            <w:r>
              <w:rPr>
                <w:spacing w:val="7"/>
                <w:sz w:val="18"/>
              </w:rPr>
              <w:t xml:space="preserve"> </w:t>
            </w:r>
            <w:r>
              <w:rPr>
                <w:sz w:val="18"/>
              </w:rPr>
              <w:t>of</w:t>
            </w:r>
            <w:r>
              <w:rPr>
                <w:spacing w:val="6"/>
                <w:sz w:val="18"/>
              </w:rPr>
              <w:t xml:space="preserve"> </w:t>
            </w:r>
            <w:r>
              <w:rPr>
                <w:sz w:val="18"/>
              </w:rPr>
              <w:t>the</w:t>
            </w:r>
            <w:r>
              <w:rPr>
                <w:spacing w:val="6"/>
                <w:sz w:val="18"/>
              </w:rPr>
              <w:t xml:space="preserve"> </w:t>
            </w:r>
            <w:r>
              <w:rPr>
                <w:spacing w:val="-2"/>
                <w:sz w:val="18"/>
              </w:rPr>
              <w:t>program</w:t>
            </w:r>
          </w:p>
        </w:tc>
        <w:tc>
          <w:tcPr>
            <w:tcW w:w="795" w:type="dxa"/>
          </w:tcPr>
          <w:p w14:paraId="1FBB20EE" w14:textId="77777777" w:rsidR="0089433E" w:rsidRDefault="0089433E" w:rsidP="0089433E">
            <w:pPr>
              <w:pStyle w:val="TableParagraph"/>
              <w:rPr>
                <w:rFonts w:ascii="Times New Roman"/>
                <w:sz w:val="18"/>
              </w:rPr>
            </w:pPr>
          </w:p>
        </w:tc>
        <w:tc>
          <w:tcPr>
            <w:tcW w:w="795" w:type="dxa"/>
          </w:tcPr>
          <w:p w14:paraId="68EB0EA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C9DB506" w14:textId="77777777" w:rsidR="0089433E" w:rsidRDefault="0089433E" w:rsidP="0089433E">
            <w:pPr>
              <w:pStyle w:val="TableParagraph"/>
              <w:rPr>
                <w:rFonts w:ascii="Times New Roman"/>
                <w:sz w:val="18"/>
              </w:rPr>
            </w:pPr>
          </w:p>
        </w:tc>
      </w:tr>
      <w:tr w:rsidR="0089433E" w14:paraId="443BB3F2"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71"/>
        </w:trPr>
        <w:tc>
          <w:tcPr>
            <w:tcW w:w="8758" w:type="dxa"/>
            <w:tcBorders>
              <w:left w:val="single" w:sz="18" w:space="0" w:color="000000"/>
            </w:tcBorders>
          </w:tcPr>
          <w:p w14:paraId="65718E81" w14:textId="77777777" w:rsidR="0089433E" w:rsidRDefault="0089433E" w:rsidP="0089433E">
            <w:pPr>
              <w:pStyle w:val="TableParagraph"/>
              <w:spacing w:before="82"/>
              <w:ind w:left="32"/>
              <w:rPr>
                <w:sz w:val="18"/>
              </w:rPr>
            </w:pPr>
            <w:r>
              <w:rPr>
                <w:sz w:val="18"/>
              </w:rPr>
              <w:t>7.</w:t>
            </w:r>
            <w:r>
              <w:rPr>
                <w:spacing w:val="8"/>
                <w:sz w:val="18"/>
              </w:rPr>
              <w:t xml:space="preserve"> </w:t>
            </w:r>
            <w:r>
              <w:rPr>
                <w:sz w:val="18"/>
              </w:rPr>
              <w:t>Description</w:t>
            </w:r>
            <w:r>
              <w:rPr>
                <w:spacing w:val="8"/>
                <w:sz w:val="18"/>
              </w:rPr>
              <w:t xml:space="preserve"> </w:t>
            </w:r>
            <w:r>
              <w:rPr>
                <w:sz w:val="18"/>
              </w:rPr>
              <w:t>or</w:t>
            </w:r>
            <w:r>
              <w:rPr>
                <w:spacing w:val="8"/>
                <w:sz w:val="18"/>
              </w:rPr>
              <w:t xml:space="preserve"> </w:t>
            </w:r>
            <w:r>
              <w:rPr>
                <w:sz w:val="18"/>
              </w:rPr>
              <w:t>affirmation</w:t>
            </w:r>
            <w:r>
              <w:rPr>
                <w:spacing w:val="9"/>
                <w:sz w:val="18"/>
              </w:rPr>
              <w:t xml:space="preserve"> </w:t>
            </w:r>
            <w:r>
              <w:rPr>
                <w:sz w:val="18"/>
              </w:rPr>
              <w:t>that</w:t>
            </w:r>
            <w:r>
              <w:rPr>
                <w:spacing w:val="8"/>
                <w:sz w:val="18"/>
              </w:rPr>
              <w:t xml:space="preserve"> </w:t>
            </w:r>
            <w:r>
              <w:rPr>
                <w:sz w:val="18"/>
              </w:rPr>
              <w:t>"benchmark"</w:t>
            </w:r>
            <w:r>
              <w:rPr>
                <w:spacing w:val="8"/>
                <w:sz w:val="18"/>
              </w:rPr>
              <w:t xml:space="preserve"> </w:t>
            </w:r>
            <w:r>
              <w:rPr>
                <w:sz w:val="18"/>
              </w:rPr>
              <w:t>skills</w:t>
            </w:r>
            <w:r>
              <w:rPr>
                <w:spacing w:val="9"/>
                <w:sz w:val="18"/>
              </w:rPr>
              <w:t xml:space="preserve"> </w:t>
            </w:r>
            <w:r>
              <w:rPr>
                <w:sz w:val="18"/>
              </w:rPr>
              <w:t>and</w:t>
            </w:r>
            <w:r>
              <w:rPr>
                <w:spacing w:val="8"/>
                <w:sz w:val="18"/>
              </w:rPr>
              <w:t xml:space="preserve"> </w:t>
            </w:r>
            <w:r>
              <w:rPr>
                <w:sz w:val="18"/>
              </w:rPr>
              <w:t>specific</w:t>
            </w:r>
            <w:r>
              <w:rPr>
                <w:spacing w:val="8"/>
                <w:sz w:val="18"/>
              </w:rPr>
              <w:t xml:space="preserve"> </w:t>
            </w:r>
            <w:r>
              <w:rPr>
                <w:sz w:val="18"/>
              </w:rPr>
              <w:t>classroom-level</w:t>
            </w:r>
            <w:r>
              <w:rPr>
                <w:spacing w:val="9"/>
                <w:sz w:val="18"/>
              </w:rPr>
              <w:t xml:space="preserve"> </w:t>
            </w:r>
            <w:r>
              <w:rPr>
                <w:sz w:val="18"/>
              </w:rPr>
              <w:t>skills</w:t>
            </w:r>
            <w:r>
              <w:rPr>
                <w:spacing w:val="8"/>
                <w:sz w:val="18"/>
              </w:rPr>
              <w:t xml:space="preserve"> </w:t>
            </w:r>
            <w:r>
              <w:rPr>
                <w:sz w:val="18"/>
              </w:rPr>
              <w:t>will</w:t>
            </w:r>
            <w:r>
              <w:rPr>
                <w:spacing w:val="8"/>
                <w:sz w:val="18"/>
              </w:rPr>
              <w:t xml:space="preserve"> </w:t>
            </w:r>
            <w:r>
              <w:rPr>
                <w:sz w:val="18"/>
              </w:rPr>
              <w:t>be</w:t>
            </w:r>
            <w:r>
              <w:rPr>
                <w:spacing w:val="9"/>
                <w:sz w:val="18"/>
              </w:rPr>
              <w:t xml:space="preserve"> </w:t>
            </w:r>
            <w:r>
              <w:rPr>
                <w:spacing w:val="-2"/>
                <w:sz w:val="18"/>
              </w:rPr>
              <w:t>developed</w:t>
            </w:r>
          </w:p>
        </w:tc>
        <w:tc>
          <w:tcPr>
            <w:tcW w:w="795" w:type="dxa"/>
          </w:tcPr>
          <w:p w14:paraId="5074CAEC" w14:textId="77777777" w:rsidR="0089433E" w:rsidRDefault="0089433E" w:rsidP="0089433E">
            <w:pPr>
              <w:pStyle w:val="TableParagraph"/>
              <w:rPr>
                <w:rFonts w:ascii="Times New Roman"/>
                <w:sz w:val="18"/>
              </w:rPr>
            </w:pPr>
          </w:p>
        </w:tc>
        <w:tc>
          <w:tcPr>
            <w:tcW w:w="795" w:type="dxa"/>
          </w:tcPr>
          <w:p w14:paraId="2B999454"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DDC3721" w14:textId="77777777" w:rsidR="0089433E" w:rsidRDefault="0089433E" w:rsidP="0089433E">
            <w:pPr>
              <w:pStyle w:val="TableParagraph"/>
              <w:rPr>
                <w:rFonts w:ascii="Times New Roman"/>
                <w:sz w:val="18"/>
              </w:rPr>
            </w:pPr>
          </w:p>
        </w:tc>
      </w:tr>
      <w:tr w:rsidR="0089433E" w14:paraId="2224DAED"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88"/>
        </w:trPr>
        <w:tc>
          <w:tcPr>
            <w:tcW w:w="8758" w:type="dxa"/>
            <w:tcBorders>
              <w:left w:val="single" w:sz="18" w:space="0" w:color="000000"/>
            </w:tcBorders>
          </w:tcPr>
          <w:p w14:paraId="41732547" w14:textId="77777777" w:rsidR="0089433E" w:rsidRDefault="0089433E" w:rsidP="0089433E">
            <w:pPr>
              <w:pStyle w:val="TableParagraph"/>
              <w:spacing w:line="236" w:lineRule="exact"/>
              <w:ind w:left="32"/>
              <w:rPr>
                <w:sz w:val="18"/>
              </w:rPr>
            </w:pPr>
            <w:r>
              <w:rPr>
                <w:sz w:val="18"/>
              </w:rPr>
              <w:t xml:space="preserve">8. </w:t>
            </w:r>
            <w:r w:rsidRPr="00A40A9A">
              <w:rPr>
                <w:color w:val="000000" w:themeColor="text1"/>
                <w:sz w:val="18"/>
                <w:rPrChange w:id="1007" w:author="Arielle L. Percival" w:date="2026-09-02T13:37:00Z">
                  <w:rPr>
                    <w:color w:val="C00000"/>
                    <w:sz w:val="18"/>
                  </w:rPr>
                </w:rPrChange>
              </w:rPr>
              <w:t>School-wide student performance goals students will achieve over a given period of time</w:t>
            </w:r>
            <w:r>
              <w:rPr>
                <w:color w:val="C00000"/>
                <w:sz w:val="18"/>
              </w:rPr>
              <w:t>,</w:t>
            </w:r>
            <w:r>
              <w:rPr>
                <w:color w:val="C00000"/>
                <w:spacing w:val="31"/>
                <w:sz w:val="18"/>
              </w:rPr>
              <w:t xml:space="preserve"> </w:t>
            </w:r>
            <w:r>
              <w:rPr>
                <w:sz w:val="18"/>
              </w:rPr>
              <w:t>including projected attendance levels, dropout percentage, and graduation rate goals</w:t>
            </w:r>
          </w:p>
        </w:tc>
        <w:tc>
          <w:tcPr>
            <w:tcW w:w="795" w:type="dxa"/>
          </w:tcPr>
          <w:p w14:paraId="7969F0E0" w14:textId="77777777" w:rsidR="0089433E" w:rsidRDefault="0089433E" w:rsidP="0089433E">
            <w:pPr>
              <w:pStyle w:val="TableParagraph"/>
              <w:rPr>
                <w:rFonts w:ascii="Times New Roman"/>
                <w:sz w:val="18"/>
              </w:rPr>
            </w:pPr>
          </w:p>
        </w:tc>
        <w:tc>
          <w:tcPr>
            <w:tcW w:w="795" w:type="dxa"/>
          </w:tcPr>
          <w:p w14:paraId="704ACAA4"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04CECCB" w14:textId="77777777" w:rsidR="0089433E" w:rsidRDefault="0089433E" w:rsidP="0089433E">
            <w:pPr>
              <w:pStyle w:val="TableParagraph"/>
              <w:rPr>
                <w:rFonts w:ascii="Times New Roman"/>
                <w:sz w:val="18"/>
              </w:rPr>
            </w:pPr>
          </w:p>
        </w:tc>
      </w:tr>
      <w:tr w:rsidR="0089433E" w14:paraId="4E0B2873" w14:textId="77777777" w:rsidTr="0089433E">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789"/>
        </w:trPr>
        <w:tc>
          <w:tcPr>
            <w:tcW w:w="11143" w:type="dxa"/>
            <w:gridSpan w:val="4"/>
            <w:tcBorders>
              <w:left w:val="single" w:sz="18" w:space="0" w:color="000000"/>
              <w:bottom w:val="single" w:sz="18" w:space="0" w:color="000000"/>
              <w:right w:val="single" w:sz="18" w:space="0" w:color="000000"/>
            </w:tcBorders>
          </w:tcPr>
          <w:p w14:paraId="7AEF6BE5" w14:textId="77777777" w:rsidR="0089433E" w:rsidRDefault="0089433E" w:rsidP="0089433E">
            <w:pPr>
              <w:pStyle w:val="TableParagraph"/>
              <w:spacing w:before="18"/>
              <w:ind w:left="90"/>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1D1BB226" w14:textId="77777777" w:rsidR="0089433E" w:rsidRPr="0089433E" w:rsidRDefault="0089433E" w:rsidP="0089433E">
      <w:pPr>
        <w:tabs>
          <w:tab w:val="left" w:pos="1898"/>
        </w:tabs>
        <w:sectPr w:rsidR="0089433E" w:rsidRPr="0089433E">
          <w:headerReference w:type="default" r:id="rId35"/>
          <w:footerReference w:type="default" r:id="rId36"/>
          <w:pgSz w:w="12240" w:h="15840"/>
          <w:pgMar w:top="380" w:right="141" w:bottom="300" w:left="283" w:header="0" w:footer="116" w:gutter="0"/>
          <w:cols w:space="720"/>
        </w:sectPr>
      </w:pPr>
    </w:p>
    <w:p w14:paraId="4A8E24A2" w14:textId="77777777" w:rsidR="0089433E" w:rsidRDefault="0089433E" w:rsidP="0089433E">
      <w:pPr>
        <w:pStyle w:val="BodyText"/>
        <w:spacing w:before="65"/>
        <w:rPr>
          <w:rFonts w:ascii="Cambria"/>
          <w:b/>
        </w:rPr>
      </w:pPr>
    </w:p>
    <w:tbl>
      <w:tblPr>
        <w:tblW w:w="0" w:type="auto"/>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89433E" w14:paraId="53C2973E" w14:textId="77777777" w:rsidTr="0089433E">
        <w:trPr>
          <w:trHeight w:val="447"/>
        </w:trPr>
        <w:tc>
          <w:tcPr>
            <w:tcW w:w="11143" w:type="dxa"/>
            <w:gridSpan w:val="4"/>
            <w:tcBorders>
              <w:left w:val="single" w:sz="18" w:space="0" w:color="000000"/>
              <w:right w:val="single" w:sz="18" w:space="0" w:color="000000"/>
            </w:tcBorders>
            <w:shd w:val="clear" w:color="auto" w:fill="ACB9CA"/>
          </w:tcPr>
          <w:p w14:paraId="4A2049F8" w14:textId="77777777" w:rsidR="0089433E" w:rsidRDefault="0089433E" w:rsidP="0089433E">
            <w:pPr>
              <w:pStyle w:val="TableParagraph"/>
              <w:spacing w:before="78"/>
              <w:ind w:left="3774"/>
              <w:rPr>
                <w:rFonts w:ascii="Cambria"/>
                <w:b/>
                <w:sz w:val="23"/>
              </w:rPr>
            </w:pPr>
            <w:r>
              <w:rPr>
                <w:rFonts w:ascii="Cambria"/>
                <w:b/>
                <w:sz w:val="23"/>
              </w:rPr>
              <w:t>C.</w:t>
            </w:r>
            <w:r>
              <w:rPr>
                <w:rFonts w:ascii="Cambria"/>
                <w:b/>
                <w:spacing w:val="4"/>
                <w:sz w:val="23"/>
              </w:rPr>
              <w:t xml:space="preserve"> </w:t>
            </w:r>
            <w:r>
              <w:rPr>
                <w:rFonts w:ascii="Cambria"/>
                <w:b/>
                <w:sz w:val="23"/>
              </w:rPr>
              <w:t>Student</w:t>
            </w:r>
            <w:r>
              <w:rPr>
                <w:rFonts w:ascii="Cambria"/>
                <w:b/>
                <w:spacing w:val="4"/>
                <w:sz w:val="23"/>
              </w:rPr>
              <w:t xml:space="preserve"> </w:t>
            </w:r>
            <w:r>
              <w:rPr>
                <w:rFonts w:ascii="Cambria"/>
                <w:b/>
                <w:sz w:val="23"/>
              </w:rPr>
              <w:t>Progress</w:t>
            </w:r>
            <w:r>
              <w:rPr>
                <w:rFonts w:ascii="Cambria"/>
                <w:b/>
                <w:spacing w:val="6"/>
                <w:sz w:val="23"/>
              </w:rPr>
              <w:t xml:space="preserve"> </w:t>
            </w:r>
            <w:r>
              <w:rPr>
                <w:rFonts w:ascii="Cambria"/>
                <w:b/>
                <w:spacing w:val="-2"/>
                <w:sz w:val="23"/>
              </w:rPr>
              <w:t>Measurement</w:t>
            </w:r>
          </w:p>
        </w:tc>
      </w:tr>
      <w:tr w:rsidR="0089433E" w14:paraId="5CE6021B" w14:textId="77777777" w:rsidTr="0089433E">
        <w:trPr>
          <w:trHeight w:val="409"/>
        </w:trPr>
        <w:tc>
          <w:tcPr>
            <w:tcW w:w="8758" w:type="dxa"/>
            <w:vMerge w:val="restart"/>
            <w:tcBorders>
              <w:left w:val="single" w:sz="18" w:space="0" w:color="000000"/>
            </w:tcBorders>
          </w:tcPr>
          <w:p w14:paraId="6B3111CB" w14:textId="77777777" w:rsidR="0089433E" w:rsidRDefault="00E43A68" w:rsidP="0089433E">
            <w:pPr>
              <w:pStyle w:val="TableParagraph"/>
              <w:spacing w:before="174"/>
              <w:ind w:left="35"/>
              <w:rPr>
                <w:sz w:val="19"/>
              </w:rPr>
            </w:pPr>
            <w:hyperlink r:id="rId37">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§47605(c)(5)(C.)</w:t>
              </w:r>
            </w:hyperlink>
          </w:p>
          <w:p w14:paraId="548484A4"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7AE176FE" w14:textId="77777777" w:rsidR="0089433E" w:rsidRDefault="0089433E" w:rsidP="0089433E">
            <w:pPr>
              <w:pStyle w:val="TableParagraph"/>
              <w:spacing w:line="178" w:lineRule="exact"/>
              <w:ind w:left="53"/>
              <w:jc w:val="center"/>
              <w:rPr>
                <w:b/>
                <w:sz w:val="16"/>
              </w:rPr>
            </w:pPr>
            <w:r>
              <w:rPr>
                <w:b/>
                <w:spacing w:val="-2"/>
                <w:w w:val="105"/>
                <w:sz w:val="16"/>
              </w:rPr>
              <w:t>Evaluation</w:t>
            </w:r>
          </w:p>
          <w:p w14:paraId="369EF24C"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0AC2298D"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55C0B4D4" w14:textId="77777777" w:rsidR="0089433E" w:rsidRDefault="0089433E" w:rsidP="0089433E">
            <w:pPr>
              <w:pStyle w:val="TableParagraph"/>
              <w:spacing w:before="1"/>
              <w:ind w:left="113"/>
              <w:rPr>
                <w:b/>
                <w:sz w:val="16"/>
              </w:rPr>
            </w:pPr>
            <w:r>
              <w:rPr>
                <w:b/>
                <w:spacing w:val="-2"/>
                <w:w w:val="105"/>
                <w:sz w:val="16"/>
              </w:rPr>
              <w:t>Page(s)</w:t>
            </w:r>
          </w:p>
        </w:tc>
      </w:tr>
      <w:tr w:rsidR="0089433E" w14:paraId="6E873A93" w14:textId="77777777" w:rsidTr="0089433E">
        <w:trPr>
          <w:trHeight w:val="234"/>
        </w:trPr>
        <w:tc>
          <w:tcPr>
            <w:tcW w:w="8758" w:type="dxa"/>
            <w:vMerge/>
            <w:tcBorders>
              <w:top w:val="nil"/>
              <w:left w:val="single" w:sz="18" w:space="0" w:color="000000"/>
            </w:tcBorders>
          </w:tcPr>
          <w:p w14:paraId="7EEB9E85" w14:textId="77777777" w:rsidR="0089433E" w:rsidRDefault="0089433E" w:rsidP="0089433E">
            <w:pPr>
              <w:rPr>
                <w:sz w:val="2"/>
                <w:szCs w:val="2"/>
              </w:rPr>
            </w:pPr>
          </w:p>
        </w:tc>
        <w:tc>
          <w:tcPr>
            <w:tcW w:w="795" w:type="dxa"/>
          </w:tcPr>
          <w:p w14:paraId="302D56EB"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566C3FEC"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11DD36AD" w14:textId="77777777" w:rsidR="0089433E" w:rsidRDefault="0089433E" w:rsidP="0089433E">
            <w:pPr>
              <w:rPr>
                <w:sz w:val="2"/>
                <w:szCs w:val="2"/>
              </w:rPr>
            </w:pPr>
          </w:p>
        </w:tc>
      </w:tr>
      <w:tr w:rsidR="0089433E" w14:paraId="54BD06A1" w14:textId="77777777" w:rsidTr="0089433E">
        <w:trPr>
          <w:trHeight w:val="469"/>
        </w:trPr>
        <w:tc>
          <w:tcPr>
            <w:tcW w:w="8758" w:type="dxa"/>
            <w:tcBorders>
              <w:left w:val="single" w:sz="18" w:space="0" w:color="000000"/>
            </w:tcBorders>
          </w:tcPr>
          <w:p w14:paraId="54DF0E4A" w14:textId="77777777" w:rsidR="0089433E" w:rsidRDefault="0089433E" w:rsidP="0089433E">
            <w:pPr>
              <w:pStyle w:val="TableParagraph"/>
              <w:spacing w:before="6"/>
              <w:ind w:left="32"/>
              <w:rPr>
                <w:sz w:val="18"/>
              </w:rPr>
            </w:pPr>
            <w:r>
              <w:rPr>
                <w:color w:val="C00000"/>
                <w:sz w:val="18"/>
              </w:rPr>
              <w:t>1.</w:t>
            </w:r>
            <w:r>
              <w:rPr>
                <w:color w:val="C00000"/>
                <w:spacing w:val="9"/>
                <w:sz w:val="18"/>
              </w:rPr>
              <w:t xml:space="preserve"> </w:t>
            </w:r>
            <w:r>
              <w:rPr>
                <w:color w:val="C00000"/>
                <w:sz w:val="18"/>
              </w:rPr>
              <w:t>Assessment</w:t>
            </w:r>
            <w:r>
              <w:rPr>
                <w:color w:val="C00000"/>
                <w:spacing w:val="9"/>
                <w:sz w:val="18"/>
              </w:rPr>
              <w:t xml:space="preserve"> </w:t>
            </w:r>
            <w:r>
              <w:rPr>
                <w:color w:val="C00000"/>
                <w:sz w:val="18"/>
              </w:rPr>
              <w:t>tools</w:t>
            </w:r>
            <w:r>
              <w:rPr>
                <w:color w:val="C00000"/>
                <w:spacing w:val="9"/>
                <w:sz w:val="18"/>
              </w:rPr>
              <w:t xml:space="preserve"> </w:t>
            </w:r>
            <w:r>
              <w:rPr>
                <w:color w:val="C00000"/>
                <w:sz w:val="18"/>
              </w:rPr>
              <w:t>that</w:t>
            </w:r>
            <w:r>
              <w:rPr>
                <w:color w:val="C00000"/>
                <w:spacing w:val="9"/>
                <w:sz w:val="18"/>
              </w:rPr>
              <w:t xml:space="preserve"> </w:t>
            </w:r>
            <w:r>
              <w:rPr>
                <w:color w:val="C00000"/>
                <w:sz w:val="18"/>
              </w:rPr>
              <w:t>include</w:t>
            </w:r>
            <w:r>
              <w:rPr>
                <w:color w:val="C00000"/>
                <w:spacing w:val="9"/>
                <w:sz w:val="18"/>
              </w:rPr>
              <w:t xml:space="preserve"> </w:t>
            </w:r>
            <w:r>
              <w:rPr>
                <w:color w:val="C00000"/>
                <w:sz w:val="18"/>
              </w:rPr>
              <w:t>all</w:t>
            </w:r>
            <w:r>
              <w:rPr>
                <w:color w:val="C00000"/>
                <w:spacing w:val="9"/>
                <w:sz w:val="18"/>
              </w:rPr>
              <w:t xml:space="preserve"> </w:t>
            </w:r>
            <w:r>
              <w:rPr>
                <w:color w:val="C00000"/>
                <w:sz w:val="18"/>
              </w:rPr>
              <w:t>required</w:t>
            </w:r>
            <w:r>
              <w:rPr>
                <w:color w:val="C00000"/>
                <w:spacing w:val="9"/>
                <w:sz w:val="18"/>
              </w:rPr>
              <w:t xml:space="preserve"> </w:t>
            </w:r>
            <w:r>
              <w:rPr>
                <w:color w:val="C00000"/>
                <w:sz w:val="18"/>
              </w:rPr>
              <w:t>state</w:t>
            </w:r>
            <w:r>
              <w:rPr>
                <w:color w:val="C00000"/>
                <w:spacing w:val="9"/>
                <w:sz w:val="18"/>
              </w:rPr>
              <w:t xml:space="preserve"> </w:t>
            </w:r>
            <w:r>
              <w:rPr>
                <w:color w:val="C00000"/>
                <w:sz w:val="18"/>
              </w:rPr>
              <w:t>and</w:t>
            </w:r>
            <w:r>
              <w:rPr>
                <w:color w:val="C00000"/>
                <w:spacing w:val="9"/>
                <w:sz w:val="18"/>
              </w:rPr>
              <w:t xml:space="preserve"> </w:t>
            </w:r>
            <w:r>
              <w:rPr>
                <w:color w:val="C00000"/>
                <w:sz w:val="18"/>
              </w:rPr>
              <w:t>federal</w:t>
            </w:r>
            <w:r>
              <w:rPr>
                <w:color w:val="C00000"/>
                <w:spacing w:val="9"/>
                <w:sz w:val="18"/>
              </w:rPr>
              <w:t xml:space="preserve"> </w:t>
            </w:r>
            <w:r>
              <w:rPr>
                <w:color w:val="C00000"/>
                <w:sz w:val="18"/>
              </w:rPr>
              <w:t>assessment</w:t>
            </w:r>
            <w:r>
              <w:rPr>
                <w:color w:val="C00000"/>
                <w:spacing w:val="10"/>
                <w:sz w:val="18"/>
              </w:rPr>
              <w:t xml:space="preserve"> </w:t>
            </w:r>
            <w:r>
              <w:rPr>
                <w:color w:val="C00000"/>
                <w:sz w:val="18"/>
              </w:rPr>
              <w:t>(SBAC,</w:t>
            </w:r>
            <w:r>
              <w:rPr>
                <w:color w:val="C00000"/>
                <w:spacing w:val="9"/>
                <w:sz w:val="18"/>
              </w:rPr>
              <w:t xml:space="preserve"> </w:t>
            </w:r>
            <w:r>
              <w:rPr>
                <w:color w:val="C00000"/>
                <w:sz w:val="18"/>
              </w:rPr>
              <w:t>ELPAC,</w:t>
            </w:r>
            <w:r>
              <w:rPr>
                <w:color w:val="C00000"/>
                <w:spacing w:val="9"/>
                <w:sz w:val="18"/>
              </w:rPr>
              <w:t xml:space="preserve"> </w:t>
            </w:r>
            <w:r>
              <w:rPr>
                <w:color w:val="C00000"/>
                <w:sz w:val="18"/>
              </w:rPr>
              <w:t>etc.)</w:t>
            </w:r>
            <w:r>
              <w:rPr>
                <w:color w:val="C00000"/>
                <w:spacing w:val="9"/>
                <w:sz w:val="18"/>
              </w:rPr>
              <w:t xml:space="preserve"> </w:t>
            </w:r>
            <w:r>
              <w:rPr>
                <w:color w:val="C00000"/>
                <w:spacing w:val="-5"/>
                <w:sz w:val="18"/>
              </w:rPr>
              <w:t>for</w:t>
            </w:r>
          </w:p>
          <w:p w14:paraId="0C341483" w14:textId="77777777" w:rsidR="0089433E" w:rsidRDefault="0089433E" w:rsidP="0089433E">
            <w:pPr>
              <w:pStyle w:val="TableParagraph"/>
              <w:spacing w:before="28"/>
              <w:ind w:left="32"/>
              <w:rPr>
                <w:sz w:val="18"/>
              </w:rPr>
            </w:pPr>
            <w:r>
              <w:rPr>
                <w:color w:val="C00000"/>
                <w:sz w:val="18"/>
              </w:rPr>
              <w:t>purposes</w:t>
            </w:r>
            <w:r>
              <w:rPr>
                <w:color w:val="C00000"/>
                <w:spacing w:val="9"/>
                <w:sz w:val="18"/>
              </w:rPr>
              <w:t xml:space="preserve"> </w:t>
            </w:r>
            <w:r>
              <w:rPr>
                <w:color w:val="C00000"/>
                <w:sz w:val="18"/>
              </w:rPr>
              <w:t>of</w:t>
            </w:r>
            <w:r>
              <w:rPr>
                <w:color w:val="C00000"/>
                <w:spacing w:val="10"/>
                <w:sz w:val="18"/>
              </w:rPr>
              <w:t xml:space="preserve"> </w:t>
            </w:r>
            <w:r>
              <w:rPr>
                <w:color w:val="C00000"/>
                <w:spacing w:val="-2"/>
                <w:sz w:val="18"/>
              </w:rPr>
              <w:t>accountability</w:t>
            </w:r>
          </w:p>
        </w:tc>
        <w:tc>
          <w:tcPr>
            <w:tcW w:w="795" w:type="dxa"/>
          </w:tcPr>
          <w:p w14:paraId="4503A115" w14:textId="77777777" w:rsidR="0089433E" w:rsidRDefault="0089433E" w:rsidP="0089433E">
            <w:pPr>
              <w:pStyle w:val="TableParagraph"/>
              <w:rPr>
                <w:rFonts w:ascii="Times New Roman"/>
                <w:sz w:val="18"/>
              </w:rPr>
            </w:pPr>
          </w:p>
        </w:tc>
        <w:tc>
          <w:tcPr>
            <w:tcW w:w="795" w:type="dxa"/>
          </w:tcPr>
          <w:p w14:paraId="37478503"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DC68A86" w14:textId="77777777" w:rsidR="0089433E" w:rsidRDefault="0089433E" w:rsidP="0089433E">
            <w:pPr>
              <w:pStyle w:val="TableParagraph"/>
              <w:rPr>
                <w:rFonts w:ascii="Times New Roman"/>
                <w:sz w:val="18"/>
              </w:rPr>
            </w:pPr>
          </w:p>
        </w:tc>
      </w:tr>
      <w:tr w:rsidR="0089433E" w14:paraId="4177D660" w14:textId="77777777" w:rsidTr="0089433E">
        <w:trPr>
          <w:trHeight w:val="371"/>
        </w:trPr>
        <w:tc>
          <w:tcPr>
            <w:tcW w:w="8758" w:type="dxa"/>
            <w:tcBorders>
              <w:left w:val="single" w:sz="18" w:space="0" w:color="000000"/>
            </w:tcBorders>
          </w:tcPr>
          <w:p w14:paraId="72B4210E" w14:textId="77777777" w:rsidR="0089433E" w:rsidRDefault="0089433E" w:rsidP="0089433E">
            <w:pPr>
              <w:pStyle w:val="TableParagraph"/>
              <w:spacing w:before="82"/>
              <w:ind w:left="32"/>
              <w:rPr>
                <w:sz w:val="18"/>
              </w:rPr>
            </w:pPr>
            <w:r>
              <w:rPr>
                <w:sz w:val="18"/>
              </w:rPr>
              <w:t>2.</w:t>
            </w:r>
            <w:r>
              <w:rPr>
                <w:spacing w:val="6"/>
                <w:sz w:val="18"/>
              </w:rPr>
              <w:t xml:space="preserve"> </w:t>
            </w:r>
            <w:r>
              <w:rPr>
                <w:sz w:val="18"/>
              </w:rPr>
              <w:t>At</w:t>
            </w:r>
            <w:r>
              <w:rPr>
                <w:spacing w:val="6"/>
                <w:sz w:val="18"/>
              </w:rPr>
              <w:t xml:space="preserve"> </w:t>
            </w:r>
            <w:r>
              <w:rPr>
                <w:sz w:val="18"/>
              </w:rPr>
              <w:t>least</w:t>
            </w:r>
            <w:r>
              <w:rPr>
                <w:spacing w:val="6"/>
                <w:sz w:val="18"/>
              </w:rPr>
              <w:t xml:space="preserve"> </w:t>
            </w:r>
            <w:r>
              <w:rPr>
                <w:sz w:val="18"/>
              </w:rPr>
              <w:t>one</w:t>
            </w:r>
            <w:r>
              <w:rPr>
                <w:spacing w:val="7"/>
                <w:sz w:val="18"/>
              </w:rPr>
              <w:t xml:space="preserve"> </w:t>
            </w:r>
            <w:r>
              <w:rPr>
                <w:sz w:val="18"/>
              </w:rPr>
              <w:t>assessment</w:t>
            </w:r>
            <w:r>
              <w:rPr>
                <w:spacing w:val="6"/>
                <w:sz w:val="18"/>
              </w:rPr>
              <w:t xml:space="preserve"> </w:t>
            </w:r>
            <w:r>
              <w:rPr>
                <w:sz w:val="18"/>
              </w:rPr>
              <w:t>method</w:t>
            </w:r>
            <w:r>
              <w:rPr>
                <w:spacing w:val="6"/>
                <w:sz w:val="18"/>
              </w:rPr>
              <w:t xml:space="preserve"> </w:t>
            </w:r>
            <w:r>
              <w:rPr>
                <w:sz w:val="18"/>
              </w:rPr>
              <w:t>or</w:t>
            </w:r>
            <w:r>
              <w:rPr>
                <w:spacing w:val="7"/>
                <w:sz w:val="18"/>
              </w:rPr>
              <w:t xml:space="preserve"> </w:t>
            </w:r>
            <w:r>
              <w:rPr>
                <w:sz w:val="18"/>
              </w:rPr>
              <w:t>tool</w:t>
            </w:r>
            <w:r>
              <w:rPr>
                <w:spacing w:val="6"/>
                <w:sz w:val="18"/>
              </w:rPr>
              <w:t xml:space="preserve"> </w:t>
            </w:r>
            <w:r>
              <w:rPr>
                <w:sz w:val="18"/>
              </w:rPr>
              <w:t>listed</w:t>
            </w:r>
            <w:r>
              <w:rPr>
                <w:spacing w:val="6"/>
                <w:sz w:val="18"/>
              </w:rPr>
              <w:t xml:space="preserve"> </w:t>
            </w:r>
            <w:r>
              <w:rPr>
                <w:sz w:val="18"/>
              </w:rPr>
              <w:t>for</w:t>
            </w:r>
            <w:r>
              <w:rPr>
                <w:spacing w:val="7"/>
                <w:sz w:val="18"/>
              </w:rPr>
              <w:t xml:space="preserve"> </w:t>
            </w:r>
            <w:r>
              <w:rPr>
                <w:sz w:val="18"/>
              </w:rPr>
              <w:t>each</w:t>
            </w:r>
            <w:r>
              <w:rPr>
                <w:spacing w:val="6"/>
                <w:sz w:val="18"/>
              </w:rPr>
              <w:t xml:space="preserve"> </w:t>
            </w:r>
            <w:r>
              <w:rPr>
                <w:sz w:val="18"/>
              </w:rPr>
              <w:t>of</w:t>
            </w:r>
            <w:r>
              <w:rPr>
                <w:spacing w:val="6"/>
                <w:sz w:val="18"/>
              </w:rPr>
              <w:t xml:space="preserve"> </w:t>
            </w:r>
            <w:r>
              <w:rPr>
                <w:sz w:val="18"/>
              </w:rPr>
              <w:t>the</w:t>
            </w:r>
            <w:r>
              <w:rPr>
                <w:spacing w:val="6"/>
                <w:sz w:val="18"/>
              </w:rPr>
              <w:t xml:space="preserve"> </w:t>
            </w:r>
            <w:r>
              <w:rPr>
                <w:sz w:val="18"/>
              </w:rPr>
              <w:t>exit</w:t>
            </w:r>
            <w:r>
              <w:rPr>
                <w:spacing w:val="7"/>
                <w:sz w:val="18"/>
              </w:rPr>
              <w:t xml:space="preserve"> </w:t>
            </w:r>
            <w:r>
              <w:rPr>
                <w:spacing w:val="-2"/>
                <w:sz w:val="18"/>
              </w:rPr>
              <w:t>assessments</w:t>
            </w:r>
          </w:p>
        </w:tc>
        <w:tc>
          <w:tcPr>
            <w:tcW w:w="795" w:type="dxa"/>
          </w:tcPr>
          <w:p w14:paraId="03651CBC" w14:textId="77777777" w:rsidR="0089433E" w:rsidRDefault="0089433E" w:rsidP="0089433E">
            <w:pPr>
              <w:pStyle w:val="TableParagraph"/>
              <w:rPr>
                <w:rFonts w:ascii="Times New Roman"/>
                <w:sz w:val="18"/>
              </w:rPr>
            </w:pPr>
          </w:p>
        </w:tc>
        <w:tc>
          <w:tcPr>
            <w:tcW w:w="795" w:type="dxa"/>
          </w:tcPr>
          <w:p w14:paraId="590C1B82"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0882172" w14:textId="77777777" w:rsidR="0089433E" w:rsidRDefault="0089433E" w:rsidP="0089433E">
            <w:pPr>
              <w:pStyle w:val="TableParagraph"/>
              <w:rPr>
                <w:rFonts w:ascii="Times New Roman"/>
                <w:sz w:val="18"/>
              </w:rPr>
            </w:pPr>
          </w:p>
        </w:tc>
      </w:tr>
      <w:tr w:rsidR="0089433E" w14:paraId="2697BD7E" w14:textId="77777777" w:rsidTr="0089433E">
        <w:trPr>
          <w:trHeight w:val="447"/>
        </w:trPr>
        <w:tc>
          <w:tcPr>
            <w:tcW w:w="8758" w:type="dxa"/>
            <w:tcBorders>
              <w:left w:val="single" w:sz="18" w:space="0" w:color="000000"/>
            </w:tcBorders>
          </w:tcPr>
          <w:p w14:paraId="2D67F10D" w14:textId="77777777" w:rsidR="0089433E" w:rsidRDefault="0089433E" w:rsidP="0089433E">
            <w:pPr>
              <w:pStyle w:val="TableParagraph"/>
              <w:spacing w:before="6"/>
              <w:ind w:left="32"/>
              <w:rPr>
                <w:sz w:val="18"/>
              </w:rPr>
            </w:pPr>
            <w:r>
              <w:rPr>
                <w:sz w:val="18"/>
              </w:rPr>
              <w:t>3.</w:t>
            </w:r>
            <w:r>
              <w:rPr>
                <w:spacing w:val="8"/>
                <w:sz w:val="18"/>
              </w:rPr>
              <w:t xml:space="preserve"> </w:t>
            </w:r>
            <w:r>
              <w:rPr>
                <w:sz w:val="18"/>
              </w:rPr>
              <w:t>A</w:t>
            </w:r>
            <w:r>
              <w:rPr>
                <w:spacing w:val="8"/>
                <w:sz w:val="18"/>
              </w:rPr>
              <w:t xml:space="preserve"> </w:t>
            </w:r>
            <w:r>
              <w:rPr>
                <w:sz w:val="18"/>
              </w:rPr>
              <w:t>variety</w:t>
            </w:r>
            <w:r>
              <w:rPr>
                <w:spacing w:val="9"/>
                <w:sz w:val="18"/>
              </w:rPr>
              <w:t xml:space="preserve"> </w:t>
            </w:r>
            <w:r>
              <w:rPr>
                <w:sz w:val="18"/>
              </w:rPr>
              <w:t>of</w:t>
            </w:r>
            <w:r>
              <w:rPr>
                <w:spacing w:val="8"/>
                <w:sz w:val="18"/>
              </w:rPr>
              <w:t xml:space="preserve"> </w:t>
            </w:r>
            <w:r>
              <w:rPr>
                <w:sz w:val="18"/>
              </w:rPr>
              <w:t>alternative</w:t>
            </w:r>
            <w:r>
              <w:rPr>
                <w:spacing w:val="9"/>
                <w:sz w:val="18"/>
              </w:rPr>
              <w:t xml:space="preserve"> </w:t>
            </w:r>
            <w:r>
              <w:rPr>
                <w:sz w:val="18"/>
              </w:rPr>
              <w:t>assessment</w:t>
            </w:r>
            <w:r>
              <w:rPr>
                <w:spacing w:val="8"/>
                <w:sz w:val="18"/>
              </w:rPr>
              <w:t xml:space="preserve"> </w:t>
            </w:r>
            <w:r>
              <w:rPr>
                <w:sz w:val="18"/>
              </w:rPr>
              <w:t>tools,</w:t>
            </w:r>
            <w:r>
              <w:rPr>
                <w:spacing w:val="9"/>
                <w:sz w:val="18"/>
              </w:rPr>
              <w:t xml:space="preserve"> </w:t>
            </w:r>
            <w:r>
              <w:rPr>
                <w:sz w:val="18"/>
              </w:rPr>
              <w:t>including</w:t>
            </w:r>
            <w:r>
              <w:rPr>
                <w:spacing w:val="8"/>
                <w:sz w:val="18"/>
              </w:rPr>
              <w:t xml:space="preserve"> </w:t>
            </w:r>
            <w:r>
              <w:rPr>
                <w:sz w:val="18"/>
              </w:rPr>
              <w:t>tools</w:t>
            </w:r>
            <w:r>
              <w:rPr>
                <w:spacing w:val="9"/>
                <w:sz w:val="18"/>
              </w:rPr>
              <w:t xml:space="preserve"> </w:t>
            </w:r>
            <w:r>
              <w:rPr>
                <w:sz w:val="18"/>
              </w:rPr>
              <w:t>that</w:t>
            </w:r>
            <w:r>
              <w:rPr>
                <w:spacing w:val="8"/>
                <w:sz w:val="18"/>
              </w:rPr>
              <w:t xml:space="preserve"> </w:t>
            </w:r>
            <w:r>
              <w:rPr>
                <w:sz w:val="18"/>
              </w:rPr>
              <w:t>employ</w:t>
            </w:r>
            <w:r>
              <w:rPr>
                <w:spacing w:val="9"/>
                <w:sz w:val="18"/>
              </w:rPr>
              <w:t xml:space="preserve"> </w:t>
            </w:r>
            <w:r>
              <w:rPr>
                <w:sz w:val="18"/>
              </w:rPr>
              <w:t>objective</w:t>
            </w:r>
            <w:r>
              <w:rPr>
                <w:spacing w:val="8"/>
                <w:sz w:val="18"/>
              </w:rPr>
              <w:t xml:space="preserve"> </w:t>
            </w:r>
            <w:r>
              <w:rPr>
                <w:sz w:val="18"/>
              </w:rPr>
              <w:t>means</w:t>
            </w:r>
            <w:r>
              <w:rPr>
                <w:spacing w:val="9"/>
                <w:sz w:val="18"/>
              </w:rPr>
              <w:t xml:space="preserve"> </w:t>
            </w:r>
            <w:r>
              <w:rPr>
                <w:sz w:val="18"/>
              </w:rPr>
              <w:t>of</w:t>
            </w:r>
            <w:r>
              <w:rPr>
                <w:spacing w:val="8"/>
                <w:sz w:val="18"/>
              </w:rPr>
              <w:t xml:space="preserve"> </w:t>
            </w:r>
            <w:r>
              <w:rPr>
                <w:spacing w:val="-2"/>
                <w:sz w:val="18"/>
              </w:rPr>
              <w:t>assessment</w:t>
            </w:r>
          </w:p>
          <w:p w14:paraId="079740D7" w14:textId="77777777" w:rsidR="0089433E" w:rsidRDefault="0089433E" w:rsidP="0089433E">
            <w:pPr>
              <w:pStyle w:val="TableParagraph"/>
              <w:spacing w:before="28" w:line="187" w:lineRule="exact"/>
              <w:ind w:left="32"/>
              <w:rPr>
                <w:sz w:val="18"/>
              </w:rPr>
            </w:pPr>
            <w:r>
              <w:rPr>
                <w:sz w:val="18"/>
              </w:rPr>
              <w:t>consistent</w:t>
            </w:r>
            <w:r>
              <w:rPr>
                <w:spacing w:val="8"/>
                <w:sz w:val="18"/>
              </w:rPr>
              <w:t xml:space="preserve"> </w:t>
            </w:r>
            <w:r>
              <w:rPr>
                <w:sz w:val="18"/>
              </w:rPr>
              <w:t>with</w:t>
            </w:r>
            <w:r>
              <w:rPr>
                <w:spacing w:val="8"/>
                <w:sz w:val="18"/>
              </w:rPr>
              <w:t xml:space="preserve"> </w:t>
            </w:r>
            <w:r>
              <w:rPr>
                <w:sz w:val="18"/>
              </w:rPr>
              <w:t>the</w:t>
            </w:r>
            <w:r>
              <w:rPr>
                <w:spacing w:val="8"/>
                <w:sz w:val="18"/>
              </w:rPr>
              <w:t xml:space="preserve"> </w:t>
            </w:r>
            <w:r>
              <w:rPr>
                <w:sz w:val="18"/>
              </w:rPr>
              <w:t>measurable</w:t>
            </w:r>
            <w:r>
              <w:rPr>
                <w:spacing w:val="8"/>
                <w:sz w:val="18"/>
              </w:rPr>
              <w:t xml:space="preserve"> </w:t>
            </w:r>
            <w:r>
              <w:rPr>
                <w:sz w:val="18"/>
              </w:rPr>
              <w:t>pupil</w:t>
            </w:r>
            <w:r>
              <w:rPr>
                <w:spacing w:val="9"/>
                <w:sz w:val="18"/>
              </w:rPr>
              <w:t xml:space="preserve"> </w:t>
            </w:r>
            <w:r>
              <w:rPr>
                <w:spacing w:val="-2"/>
                <w:sz w:val="18"/>
              </w:rPr>
              <w:t>outcomes</w:t>
            </w:r>
          </w:p>
        </w:tc>
        <w:tc>
          <w:tcPr>
            <w:tcW w:w="795" w:type="dxa"/>
          </w:tcPr>
          <w:p w14:paraId="509F25A9" w14:textId="77777777" w:rsidR="0089433E" w:rsidRDefault="0089433E" w:rsidP="0089433E">
            <w:pPr>
              <w:pStyle w:val="TableParagraph"/>
              <w:rPr>
                <w:rFonts w:ascii="Times New Roman"/>
                <w:sz w:val="18"/>
              </w:rPr>
            </w:pPr>
          </w:p>
        </w:tc>
        <w:tc>
          <w:tcPr>
            <w:tcW w:w="795" w:type="dxa"/>
          </w:tcPr>
          <w:p w14:paraId="0474AF0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B6B1881" w14:textId="77777777" w:rsidR="0089433E" w:rsidRDefault="0089433E" w:rsidP="0089433E">
            <w:pPr>
              <w:pStyle w:val="TableParagraph"/>
              <w:rPr>
                <w:rFonts w:ascii="Times New Roman"/>
                <w:sz w:val="18"/>
              </w:rPr>
            </w:pPr>
          </w:p>
        </w:tc>
      </w:tr>
      <w:tr w:rsidR="0089433E" w14:paraId="1C0D0692" w14:textId="77777777" w:rsidTr="0089433E">
        <w:trPr>
          <w:trHeight w:val="371"/>
        </w:trPr>
        <w:tc>
          <w:tcPr>
            <w:tcW w:w="8758" w:type="dxa"/>
            <w:tcBorders>
              <w:left w:val="single" w:sz="18" w:space="0" w:color="000000"/>
            </w:tcBorders>
          </w:tcPr>
          <w:p w14:paraId="264D6032" w14:textId="77777777" w:rsidR="0089433E" w:rsidRDefault="0089433E" w:rsidP="0089433E">
            <w:pPr>
              <w:pStyle w:val="TableParagraph"/>
              <w:spacing w:before="82"/>
              <w:ind w:left="32"/>
              <w:rPr>
                <w:sz w:val="18"/>
              </w:rPr>
            </w:pPr>
            <w:r w:rsidRPr="00A40A9A">
              <w:rPr>
                <w:color w:val="000000" w:themeColor="text1"/>
                <w:sz w:val="18"/>
                <w:rPrChange w:id="1008" w:author="Arielle L. Percival" w:date="2026-09-02T13:38:00Z">
                  <w:rPr>
                    <w:color w:val="C00000"/>
                    <w:sz w:val="18"/>
                  </w:rPr>
                </w:rPrChange>
              </w:rPr>
              <w:t>4.</w:t>
            </w:r>
            <w:r w:rsidRPr="00A40A9A">
              <w:rPr>
                <w:color w:val="000000" w:themeColor="text1"/>
                <w:spacing w:val="8"/>
                <w:sz w:val="18"/>
                <w:rPrChange w:id="1009" w:author="Arielle L. Percival" w:date="2026-09-02T13:38:00Z">
                  <w:rPr>
                    <w:color w:val="C00000"/>
                    <w:spacing w:val="8"/>
                    <w:sz w:val="18"/>
                  </w:rPr>
                </w:rPrChange>
              </w:rPr>
              <w:t xml:space="preserve"> </w:t>
            </w:r>
            <w:r w:rsidRPr="00A40A9A">
              <w:rPr>
                <w:color w:val="000000" w:themeColor="text1"/>
                <w:sz w:val="18"/>
                <w:rPrChange w:id="1010" w:author="Arielle L. Percival" w:date="2026-09-02T13:38:00Z">
                  <w:rPr>
                    <w:color w:val="C00000"/>
                    <w:sz w:val="18"/>
                  </w:rPr>
                </w:rPrChange>
              </w:rPr>
              <w:t>Chosen</w:t>
            </w:r>
            <w:r w:rsidRPr="00A40A9A">
              <w:rPr>
                <w:color w:val="000000" w:themeColor="text1"/>
                <w:spacing w:val="9"/>
                <w:sz w:val="18"/>
                <w:rPrChange w:id="1011" w:author="Arielle L. Percival" w:date="2026-09-02T13:38:00Z">
                  <w:rPr>
                    <w:color w:val="C00000"/>
                    <w:spacing w:val="9"/>
                    <w:sz w:val="18"/>
                  </w:rPr>
                </w:rPrChange>
              </w:rPr>
              <w:t xml:space="preserve"> </w:t>
            </w:r>
            <w:r w:rsidRPr="00A40A9A">
              <w:rPr>
                <w:color w:val="000000" w:themeColor="text1"/>
                <w:sz w:val="18"/>
                <w:rPrChange w:id="1012" w:author="Arielle L. Percival" w:date="2026-09-02T13:38:00Z">
                  <w:rPr>
                    <w:color w:val="C00000"/>
                    <w:sz w:val="18"/>
                  </w:rPr>
                </w:rPrChange>
              </w:rPr>
              <w:t>assessments</w:t>
            </w:r>
            <w:r w:rsidRPr="00A40A9A">
              <w:rPr>
                <w:color w:val="000000" w:themeColor="text1"/>
                <w:spacing w:val="8"/>
                <w:sz w:val="18"/>
                <w:rPrChange w:id="1013" w:author="Arielle L. Percival" w:date="2026-09-02T13:38:00Z">
                  <w:rPr>
                    <w:color w:val="C00000"/>
                    <w:spacing w:val="8"/>
                    <w:sz w:val="18"/>
                  </w:rPr>
                </w:rPrChange>
              </w:rPr>
              <w:t xml:space="preserve"> </w:t>
            </w:r>
            <w:r w:rsidRPr="00A40A9A">
              <w:rPr>
                <w:color w:val="000000" w:themeColor="text1"/>
                <w:sz w:val="18"/>
                <w:rPrChange w:id="1014" w:author="Arielle L. Percival" w:date="2026-09-02T13:38:00Z">
                  <w:rPr>
                    <w:color w:val="C00000"/>
                    <w:sz w:val="18"/>
                  </w:rPr>
                </w:rPrChange>
              </w:rPr>
              <w:t>are</w:t>
            </w:r>
            <w:r w:rsidRPr="00A40A9A">
              <w:rPr>
                <w:color w:val="000000" w:themeColor="text1"/>
                <w:spacing w:val="9"/>
                <w:sz w:val="18"/>
                <w:rPrChange w:id="1015" w:author="Arielle L. Percival" w:date="2026-09-02T13:38:00Z">
                  <w:rPr>
                    <w:color w:val="C00000"/>
                    <w:spacing w:val="9"/>
                    <w:sz w:val="18"/>
                  </w:rPr>
                </w:rPrChange>
              </w:rPr>
              <w:t xml:space="preserve"> </w:t>
            </w:r>
            <w:r w:rsidRPr="00A40A9A">
              <w:rPr>
                <w:color w:val="000000" w:themeColor="text1"/>
                <w:sz w:val="18"/>
                <w:rPrChange w:id="1016" w:author="Arielle L. Percival" w:date="2026-09-02T13:38:00Z">
                  <w:rPr>
                    <w:color w:val="C00000"/>
                    <w:sz w:val="18"/>
                  </w:rPr>
                </w:rPrChange>
              </w:rPr>
              <w:t>appropriate</w:t>
            </w:r>
            <w:r w:rsidRPr="00A40A9A">
              <w:rPr>
                <w:color w:val="000000" w:themeColor="text1"/>
                <w:spacing w:val="8"/>
                <w:sz w:val="18"/>
                <w:rPrChange w:id="1017" w:author="Arielle L. Percival" w:date="2026-09-02T13:38:00Z">
                  <w:rPr>
                    <w:color w:val="C00000"/>
                    <w:spacing w:val="8"/>
                    <w:sz w:val="18"/>
                  </w:rPr>
                </w:rPrChange>
              </w:rPr>
              <w:t xml:space="preserve"> </w:t>
            </w:r>
            <w:r w:rsidRPr="00A40A9A">
              <w:rPr>
                <w:color w:val="000000" w:themeColor="text1"/>
                <w:sz w:val="18"/>
                <w:rPrChange w:id="1018" w:author="Arielle L. Percival" w:date="2026-09-02T13:38:00Z">
                  <w:rPr>
                    <w:color w:val="C00000"/>
                    <w:sz w:val="18"/>
                  </w:rPr>
                </w:rPrChange>
              </w:rPr>
              <w:t>for</w:t>
            </w:r>
            <w:r w:rsidRPr="00A40A9A">
              <w:rPr>
                <w:color w:val="000000" w:themeColor="text1"/>
                <w:spacing w:val="9"/>
                <w:sz w:val="18"/>
                <w:rPrChange w:id="1019" w:author="Arielle L. Percival" w:date="2026-09-02T13:38:00Z">
                  <w:rPr>
                    <w:color w:val="C00000"/>
                    <w:spacing w:val="9"/>
                    <w:sz w:val="18"/>
                  </w:rPr>
                </w:rPrChange>
              </w:rPr>
              <w:t xml:space="preserve"> </w:t>
            </w:r>
            <w:r w:rsidRPr="00A40A9A">
              <w:rPr>
                <w:color w:val="000000" w:themeColor="text1"/>
                <w:sz w:val="18"/>
                <w:rPrChange w:id="1020" w:author="Arielle L. Percival" w:date="2026-09-02T13:38:00Z">
                  <w:rPr>
                    <w:color w:val="C00000"/>
                    <w:sz w:val="18"/>
                  </w:rPr>
                </w:rPrChange>
              </w:rPr>
              <w:t>standards</w:t>
            </w:r>
            <w:r w:rsidRPr="00A40A9A">
              <w:rPr>
                <w:color w:val="000000" w:themeColor="text1"/>
                <w:spacing w:val="8"/>
                <w:sz w:val="18"/>
                <w:rPrChange w:id="1021" w:author="Arielle L. Percival" w:date="2026-09-02T13:38:00Z">
                  <w:rPr>
                    <w:color w:val="C00000"/>
                    <w:spacing w:val="8"/>
                    <w:sz w:val="18"/>
                  </w:rPr>
                </w:rPrChange>
              </w:rPr>
              <w:t xml:space="preserve"> </w:t>
            </w:r>
            <w:r w:rsidRPr="00A40A9A">
              <w:rPr>
                <w:color w:val="000000" w:themeColor="text1"/>
                <w:sz w:val="18"/>
                <w:rPrChange w:id="1022" w:author="Arielle L. Percival" w:date="2026-09-02T13:38:00Z">
                  <w:rPr>
                    <w:color w:val="C00000"/>
                    <w:sz w:val="18"/>
                  </w:rPr>
                </w:rPrChange>
              </w:rPr>
              <w:t>and</w:t>
            </w:r>
            <w:r w:rsidRPr="00A40A9A">
              <w:rPr>
                <w:color w:val="000000" w:themeColor="text1"/>
                <w:spacing w:val="9"/>
                <w:sz w:val="18"/>
                <w:rPrChange w:id="1023" w:author="Arielle L. Percival" w:date="2026-09-02T13:38:00Z">
                  <w:rPr>
                    <w:color w:val="C00000"/>
                    <w:spacing w:val="9"/>
                    <w:sz w:val="18"/>
                  </w:rPr>
                </w:rPrChange>
              </w:rPr>
              <w:t xml:space="preserve"> </w:t>
            </w:r>
            <w:r w:rsidRPr="00A40A9A">
              <w:rPr>
                <w:color w:val="000000" w:themeColor="text1"/>
                <w:sz w:val="18"/>
                <w:rPrChange w:id="1024" w:author="Arielle L. Percival" w:date="2026-09-02T13:38:00Z">
                  <w:rPr>
                    <w:color w:val="C00000"/>
                    <w:sz w:val="18"/>
                  </w:rPr>
                </w:rPrChange>
              </w:rPr>
              <w:t>skills</w:t>
            </w:r>
            <w:r w:rsidRPr="00A40A9A">
              <w:rPr>
                <w:color w:val="000000" w:themeColor="text1"/>
                <w:spacing w:val="8"/>
                <w:sz w:val="18"/>
                <w:rPrChange w:id="1025" w:author="Arielle L. Percival" w:date="2026-09-02T13:38:00Z">
                  <w:rPr>
                    <w:color w:val="C00000"/>
                    <w:spacing w:val="8"/>
                    <w:sz w:val="18"/>
                  </w:rPr>
                </w:rPrChange>
              </w:rPr>
              <w:t xml:space="preserve"> </w:t>
            </w:r>
            <w:r w:rsidRPr="00A40A9A">
              <w:rPr>
                <w:color w:val="000000" w:themeColor="text1"/>
                <w:sz w:val="18"/>
                <w:rPrChange w:id="1026" w:author="Arielle L. Percival" w:date="2026-09-02T13:38:00Z">
                  <w:rPr>
                    <w:color w:val="C00000"/>
                    <w:sz w:val="18"/>
                  </w:rPr>
                </w:rPrChange>
              </w:rPr>
              <w:t>the</w:t>
            </w:r>
            <w:r w:rsidRPr="00A40A9A">
              <w:rPr>
                <w:color w:val="000000" w:themeColor="text1"/>
                <w:spacing w:val="9"/>
                <w:sz w:val="18"/>
                <w:rPrChange w:id="1027" w:author="Arielle L. Percival" w:date="2026-09-02T13:38:00Z">
                  <w:rPr>
                    <w:color w:val="C00000"/>
                    <w:spacing w:val="9"/>
                    <w:sz w:val="18"/>
                  </w:rPr>
                </w:rPrChange>
              </w:rPr>
              <w:t xml:space="preserve"> </w:t>
            </w:r>
            <w:r w:rsidRPr="00A40A9A">
              <w:rPr>
                <w:color w:val="000000" w:themeColor="text1"/>
                <w:sz w:val="18"/>
                <w:rPrChange w:id="1028" w:author="Arielle L. Percival" w:date="2026-09-02T13:38:00Z">
                  <w:rPr>
                    <w:color w:val="C00000"/>
                    <w:sz w:val="18"/>
                  </w:rPr>
                </w:rPrChange>
              </w:rPr>
              <w:t>charter</w:t>
            </w:r>
            <w:r w:rsidRPr="00A40A9A">
              <w:rPr>
                <w:color w:val="000000" w:themeColor="text1"/>
                <w:spacing w:val="9"/>
                <w:sz w:val="18"/>
                <w:rPrChange w:id="1029" w:author="Arielle L. Percival" w:date="2026-09-02T13:38:00Z">
                  <w:rPr>
                    <w:color w:val="C00000"/>
                    <w:spacing w:val="9"/>
                    <w:sz w:val="18"/>
                  </w:rPr>
                </w:rPrChange>
              </w:rPr>
              <w:t xml:space="preserve"> </w:t>
            </w:r>
            <w:r w:rsidRPr="00A40A9A">
              <w:rPr>
                <w:color w:val="000000" w:themeColor="text1"/>
                <w:sz w:val="18"/>
                <w:rPrChange w:id="1030" w:author="Arielle L. Percival" w:date="2026-09-02T13:38:00Z">
                  <w:rPr>
                    <w:color w:val="C00000"/>
                    <w:sz w:val="18"/>
                  </w:rPr>
                </w:rPrChange>
              </w:rPr>
              <w:t>school</w:t>
            </w:r>
            <w:r w:rsidRPr="00A40A9A">
              <w:rPr>
                <w:color w:val="000000" w:themeColor="text1"/>
                <w:spacing w:val="8"/>
                <w:sz w:val="18"/>
                <w:rPrChange w:id="1031" w:author="Arielle L. Percival" w:date="2026-09-02T13:38:00Z">
                  <w:rPr>
                    <w:color w:val="C00000"/>
                    <w:spacing w:val="8"/>
                    <w:sz w:val="18"/>
                  </w:rPr>
                </w:rPrChange>
              </w:rPr>
              <w:t xml:space="preserve"> </w:t>
            </w:r>
            <w:r w:rsidRPr="00A40A9A">
              <w:rPr>
                <w:color w:val="000000" w:themeColor="text1"/>
                <w:sz w:val="18"/>
                <w:rPrChange w:id="1032" w:author="Arielle L. Percival" w:date="2026-09-02T13:38:00Z">
                  <w:rPr>
                    <w:color w:val="C00000"/>
                    <w:sz w:val="18"/>
                  </w:rPr>
                </w:rPrChange>
              </w:rPr>
              <w:t>seeks</w:t>
            </w:r>
            <w:r w:rsidRPr="00A40A9A">
              <w:rPr>
                <w:color w:val="000000" w:themeColor="text1"/>
                <w:spacing w:val="9"/>
                <w:sz w:val="18"/>
                <w:rPrChange w:id="1033" w:author="Arielle L. Percival" w:date="2026-09-02T13:38:00Z">
                  <w:rPr>
                    <w:color w:val="C00000"/>
                    <w:spacing w:val="9"/>
                    <w:sz w:val="18"/>
                  </w:rPr>
                </w:rPrChange>
              </w:rPr>
              <w:t xml:space="preserve"> </w:t>
            </w:r>
            <w:r w:rsidRPr="00A40A9A">
              <w:rPr>
                <w:color w:val="000000" w:themeColor="text1"/>
                <w:sz w:val="18"/>
                <w:rPrChange w:id="1034" w:author="Arielle L. Percival" w:date="2026-09-02T13:38:00Z">
                  <w:rPr>
                    <w:color w:val="C00000"/>
                    <w:sz w:val="18"/>
                  </w:rPr>
                </w:rPrChange>
              </w:rPr>
              <w:t>to</w:t>
            </w:r>
            <w:r w:rsidRPr="00A40A9A">
              <w:rPr>
                <w:color w:val="000000" w:themeColor="text1"/>
                <w:spacing w:val="8"/>
                <w:sz w:val="18"/>
                <w:rPrChange w:id="1035" w:author="Arielle L. Percival" w:date="2026-09-02T13:38:00Z">
                  <w:rPr>
                    <w:color w:val="C00000"/>
                    <w:spacing w:val="8"/>
                    <w:sz w:val="18"/>
                  </w:rPr>
                </w:rPrChange>
              </w:rPr>
              <w:t xml:space="preserve"> </w:t>
            </w:r>
            <w:r w:rsidRPr="00A40A9A">
              <w:rPr>
                <w:color w:val="000000" w:themeColor="text1"/>
                <w:spacing w:val="-2"/>
                <w:sz w:val="18"/>
                <w:rPrChange w:id="1036" w:author="Arielle L. Percival" w:date="2026-09-02T13:38:00Z">
                  <w:rPr>
                    <w:color w:val="C00000"/>
                    <w:spacing w:val="-2"/>
                    <w:sz w:val="18"/>
                  </w:rPr>
                </w:rPrChange>
              </w:rPr>
              <w:t>measure</w:t>
            </w:r>
          </w:p>
        </w:tc>
        <w:tc>
          <w:tcPr>
            <w:tcW w:w="795" w:type="dxa"/>
          </w:tcPr>
          <w:p w14:paraId="01701457" w14:textId="77777777" w:rsidR="0089433E" w:rsidRDefault="0089433E" w:rsidP="0089433E">
            <w:pPr>
              <w:pStyle w:val="TableParagraph"/>
              <w:rPr>
                <w:rFonts w:ascii="Times New Roman"/>
                <w:sz w:val="18"/>
              </w:rPr>
            </w:pPr>
          </w:p>
        </w:tc>
        <w:tc>
          <w:tcPr>
            <w:tcW w:w="795" w:type="dxa"/>
          </w:tcPr>
          <w:p w14:paraId="43C90D98"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31B5EB5" w14:textId="77777777" w:rsidR="0089433E" w:rsidRDefault="0089433E" w:rsidP="0089433E">
            <w:pPr>
              <w:pStyle w:val="TableParagraph"/>
              <w:rPr>
                <w:rFonts w:ascii="Times New Roman"/>
                <w:sz w:val="18"/>
              </w:rPr>
            </w:pPr>
          </w:p>
        </w:tc>
      </w:tr>
      <w:tr w:rsidR="0089433E" w14:paraId="149A8A0D" w14:textId="77777777" w:rsidTr="0089433E">
        <w:trPr>
          <w:trHeight w:val="755"/>
        </w:trPr>
        <w:tc>
          <w:tcPr>
            <w:tcW w:w="8758" w:type="dxa"/>
            <w:tcBorders>
              <w:left w:val="single" w:sz="18" w:space="0" w:color="000000"/>
            </w:tcBorders>
          </w:tcPr>
          <w:p w14:paraId="3AC1C716" w14:textId="77777777" w:rsidR="0089433E" w:rsidRDefault="0089433E" w:rsidP="0089433E">
            <w:pPr>
              <w:pStyle w:val="TableParagraph"/>
              <w:spacing w:before="33" w:line="230" w:lineRule="atLeast"/>
              <w:ind w:left="32"/>
              <w:rPr>
                <w:sz w:val="18"/>
              </w:rPr>
            </w:pPr>
            <w:r w:rsidRPr="00A40A9A">
              <w:rPr>
                <w:color w:val="000000" w:themeColor="text1"/>
                <w:sz w:val="18"/>
                <w:rPrChange w:id="1037" w:author="Arielle L. Percival" w:date="2026-09-02T13:38:00Z">
                  <w:rPr>
                    <w:color w:val="C00000"/>
                    <w:sz w:val="18"/>
                  </w:rPr>
                </w:rPrChange>
              </w:rPr>
              <w:t>5. A plan for collecting, analyzing/utilizing and reporting student/school performance to charter school staff and to students' parents and guardians, and for utilizing the data continuously to monitor and improve the charter school's educational program</w:t>
            </w:r>
          </w:p>
        </w:tc>
        <w:tc>
          <w:tcPr>
            <w:tcW w:w="795" w:type="dxa"/>
          </w:tcPr>
          <w:p w14:paraId="36FF6BBD" w14:textId="77777777" w:rsidR="0089433E" w:rsidRDefault="0089433E" w:rsidP="0089433E">
            <w:pPr>
              <w:pStyle w:val="TableParagraph"/>
              <w:rPr>
                <w:rFonts w:ascii="Times New Roman"/>
                <w:sz w:val="18"/>
              </w:rPr>
            </w:pPr>
          </w:p>
        </w:tc>
        <w:tc>
          <w:tcPr>
            <w:tcW w:w="795" w:type="dxa"/>
          </w:tcPr>
          <w:p w14:paraId="7FD4F5D7"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7E8448C" w14:textId="77777777" w:rsidR="0089433E" w:rsidRDefault="0089433E" w:rsidP="0089433E">
            <w:pPr>
              <w:pStyle w:val="TableParagraph"/>
              <w:rPr>
                <w:rFonts w:ascii="Times New Roman"/>
                <w:sz w:val="18"/>
              </w:rPr>
            </w:pPr>
          </w:p>
        </w:tc>
      </w:tr>
      <w:tr w:rsidR="0089433E" w14:paraId="57967A73" w14:textId="77777777" w:rsidTr="0089433E">
        <w:trPr>
          <w:trHeight w:val="1904"/>
        </w:trPr>
        <w:tc>
          <w:tcPr>
            <w:tcW w:w="11143" w:type="dxa"/>
            <w:gridSpan w:val="4"/>
            <w:tcBorders>
              <w:left w:val="single" w:sz="18" w:space="0" w:color="000000"/>
              <w:bottom w:val="single" w:sz="18" w:space="0" w:color="000000"/>
              <w:right w:val="single" w:sz="18" w:space="0" w:color="000000"/>
            </w:tcBorders>
          </w:tcPr>
          <w:p w14:paraId="07AECA60"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4EAD127A" w14:textId="77777777" w:rsidTr="0089433E">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42E462BF" w14:textId="77777777" w:rsidR="0089433E" w:rsidRDefault="0089433E" w:rsidP="0089433E">
            <w:pPr>
              <w:pStyle w:val="TableParagraph"/>
              <w:spacing w:before="66"/>
              <w:ind w:left="4268"/>
              <w:rPr>
                <w:rFonts w:ascii="Cambria"/>
                <w:b/>
                <w:sz w:val="23"/>
              </w:rPr>
            </w:pPr>
            <w:r>
              <w:rPr>
                <w:rFonts w:ascii="Cambria"/>
                <w:b/>
                <w:sz w:val="23"/>
              </w:rPr>
              <w:t>D.</w:t>
            </w:r>
            <w:r>
              <w:rPr>
                <w:rFonts w:ascii="Cambria"/>
                <w:b/>
                <w:spacing w:val="7"/>
                <w:sz w:val="23"/>
              </w:rPr>
              <w:t xml:space="preserve"> </w:t>
            </w:r>
            <w:r>
              <w:rPr>
                <w:rFonts w:ascii="Cambria"/>
                <w:b/>
                <w:sz w:val="23"/>
              </w:rPr>
              <w:t>Governance</w:t>
            </w:r>
            <w:r>
              <w:rPr>
                <w:rFonts w:ascii="Cambria"/>
                <w:b/>
                <w:spacing w:val="7"/>
                <w:sz w:val="23"/>
              </w:rPr>
              <w:t xml:space="preserve"> </w:t>
            </w:r>
            <w:r>
              <w:rPr>
                <w:rFonts w:ascii="Cambria"/>
                <w:b/>
                <w:spacing w:val="-2"/>
                <w:sz w:val="23"/>
              </w:rPr>
              <w:t>Structure</w:t>
            </w:r>
          </w:p>
        </w:tc>
      </w:tr>
      <w:tr w:rsidR="0089433E" w14:paraId="2F74E5EF" w14:textId="77777777" w:rsidTr="0089433E">
        <w:trPr>
          <w:trHeight w:val="409"/>
        </w:trPr>
        <w:tc>
          <w:tcPr>
            <w:tcW w:w="8758" w:type="dxa"/>
            <w:vMerge w:val="restart"/>
            <w:tcBorders>
              <w:left w:val="single" w:sz="18" w:space="0" w:color="000000"/>
            </w:tcBorders>
          </w:tcPr>
          <w:p w14:paraId="60AAAB09" w14:textId="77777777" w:rsidR="0089433E" w:rsidRDefault="00E43A68" w:rsidP="0089433E">
            <w:pPr>
              <w:pStyle w:val="TableParagraph"/>
              <w:spacing w:before="174"/>
              <w:ind w:left="35"/>
              <w:rPr>
                <w:sz w:val="19"/>
              </w:rPr>
            </w:pPr>
            <w:hyperlink r:id="rId38">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§47605(c)(5)(D)</w:t>
              </w:r>
            </w:hyperlink>
          </w:p>
          <w:p w14:paraId="0E705482"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0666C9B6" w14:textId="77777777" w:rsidR="0089433E" w:rsidRDefault="0089433E" w:rsidP="0089433E">
            <w:pPr>
              <w:pStyle w:val="TableParagraph"/>
              <w:spacing w:line="177" w:lineRule="exact"/>
              <w:ind w:left="53"/>
              <w:jc w:val="center"/>
              <w:rPr>
                <w:b/>
                <w:sz w:val="16"/>
              </w:rPr>
            </w:pPr>
            <w:r>
              <w:rPr>
                <w:b/>
                <w:spacing w:val="-2"/>
                <w:w w:val="105"/>
                <w:sz w:val="16"/>
              </w:rPr>
              <w:t>Evaluation</w:t>
            </w:r>
          </w:p>
          <w:p w14:paraId="3054ED5C"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4522BCA3"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60AB875D" w14:textId="77777777" w:rsidR="0089433E" w:rsidRDefault="0089433E" w:rsidP="0089433E">
            <w:pPr>
              <w:pStyle w:val="TableParagraph"/>
              <w:spacing w:before="1"/>
              <w:ind w:left="113"/>
              <w:rPr>
                <w:b/>
                <w:sz w:val="16"/>
              </w:rPr>
            </w:pPr>
            <w:r>
              <w:rPr>
                <w:b/>
                <w:spacing w:val="-2"/>
                <w:w w:val="105"/>
                <w:sz w:val="16"/>
              </w:rPr>
              <w:t>Page(s)</w:t>
            </w:r>
          </w:p>
        </w:tc>
      </w:tr>
      <w:tr w:rsidR="0089433E" w14:paraId="11B0AC85" w14:textId="77777777" w:rsidTr="0089433E">
        <w:trPr>
          <w:trHeight w:val="234"/>
        </w:trPr>
        <w:tc>
          <w:tcPr>
            <w:tcW w:w="8758" w:type="dxa"/>
            <w:vMerge/>
            <w:tcBorders>
              <w:top w:val="nil"/>
              <w:left w:val="single" w:sz="18" w:space="0" w:color="000000"/>
            </w:tcBorders>
          </w:tcPr>
          <w:p w14:paraId="32A5D1EC" w14:textId="77777777" w:rsidR="0089433E" w:rsidRDefault="0089433E" w:rsidP="0089433E">
            <w:pPr>
              <w:rPr>
                <w:sz w:val="2"/>
                <w:szCs w:val="2"/>
              </w:rPr>
            </w:pPr>
          </w:p>
        </w:tc>
        <w:tc>
          <w:tcPr>
            <w:tcW w:w="795" w:type="dxa"/>
          </w:tcPr>
          <w:p w14:paraId="1E732B3F"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434EC190"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3F649B90" w14:textId="77777777" w:rsidR="0089433E" w:rsidRDefault="0089433E" w:rsidP="0089433E">
            <w:pPr>
              <w:rPr>
                <w:sz w:val="2"/>
                <w:szCs w:val="2"/>
              </w:rPr>
            </w:pPr>
          </w:p>
        </w:tc>
      </w:tr>
      <w:tr w:rsidR="0089433E" w14:paraId="37BD709F" w14:textId="77777777" w:rsidTr="0089433E">
        <w:trPr>
          <w:trHeight w:val="371"/>
        </w:trPr>
        <w:tc>
          <w:tcPr>
            <w:tcW w:w="8758" w:type="dxa"/>
            <w:tcBorders>
              <w:left w:val="single" w:sz="18" w:space="0" w:color="000000"/>
            </w:tcBorders>
          </w:tcPr>
          <w:p w14:paraId="41D72F8D" w14:textId="77777777" w:rsidR="0089433E" w:rsidRPr="00A40A9A" w:rsidRDefault="0089433E" w:rsidP="0089433E">
            <w:pPr>
              <w:pStyle w:val="TableParagraph"/>
              <w:spacing w:before="82"/>
              <w:ind w:left="32"/>
              <w:rPr>
                <w:color w:val="000000" w:themeColor="text1"/>
                <w:sz w:val="18"/>
                <w:rPrChange w:id="1038" w:author="Arielle L. Percival" w:date="2026-09-02T13:39:00Z">
                  <w:rPr>
                    <w:sz w:val="18"/>
                  </w:rPr>
                </w:rPrChange>
              </w:rPr>
            </w:pPr>
            <w:r w:rsidRPr="00A40A9A">
              <w:rPr>
                <w:color w:val="000000" w:themeColor="text1"/>
                <w:sz w:val="18"/>
                <w:rPrChange w:id="1039" w:author="Arielle L. Percival" w:date="2026-09-02T13:39:00Z">
                  <w:rPr>
                    <w:color w:val="C00000"/>
                    <w:sz w:val="18"/>
                  </w:rPr>
                </w:rPrChange>
              </w:rPr>
              <w:t>1.</w:t>
            </w:r>
            <w:r w:rsidRPr="00A40A9A">
              <w:rPr>
                <w:color w:val="000000" w:themeColor="text1"/>
                <w:spacing w:val="8"/>
                <w:sz w:val="18"/>
                <w:rPrChange w:id="1040" w:author="Arielle L. Percival" w:date="2026-09-02T13:39:00Z">
                  <w:rPr>
                    <w:color w:val="C00000"/>
                    <w:spacing w:val="8"/>
                    <w:sz w:val="18"/>
                  </w:rPr>
                </w:rPrChange>
              </w:rPr>
              <w:t xml:space="preserve"> </w:t>
            </w:r>
            <w:r w:rsidRPr="00A40A9A">
              <w:rPr>
                <w:color w:val="000000" w:themeColor="text1"/>
                <w:sz w:val="18"/>
                <w:rPrChange w:id="1041" w:author="Arielle L. Percival" w:date="2026-09-02T13:39:00Z">
                  <w:rPr>
                    <w:color w:val="C00000"/>
                    <w:sz w:val="18"/>
                  </w:rPr>
                </w:rPrChange>
              </w:rPr>
              <w:t>Evidence</w:t>
            </w:r>
            <w:r w:rsidRPr="00A40A9A">
              <w:rPr>
                <w:color w:val="000000" w:themeColor="text1"/>
                <w:spacing w:val="8"/>
                <w:sz w:val="18"/>
                <w:rPrChange w:id="1042" w:author="Arielle L. Percival" w:date="2026-09-02T13:39:00Z">
                  <w:rPr>
                    <w:color w:val="C00000"/>
                    <w:spacing w:val="8"/>
                    <w:sz w:val="18"/>
                  </w:rPr>
                </w:rPrChange>
              </w:rPr>
              <w:t xml:space="preserve"> </w:t>
            </w:r>
            <w:r w:rsidRPr="00A40A9A">
              <w:rPr>
                <w:color w:val="000000" w:themeColor="text1"/>
                <w:sz w:val="18"/>
                <w:rPrChange w:id="1043" w:author="Arielle L. Percival" w:date="2026-09-02T13:39:00Z">
                  <w:rPr>
                    <w:color w:val="C00000"/>
                    <w:sz w:val="18"/>
                  </w:rPr>
                </w:rPrChange>
              </w:rPr>
              <w:t>of</w:t>
            </w:r>
            <w:r w:rsidRPr="00A40A9A">
              <w:rPr>
                <w:color w:val="000000" w:themeColor="text1"/>
                <w:spacing w:val="8"/>
                <w:sz w:val="18"/>
                <w:rPrChange w:id="1044" w:author="Arielle L. Percival" w:date="2026-09-02T13:39:00Z">
                  <w:rPr>
                    <w:color w:val="C00000"/>
                    <w:spacing w:val="8"/>
                    <w:sz w:val="18"/>
                  </w:rPr>
                </w:rPrChange>
              </w:rPr>
              <w:t xml:space="preserve"> </w:t>
            </w:r>
            <w:r w:rsidRPr="00A40A9A">
              <w:rPr>
                <w:color w:val="000000" w:themeColor="text1"/>
                <w:sz w:val="18"/>
                <w:rPrChange w:id="1045" w:author="Arielle L. Percival" w:date="2026-09-02T13:39:00Z">
                  <w:rPr>
                    <w:color w:val="C00000"/>
                    <w:sz w:val="18"/>
                  </w:rPr>
                </w:rPrChange>
              </w:rPr>
              <w:t>the</w:t>
            </w:r>
            <w:r w:rsidRPr="00A40A9A">
              <w:rPr>
                <w:color w:val="000000" w:themeColor="text1"/>
                <w:spacing w:val="9"/>
                <w:sz w:val="18"/>
                <w:rPrChange w:id="1046" w:author="Arielle L. Percival" w:date="2026-09-02T13:39:00Z">
                  <w:rPr>
                    <w:color w:val="C00000"/>
                    <w:spacing w:val="9"/>
                    <w:sz w:val="18"/>
                  </w:rPr>
                </w:rPrChange>
              </w:rPr>
              <w:t xml:space="preserve"> </w:t>
            </w:r>
            <w:r w:rsidRPr="00A40A9A">
              <w:rPr>
                <w:color w:val="000000" w:themeColor="text1"/>
                <w:sz w:val="18"/>
                <w:rPrChange w:id="1047" w:author="Arielle L. Percival" w:date="2026-09-02T13:39:00Z">
                  <w:rPr>
                    <w:color w:val="C00000"/>
                    <w:sz w:val="18"/>
                  </w:rPr>
                </w:rPrChange>
              </w:rPr>
              <w:t>charter</w:t>
            </w:r>
            <w:r w:rsidRPr="00A40A9A">
              <w:rPr>
                <w:color w:val="000000" w:themeColor="text1"/>
                <w:spacing w:val="8"/>
                <w:sz w:val="18"/>
                <w:rPrChange w:id="1048" w:author="Arielle L. Percival" w:date="2026-09-02T13:39:00Z">
                  <w:rPr>
                    <w:color w:val="C00000"/>
                    <w:spacing w:val="8"/>
                    <w:sz w:val="18"/>
                  </w:rPr>
                </w:rPrChange>
              </w:rPr>
              <w:t xml:space="preserve"> </w:t>
            </w:r>
            <w:r w:rsidRPr="00A40A9A">
              <w:rPr>
                <w:color w:val="000000" w:themeColor="text1"/>
                <w:sz w:val="18"/>
                <w:rPrChange w:id="1049" w:author="Arielle L. Percival" w:date="2026-09-02T13:39:00Z">
                  <w:rPr>
                    <w:color w:val="C00000"/>
                    <w:sz w:val="18"/>
                  </w:rPr>
                </w:rPrChange>
              </w:rPr>
              <w:t>school's</w:t>
            </w:r>
            <w:r w:rsidRPr="00A40A9A">
              <w:rPr>
                <w:color w:val="000000" w:themeColor="text1"/>
                <w:spacing w:val="8"/>
                <w:sz w:val="18"/>
                <w:rPrChange w:id="1050" w:author="Arielle L. Percival" w:date="2026-09-02T13:39:00Z">
                  <w:rPr>
                    <w:color w:val="C00000"/>
                    <w:spacing w:val="8"/>
                    <w:sz w:val="18"/>
                  </w:rPr>
                </w:rPrChange>
              </w:rPr>
              <w:t xml:space="preserve"> </w:t>
            </w:r>
            <w:r w:rsidRPr="00A40A9A">
              <w:rPr>
                <w:color w:val="000000" w:themeColor="text1"/>
                <w:sz w:val="18"/>
                <w:rPrChange w:id="1051" w:author="Arielle L. Percival" w:date="2026-09-02T13:39:00Z">
                  <w:rPr>
                    <w:color w:val="C00000"/>
                    <w:sz w:val="18"/>
                  </w:rPr>
                </w:rPrChange>
              </w:rPr>
              <w:t>incorporation</w:t>
            </w:r>
            <w:r w:rsidRPr="00A40A9A">
              <w:rPr>
                <w:color w:val="000000" w:themeColor="text1"/>
                <w:spacing w:val="9"/>
                <w:sz w:val="18"/>
                <w:rPrChange w:id="1052" w:author="Arielle L. Percival" w:date="2026-09-02T13:39:00Z">
                  <w:rPr>
                    <w:color w:val="C00000"/>
                    <w:spacing w:val="9"/>
                    <w:sz w:val="18"/>
                  </w:rPr>
                </w:rPrChange>
              </w:rPr>
              <w:t xml:space="preserve"> </w:t>
            </w:r>
            <w:r w:rsidRPr="00A40A9A">
              <w:rPr>
                <w:color w:val="000000" w:themeColor="text1"/>
                <w:sz w:val="18"/>
                <w:rPrChange w:id="1053" w:author="Arielle L. Percival" w:date="2026-09-02T13:39:00Z">
                  <w:rPr>
                    <w:color w:val="C00000"/>
                    <w:sz w:val="18"/>
                  </w:rPr>
                </w:rPrChange>
              </w:rPr>
              <w:t>as</w:t>
            </w:r>
            <w:r w:rsidRPr="00A40A9A">
              <w:rPr>
                <w:color w:val="000000" w:themeColor="text1"/>
                <w:spacing w:val="8"/>
                <w:sz w:val="18"/>
                <w:rPrChange w:id="1054" w:author="Arielle L. Percival" w:date="2026-09-02T13:39:00Z">
                  <w:rPr>
                    <w:color w:val="C00000"/>
                    <w:spacing w:val="8"/>
                    <w:sz w:val="18"/>
                  </w:rPr>
                </w:rPrChange>
              </w:rPr>
              <w:t xml:space="preserve"> </w:t>
            </w:r>
            <w:r w:rsidRPr="00A40A9A">
              <w:rPr>
                <w:color w:val="000000" w:themeColor="text1"/>
                <w:sz w:val="18"/>
                <w:rPrChange w:id="1055" w:author="Arielle L. Percival" w:date="2026-09-02T13:39:00Z">
                  <w:rPr>
                    <w:color w:val="C00000"/>
                    <w:sz w:val="18"/>
                  </w:rPr>
                </w:rPrChange>
              </w:rPr>
              <w:t>a</w:t>
            </w:r>
            <w:r w:rsidRPr="00A40A9A">
              <w:rPr>
                <w:color w:val="000000" w:themeColor="text1"/>
                <w:spacing w:val="8"/>
                <w:sz w:val="18"/>
                <w:rPrChange w:id="1056" w:author="Arielle L. Percival" w:date="2026-09-02T13:39:00Z">
                  <w:rPr>
                    <w:color w:val="C00000"/>
                    <w:spacing w:val="8"/>
                    <w:sz w:val="18"/>
                  </w:rPr>
                </w:rPrChange>
              </w:rPr>
              <w:t xml:space="preserve"> </w:t>
            </w:r>
            <w:r w:rsidRPr="00A40A9A">
              <w:rPr>
                <w:color w:val="000000" w:themeColor="text1"/>
                <w:sz w:val="18"/>
                <w:rPrChange w:id="1057" w:author="Arielle L. Percival" w:date="2026-09-02T13:39:00Z">
                  <w:rPr>
                    <w:color w:val="C00000"/>
                    <w:sz w:val="18"/>
                  </w:rPr>
                </w:rPrChange>
              </w:rPr>
              <w:t>nonprofit</w:t>
            </w:r>
            <w:r w:rsidRPr="00A40A9A">
              <w:rPr>
                <w:color w:val="000000" w:themeColor="text1"/>
                <w:spacing w:val="9"/>
                <w:sz w:val="18"/>
                <w:rPrChange w:id="1058" w:author="Arielle L. Percival" w:date="2026-09-02T13:39:00Z">
                  <w:rPr>
                    <w:color w:val="C00000"/>
                    <w:spacing w:val="9"/>
                    <w:sz w:val="18"/>
                  </w:rPr>
                </w:rPrChange>
              </w:rPr>
              <w:t xml:space="preserve"> </w:t>
            </w:r>
            <w:r w:rsidRPr="00A40A9A">
              <w:rPr>
                <w:color w:val="000000" w:themeColor="text1"/>
                <w:sz w:val="18"/>
                <w:rPrChange w:id="1059" w:author="Arielle L. Percival" w:date="2026-09-02T13:39:00Z">
                  <w:rPr>
                    <w:color w:val="C00000"/>
                    <w:sz w:val="18"/>
                  </w:rPr>
                </w:rPrChange>
              </w:rPr>
              <w:t>benefit</w:t>
            </w:r>
            <w:r w:rsidRPr="00A40A9A">
              <w:rPr>
                <w:color w:val="000000" w:themeColor="text1"/>
                <w:spacing w:val="8"/>
                <w:sz w:val="18"/>
                <w:rPrChange w:id="1060" w:author="Arielle L. Percival" w:date="2026-09-02T13:39:00Z">
                  <w:rPr>
                    <w:color w:val="C00000"/>
                    <w:spacing w:val="8"/>
                    <w:sz w:val="18"/>
                  </w:rPr>
                </w:rPrChange>
              </w:rPr>
              <w:t xml:space="preserve"> </w:t>
            </w:r>
            <w:r w:rsidRPr="00A40A9A">
              <w:rPr>
                <w:color w:val="000000" w:themeColor="text1"/>
                <w:spacing w:val="-2"/>
                <w:sz w:val="18"/>
                <w:rPrChange w:id="1061" w:author="Arielle L. Percival" w:date="2026-09-02T13:39:00Z">
                  <w:rPr>
                    <w:color w:val="C00000"/>
                    <w:spacing w:val="-2"/>
                    <w:sz w:val="18"/>
                  </w:rPr>
                </w:rPrChange>
              </w:rPr>
              <w:t>corporation</w:t>
            </w:r>
          </w:p>
        </w:tc>
        <w:tc>
          <w:tcPr>
            <w:tcW w:w="795" w:type="dxa"/>
          </w:tcPr>
          <w:p w14:paraId="774807C4" w14:textId="77777777" w:rsidR="0089433E" w:rsidRDefault="0089433E" w:rsidP="0089433E">
            <w:pPr>
              <w:pStyle w:val="TableParagraph"/>
              <w:rPr>
                <w:rFonts w:ascii="Times New Roman"/>
                <w:sz w:val="18"/>
              </w:rPr>
            </w:pPr>
          </w:p>
        </w:tc>
        <w:tc>
          <w:tcPr>
            <w:tcW w:w="795" w:type="dxa"/>
          </w:tcPr>
          <w:p w14:paraId="215ED85A"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E9EA8C5" w14:textId="77777777" w:rsidR="0089433E" w:rsidRDefault="0089433E" w:rsidP="0089433E">
            <w:pPr>
              <w:pStyle w:val="TableParagraph"/>
              <w:rPr>
                <w:rFonts w:ascii="Times New Roman"/>
                <w:sz w:val="18"/>
              </w:rPr>
            </w:pPr>
          </w:p>
        </w:tc>
      </w:tr>
      <w:tr w:rsidR="0089433E" w14:paraId="3D56F467" w14:textId="77777777" w:rsidTr="0089433E">
        <w:trPr>
          <w:trHeight w:val="474"/>
        </w:trPr>
        <w:tc>
          <w:tcPr>
            <w:tcW w:w="8758" w:type="dxa"/>
            <w:tcBorders>
              <w:left w:val="single" w:sz="18" w:space="0" w:color="000000"/>
            </w:tcBorders>
          </w:tcPr>
          <w:p w14:paraId="7996628B" w14:textId="77777777" w:rsidR="0089433E" w:rsidRPr="00A40A9A" w:rsidRDefault="0089433E" w:rsidP="0089433E">
            <w:pPr>
              <w:pStyle w:val="TableParagraph"/>
              <w:spacing w:before="18"/>
              <w:ind w:left="363"/>
              <w:rPr>
                <w:color w:val="000000" w:themeColor="text1"/>
                <w:sz w:val="18"/>
                <w:rPrChange w:id="1062" w:author="Arielle L. Percival" w:date="2026-09-02T13:39:00Z">
                  <w:rPr>
                    <w:sz w:val="18"/>
                  </w:rPr>
                </w:rPrChange>
              </w:rPr>
            </w:pPr>
            <w:r w:rsidRPr="00A40A9A">
              <w:rPr>
                <w:color w:val="000000" w:themeColor="text1"/>
                <w:sz w:val="18"/>
                <w:rPrChange w:id="1063" w:author="Arielle L. Percival" w:date="2026-09-02T13:39:00Z">
                  <w:rPr>
                    <w:color w:val="C00000"/>
                    <w:sz w:val="18"/>
                  </w:rPr>
                </w:rPrChange>
              </w:rPr>
              <w:t>a.</w:t>
            </w:r>
            <w:r w:rsidRPr="00A40A9A">
              <w:rPr>
                <w:color w:val="000000" w:themeColor="text1"/>
                <w:spacing w:val="10"/>
                <w:sz w:val="18"/>
                <w:rPrChange w:id="1064" w:author="Arielle L. Percival" w:date="2026-09-02T13:39:00Z">
                  <w:rPr>
                    <w:color w:val="C00000"/>
                    <w:spacing w:val="10"/>
                    <w:sz w:val="18"/>
                  </w:rPr>
                </w:rPrChange>
              </w:rPr>
              <w:t xml:space="preserve"> </w:t>
            </w:r>
            <w:r w:rsidRPr="00A40A9A">
              <w:rPr>
                <w:color w:val="000000" w:themeColor="text1"/>
                <w:sz w:val="18"/>
                <w:rPrChange w:id="1065" w:author="Arielle L. Percival" w:date="2026-09-02T13:39:00Z">
                  <w:rPr>
                    <w:color w:val="C00000"/>
                    <w:sz w:val="18"/>
                  </w:rPr>
                </w:rPrChange>
              </w:rPr>
              <w:t>provides</w:t>
            </w:r>
            <w:r w:rsidRPr="00A40A9A">
              <w:rPr>
                <w:color w:val="000000" w:themeColor="text1"/>
                <w:spacing w:val="10"/>
                <w:sz w:val="18"/>
                <w:rPrChange w:id="1066" w:author="Arielle L. Percival" w:date="2026-09-02T13:39:00Z">
                  <w:rPr>
                    <w:color w:val="C00000"/>
                    <w:spacing w:val="10"/>
                    <w:sz w:val="18"/>
                  </w:rPr>
                </w:rPrChange>
              </w:rPr>
              <w:t xml:space="preserve"> </w:t>
            </w:r>
            <w:r w:rsidRPr="00A40A9A">
              <w:rPr>
                <w:color w:val="000000" w:themeColor="text1"/>
                <w:sz w:val="18"/>
                <w:rPrChange w:id="1067" w:author="Arielle L. Percival" w:date="2026-09-02T13:39:00Z">
                  <w:rPr>
                    <w:color w:val="C00000"/>
                    <w:sz w:val="18"/>
                  </w:rPr>
                </w:rPrChange>
              </w:rPr>
              <w:t>the</w:t>
            </w:r>
            <w:r w:rsidRPr="00A40A9A">
              <w:rPr>
                <w:color w:val="000000" w:themeColor="text1"/>
                <w:spacing w:val="10"/>
                <w:sz w:val="18"/>
                <w:rPrChange w:id="1068" w:author="Arielle L. Percival" w:date="2026-09-02T13:39:00Z">
                  <w:rPr>
                    <w:color w:val="C00000"/>
                    <w:spacing w:val="10"/>
                    <w:sz w:val="18"/>
                  </w:rPr>
                </w:rPrChange>
              </w:rPr>
              <w:t xml:space="preserve"> </w:t>
            </w:r>
            <w:r w:rsidRPr="00A40A9A">
              <w:rPr>
                <w:color w:val="000000" w:themeColor="text1"/>
                <w:sz w:val="18"/>
                <w:rPrChange w:id="1069" w:author="Arielle L. Percival" w:date="2026-09-02T13:39:00Z">
                  <w:rPr>
                    <w:color w:val="C00000"/>
                    <w:sz w:val="18"/>
                  </w:rPr>
                </w:rPrChange>
              </w:rPr>
              <w:t>names</w:t>
            </w:r>
            <w:r w:rsidRPr="00A40A9A">
              <w:rPr>
                <w:color w:val="000000" w:themeColor="text1"/>
                <w:spacing w:val="11"/>
                <w:sz w:val="18"/>
                <w:rPrChange w:id="1070" w:author="Arielle L. Percival" w:date="2026-09-02T13:39:00Z">
                  <w:rPr>
                    <w:color w:val="C00000"/>
                    <w:spacing w:val="11"/>
                    <w:sz w:val="18"/>
                  </w:rPr>
                </w:rPrChange>
              </w:rPr>
              <w:t xml:space="preserve"> </w:t>
            </w:r>
            <w:r w:rsidRPr="00A40A9A">
              <w:rPr>
                <w:color w:val="000000" w:themeColor="text1"/>
                <w:sz w:val="18"/>
                <w:rPrChange w:id="1071" w:author="Arielle L. Percival" w:date="2026-09-02T13:39:00Z">
                  <w:rPr>
                    <w:color w:val="C00000"/>
                    <w:sz w:val="18"/>
                  </w:rPr>
                </w:rPrChange>
              </w:rPr>
              <w:t>and</w:t>
            </w:r>
            <w:r w:rsidRPr="00A40A9A">
              <w:rPr>
                <w:color w:val="000000" w:themeColor="text1"/>
                <w:spacing w:val="10"/>
                <w:sz w:val="18"/>
                <w:rPrChange w:id="1072" w:author="Arielle L. Percival" w:date="2026-09-02T13:39:00Z">
                  <w:rPr>
                    <w:color w:val="C00000"/>
                    <w:spacing w:val="10"/>
                    <w:sz w:val="18"/>
                  </w:rPr>
                </w:rPrChange>
              </w:rPr>
              <w:t xml:space="preserve"> </w:t>
            </w:r>
            <w:r w:rsidRPr="00A40A9A">
              <w:rPr>
                <w:color w:val="000000" w:themeColor="text1"/>
                <w:sz w:val="18"/>
                <w:rPrChange w:id="1073" w:author="Arielle L. Percival" w:date="2026-09-02T13:39:00Z">
                  <w:rPr>
                    <w:color w:val="C00000"/>
                    <w:sz w:val="18"/>
                  </w:rPr>
                </w:rPrChange>
              </w:rPr>
              <w:t>relevant</w:t>
            </w:r>
            <w:r w:rsidRPr="00A40A9A">
              <w:rPr>
                <w:color w:val="000000" w:themeColor="text1"/>
                <w:spacing w:val="10"/>
                <w:sz w:val="18"/>
                <w:rPrChange w:id="1074" w:author="Arielle L. Percival" w:date="2026-09-02T13:39:00Z">
                  <w:rPr>
                    <w:color w:val="C00000"/>
                    <w:spacing w:val="10"/>
                    <w:sz w:val="18"/>
                  </w:rPr>
                </w:rPrChange>
              </w:rPr>
              <w:t xml:space="preserve"> </w:t>
            </w:r>
            <w:r w:rsidRPr="00A40A9A">
              <w:rPr>
                <w:color w:val="000000" w:themeColor="text1"/>
                <w:sz w:val="18"/>
                <w:rPrChange w:id="1075" w:author="Arielle L. Percival" w:date="2026-09-02T13:39:00Z">
                  <w:rPr>
                    <w:color w:val="C00000"/>
                    <w:sz w:val="18"/>
                  </w:rPr>
                </w:rPrChange>
              </w:rPr>
              <w:t>qualifications</w:t>
            </w:r>
            <w:r w:rsidRPr="00A40A9A">
              <w:rPr>
                <w:color w:val="000000" w:themeColor="text1"/>
                <w:spacing w:val="10"/>
                <w:sz w:val="18"/>
                <w:rPrChange w:id="1076" w:author="Arielle L. Percival" w:date="2026-09-02T13:39:00Z">
                  <w:rPr>
                    <w:color w:val="C00000"/>
                    <w:spacing w:val="10"/>
                    <w:sz w:val="18"/>
                  </w:rPr>
                </w:rPrChange>
              </w:rPr>
              <w:t xml:space="preserve"> </w:t>
            </w:r>
            <w:r w:rsidRPr="00A40A9A">
              <w:rPr>
                <w:color w:val="000000" w:themeColor="text1"/>
                <w:sz w:val="18"/>
                <w:rPrChange w:id="1077" w:author="Arielle L. Percival" w:date="2026-09-02T13:39:00Z">
                  <w:rPr>
                    <w:color w:val="C00000"/>
                    <w:sz w:val="18"/>
                  </w:rPr>
                </w:rPrChange>
              </w:rPr>
              <w:t>of</w:t>
            </w:r>
            <w:r w:rsidRPr="00A40A9A">
              <w:rPr>
                <w:color w:val="000000" w:themeColor="text1"/>
                <w:spacing w:val="11"/>
                <w:sz w:val="18"/>
                <w:rPrChange w:id="1078" w:author="Arielle L. Percival" w:date="2026-09-02T13:39:00Z">
                  <w:rPr>
                    <w:color w:val="C00000"/>
                    <w:spacing w:val="11"/>
                    <w:sz w:val="18"/>
                  </w:rPr>
                </w:rPrChange>
              </w:rPr>
              <w:t xml:space="preserve"> </w:t>
            </w:r>
            <w:r w:rsidRPr="00A40A9A">
              <w:rPr>
                <w:color w:val="000000" w:themeColor="text1"/>
                <w:sz w:val="18"/>
                <w:rPrChange w:id="1079" w:author="Arielle L. Percival" w:date="2026-09-02T13:39:00Z">
                  <w:rPr>
                    <w:color w:val="C00000"/>
                    <w:sz w:val="18"/>
                  </w:rPr>
                </w:rPrChange>
              </w:rPr>
              <w:t>all</w:t>
            </w:r>
            <w:r w:rsidRPr="00A40A9A">
              <w:rPr>
                <w:color w:val="000000" w:themeColor="text1"/>
                <w:spacing w:val="10"/>
                <w:sz w:val="18"/>
                <w:rPrChange w:id="1080" w:author="Arielle L. Percival" w:date="2026-09-02T13:39:00Z">
                  <w:rPr>
                    <w:color w:val="C00000"/>
                    <w:spacing w:val="10"/>
                    <w:sz w:val="18"/>
                  </w:rPr>
                </w:rPrChange>
              </w:rPr>
              <w:t xml:space="preserve"> </w:t>
            </w:r>
            <w:r w:rsidRPr="00A40A9A">
              <w:rPr>
                <w:color w:val="000000" w:themeColor="text1"/>
                <w:sz w:val="18"/>
                <w:rPrChange w:id="1081" w:author="Arielle L. Percival" w:date="2026-09-02T13:39:00Z">
                  <w:rPr>
                    <w:color w:val="C00000"/>
                    <w:sz w:val="18"/>
                  </w:rPr>
                </w:rPrChange>
              </w:rPr>
              <w:t>persons</w:t>
            </w:r>
            <w:r w:rsidRPr="00A40A9A">
              <w:rPr>
                <w:color w:val="000000" w:themeColor="text1"/>
                <w:spacing w:val="10"/>
                <w:sz w:val="18"/>
                <w:rPrChange w:id="1082" w:author="Arielle L. Percival" w:date="2026-09-02T13:39:00Z">
                  <w:rPr>
                    <w:color w:val="C00000"/>
                    <w:spacing w:val="10"/>
                    <w:sz w:val="18"/>
                  </w:rPr>
                </w:rPrChange>
              </w:rPr>
              <w:t xml:space="preserve"> </w:t>
            </w:r>
            <w:r w:rsidRPr="00A40A9A">
              <w:rPr>
                <w:color w:val="000000" w:themeColor="text1"/>
                <w:sz w:val="18"/>
                <w:rPrChange w:id="1083" w:author="Arielle L. Percival" w:date="2026-09-02T13:39:00Z">
                  <w:rPr>
                    <w:color w:val="C00000"/>
                    <w:sz w:val="18"/>
                  </w:rPr>
                </w:rPrChange>
              </w:rPr>
              <w:t>whom</w:t>
            </w:r>
            <w:r w:rsidRPr="00A40A9A">
              <w:rPr>
                <w:color w:val="000000" w:themeColor="text1"/>
                <w:spacing w:val="10"/>
                <w:sz w:val="18"/>
                <w:rPrChange w:id="1084" w:author="Arielle L. Percival" w:date="2026-09-02T13:39:00Z">
                  <w:rPr>
                    <w:color w:val="C00000"/>
                    <w:spacing w:val="10"/>
                    <w:sz w:val="18"/>
                  </w:rPr>
                </w:rPrChange>
              </w:rPr>
              <w:t xml:space="preserve"> </w:t>
            </w:r>
            <w:r w:rsidRPr="00A40A9A">
              <w:rPr>
                <w:color w:val="000000" w:themeColor="text1"/>
                <w:sz w:val="18"/>
                <w:rPrChange w:id="1085" w:author="Arielle L. Percival" w:date="2026-09-02T13:39:00Z">
                  <w:rPr>
                    <w:color w:val="C00000"/>
                    <w:sz w:val="18"/>
                  </w:rPr>
                </w:rPrChange>
              </w:rPr>
              <w:t>the</w:t>
            </w:r>
            <w:r w:rsidRPr="00A40A9A">
              <w:rPr>
                <w:color w:val="000000" w:themeColor="text1"/>
                <w:spacing w:val="10"/>
                <w:sz w:val="18"/>
                <w:rPrChange w:id="1086" w:author="Arielle L. Percival" w:date="2026-09-02T13:39:00Z">
                  <w:rPr>
                    <w:color w:val="C00000"/>
                    <w:spacing w:val="10"/>
                    <w:sz w:val="18"/>
                  </w:rPr>
                </w:rPrChange>
              </w:rPr>
              <w:t xml:space="preserve"> </w:t>
            </w:r>
            <w:r w:rsidRPr="00A40A9A">
              <w:rPr>
                <w:color w:val="000000" w:themeColor="text1"/>
                <w:sz w:val="18"/>
                <w:rPrChange w:id="1087" w:author="Arielle L. Percival" w:date="2026-09-02T13:39:00Z">
                  <w:rPr>
                    <w:color w:val="C00000"/>
                    <w:sz w:val="18"/>
                  </w:rPr>
                </w:rPrChange>
              </w:rPr>
              <w:t>petitioner</w:t>
            </w:r>
            <w:r w:rsidRPr="00A40A9A">
              <w:rPr>
                <w:color w:val="000000" w:themeColor="text1"/>
                <w:spacing w:val="11"/>
                <w:sz w:val="18"/>
                <w:rPrChange w:id="1088" w:author="Arielle L. Percival" w:date="2026-09-02T13:39:00Z">
                  <w:rPr>
                    <w:color w:val="C00000"/>
                    <w:spacing w:val="11"/>
                    <w:sz w:val="18"/>
                  </w:rPr>
                </w:rPrChange>
              </w:rPr>
              <w:t xml:space="preserve"> </w:t>
            </w:r>
            <w:r w:rsidRPr="00A40A9A">
              <w:rPr>
                <w:color w:val="000000" w:themeColor="text1"/>
                <w:sz w:val="18"/>
                <w:rPrChange w:id="1089" w:author="Arielle L. Percival" w:date="2026-09-02T13:39:00Z">
                  <w:rPr>
                    <w:color w:val="C00000"/>
                    <w:sz w:val="18"/>
                  </w:rPr>
                </w:rPrChange>
              </w:rPr>
              <w:t>nominates</w:t>
            </w:r>
            <w:r w:rsidRPr="00A40A9A">
              <w:rPr>
                <w:color w:val="000000" w:themeColor="text1"/>
                <w:spacing w:val="10"/>
                <w:sz w:val="18"/>
                <w:rPrChange w:id="1090" w:author="Arielle L. Percival" w:date="2026-09-02T13:39:00Z">
                  <w:rPr>
                    <w:color w:val="C00000"/>
                    <w:spacing w:val="10"/>
                    <w:sz w:val="18"/>
                  </w:rPr>
                </w:rPrChange>
              </w:rPr>
              <w:t xml:space="preserve"> </w:t>
            </w:r>
            <w:r w:rsidRPr="00A40A9A">
              <w:rPr>
                <w:color w:val="000000" w:themeColor="text1"/>
                <w:spacing w:val="-5"/>
                <w:sz w:val="18"/>
                <w:rPrChange w:id="1091" w:author="Arielle L. Percival" w:date="2026-09-02T13:39:00Z">
                  <w:rPr>
                    <w:color w:val="C00000"/>
                    <w:spacing w:val="-5"/>
                    <w:sz w:val="18"/>
                  </w:rPr>
                </w:rPrChange>
              </w:rPr>
              <w:t>to</w:t>
            </w:r>
          </w:p>
          <w:p w14:paraId="194F6616" w14:textId="77777777" w:rsidR="0089433E" w:rsidRPr="00A40A9A" w:rsidRDefault="0089433E" w:rsidP="0089433E">
            <w:pPr>
              <w:pStyle w:val="TableParagraph"/>
              <w:spacing w:before="28" w:line="201" w:lineRule="exact"/>
              <w:ind w:left="363"/>
              <w:rPr>
                <w:color w:val="000000" w:themeColor="text1"/>
                <w:sz w:val="18"/>
                <w:rPrChange w:id="1092" w:author="Arielle L. Percival" w:date="2026-09-02T13:39:00Z">
                  <w:rPr>
                    <w:sz w:val="18"/>
                  </w:rPr>
                </w:rPrChange>
              </w:rPr>
            </w:pPr>
            <w:r w:rsidRPr="00A40A9A">
              <w:rPr>
                <w:color w:val="000000" w:themeColor="text1"/>
                <w:sz w:val="18"/>
                <w:rPrChange w:id="1093" w:author="Arielle L. Percival" w:date="2026-09-02T13:39:00Z">
                  <w:rPr>
                    <w:color w:val="C00000"/>
                    <w:sz w:val="18"/>
                  </w:rPr>
                </w:rPrChange>
              </w:rPr>
              <w:t>serve</w:t>
            </w:r>
            <w:r w:rsidRPr="00A40A9A">
              <w:rPr>
                <w:color w:val="000000" w:themeColor="text1"/>
                <w:spacing w:val="6"/>
                <w:sz w:val="18"/>
                <w:rPrChange w:id="1094" w:author="Arielle L. Percival" w:date="2026-09-02T13:39:00Z">
                  <w:rPr>
                    <w:color w:val="C00000"/>
                    <w:spacing w:val="6"/>
                    <w:sz w:val="18"/>
                  </w:rPr>
                </w:rPrChange>
              </w:rPr>
              <w:t xml:space="preserve"> </w:t>
            </w:r>
            <w:r w:rsidRPr="00A40A9A">
              <w:rPr>
                <w:color w:val="000000" w:themeColor="text1"/>
                <w:sz w:val="18"/>
                <w:rPrChange w:id="1095" w:author="Arielle L. Percival" w:date="2026-09-02T13:39:00Z">
                  <w:rPr>
                    <w:color w:val="C00000"/>
                    <w:sz w:val="18"/>
                  </w:rPr>
                </w:rPrChange>
              </w:rPr>
              <w:t>on</w:t>
            </w:r>
            <w:r w:rsidRPr="00A40A9A">
              <w:rPr>
                <w:color w:val="000000" w:themeColor="text1"/>
                <w:spacing w:val="6"/>
                <w:sz w:val="18"/>
                <w:rPrChange w:id="1096" w:author="Arielle L. Percival" w:date="2026-09-02T13:39:00Z">
                  <w:rPr>
                    <w:color w:val="C00000"/>
                    <w:spacing w:val="6"/>
                    <w:sz w:val="18"/>
                  </w:rPr>
                </w:rPrChange>
              </w:rPr>
              <w:t xml:space="preserve"> </w:t>
            </w:r>
            <w:r w:rsidRPr="00A40A9A">
              <w:rPr>
                <w:color w:val="000000" w:themeColor="text1"/>
                <w:sz w:val="18"/>
                <w:rPrChange w:id="1097" w:author="Arielle L. Percival" w:date="2026-09-02T13:39:00Z">
                  <w:rPr>
                    <w:color w:val="C00000"/>
                    <w:sz w:val="18"/>
                  </w:rPr>
                </w:rPrChange>
              </w:rPr>
              <w:t>the</w:t>
            </w:r>
            <w:r w:rsidRPr="00A40A9A">
              <w:rPr>
                <w:color w:val="000000" w:themeColor="text1"/>
                <w:spacing w:val="7"/>
                <w:sz w:val="18"/>
                <w:rPrChange w:id="1098" w:author="Arielle L. Percival" w:date="2026-09-02T13:39:00Z">
                  <w:rPr>
                    <w:color w:val="C00000"/>
                    <w:spacing w:val="7"/>
                    <w:sz w:val="18"/>
                  </w:rPr>
                </w:rPrChange>
              </w:rPr>
              <w:t xml:space="preserve"> </w:t>
            </w:r>
            <w:r w:rsidRPr="00A40A9A">
              <w:rPr>
                <w:color w:val="000000" w:themeColor="text1"/>
                <w:sz w:val="18"/>
                <w:rPrChange w:id="1099" w:author="Arielle L. Percival" w:date="2026-09-02T13:39:00Z">
                  <w:rPr>
                    <w:color w:val="C00000"/>
                    <w:sz w:val="18"/>
                  </w:rPr>
                </w:rPrChange>
              </w:rPr>
              <w:t>governing</w:t>
            </w:r>
            <w:r w:rsidRPr="00A40A9A">
              <w:rPr>
                <w:color w:val="000000" w:themeColor="text1"/>
                <w:spacing w:val="6"/>
                <w:sz w:val="18"/>
                <w:rPrChange w:id="1100" w:author="Arielle L. Percival" w:date="2026-09-02T13:39:00Z">
                  <w:rPr>
                    <w:color w:val="C00000"/>
                    <w:spacing w:val="6"/>
                    <w:sz w:val="18"/>
                  </w:rPr>
                </w:rPrChange>
              </w:rPr>
              <w:t xml:space="preserve"> </w:t>
            </w:r>
            <w:r w:rsidRPr="00A40A9A">
              <w:rPr>
                <w:color w:val="000000" w:themeColor="text1"/>
                <w:sz w:val="18"/>
                <w:rPrChange w:id="1101" w:author="Arielle L. Percival" w:date="2026-09-02T13:39:00Z">
                  <w:rPr>
                    <w:color w:val="C00000"/>
                    <w:sz w:val="18"/>
                  </w:rPr>
                </w:rPrChange>
              </w:rPr>
              <w:t>body</w:t>
            </w:r>
            <w:r w:rsidRPr="00A40A9A">
              <w:rPr>
                <w:color w:val="000000" w:themeColor="text1"/>
                <w:spacing w:val="7"/>
                <w:sz w:val="18"/>
                <w:rPrChange w:id="1102" w:author="Arielle L. Percival" w:date="2026-09-02T13:39:00Z">
                  <w:rPr>
                    <w:color w:val="C00000"/>
                    <w:spacing w:val="7"/>
                    <w:sz w:val="18"/>
                  </w:rPr>
                </w:rPrChange>
              </w:rPr>
              <w:t xml:space="preserve"> </w:t>
            </w:r>
            <w:r w:rsidRPr="00A40A9A">
              <w:rPr>
                <w:color w:val="000000" w:themeColor="text1"/>
                <w:sz w:val="18"/>
                <w:rPrChange w:id="1103" w:author="Arielle L. Percival" w:date="2026-09-02T13:39:00Z">
                  <w:rPr>
                    <w:color w:val="C00000"/>
                    <w:sz w:val="18"/>
                  </w:rPr>
                </w:rPrChange>
              </w:rPr>
              <w:t>of</w:t>
            </w:r>
            <w:r w:rsidRPr="00A40A9A">
              <w:rPr>
                <w:color w:val="000000" w:themeColor="text1"/>
                <w:spacing w:val="6"/>
                <w:sz w:val="18"/>
                <w:rPrChange w:id="1104" w:author="Arielle L. Percival" w:date="2026-09-02T13:39:00Z">
                  <w:rPr>
                    <w:color w:val="C00000"/>
                    <w:spacing w:val="6"/>
                    <w:sz w:val="18"/>
                  </w:rPr>
                </w:rPrChange>
              </w:rPr>
              <w:t xml:space="preserve"> </w:t>
            </w:r>
            <w:r w:rsidRPr="00A40A9A">
              <w:rPr>
                <w:color w:val="000000" w:themeColor="text1"/>
                <w:sz w:val="18"/>
                <w:rPrChange w:id="1105" w:author="Arielle L. Percival" w:date="2026-09-02T13:39:00Z">
                  <w:rPr>
                    <w:color w:val="C00000"/>
                    <w:sz w:val="18"/>
                  </w:rPr>
                </w:rPrChange>
              </w:rPr>
              <w:t>the</w:t>
            </w:r>
            <w:r w:rsidRPr="00A40A9A">
              <w:rPr>
                <w:color w:val="000000" w:themeColor="text1"/>
                <w:spacing w:val="7"/>
                <w:sz w:val="18"/>
                <w:rPrChange w:id="1106" w:author="Arielle L. Percival" w:date="2026-09-02T13:39:00Z">
                  <w:rPr>
                    <w:color w:val="C00000"/>
                    <w:spacing w:val="7"/>
                    <w:sz w:val="18"/>
                  </w:rPr>
                </w:rPrChange>
              </w:rPr>
              <w:t xml:space="preserve"> </w:t>
            </w:r>
            <w:r w:rsidRPr="00A40A9A">
              <w:rPr>
                <w:color w:val="000000" w:themeColor="text1"/>
                <w:sz w:val="18"/>
                <w:rPrChange w:id="1107" w:author="Arielle L. Percival" w:date="2026-09-02T13:39:00Z">
                  <w:rPr>
                    <w:color w:val="C00000"/>
                    <w:sz w:val="18"/>
                  </w:rPr>
                </w:rPrChange>
              </w:rPr>
              <w:t>charter</w:t>
            </w:r>
            <w:r w:rsidRPr="00A40A9A">
              <w:rPr>
                <w:color w:val="000000" w:themeColor="text1"/>
                <w:spacing w:val="6"/>
                <w:sz w:val="18"/>
                <w:rPrChange w:id="1108" w:author="Arielle L. Percival" w:date="2026-09-02T13:39:00Z">
                  <w:rPr>
                    <w:color w:val="C00000"/>
                    <w:spacing w:val="6"/>
                    <w:sz w:val="18"/>
                  </w:rPr>
                </w:rPrChange>
              </w:rPr>
              <w:t xml:space="preserve"> </w:t>
            </w:r>
            <w:r w:rsidRPr="00A40A9A">
              <w:rPr>
                <w:color w:val="000000" w:themeColor="text1"/>
                <w:spacing w:val="-2"/>
                <w:sz w:val="18"/>
                <w:rPrChange w:id="1109" w:author="Arielle L. Percival" w:date="2026-09-02T13:39:00Z">
                  <w:rPr>
                    <w:color w:val="C00000"/>
                    <w:spacing w:val="-2"/>
                    <w:sz w:val="18"/>
                  </w:rPr>
                </w:rPrChange>
              </w:rPr>
              <w:t>school.</w:t>
            </w:r>
          </w:p>
        </w:tc>
        <w:tc>
          <w:tcPr>
            <w:tcW w:w="795" w:type="dxa"/>
          </w:tcPr>
          <w:p w14:paraId="160C0993" w14:textId="77777777" w:rsidR="0089433E" w:rsidRDefault="0089433E" w:rsidP="0089433E">
            <w:pPr>
              <w:pStyle w:val="TableParagraph"/>
              <w:rPr>
                <w:rFonts w:ascii="Times New Roman"/>
                <w:sz w:val="18"/>
              </w:rPr>
            </w:pPr>
          </w:p>
        </w:tc>
        <w:tc>
          <w:tcPr>
            <w:tcW w:w="795" w:type="dxa"/>
          </w:tcPr>
          <w:p w14:paraId="66D80CFD"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97735C8" w14:textId="77777777" w:rsidR="0089433E" w:rsidRDefault="0089433E" w:rsidP="0089433E">
            <w:pPr>
              <w:pStyle w:val="TableParagraph"/>
              <w:rPr>
                <w:rFonts w:ascii="Times New Roman"/>
                <w:sz w:val="18"/>
              </w:rPr>
            </w:pPr>
          </w:p>
        </w:tc>
      </w:tr>
      <w:tr w:rsidR="0089433E" w14:paraId="3AD5CF68" w14:textId="77777777" w:rsidTr="0089433E">
        <w:trPr>
          <w:trHeight w:val="332"/>
        </w:trPr>
        <w:tc>
          <w:tcPr>
            <w:tcW w:w="8758" w:type="dxa"/>
            <w:tcBorders>
              <w:left w:val="single" w:sz="18" w:space="0" w:color="000000"/>
            </w:tcBorders>
          </w:tcPr>
          <w:p w14:paraId="4BEAD67A" w14:textId="77777777" w:rsidR="0089433E" w:rsidRPr="00A40A9A" w:rsidRDefault="0089433E" w:rsidP="0089433E">
            <w:pPr>
              <w:pStyle w:val="TableParagraph"/>
              <w:spacing w:before="63"/>
              <w:ind w:left="363"/>
              <w:rPr>
                <w:color w:val="000000" w:themeColor="text1"/>
                <w:sz w:val="18"/>
                <w:rPrChange w:id="1110" w:author="Arielle L. Percival" w:date="2026-09-02T13:39:00Z">
                  <w:rPr>
                    <w:sz w:val="18"/>
                  </w:rPr>
                </w:rPrChange>
              </w:rPr>
            </w:pPr>
            <w:r w:rsidRPr="00A40A9A">
              <w:rPr>
                <w:color w:val="000000" w:themeColor="text1"/>
                <w:sz w:val="18"/>
                <w:rPrChange w:id="1111" w:author="Arielle L. Percival" w:date="2026-09-02T13:39:00Z">
                  <w:rPr>
                    <w:color w:val="C00000"/>
                    <w:sz w:val="18"/>
                  </w:rPr>
                </w:rPrChange>
              </w:rPr>
              <w:t>b.</w:t>
            </w:r>
            <w:r w:rsidRPr="00A40A9A">
              <w:rPr>
                <w:color w:val="000000" w:themeColor="text1"/>
                <w:spacing w:val="7"/>
                <w:sz w:val="18"/>
                <w:rPrChange w:id="1112" w:author="Arielle L. Percival" w:date="2026-09-02T13:39:00Z">
                  <w:rPr>
                    <w:color w:val="C00000"/>
                    <w:spacing w:val="7"/>
                    <w:sz w:val="18"/>
                  </w:rPr>
                </w:rPrChange>
              </w:rPr>
              <w:t xml:space="preserve"> </w:t>
            </w:r>
            <w:r w:rsidRPr="00A40A9A">
              <w:rPr>
                <w:color w:val="000000" w:themeColor="text1"/>
                <w:sz w:val="18"/>
                <w:rPrChange w:id="1113" w:author="Arielle L. Percival" w:date="2026-09-02T13:39:00Z">
                  <w:rPr>
                    <w:color w:val="C00000"/>
                    <w:sz w:val="18"/>
                  </w:rPr>
                </w:rPrChange>
              </w:rPr>
              <w:t>includes</w:t>
            </w:r>
            <w:r w:rsidRPr="00A40A9A">
              <w:rPr>
                <w:color w:val="000000" w:themeColor="text1"/>
                <w:spacing w:val="7"/>
                <w:sz w:val="18"/>
                <w:rPrChange w:id="1114" w:author="Arielle L. Percival" w:date="2026-09-02T13:39:00Z">
                  <w:rPr>
                    <w:color w:val="C00000"/>
                    <w:spacing w:val="7"/>
                    <w:sz w:val="18"/>
                  </w:rPr>
                </w:rPrChange>
              </w:rPr>
              <w:t xml:space="preserve"> </w:t>
            </w:r>
            <w:r w:rsidRPr="00A40A9A">
              <w:rPr>
                <w:color w:val="000000" w:themeColor="text1"/>
                <w:sz w:val="18"/>
                <w:rPrChange w:id="1115" w:author="Arielle L. Percival" w:date="2026-09-02T13:39:00Z">
                  <w:rPr>
                    <w:color w:val="C00000"/>
                    <w:sz w:val="18"/>
                  </w:rPr>
                </w:rPrChange>
              </w:rPr>
              <w:t>a</w:t>
            </w:r>
            <w:r w:rsidRPr="00A40A9A">
              <w:rPr>
                <w:color w:val="000000" w:themeColor="text1"/>
                <w:spacing w:val="7"/>
                <w:sz w:val="18"/>
                <w:rPrChange w:id="1116" w:author="Arielle L. Percival" w:date="2026-09-02T13:39:00Z">
                  <w:rPr>
                    <w:color w:val="C00000"/>
                    <w:spacing w:val="7"/>
                    <w:sz w:val="18"/>
                  </w:rPr>
                </w:rPrChange>
              </w:rPr>
              <w:t xml:space="preserve"> </w:t>
            </w:r>
            <w:r w:rsidRPr="00A40A9A">
              <w:rPr>
                <w:color w:val="000000" w:themeColor="text1"/>
                <w:sz w:val="18"/>
                <w:rPrChange w:id="1117" w:author="Arielle L. Percival" w:date="2026-09-02T13:39:00Z">
                  <w:rPr>
                    <w:color w:val="C00000"/>
                    <w:sz w:val="18"/>
                  </w:rPr>
                </w:rPrChange>
              </w:rPr>
              <w:t>set</w:t>
            </w:r>
            <w:r w:rsidRPr="00A40A9A">
              <w:rPr>
                <w:color w:val="000000" w:themeColor="text1"/>
                <w:spacing w:val="7"/>
                <w:sz w:val="18"/>
                <w:rPrChange w:id="1118" w:author="Arielle L. Percival" w:date="2026-09-02T13:39:00Z">
                  <w:rPr>
                    <w:color w:val="C00000"/>
                    <w:spacing w:val="7"/>
                    <w:sz w:val="18"/>
                  </w:rPr>
                </w:rPrChange>
              </w:rPr>
              <w:t xml:space="preserve"> </w:t>
            </w:r>
            <w:r w:rsidRPr="00A40A9A">
              <w:rPr>
                <w:color w:val="000000" w:themeColor="text1"/>
                <w:sz w:val="18"/>
                <w:rPrChange w:id="1119" w:author="Arielle L. Percival" w:date="2026-09-02T13:39:00Z">
                  <w:rPr>
                    <w:color w:val="C00000"/>
                    <w:sz w:val="18"/>
                  </w:rPr>
                </w:rPrChange>
              </w:rPr>
              <w:t>of</w:t>
            </w:r>
            <w:r w:rsidRPr="00A40A9A">
              <w:rPr>
                <w:color w:val="000000" w:themeColor="text1"/>
                <w:spacing w:val="7"/>
                <w:sz w:val="18"/>
                <w:rPrChange w:id="1120" w:author="Arielle L. Percival" w:date="2026-09-02T13:39:00Z">
                  <w:rPr>
                    <w:color w:val="C00000"/>
                    <w:spacing w:val="7"/>
                    <w:sz w:val="18"/>
                  </w:rPr>
                </w:rPrChange>
              </w:rPr>
              <w:t xml:space="preserve"> </w:t>
            </w:r>
            <w:r w:rsidRPr="00A40A9A">
              <w:rPr>
                <w:color w:val="000000" w:themeColor="text1"/>
                <w:sz w:val="18"/>
                <w:rPrChange w:id="1121" w:author="Arielle L. Percival" w:date="2026-09-02T13:39:00Z">
                  <w:rPr>
                    <w:color w:val="C00000"/>
                    <w:sz w:val="18"/>
                  </w:rPr>
                </w:rPrChange>
              </w:rPr>
              <w:t>bylaws</w:t>
            </w:r>
            <w:r w:rsidRPr="00A40A9A">
              <w:rPr>
                <w:color w:val="000000" w:themeColor="text1"/>
                <w:spacing w:val="8"/>
                <w:sz w:val="18"/>
                <w:rPrChange w:id="1122" w:author="Arielle L. Percival" w:date="2026-09-02T13:39:00Z">
                  <w:rPr>
                    <w:color w:val="C00000"/>
                    <w:spacing w:val="8"/>
                    <w:sz w:val="18"/>
                  </w:rPr>
                </w:rPrChange>
              </w:rPr>
              <w:t xml:space="preserve"> </w:t>
            </w:r>
            <w:r w:rsidRPr="00A40A9A">
              <w:rPr>
                <w:color w:val="000000" w:themeColor="text1"/>
                <w:sz w:val="18"/>
                <w:rPrChange w:id="1123" w:author="Arielle L. Percival" w:date="2026-09-02T13:39:00Z">
                  <w:rPr>
                    <w:color w:val="C00000"/>
                    <w:sz w:val="18"/>
                  </w:rPr>
                </w:rPrChange>
              </w:rPr>
              <w:t>and</w:t>
            </w:r>
            <w:r w:rsidRPr="00A40A9A">
              <w:rPr>
                <w:color w:val="000000" w:themeColor="text1"/>
                <w:spacing w:val="7"/>
                <w:sz w:val="18"/>
                <w:rPrChange w:id="1124" w:author="Arielle L. Percival" w:date="2026-09-02T13:39:00Z">
                  <w:rPr>
                    <w:color w:val="C00000"/>
                    <w:spacing w:val="7"/>
                    <w:sz w:val="18"/>
                  </w:rPr>
                </w:rPrChange>
              </w:rPr>
              <w:t xml:space="preserve"> </w:t>
            </w:r>
            <w:r w:rsidRPr="00A40A9A">
              <w:rPr>
                <w:color w:val="000000" w:themeColor="text1"/>
                <w:sz w:val="18"/>
                <w:rPrChange w:id="1125" w:author="Arielle L. Percival" w:date="2026-09-02T13:39:00Z">
                  <w:rPr>
                    <w:color w:val="C00000"/>
                    <w:sz w:val="18"/>
                  </w:rPr>
                </w:rPrChange>
              </w:rPr>
              <w:t>basic</w:t>
            </w:r>
            <w:r w:rsidRPr="00A40A9A">
              <w:rPr>
                <w:color w:val="000000" w:themeColor="text1"/>
                <w:spacing w:val="7"/>
                <w:sz w:val="18"/>
                <w:rPrChange w:id="1126" w:author="Arielle L. Percival" w:date="2026-09-02T13:39:00Z">
                  <w:rPr>
                    <w:color w:val="C00000"/>
                    <w:spacing w:val="7"/>
                    <w:sz w:val="18"/>
                  </w:rPr>
                </w:rPrChange>
              </w:rPr>
              <w:t xml:space="preserve"> </w:t>
            </w:r>
            <w:r w:rsidRPr="00A40A9A">
              <w:rPr>
                <w:color w:val="000000" w:themeColor="text1"/>
                <w:spacing w:val="-2"/>
                <w:sz w:val="18"/>
                <w:rPrChange w:id="1127" w:author="Arielle L. Percival" w:date="2026-09-02T13:39:00Z">
                  <w:rPr>
                    <w:color w:val="C00000"/>
                    <w:spacing w:val="-2"/>
                    <w:sz w:val="18"/>
                  </w:rPr>
                </w:rPrChange>
              </w:rPr>
              <w:t>policies</w:t>
            </w:r>
          </w:p>
        </w:tc>
        <w:tc>
          <w:tcPr>
            <w:tcW w:w="795" w:type="dxa"/>
          </w:tcPr>
          <w:p w14:paraId="0B32F5F8" w14:textId="77777777" w:rsidR="0089433E" w:rsidRDefault="0089433E" w:rsidP="0089433E">
            <w:pPr>
              <w:pStyle w:val="TableParagraph"/>
              <w:rPr>
                <w:rFonts w:ascii="Times New Roman"/>
                <w:sz w:val="18"/>
              </w:rPr>
            </w:pPr>
          </w:p>
        </w:tc>
        <w:tc>
          <w:tcPr>
            <w:tcW w:w="795" w:type="dxa"/>
          </w:tcPr>
          <w:p w14:paraId="3D12D0EF"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5E63040" w14:textId="77777777" w:rsidR="0089433E" w:rsidRDefault="0089433E" w:rsidP="0089433E">
            <w:pPr>
              <w:pStyle w:val="TableParagraph"/>
              <w:rPr>
                <w:rFonts w:ascii="Times New Roman"/>
                <w:sz w:val="18"/>
              </w:rPr>
            </w:pPr>
          </w:p>
        </w:tc>
      </w:tr>
      <w:tr w:rsidR="0089433E" w14:paraId="36041342" w14:textId="77777777" w:rsidTr="0089433E">
        <w:trPr>
          <w:trHeight w:val="918"/>
        </w:trPr>
        <w:tc>
          <w:tcPr>
            <w:tcW w:w="8758" w:type="dxa"/>
            <w:tcBorders>
              <w:left w:val="single" w:sz="18" w:space="0" w:color="000000"/>
            </w:tcBorders>
          </w:tcPr>
          <w:p w14:paraId="37829F8D" w14:textId="77777777" w:rsidR="0089433E" w:rsidRPr="00E31682" w:rsidRDefault="0089433E" w:rsidP="0089433E">
            <w:pPr>
              <w:pStyle w:val="TableParagraph"/>
              <w:numPr>
                <w:ilvl w:val="0"/>
                <w:numId w:val="31"/>
              </w:numPr>
              <w:tabs>
                <w:tab w:val="left" w:pos="237"/>
              </w:tabs>
              <w:spacing w:before="121"/>
              <w:ind w:left="237" w:hanging="205"/>
              <w:rPr>
                <w:color w:val="C00000"/>
                <w:sz w:val="18"/>
                <w:rPrChange w:id="1128" w:author="Arielle L. Percival" w:date="2026-09-02T13:42:00Z">
                  <w:rPr>
                    <w:sz w:val="18"/>
                  </w:rPr>
                </w:rPrChange>
              </w:rPr>
            </w:pPr>
            <w:r w:rsidRPr="00E31682">
              <w:rPr>
                <w:color w:val="C00000"/>
                <w:sz w:val="18"/>
              </w:rPr>
              <w:t>Evidence</w:t>
            </w:r>
            <w:r w:rsidRPr="00E31682">
              <w:rPr>
                <w:color w:val="C00000"/>
                <w:spacing w:val="7"/>
                <w:sz w:val="18"/>
              </w:rPr>
              <w:t xml:space="preserve"> </w:t>
            </w:r>
            <w:r w:rsidRPr="00E31682">
              <w:rPr>
                <w:color w:val="C00000"/>
                <w:sz w:val="18"/>
              </w:rPr>
              <w:t>that</w:t>
            </w:r>
            <w:r w:rsidRPr="00E31682">
              <w:rPr>
                <w:color w:val="C00000"/>
                <w:spacing w:val="8"/>
                <w:sz w:val="18"/>
              </w:rPr>
              <w:t xml:space="preserve"> </w:t>
            </w:r>
            <w:r w:rsidRPr="00E31682">
              <w:rPr>
                <w:color w:val="C00000"/>
                <w:sz w:val="18"/>
              </w:rPr>
              <w:t>the</w:t>
            </w:r>
            <w:r w:rsidRPr="00E31682">
              <w:rPr>
                <w:color w:val="C00000"/>
                <w:spacing w:val="8"/>
                <w:sz w:val="18"/>
              </w:rPr>
              <w:t xml:space="preserve"> </w:t>
            </w:r>
            <w:r w:rsidRPr="00E31682">
              <w:rPr>
                <w:color w:val="C00000"/>
                <w:sz w:val="18"/>
              </w:rPr>
              <w:t>organizational</w:t>
            </w:r>
            <w:r w:rsidRPr="00E31682">
              <w:rPr>
                <w:color w:val="C00000"/>
                <w:spacing w:val="7"/>
                <w:sz w:val="18"/>
              </w:rPr>
              <w:t xml:space="preserve"> </w:t>
            </w:r>
            <w:r w:rsidRPr="00E31682">
              <w:rPr>
                <w:color w:val="C00000"/>
                <w:sz w:val="18"/>
              </w:rPr>
              <w:t>technical</w:t>
            </w:r>
            <w:r w:rsidRPr="00E31682">
              <w:rPr>
                <w:color w:val="C00000"/>
                <w:spacing w:val="8"/>
                <w:sz w:val="18"/>
              </w:rPr>
              <w:t xml:space="preserve"> </w:t>
            </w:r>
            <w:r w:rsidRPr="00E31682">
              <w:rPr>
                <w:color w:val="C00000"/>
                <w:sz w:val="18"/>
              </w:rPr>
              <w:t>designs</w:t>
            </w:r>
            <w:r w:rsidRPr="00E31682">
              <w:rPr>
                <w:color w:val="C00000"/>
                <w:spacing w:val="8"/>
                <w:sz w:val="18"/>
              </w:rPr>
              <w:t xml:space="preserve"> </w:t>
            </w:r>
            <w:r w:rsidRPr="00E31682">
              <w:rPr>
                <w:color w:val="C00000"/>
                <w:sz w:val="18"/>
              </w:rPr>
              <w:t>of</w:t>
            </w:r>
            <w:r w:rsidRPr="00E31682">
              <w:rPr>
                <w:color w:val="C00000"/>
                <w:spacing w:val="7"/>
                <w:sz w:val="18"/>
              </w:rPr>
              <w:t xml:space="preserve"> </w:t>
            </w:r>
            <w:r w:rsidRPr="00E31682">
              <w:rPr>
                <w:color w:val="C00000"/>
                <w:sz w:val="18"/>
              </w:rPr>
              <w:t>the</w:t>
            </w:r>
            <w:r w:rsidRPr="00E31682">
              <w:rPr>
                <w:color w:val="C00000"/>
                <w:spacing w:val="8"/>
                <w:sz w:val="18"/>
              </w:rPr>
              <w:t xml:space="preserve"> </w:t>
            </w:r>
            <w:r w:rsidRPr="00E31682">
              <w:rPr>
                <w:color w:val="C00000"/>
                <w:sz w:val="18"/>
              </w:rPr>
              <w:t>governance</w:t>
            </w:r>
            <w:r w:rsidRPr="00E31682">
              <w:rPr>
                <w:color w:val="C00000"/>
                <w:spacing w:val="8"/>
                <w:sz w:val="18"/>
              </w:rPr>
              <w:t xml:space="preserve"> </w:t>
            </w:r>
            <w:r w:rsidRPr="00E31682">
              <w:rPr>
                <w:color w:val="C00000"/>
                <w:sz w:val="18"/>
              </w:rPr>
              <w:t>structure</w:t>
            </w:r>
            <w:r w:rsidRPr="00E31682">
              <w:rPr>
                <w:color w:val="C00000"/>
                <w:spacing w:val="7"/>
                <w:sz w:val="18"/>
              </w:rPr>
              <w:t xml:space="preserve"> </w:t>
            </w:r>
            <w:r w:rsidRPr="00E31682">
              <w:rPr>
                <w:color w:val="C00000"/>
                <w:spacing w:val="-2"/>
                <w:sz w:val="18"/>
              </w:rPr>
              <w:t>reflect:</w:t>
            </w:r>
          </w:p>
          <w:p w14:paraId="292FA4BD" w14:textId="77777777" w:rsidR="0089433E" w:rsidRPr="00E31682" w:rsidRDefault="0089433E" w:rsidP="0089433E">
            <w:pPr>
              <w:pStyle w:val="TableParagraph"/>
              <w:numPr>
                <w:ilvl w:val="1"/>
                <w:numId w:val="31"/>
              </w:numPr>
              <w:tabs>
                <w:tab w:val="left" w:pos="350"/>
              </w:tabs>
              <w:spacing w:before="28"/>
              <w:ind w:left="350" w:hanging="112"/>
              <w:rPr>
                <w:color w:val="C00000"/>
                <w:sz w:val="18"/>
                <w:rPrChange w:id="1129" w:author="Arielle L. Percival" w:date="2026-09-02T13:42:00Z">
                  <w:rPr>
                    <w:sz w:val="18"/>
                  </w:rPr>
                </w:rPrChange>
              </w:rPr>
            </w:pPr>
            <w:r w:rsidRPr="00E31682">
              <w:rPr>
                <w:color w:val="C00000"/>
                <w:sz w:val="18"/>
              </w:rPr>
              <w:t>a</w:t>
            </w:r>
            <w:r w:rsidRPr="00E31682">
              <w:rPr>
                <w:color w:val="C00000"/>
                <w:spacing w:val="6"/>
                <w:sz w:val="18"/>
              </w:rPr>
              <w:t xml:space="preserve"> </w:t>
            </w:r>
            <w:r w:rsidRPr="00E31682">
              <w:rPr>
                <w:color w:val="C00000"/>
                <w:sz w:val="18"/>
              </w:rPr>
              <w:t>seriousness</w:t>
            </w:r>
            <w:r w:rsidRPr="00E31682">
              <w:rPr>
                <w:color w:val="C00000"/>
                <w:spacing w:val="7"/>
                <w:sz w:val="18"/>
              </w:rPr>
              <w:t xml:space="preserve"> </w:t>
            </w:r>
            <w:r w:rsidRPr="00E31682">
              <w:rPr>
                <w:color w:val="C00000"/>
                <w:sz w:val="18"/>
              </w:rPr>
              <w:t>of</w:t>
            </w:r>
            <w:r w:rsidRPr="00E31682">
              <w:rPr>
                <w:color w:val="C00000"/>
                <w:spacing w:val="7"/>
                <w:sz w:val="18"/>
              </w:rPr>
              <w:t xml:space="preserve"> </w:t>
            </w:r>
            <w:r w:rsidRPr="00E31682">
              <w:rPr>
                <w:color w:val="C00000"/>
                <w:sz w:val="18"/>
              </w:rPr>
              <w:t>purpose</w:t>
            </w:r>
            <w:r w:rsidRPr="00E31682">
              <w:rPr>
                <w:color w:val="C00000"/>
                <w:spacing w:val="6"/>
                <w:sz w:val="18"/>
              </w:rPr>
              <w:t xml:space="preserve"> </w:t>
            </w:r>
            <w:r w:rsidRPr="00E31682">
              <w:rPr>
                <w:color w:val="C00000"/>
                <w:sz w:val="18"/>
              </w:rPr>
              <w:t>to</w:t>
            </w:r>
            <w:r w:rsidRPr="00E31682">
              <w:rPr>
                <w:color w:val="C00000"/>
                <w:spacing w:val="7"/>
                <w:sz w:val="18"/>
              </w:rPr>
              <w:t xml:space="preserve"> </w:t>
            </w:r>
            <w:r w:rsidRPr="00E31682">
              <w:rPr>
                <w:color w:val="C00000"/>
                <w:sz w:val="18"/>
              </w:rPr>
              <w:t>ensure</w:t>
            </w:r>
            <w:r w:rsidRPr="00E31682">
              <w:rPr>
                <w:color w:val="C00000"/>
                <w:spacing w:val="7"/>
                <w:sz w:val="18"/>
              </w:rPr>
              <w:t xml:space="preserve"> </w:t>
            </w:r>
            <w:r w:rsidRPr="00E31682">
              <w:rPr>
                <w:color w:val="C00000"/>
                <w:sz w:val="18"/>
              </w:rPr>
              <w:t>that</w:t>
            </w:r>
            <w:r w:rsidRPr="00E31682">
              <w:rPr>
                <w:color w:val="C00000"/>
                <w:spacing w:val="6"/>
                <w:sz w:val="18"/>
              </w:rPr>
              <w:t xml:space="preserve"> </w:t>
            </w:r>
            <w:r w:rsidRPr="00E31682">
              <w:rPr>
                <w:color w:val="C00000"/>
                <w:sz w:val="18"/>
              </w:rPr>
              <w:t>the</w:t>
            </w:r>
            <w:r w:rsidRPr="00E31682">
              <w:rPr>
                <w:color w:val="C00000"/>
                <w:spacing w:val="7"/>
                <w:sz w:val="18"/>
              </w:rPr>
              <w:t xml:space="preserve"> </w:t>
            </w:r>
            <w:r w:rsidRPr="00E31682">
              <w:rPr>
                <w:color w:val="C00000"/>
                <w:sz w:val="18"/>
              </w:rPr>
              <w:t>charter</w:t>
            </w:r>
            <w:r w:rsidRPr="00E31682">
              <w:rPr>
                <w:color w:val="C00000"/>
                <w:spacing w:val="7"/>
                <w:sz w:val="18"/>
              </w:rPr>
              <w:t xml:space="preserve"> </w:t>
            </w:r>
            <w:r w:rsidRPr="00E31682">
              <w:rPr>
                <w:color w:val="C00000"/>
                <w:sz w:val="18"/>
              </w:rPr>
              <w:t>will</w:t>
            </w:r>
            <w:r w:rsidRPr="00E31682">
              <w:rPr>
                <w:color w:val="C00000"/>
                <w:spacing w:val="7"/>
                <w:sz w:val="18"/>
              </w:rPr>
              <w:t xml:space="preserve"> </w:t>
            </w:r>
            <w:r w:rsidRPr="00E31682">
              <w:rPr>
                <w:color w:val="C00000"/>
                <w:sz w:val="18"/>
              </w:rPr>
              <w:t>become</w:t>
            </w:r>
            <w:r w:rsidRPr="00E31682">
              <w:rPr>
                <w:color w:val="C00000"/>
                <w:spacing w:val="6"/>
                <w:sz w:val="18"/>
              </w:rPr>
              <w:t xml:space="preserve"> </w:t>
            </w:r>
            <w:r w:rsidRPr="00E31682">
              <w:rPr>
                <w:color w:val="C00000"/>
                <w:sz w:val="18"/>
              </w:rPr>
              <w:t>and</w:t>
            </w:r>
            <w:r w:rsidRPr="00E31682">
              <w:rPr>
                <w:color w:val="C00000"/>
                <w:spacing w:val="7"/>
                <w:sz w:val="18"/>
              </w:rPr>
              <w:t xml:space="preserve"> </w:t>
            </w:r>
            <w:r w:rsidRPr="00E31682">
              <w:rPr>
                <w:color w:val="C00000"/>
                <w:sz w:val="18"/>
              </w:rPr>
              <w:t>remain</w:t>
            </w:r>
            <w:r w:rsidRPr="00E31682">
              <w:rPr>
                <w:color w:val="C00000"/>
                <w:spacing w:val="7"/>
                <w:sz w:val="18"/>
              </w:rPr>
              <w:t xml:space="preserve"> </w:t>
            </w:r>
            <w:r w:rsidRPr="00E31682">
              <w:rPr>
                <w:color w:val="C00000"/>
                <w:sz w:val="18"/>
              </w:rPr>
              <w:t>a</w:t>
            </w:r>
            <w:r w:rsidRPr="00E31682">
              <w:rPr>
                <w:color w:val="C00000"/>
                <w:spacing w:val="6"/>
                <w:sz w:val="18"/>
              </w:rPr>
              <w:t xml:space="preserve"> </w:t>
            </w:r>
            <w:r w:rsidRPr="00E31682">
              <w:rPr>
                <w:color w:val="C00000"/>
                <w:sz w:val="18"/>
              </w:rPr>
              <w:t>viable</w:t>
            </w:r>
            <w:r w:rsidRPr="00E31682">
              <w:rPr>
                <w:color w:val="C00000"/>
                <w:spacing w:val="7"/>
                <w:sz w:val="18"/>
              </w:rPr>
              <w:t xml:space="preserve"> </w:t>
            </w:r>
            <w:r w:rsidRPr="00E31682">
              <w:rPr>
                <w:color w:val="C00000"/>
                <w:spacing w:val="-2"/>
                <w:sz w:val="18"/>
              </w:rPr>
              <w:t>enterprise</w:t>
            </w:r>
          </w:p>
          <w:p w14:paraId="23CFA933" w14:textId="77777777" w:rsidR="0089433E" w:rsidRPr="00A40A9A" w:rsidRDefault="0089433E" w:rsidP="0089433E">
            <w:pPr>
              <w:pStyle w:val="TableParagraph"/>
              <w:numPr>
                <w:ilvl w:val="1"/>
                <w:numId w:val="31"/>
              </w:numPr>
              <w:tabs>
                <w:tab w:val="left" w:pos="350"/>
              </w:tabs>
              <w:spacing w:before="28"/>
              <w:ind w:left="350" w:hanging="112"/>
              <w:rPr>
                <w:color w:val="000000" w:themeColor="text1"/>
                <w:sz w:val="18"/>
                <w:rPrChange w:id="1130" w:author="Arielle L. Percival" w:date="2026-09-02T13:39:00Z">
                  <w:rPr>
                    <w:sz w:val="18"/>
                  </w:rPr>
                </w:rPrChange>
              </w:rPr>
            </w:pPr>
            <w:r w:rsidRPr="00E31682">
              <w:rPr>
                <w:color w:val="C00000"/>
                <w:sz w:val="18"/>
              </w:rPr>
              <w:t>understanding</w:t>
            </w:r>
            <w:r w:rsidRPr="00E31682">
              <w:rPr>
                <w:color w:val="C00000"/>
                <w:spacing w:val="7"/>
                <w:sz w:val="18"/>
              </w:rPr>
              <w:t xml:space="preserve"> </w:t>
            </w:r>
            <w:r w:rsidRPr="00E31682">
              <w:rPr>
                <w:color w:val="C00000"/>
                <w:sz w:val="18"/>
              </w:rPr>
              <w:t>and</w:t>
            </w:r>
            <w:r w:rsidRPr="00E31682">
              <w:rPr>
                <w:color w:val="C00000"/>
                <w:spacing w:val="7"/>
                <w:sz w:val="18"/>
              </w:rPr>
              <w:t xml:space="preserve"> </w:t>
            </w:r>
            <w:r w:rsidRPr="00E31682">
              <w:rPr>
                <w:color w:val="C00000"/>
                <w:sz w:val="18"/>
              </w:rPr>
              <w:t>assurance</w:t>
            </w:r>
            <w:r w:rsidRPr="00E31682">
              <w:rPr>
                <w:color w:val="C00000"/>
                <w:spacing w:val="8"/>
                <w:sz w:val="18"/>
              </w:rPr>
              <w:t xml:space="preserve"> </w:t>
            </w:r>
            <w:r w:rsidRPr="00E31682">
              <w:rPr>
                <w:color w:val="C00000"/>
                <w:sz w:val="18"/>
              </w:rPr>
              <w:t>of</w:t>
            </w:r>
            <w:r w:rsidRPr="00E31682">
              <w:rPr>
                <w:color w:val="C00000"/>
                <w:spacing w:val="7"/>
                <w:sz w:val="18"/>
              </w:rPr>
              <w:t xml:space="preserve"> </w:t>
            </w:r>
            <w:r w:rsidRPr="00E31682">
              <w:rPr>
                <w:color w:val="C00000"/>
                <w:sz w:val="18"/>
              </w:rPr>
              <w:t>compliance</w:t>
            </w:r>
            <w:r w:rsidRPr="00E31682">
              <w:rPr>
                <w:color w:val="C00000"/>
                <w:spacing w:val="7"/>
                <w:sz w:val="18"/>
              </w:rPr>
              <w:t xml:space="preserve"> </w:t>
            </w:r>
            <w:r w:rsidRPr="00E31682">
              <w:rPr>
                <w:color w:val="C00000"/>
                <w:sz w:val="18"/>
              </w:rPr>
              <w:t>with</w:t>
            </w:r>
            <w:r w:rsidRPr="00E31682">
              <w:rPr>
                <w:color w:val="C00000"/>
                <w:spacing w:val="8"/>
                <w:sz w:val="18"/>
              </w:rPr>
              <w:t xml:space="preserve"> </w:t>
            </w:r>
            <w:r w:rsidRPr="00E31682">
              <w:rPr>
                <w:color w:val="C00000"/>
                <w:sz w:val="18"/>
              </w:rPr>
              <w:t>open</w:t>
            </w:r>
            <w:r w:rsidRPr="00E31682">
              <w:rPr>
                <w:color w:val="C00000"/>
                <w:spacing w:val="7"/>
                <w:sz w:val="18"/>
              </w:rPr>
              <w:t xml:space="preserve"> </w:t>
            </w:r>
            <w:r w:rsidRPr="00E31682">
              <w:rPr>
                <w:color w:val="C00000"/>
                <w:sz w:val="18"/>
              </w:rPr>
              <w:t>meeting</w:t>
            </w:r>
            <w:r w:rsidRPr="00E31682">
              <w:rPr>
                <w:color w:val="C00000"/>
                <w:spacing w:val="7"/>
                <w:sz w:val="18"/>
              </w:rPr>
              <w:t xml:space="preserve"> </w:t>
            </w:r>
            <w:r w:rsidRPr="00E31682">
              <w:rPr>
                <w:color w:val="C00000"/>
                <w:spacing w:val="-2"/>
                <w:sz w:val="18"/>
              </w:rPr>
              <w:t>requirements</w:t>
            </w:r>
          </w:p>
        </w:tc>
        <w:tc>
          <w:tcPr>
            <w:tcW w:w="795" w:type="dxa"/>
          </w:tcPr>
          <w:p w14:paraId="709AC864" w14:textId="77777777" w:rsidR="0089433E" w:rsidRDefault="0089433E" w:rsidP="0089433E">
            <w:pPr>
              <w:pStyle w:val="TableParagraph"/>
              <w:rPr>
                <w:rFonts w:ascii="Times New Roman"/>
                <w:sz w:val="18"/>
              </w:rPr>
            </w:pPr>
          </w:p>
        </w:tc>
        <w:tc>
          <w:tcPr>
            <w:tcW w:w="795" w:type="dxa"/>
          </w:tcPr>
          <w:p w14:paraId="7D068D60"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7F6A8F30" w14:textId="77777777" w:rsidR="0089433E" w:rsidRDefault="0089433E" w:rsidP="0089433E">
            <w:pPr>
              <w:pStyle w:val="TableParagraph"/>
              <w:rPr>
                <w:rFonts w:ascii="Times New Roman"/>
                <w:sz w:val="18"/>
              </w:rPr>
            </w:pPr>
          </w:p>
        </w:tc>
      </w:tr>
      <w:tr w:rsidR="0089433E" w14:paraId="5F8685E8" w14:textId="77777777" w:rsidTr="0089433E">
        <w:trPr>
          <w:trHeight w:val="332"/>
        </w:trPr>
        <w:tc>
          <w:tcPr>
            <w:tcW w:w="8758" w:type="dxa"/>
            <w:tcBorders>
              <w:left w:val="single" w:sz="18" w:space="0" w:color="000000"/>
            </w:tcBorders>
          </w:tcPr>
          <w:p w14:paraId="55639754" w14:textId="77777777" w:rsidR="0089433E" w:rsidRDefault="0089433E" w:rsidP="0089433E">
            <w:pPr>
              <w:pStyle w:val="TableParagraph"/>
              <w:spacing w:before="63"/>
              <w:ind w:left="32"/>
              <w:rPr>
                <w:sz w:val="18"/>
              </w:rPr>
            </w:pPr>
            <w:r>
              <w:rPr>
                <w:color w:val="C00000"/>
                <w:sz w:val="18"/>
              </w:rPr>
              <w:t>3.</w:t>
            </w:r>
            <w:r>
              <w:rPr>
                <w:color w:val="C00000"/>
                <w:spacing w:val="7"/>
                <w:sz w:val="18"/>
              </w:rPr>
              <w:t xml:space="preserve"> </w:t>
            </w:r>
            <w:r>
              <w:rPr>
                <w:color w:val="C00000"/>
                <w:sz w:val="18"/>
              </w:rPr>
              <w:t>Key</w:t>
            </w:r>
            <w:r>
              <w:rPr>
                <w:color w:val="C00000"/>
                <w:spacing w:val="8"/>
                <w:sz w:val="18"/>
              </w:rPr>
              <w:t xml:space="preserve"> </w:t>
            </w:r>
            <w:r>
              <w:rPr>
                <w:color w:val="C00000"/>
                <w:sz w:val="18"/>
              </w:rPr>
              <w:t>features</w:t>
            </w:r>
            <w:r>
              <w:rPr>
                <w:color w:val="C00000"/>
                <w:spacing w:val="8"/>
                <w:sz w:val="18"/>
              </w:rPr>
              <w:t xml:space="preserve"> </w:t>
            </w:r>
            <w:r>
              <w:rPr>
                <w:color w:val="C00000"/>
                <w:sz w:val="18"/>
              </w:rPr>
              <w:t>of</w:t>
            </w:r>
            <w:r>
              <w:rPr>
                <w:color w:val="C00000"/>
                <w:spacing w:val="8"/>
                <w:sz w:val="18"/>
              </w:rPr>
              <w:t xml:space="preserve"> </w:t>
            </w:r>
            <w:r>
              <w:rPr>
                <w:color w:val="C00000"/>
                <w:sz w:val="18"/>
              </w:rPr>
              <w:t>governing</w:t>
            </w:r>
            <w:r>
              <w:rPr>
                <w:color w:val="C00000"/>
                <w:spacing w:val="8"/>
                <w:sz w:val="18"/>
              </w:rPr>
              <w:t xml:space="preserve"> </w:t>
            </w:r>
            <w:r>
              <w:rPr>
                <w:color w:val="C00000"/>
                <w:sz w:val="18"/>
              </w:rPr>
              <w:t>structure</w:t>
            </w:r>
            <w:r>
              <w:rPr>
                <w:color w:val="C00000"/>
                <w:spacing w:val="8"/>
                <w:sz w:val="18"/>
              </w:rPr>
              <w:t xml:space="preserve"> </w:t>
            </w:r>
            <w:r>
              <w:rPr>
                <w:color w:val="C00000"/>
                <w:sz w:val="18"/>
              </w:rPr>
              <w:t>including,</w:t>
            </w:r>
            <w:r>
              <w:rPr>
                <w:color w:val="C00000"/>
                <w:spacing w:val="8"/>
                <w:sz w:val="18"/>
              </w:rPr>
              <w:t xml:space="preserve"> </w:t>
            </w:r>
            <w:r>
              <w:rPr>
                <w:color w:val="C00000"/>
                <w:sz w:val="18"/>
              </w:rPr>
              <w:t>but</w:t>
            </w:r>
            <w:r>
              <w:rPr>
                <w:color w:val="C00000"/>
                <w:spacing w:val="7"/>
                <w:sz w:val="18"/>
              </w:rPr>
              <w:t xml:space="preserve"> </w:t>
            </w:r>
            <w:r>
              <w:rPr>
                <w:color w:val="C00000"/>
                <w:sz w:val="18"/>
              </w:rPr>
              <w:t>not</w:t>
            </w:r>
            <w:r>
              <w:rPr>
                <w:color w:val="C00000"/>
                <w:spacing w:val="8"/>
                <w:sz w:val="18"/>
              </w:rPr>
              <w:t xml:space="preserve"> </w:t>
            </w:r>
            <w:r>
              <w:rPr>
                <w:color w:val="C00000"/>
                <w:sz w:val="18"/>
              </w:rPr>
              <w:t>limited</w:t>
            </w:r>
            <w:r>
              <w:rPr>
                <w:color w:val="C00000"/>
                <w:spacing w:val="8"/>
                <w:sz w:val="18"/>
              </w:rPr>
              <w:t xml:space="preserve"> </w:t>
            </w:r>
            <w:r>
              <w:rPr>
                <w:color w:val="C00000"/>
                <w:spacing w:val="-5"/>
                <w:sz w:val="18"/>
              </w:rPr>
              <w:t>to:</w:t>
            </w:r>
          </w:p>
        </w:tc>
        <w:tc>
          <w:tcPr>
            <w:tcW w:w="795" w:type="dxa"/>
          </w:tcPr>
          <w:p w14:paraId="68B14EE0" w14:textId="77777777" w:rsidR="0089433E" w:rsidRDefault="0089433E" w:rsidP="0089433E">
            <w:pPr>
              <w:pStyle w:val="TableParagraph"/>
              <w:rPr>
                <w:rFonts w:ascii="Times New Roman"/>
                <w:sz w:val="18"/>
              </w:rPr>
            </w:pPr>
          </w:p>
        </w:tc>
        <w:tc>
          <w:tcPr>
            <w:tcW w:w="795" w:type="dxa"/>
          </w:tcPr>
          <w:p w14:paraId="752BCDA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C7D5730" w14:textId="77777777" w:rsidR="0089433E" w:rsidRDefault="0089433E" w:rsidP="0089433E">
            <w:pPr>
              <w:pStyle w:val="TableParagraph"/>
              <w:rPr>
                <w:rFonts w:ascii="Times New Roman"/>
                <w:sz w:val="18"/>
              </w:rPr>
            </w:pPr>
          </w:p>
        </w:tc>
      </w:tr>
      <w:tr w:rsidR="0089433E" w14:paraId="0DD12128" w14:textId="77777777" w:rsidTr="0089433E">
        <w:trPr>
          <w:trHeight w:val="371"/>
        </w:trPr>
        <w:tc>
          <w:tcPr>
            <w:tcW w:w="8758" w:type="dxa"/>
            <w:tcBorders>
              <w:left w:val="single" w:sz="18" w:space="0" w:color="000000"/>
            </w:tcBorders>
          </w:tcPr>
          <w:p w14:paraId="46CBFB55" w14:textId="77777777" w:rsidR="0089433E" w:rsidRDefault="0089433E" w:rsidP="0089433E">
            <w:pPr>
              <w:pStyle w:val="TableParagraph"/>
              <w:spacing w:before="83"/>
              <w:ind w:left="363"/>
              <w:rPr>
                <w:sz w:val="18"/>
              </w:rPr>
            </w:pPr>
            <w:r>
              <w:rPr>
                <w:sz w:val="18"/>
              </w:rPr>
              <w:t>a.</w:t>
            </w:r>
            <w:r>
              <w:rPr>
                <w:spacing w:val="7"/>
                <w:sz w:val="18"/>
              </w:rPr>
              <w:t xml:space="preserve"> </w:t>
            </w:r>
            <w:r>
              <w:rPr>
                <w:sz w:val="18"/>
              </w:rPr>
              <w:t>delineation</w:t>
            </w:r>
            <w:r>
              <w:rPr>
                <w:spacing w:val="8"/>
                <w:sz w:val="18"/>
              </w:rPr>
              <w:t xml:space="preserve"> </w:t>
            </w:r>
            <w:r>
              <w:rPr>
                <w:sz w:val="18"/>
              </w:rPr>
              <w:t>of</w:t>
            </w:r>
            <w:r>
              <w:rPr>
                <w:spacing w:val="7"/>
                <w:sz w:val="18"/>
              </w:rPr>
              <w:t xml:space="preserve"> </w:t>
            </w:r>
            <w:r>
              <w:rPr>
                <w:sz w:val="18"/>
              </w:rPr>
              <w:t>roles</w:t>
            </w:r>
            <w:r>
              <w:rPr>
                <w:spacing w:val="8"/>
                <w:sz w:val="18"/>
              </w:rPr>
              <w:t xml:space="preserve"> </w:t>
            </w:r>
            <w:r>
              <w:rPr>
                <w:sz w:val="18"/>
              </w:rPr>
              <w:t>and</w:t>
            </w:r>
            <w:r>
              <w:rPr>
                <w:spacing w:val="7"/>
                <w:sz w:val="18"/>
              </w:rPr>
              <w:t xml:space="preserve"> </w:t>
            </w:r>
            <w:r>
              <w:rPr>
                <w:sz w:val="18"/>
              </w:rPr>
              <w:t>responsibilities</w:t>
            </w:r>
            <w:r>
              <w:rPr>
                <w:spacing w:val="8"/>
                <w:sz w:val="18"/>
              </w:rPr>
              <w:t xml:space="preserve"> </w:t>
            </w:r>
            <w:r>
              <w:rPr>
                <w:sz w:val="18"/>
              </w:rPr>
              <w:t>of</w:t>
            </w:r>
            <w:r>
              <w:rPr>
                <w:spacing w:val="7"/>
                <w:sz w:val="18"/>
              </w:rPr>
              <w:t xml:space="preserve"> </w:t>
            </w:r>
            <w:r>
              <w:rPr>
                <w:sz w:val="18"/>
              </w:rPr>
              <w:t>the</w:t>
            </w:r>
            <w:r>
              <w:rPr>
                <w:spacing w:val="8"/>
                <w:sz w:val="18"/>
              </w:rPr>
              <w:t xml:space="preserve"> </w:t>
            </w:r>
            <w:r>
              <w:rPr>
                <w:sz w:val="18"/>
              </w:rPr>
              <w:t>governing</w:t>
            </w:r>
            <w:r>
              <w:rPr>
                <w:spacing w:val="7"/>
                <w:sz w:val="18"/>
              </w:rPr>
              <w:t xml:space="preserve"> </w:t>
            </w:r>
            <w:r>
              <w:rPr>
                <w:sz w:val="18"/>
              </w:rPr>
              <w:t>board</w:t>
            </w:r>
            <w:r>
              <w:rPr>
                <w:spacing w:val="8"/>
                <w:sz w:val="18"/>
              </w:rPr>
              <w:t xml:space="preserve"> </w:t>
            </w:r>
            <w:r>
              <w:rPr>
                <w:sz w:val="18"/>
              </w:rPr>
              <w:t>and</w:t>
            </w:r>
            <w:r>
              <w:rPr>
                <w:spacing w:val="7"/>
                <w:sz w:val="18"/>
              </w:rPr>
              <w:t xml:space="preserve"> </w:t>
            </w:r>
            <w:r>
              <w:rPr>
                <w:spacing w:val="-2"/>
                <w:sz w:val="18"/>
              </w:rPr>
              <w:t>staff</w:t>
            </w:r>
          </w:p>
        </w:tc>
        <w:tc>
          <w:tcPr>
            <w:tcW w:w="795" w:type="dxa"/>
          </w:tcPr>
          <w:p w14:paraId="1A75D4DB" w14:textId="77777777" w:rsidR="0089433E" w:rsidRDefault="0089433E" w:rsidP="0089433E">
            <w:pPr>
              <w:pStyle w:val="TableParagraph"/>
              <w:rPr>
                <w:rFonts w:ascii="Times New Roman"/>
                <w:sz w:val="18"/>
              </w:rPr>
            </w:pPr>
          </w:p>
        </w:tc>
        <w:tc>
          <w:tcPr>
            <w:tcW w:w="795" w:type="dxa"/>
          </w:tcPr>
          <w:p w14:paraId="35739B6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F1D3042" w14:textId="77777777" w:rsidR="0089433E" w:rsidRDefault="0089433E" w:rsidP="0089433E">
            <w:pPr>
              <w:pStyle w:val="TableParagraph"/>
              <w:rPr>
                <w:rFonts w:ascii="Times New Roman"/>
                <w:sz w:val="18"/>
              </w:rPr>
            </w:pPr>
          </w:p>
        </w:tc>
      </w:tr>
      <w:tr w:rsidR="0089433E" w14:paraId="135C77A1" w14:textId="77777777" w:rsidTr="0089433E">
        <w:trPr>
          <w:trHeight w:val="469"/>
        </w:trPr>
        <w:tc>
          <w:tcPr>
            <w:tcW w:w="8758" w:type="dxa"/>
            <w:tcBorders>
              <w:left w:val="single" w:sz="18" w:space="0" w:color="000000"/>
            </w:tcBorders>
          </w:tcPr>
          <w:p w14:paraId="2AF1B275" w14:textId="77777777" w:rsidR="0089433E" w:rsidRDefault="0089433E" w:rsidP="0089433E">
            <w:pPr>
              <w:pStyle w:val="TableParagraph"/>
              <w:spacing w:before="15"/>
              <w:ind w:left="363"/>
              <w:rPr>
                <w:sz w:val="18"/>
              </w:rPr>
            </w:pPr>
            <w:r>
              <w:rPr>
                <w:sz w:val="18"/>
              </w:rPr>
              <w:t>b.</w:t>
            </w:r>
            <w:r>
              <w:rPr>
                <w:spacing w:val="6"/>
                <w:sz w:val="18"/>
              </w:rPr>
              <w:t xml:space="preserve"> </w:t>
            </w:r>
            <w:r>
              <w:rPr>
                <w:sz w:val="18"/>
              </w:rPr>
              <w:t>a</w:t>
            </w:r>
            <w:r>
              <w:rPr>
                <w:spacing w:val="7"/>
                <w:sz w:val="18"/>
              </w:rPr>
              <w:t xml:space="preserve"> </w:t>
            </w:r>
            <w:r>
              <w:rPr>
                <w:sz w:val="18"/>
              </w:rPr>
              <w:t>clear</w:t>
            </w:r>
            <w:r>
              <w:rPr>
                <w:spacing w:val="7"/>
                <w:sz w:val="18"/>
              </w:rPr>
              <w:t xml:space="preserve"> </w:t>
            </w:r>
            <w:r>
              <w:rPr>
                <w:sz w:val="18"/>
              </w:rPr>
              <w:t>description</w:t>
            </w:r>
            <w:r>
              <w:rPr>
                <w:spacing w:val="7"/>
                <w:sz w:val="18"/>
              </w:rPr>
              <w:t xml:space="preserve"> </w:t>
            </w:r>
            <w:r>
              <w:rPr>
                <w:sz w:val="18"/>
              </w:rPr>
              <w:t>of</w:t>
            </w:r>
            <w:r>
              <w:rPr>
                <w:spacing w:val="7"/>
                <w:sz w:val="18"/>
              </w:rPr>
              <w:t xml:space="preserve"> </w:t>
            </w:r>
            <w:r>
              <w:rPr>
                <w:sz w:val="18"/>
              </w:rPr>
              <w:t>the</w:t>
            </w:r>
            <w:r>
              <w:rPr>
                <w:spacing w:val="7"/>
                <w:sz w:val="18"/>
              </w:rPr>
              <w:t xml:space="preserve"> </w:t>
            </w:r>
            <w:r>
              <w:rPr>
                <w:sz w:val="18"/>
              </w:rPr>
              <w:t>flexibility</w:t>
            </w:r>
            <w:r>
              <w:rPr>
                <w:spacing w:val="7"/>
                <w:sz w:val="18"/>
              </w:rPr>
              <w:t xml:space="preserve"> </w:t>
            </w:r>
            <w:r>
              <w:rPr>
                <w:sz w:val="18"/>
              </w:rPr>
              <w:t>and</w:t>
            </w:r>
            <w:r>
              <w:rPr>
                <w:spacing w:val="7"/>
                <w:sz w:val="18"/>
              </w:rPr>
              <w:t xml:space="preserve"> </w:t>
            </w:r>
            <w:r>
              <w:rPr>
                <w:sz w:val="18"/>
              </w:rPr>
              <w:t>level</w:t>
            </w:r>
            <w:r>
              <w:rPr>
                <w:spacing w:val="7"/>
                <w:sz w:val="18"/>
              </w:rPr>
              <w:t xml:space="preserve"> </w:t>
            </w:r>
            <w:r>
              <w:rPr>
                <w:sz w:val="18"/>
              </w:rPr>
              <w:t>of</w:t>
            </w:r>
            <w:r>
              <w:rPr>
                <w:spacing w:val="7"/>
                <w:sz w:val="18"/>
              </w:rPr>
              <w:t xml:space="preserve"> </w:t>
            </w:r>
            <w:r>
              <w:rPr>
                <w:sz w:val="18"/>
              </w:rPr>
              <w:t>autonomy</w:t>
            </w:r>
            <w:r>
              <w:rPr>
                <w:spacing w:val="7"/>
                <w:sz w:val="18"/>
              </w:rPr>
              <w:t xml:space="preserve"> </w:t>
            </w:r>
            <w:r>
              <w:rPr>
                <w:sz w:val="18"/>
              </w:rPr>
              <w:t>the</w:t>
            </w:r>
            <w:r>
              <w:rPr>
                <w:spacing w:val="7"/>
                <w:sz w:val="18"/>
              </w:rPr>
              <w:t xml:space="preserve"> </w:t>
            </w:r>
            <w:r>
              <w:rPr>
                <w:sz w:val="18"/>
              </w:rPr>
              <w:t>charter</w:t>
            </w:r>
            <w:r>
              <w:rPr>
                <w:spacing w:val="7"/>
                <w:sz w:val="18"/>
              </w:rPr>
              <w:t xml:space="preserve"> </w:t>
            </w:r>
            <w:r>
              <w:rPr>
                <w:sz w:val="18"/>
              </w:rPr>
              <w:t>school</w:t>
            </w:r>
            <w:r>
              <w:rPr>
                <w:spacing w:val="7"/>
                <w:sz w:val="18"/>
              </w:rPr>
              <w:t xml:space="preserve"> </w:t>
            </w:r>
            <w:r>
              <w:rPr>
                <w:sz w:val="18"/>
              </w:rPr>
              <w:t>has</w:t>
            </w:r>
            <w:r>
              <w:rPr>
                <w:spacing w:val="7"/>
                <w:sz w:val="18"/>
              </w:rPr>
              <w:t xml:space="preserve"> </w:t>
            </w:r>
            <w:r>
              <w:rPr>
                <w:sz w:val="18"/>
              </w:rPr>
              <w:t>from</w:t>
            </w:r>
            <w:r>
              <w:rPr>
                <w:spacing w:val="7"/>
                <w:sz w:val="18"/>
              </w:rPr>
              <w:t xml:space="preserve"> </w:t>
            </w:r>
            <w:r>
              <w:rPr>
                <w:sz w:val="18"/>
              </w:rPr>
              <w:t>the</w:t>
            </w:r>
            <w:r>
              <w:rPr>
                <w:spacing w:val="7"/>
                <w:sz w:val="18"/>
              </w:rPr>
              <w:t xml:space="preserve"> </w:t>
            </w:r>
            <w:r>
              <w:rPr>
                <w:spacing w:val="-2"/>
                <w:sz w:val="18"/>
              </w:rPr>
              <w:t>charter</w:t>
            </w:r>
          </w:p>
          <w:p w14:paraId="1557EB74" w14:textId="77777777" w:rsidR="0089433E" w:rsidRDefault="0089433E" w:rsidP="0089433E">
            <w:pPr>
              <w:pStyle w:val="TableParagraph"/>
              <w:spacing w:before="29" w:line="199" w:lineRule="exact"/>
              <w:ind w:left="363"/>
              <w:rPr>
                <w:sz w:val="18"/>
              </w:rPr>
            </w:pPr>
            <w:r>
              <w:rPr>
                <w:sz w:val="18"/>
              </w:rPr>
              <w:t>management</w:t>
            </w:r>
            <w:r>
              <w:rPr>
                <w:spacing w:val="13"/>
                <w:sz w:val="18"/>
              </w:rPr>
              <w:t xml:space="preserve"> </w:t>
            </w:r>
            <w:r>
              <w:rPr>
                <w:sz w:val="18"/>
              </w:rPr>
              <w:t>organization</w:t>
            </w:r>
            <w:r>
              <w:rPr>
                <w:spacing w:val="13"/>
                <w:sz w:val="18"/>
              </w:rPr>
              <w:t xml:space="preserve"> </w:t>
            </w:r>
            <w:r>
              <w:rPr>
                <w:sz w:val="18"/>
              </w:rPr>
              <w:t>over</w:t>
            </w:r>
            <w:r>
              <w:rPr>
                <w:spacing w:val="13"/>
                <w:sz w:val="18"/>
              </w:rPr>
              <w:t xml:space="preserve"> </w:t>
            </w:r>
            <w:r>
              <w:rPr>
                <w:sz w:val="18"/>
              </w:rPr>
              <w:t>budget,</w:t>
            </w:r>
            <w:r>
              <w:rPr>
                <w:spacing w:val="14"/>
                <w:sz w:val="18"/>
              </w:rPr>
              <w:t xml:space="preserve"> </w:t>
            </w:r>
            <w:r>
              <w:rPr>
                <w:sz w:val="18"/>
              </w:rPr>
              <w:t>expenditures,</w:t>
            </w:r>
            <w:r>
              <w:rPr>
                <w:spacing w:val="13"/>
                <w:sz w:val="18"/>
              </w:rPr>
              <w:t xml:space="preserve"> </w:t>
            </w:r>
            <w:r>
              <w:rPr>
                <w:sz w:val="18"/>
              </w:rPr>
              <w:t>personnel,</w:t>
            </w:r>
            <w:r>
              <w:rPr>
                <w:spacing w:val="13"/>
                <w:sz w:val="18"/>
              </w:rPr>
              <w:t xml:space="preserve"> </w:t>
            </w:r>
            <w:r>
              <w:rPr>
                <w:sz w:val="18"/>
              </w:rPr>
              <w:t>and</w:t>
            </w:r>
            <w:r>
              <w:rPr>
                <w:spacing w:val="14"/>
                <w:sz w:val="18"/>
              </w:rPr>
              <w:t xml:space="preserve"> </w:t>
            </w:r>
            <w:r>
              <w:rPr>
                <w:sz w:val="18"/>
              </w:rPr>
              <w:t>daily</w:t>
            </w:r>
            <w:r>
              <w:rPr>
                <w:spacing w:val="13"/>
                <w:sz w:val="18"/>
              </w:rPr>
              <w:t xml:space="preserve"> </w:t>
            </w:r>
            <w:r>
              <w:rPr>
                <w:spacing w:val="-2"/>
                <w:sz w:val="18"/>
              </w:rPr>
              <w:t>operations</w:t>
            </w:r>
          </w:p>
        </w:tc>
        <w:tc>
          <w:tcPr>
            <w:tcW w:w="795" w:type="dxa"/>
          </w:tcPr>
          <w:p w14:paraId="68F0766A" w14:textId="77777777" w:rsidR="0089433E" w:rsidRDefault="0089433E" w:rsidP="0089433E">
            <w:pPr>
              <w:pStyle w:val="TableParagraph"/>
              <w:rPr>
                <w:rFonts w:ascii="Times New Roman"/>
                <w:sz w:val="18"/>
              </w:rPr>
            </w:pPr>
          </w:p>
        </w:tc>
        <w:tc>
          <w:tcPr>
            <w:tcW w:w="795" w:type="dxa"/>
          </w:tcPr>
          <w:p w14:paraId="6BFB9FF7"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F34B04E" w14:textId="77777777" w:rsidR="0089433E" w:rsidRDefault="0089433E" w:rsidP="0089433E">
            <w:pPr>
              <w:pStyle w:val="TableParagraph"/>
              <w:rPr>
                <w:rFonts w:ascii="Times New Roman"/>
                <w:sz w:val="18"/>
              </w:rPr>
            </w:pPr>
          </w:p>
        </w:tc>
      </w:tr>
      <w:tr w:rsidR="0089433E" w14:paraId="0DB339D9" w14:textId="77777777" w:rsidTr="0089433E">
        <w:trPr>
          <w:trHeight w:val="371"/>
        </w:trPr>
        <w:tc>
          <w:tcPr>
            <w:tcW w:w="8758" w:type="dxa"/>
            <w:tcBorders>
              <w:left w:val="single" w:sz="18" w:space="0" w:color="000000"/>
            </w:tcBorders>
          </w:tcPr>
          <w:p w14:paraId="5D66266A" w14:textId="77777777" w:rsidR="0089433E" w:rsidRDefault="0089433E" w:rsidP="0089433E">
            <w:pPr>
              <w:pStyle w:val="TableParagraph"/>
              <w:spacing w:before="83"/>
              <w:ind w:left="363"/>
              <w:rPr>
                <w:sz w:val="18"/>
              </w:rPr>
            </w:pPr>
            <w:r>
              <w:rPr>
                <w:sz w:val="18"/>
              </w:rPr>
              <w:t>c.</w:t>
            </w:r>
            <w:r>
              <w:rPr>
                <w:spacing w:val="10"/>
                <w:sz w:val="18"/>
              </w:rPr>
              <w:t xml:space="preserve"> </w:t>
            </w:r>
            <w:r>
              <w:rPr>
                <w:sz w:val="18"/>
              </w:rPr>
              <w:t>size/composition</w:t>
            </w:r>
            <w:r>
              <w:rPr>
                <w:spacing w:val="10"/>
                <w:sz w:val="18"/>
              </w:rPr>
              <w:t xml:space="preserve"> </w:t>
            </w:r>
            <w:r>
              <w:rPr>
                <w:sz w:val="18"/>
              </w:rPr>
              <w:t>of</w:t>
            </w:r>
            <w:r>
              <w:rPr>
                <w:spacing w:val="11"/>
                <w:sz w:val="18"/>
              </w:rPr>
              <w:t xml:space="preserve"> </w:t>
            </w:r>
            <w:r>
              <w:rPr>
                <w:sz w:val="18"/>
              </w:rPr>
              <w:t>board,</w:t>
            </w:r>
            <w:r>
              <w:rPr>
                <w:spacing w:val="10"/>
                <w:sz w:val="18"/>
              </w:rPr>
              <w:t xml:space="preserve"> </w:t>
            </w:r>
            <w:r>
              <w:rPr>
                <w:sz w:val="18"/>
              </w:rPr>
              <w:t>board</w:t>
            </w:r>
            <w:r>
              <w:rPr>
                <w:spacing w:val="10"/>
                <w:sz w:val="18"/>
              </w:rPr>
              <w:t xml:space="preserve"> </w:t>
            </w:r>
            <w:r>
              <w:rPr>
                <w:sz w:val="18"/>
              </w:rPr>
              <w:t>committees</w:t>
            </w:r>
            <w:r>
              <w:rPr>
                <w:spacing w:val="11"/>
                <w:sz w:val="18"/>
              </w:rPr>
              <w:t xml:space="preserve"> </w:t>
            </w:r>
            <w:r>
              <w:rPr>
                <w:sz w:val="18"/>
              </w:rPr>
              <w:t>and/or</w:t>
            </w:r>
            <w:r>
              <w:rPr>
                <w:spacing w:val="10"/>
                <w:sz w:val="18"/>
              </w:rPr>
              <w:t xml:space="preserve"> </w:t>
            </w:r>
            <w:r>
              <w:rPr>
                <w:sz w:val="18"/>
              </w:rPr>
              <w:t>advisory</w:t>
            </w:r>
            <w:r>
              <w:rPr>
                <w:spacing w:val="10"/>
                <w:sz w:val="18"/>
              </w:rPr>
              <w:t xml:space="preserve"> </w:t>
            </w:r>
            <w:r>
              <w:rPr>
                <w:spacing w:val="-2"/>
                <w:sz w:val="18"/>
              </w:rPr>
              <w:t>councils</w:t>
            </w:r>
          </w:p>
        </w:tc>
        <w:tc>
          <w:tcPr>
            <w:tcW w:w="795" w:type="dxa"/>
          </w:tcPr>
          <w:p w14:paraId="32DCA2ED" w14:textId="77777777" w:rsidR="0089433E" w:rsidRDefault="0089433E" w:rsidP="0089433E">
            <w:pPr>
              <w:pStyle w:val="TableParagraph"/>
              <w:rPr>
                <w:rFonts w:ascii="Times New Roman"/>
                <w:sz w:val="18"/>
              </w:rPr>
            </w:pPr>
          </w:p>
        </w:tc>
        <w:tc>
          <w:tcPr>
            <w:tcW w:w="795" w:type="dxa"/>
          </w:tcPr>
          <w:p w14:paraId="55631F9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6BF8DE4" w14:textId="77777777" w:rsidR="0089433E" w:rsidRDefault="0089433E" w:rsidP="0089433E">
            <w:pPr>
              <w:pStyle w:val="TableParagraph"/>
              <w:rPr>
                <w:rFonts w:ascii="Times New Roman"/>
                <w:sz w:val="18"/>
              </w:rPr>
            </w:pPr>
          </w:p>
        </w:tc>
      </w:tr>
      <w:tr w:rsidR="0089433E" w14:paraId="6D23B611" w14:textId="77777777" w:rsidTr="0089433E">
        <w:trPr>
          <w:trHeight w:val="469"/>
        </w:trPr>
        <w:tc>
          <w:tcPr>
            <w:tcW w:w="8758" w:type="dxa"/>
            <w:tcBorders>
              <w:left w:val="single" w:sz="18" w:space="0" w:color="000000"/>
            </w:tcBorders>
          </w:tcPr>
          <w:p w14:paraId="2FBF0164" w14:textId="77777777" w:rsidR="0089433E" w:rsidRDefault="0089433E" w:rsidP="0089433E">
            <w:pPr>
              <w:pStyle w:val="TableParagraph"/>
              <w:spacing w:before="15"/>
              <w:ind w:left="363"/>
              <w:rPr>
                <w:sz w:val="18"/>
              </w:rPr>
            </w:pPr>
            <w:r>
              <w:rPr>
                <w:sz w:val="18"/>
              </w:rPr>
              <w:t>d.</w:t>
            </w:r>
            <w:r>
              <w:rPr>
                <w:spacing w:val="9"/>
                <w:sz w:val="18"/>
              </w:rPr>
              <w:t xml:space="preserve"> </w:t>
            </w:r>
            <w:r>
              <w:rPr>
                <w:sz w:val="18"/>
              </w:rPr>
              <w:t>method</w:t>
            </w:r>
            <w:r>
              <w:rPr>
                <w:spacing w:val="9"/>
                <w:sz w:val="18"/>
              </w:rPr>
              <w:t xml:space="preserve"> </w:t>
            </w:r>
            <w:r>
              <w:rPr>
                <w:sz w:val="18"/>
              </w:rPr>
              <w:t>for</w:t>
            </w:r>
            <w:r>
              <w:rPr>
                <w:spacing w:val="9"/>
                <w:sz w:val="18"/>
              </w:rPr>
              <w:t xml:space="preserve"> </w:t>
            </w:r>
            <w:r>
              <w:rPr>
                <w:sz w:val="18"/>
              </w:rPr>
              <w:t>selecting</w:t>
            </w:r>
            <w:r>
              <w:rPr>
                <w:spacing w:val="9"/>
                <w:sz w:val="18"/>
              </w:rPr>
              <w:t xml:space="preserve"> </w:t>
            </w:r>
            <w:r>
              <w:rPr>
                <w:sz w:val="18"/>
              </w:rPr>
              <w:t>initial</w:t>
            </w:r>
            <w:r>
              <w:rPr>
                <w:spacing w:val="9"/>
                <w:sz w:val="18"/>
              </w:rPr>
              <w:t xml:space="preserve"> </w:t>
            </w:r>
            <w:r>
              <w:rPr>
                <w:sz w:val="18"/>
              </w:rPr>
              <w:t>board</w:t>
            </w:r>
            <w:r>
              <w:rPr>
                <w:spacing w:val="9"/>
                <w:sz w:val="18"/>
              </w:rPr>
              <w:t xml:space="preserve"> </w:t>
            </w:r>
            <w:r>
              <w:rPr>
                <w:sz w:val="18"/>
              </w:rPr>
              <w:t>members</w:t>
            </w:r>
            <w:r>
              <w:rPr>
                <w:spacing w:val="9"/>
                <w:sz w:val="18"/>
              </w:rPr>
              <w:t xml:space="preserve"> </w:t>
            </w:r>
            <w:r>
              <w:rPr>
                <w:sz w:val="18"/>
              </w:rPr>
              <w:t>and</w:t>
            </w:r>
            <w:r>
              <w:rPr>
                <w:spacing w:val="10"/>
                <w:sz w:val="18"/>
              </w:rPr>
              <w:t xml:space="preserve"> </w:t>
            </w:r>
            <w:r>
              <w:rPr>
                <w:sz w:val="18"/>
              </w:rPr>
              <w:t>election/appointment</w:t>
            </w:r>
            <w:r>
              <w:rPr>
                <w:spacing w:val="9"/>
                <w:sz w:val="18"/>
              </w:rPr>
              <w:t xml:space="preserve"> </w:t>
            </w:r>
            <w:r>
              <w:rPr>
                <w:sz w:val="18"/>
              </w:rPr>
              <w:t>for</w:t>
            </w:r>
            <w:r>
              <w:rPr>
                <w:spacing w:val="9"/>
                <w:sz w:val="18"/>
              </w:rPr>
              <w:t xml:space="preserve"> </w:t>
            </w:r>
            <w:r>
              <w:rPr>
                <w:sz w:val="18"/>
              </w:rPr>
              <w:t>board</w:t>
            </w:r>
            <w:r>
              <w:rPr>
                <w:spacing w:val="9"/>
                <w:sz w:val="18"/>
              </w:rPr>
              <w:t xml:space="preserve"> </w:t>
            </w:r>
            <w:r>
              <w:rPr>
                <w:spacing w:val="-2"/>
                <w:sz w:val="18"/>
              </w:rPr>
              <w:t>member</w:t>
            </w:r>
          </w:p>
          <w:p w14:paraId="4DA51EB6" w14:textId="77777777" w:rsidR="0089433E" w:rsidRDefault="0089433E" w:rsidP="0089433E">
            <w:pPr>
              <w:pStyle w:val="TableParagraph"/>
              <w:spacing w:before="29" w:line="199" w:lineRule="exact"/>
              <w:ind w:left="363"/>
              <w:rPr>
                <w:sz w:val="18"/>
              </w:rPr>
            </w:pPr>
            <w:r>
              <w:rPr>
                <w:spacing w:val="-2"/>
                <w:sz w:val="18"/>
              </w:rPr>
              <w:t>replacement</w:t>
            </w:r>
          </w:p>
        </w:tc>
        <w:tc>
          <w:tcPr>
            <w:tcW w:w="795" w:type="dxa"/>
          </w:tcPr>
          <w:p w14:paraId="52980D99" w14:textId="77777777" w:rsidR="0089433E" w:rsidRDefault="0089433E" w:rsidP="0089433E">
            <w:pPr>
              <w:pStyle w:val="TableParagraph"/>
              <w:rPr>
                <w:rFonts w:ascii="Times New Roman"/>
                <w:sz w:val="18"/>
              </w:rPr>
            </w:pPr>
          </w:p>
        </w:tc>
        <w:tc>
          <w:tcPr>
            <w:tcW w:w="795" w:type="dxa"/>
          </w:tcPr>
          <w:p w14:paraId="2E4E8C7C"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6704C16" w14:textId="77777777" w:rsidR="0089433E" w:rsidRDefault="0089433E" w:rsidP="0089433E">
            <w:pPr>
              <w:pStyle w:val="TableParagraph"/>
              <w:rPr>
                <w:rFonts w:ascii="Times New Roman"/>
                <w:sz w:val="18"/>
              </w:rPr>
            </w:pPr>
          </w:p>
        </w:tc>
      </w:tr>
      <w:tr w:rsidR="0089433E" w14:paraId="5C5E052A" w14:textId="77777777" w:rsidTr="0089433E">
        <w:trPr>
          <w:trHeight w:val="469"/>
        </w:trPr>
        <w:tc>
          <w:tcPr>
            <w:tcW w:w="8758" w:type="dxa"/>
            <w:tcBorders>
              <w:left w:val="single" w:sz="18" w:space="0" w:color="000000"/>
            </w:tcBorders>
          </w:tcPr>
          <w:p w14:paraId="0E0C8E5C" w14:textId="77777777" w:rsidR="0089433E" w:rsidRDefault="0089433E" w:rsidP="0089433E">
            <w:pPr>
              <w:pStyle w:val="TableParagraph"/>
              <w:spacing w:before="15"/>
              <w:ind w:left="32"/>
              <w:rPr>
                <w:sz w:val="18"/>
              </w:rPr>
            </w:pPr>
            <w:r>
              <w:rPr>
                <w:color w:val="C00000"/>
                <w:sz w:val="18"/>
              </w:rPr>
              <w:t>4.</w:t>
            </w:r>
            <w:r>
              <w:rPr>
                <w:color w:val="C00000"/>
                <w:spacing w:val="8"/>
                <w:sz w:val="18"/>
              </w:rPr>
              <w:t xml:space="preserve"> </w:t>
            </w:r>
            <w:r>
              <w:rPr>
                <w:color w:val="C00000"/>
                <w:sz w:val="18"/>
              </w:rPr>
              <w:t>A</w:t>
            </w:r>
            <w:r>
              <w:rPr>
                <w:color w:val="C00000"/>
                <w:spacing w:val="9"/>
                <w:sz w:val="18"/>
              </w:rPr>
              <w:t xml:space="preserve"> </w:t>
            </w:r>
            <w:r>
              <w:rPr>
                <w:color w:val="C00000"/>
                <w:sz w:val="18"/>
              </w:rPr>
              <w:t>process</w:t>
            </w:r>
            <w:r>
              <w:rPr>
                <w:color w:val="C00000"/>
                <w:spacing w:val="9"/>
                <w:sz w:val="18"/>
              </w:rPr>
              <w:t xml:space="preserve"> </w:t>
            </w:r>
            <w:r>
              <w:rPr>
                <w:color w:val="C00000"/>
                <w:sz w:val="18"/>
              </w:rPr>
              <w:t>for</w:t>
            </w:r>
            <w:r>
              <w:rPr>
                <w:color w:val="C00000"/>
                <w:spacing w:val="8"/>
                <w:sz w:val="18"/>
              </w:rPr>
              <w:t xml:space="preserve"> </w:t>
            </w:r>
            <w:r>
              <w:rPr>
                <w:color w:val="C00000"/>
                <w:sz w:val="18"/>
              </w:rPr>
              <w:t>involvement</w:t>
            </w:r>
            <w:r>
              <w:rPr>
                <w:color w:val="C00000"/>
                <w:spacing w:val="9"/>
                <w:sz w:val="18"/>
              </w:rPr>
              <w:t xml:space="preserve"> </w:t>
            </w:r>
            <w:r>
              <w:rPr>
                <w:color w:val="C00000"/>
                <w:sz w:val="18"/>
              </w:rPr>
              <w:t>or</w:t>
            </w:r>
            <w:r>
              <w:rPr>
                <w:color w:val="C00000"/>
                <w:spacing w:val="9"/>
                <w:sz w:val="18"/>
              </w:rPr>
              <w:t xml:space="preserve"> </w:t>
            </w:r>
            <w:r>
              <w:rPr>
                <w:color w:val="C00000"/>
                <w:sz w:val="18"/>
              </w:rPr>
              <w:t>input</w:t>
            </w:r>
            <w:r>
              <w:rPr>
                <w:color w:val="C00000"/>
                <w:spacing w:val="9"/>
                <w:sz w:val="18"/>
              </w:rPr>
              <w:t xml:space="preserve"> </w:t>
            </w:r>
            <w:r>
              <w:rPr>
                <w:color w:val="C00000"/>
                <w:sz w:val="18"/>
              </w:rPr>
              <w:t>of</w:t>
            </w:r>
            <w:r>
              <w:rPr>
                <w:color w:val="C00000"/>
                <w:spacing w:val="8"/>
                <w:sz w:val="18"/>
              </w:rPr>
              <w:t xml:space="preserve"> </w:t>
            </w:r>
            <w:r>
              <w:rPr>
                <w:color w:val="C00000"/>
                <w:sz w:val="18"/>
              </w:rPr>
              <w:t>parents/guardians</w:t>
            </w:r>
            <w:r>
              <w:rPr>
                <w:color w:val="C00000"/>
                <w:spacing w:val="9"/>
                <w:sz w:val="18"/>
              </w:rPr>
              <w:t xml:space="preserve"> </w:t>
            </w:r>
            <w:r>
              <w:rPr>
                <w:color w:val="C00000"/>
                <w:sz w:val="18"/>
              </w:rPr>
              <w:t>in</w:t>
            </w:r>
            <w:r>
              <w:rPr>
                <w:color w:val="C00000"/>
                <w:spacing w:val="9"/>
                <w:sz w:val="18"/>
              </w:rPr>
              <w:t xml:space="preserve"> </w:t>
            </w:r>
            <w:r>
              <w:rPr>
                <w:color w:val="C00000"/>
                <w:sz w:val="18"/>
              </w:rPr>
              <w:t>the</w:t>
            </w:r>
            <w:r>
              <w:rPr>
                <w:color w:val="C00000"/>
                <w:spacing w:val="9"/>
                <w:sz w:val="18"/>
              </w:rPr>
              <w:t xml:space="preserve"> </w:t>
            </w:r>
            <w:r>
              <w:rPr>
                <w:color w:val="C00000"/>
                <w:sz w:val="18"/>
              </w:rPr>
              <w:t>governance</w:t>
            </w:r>
            <w:r>
              <w:rPr>
                <w:color w:val="C00000"/>
                <w:spacing w:val="8"/>
                <w:sz w:val="18"/>
              </w:rPr>
              <w:t xml:space="preserve"> </w:t>
            </w:r>
            <w:r>
              <w:rPr>
                <w:color w:val="C00000"/>
                <w:sz w:val="18"/>
              </w:rPr>
              <w:t>of</w:t>
            </w:r>
            <w:r>
              <w:rPr>
                <w:color w:val="C00000"/>
                <w:spacing w:val="9"/>
                <w:sz w:val="18"/>
              </w:rPr>
              <w:t xml:space="preserve"> </w:t>
            </w:r>
            <w:r>
              <w:rPr>
                <w:color w:val="C00000"/>
                <w:sz w:val="18"/>
              </w:rPr>
              <w:t>the</w:t>
            </w:r>
            <w:r>
              <w:rPr>
                <w:color w:val="C00000"/>
                <w:spacing w:val="9"/>
                <w:sz w:val="18"/>
              </w:rPr>
              <w:t xml:space="preserve"> </w:t>
            </w:r>
            <w:r>
              <w:rPr>
                <w:color w:val="C00000"/>
                <w:sz w:val="18"/>
              </w:rPr>
              <w:t>charter</w:t>
            </w:r>
            <w:r>
              <w:rPr>
                <w:color w:val="C00000"/>
                <w:spacing w:val="9"/>
                <w:sz w:val="18"/>
              </w:rPr>
              <w:t xml:space="preserve"> </w:t>
            </w:r>
            <w:r>
              <w:rPr>
                <w:color w:val="C00000"/>
                <w:spacing w:val="-2"/>
                <w:sz w:val="18"/>
              </w:rPr>
              <w:t>school</w:t>
            </w:r>
          </w:p>
          <w:p w14:paraId="12BE0D5B" w14:textId="77777777" w:rsidR="0089433E" w:rsidRDefault="0089433E" w:rsidP="0089433E">
            <w:pPr>
              <w:pStyle w:val="TableParagraph"/>
              <w:spacing w:before="29" w:line="199" w:lineRule="exact"/>
              <w:ind w:left="32"/>
              <w:rPr>
                <w:sz w:val="18"/>
              </w:rPr>
            </w:pPr>
            <w:r>
              <w:rPr>
                <w:color w:val="C00000"/>
                <w:spacing w:val="-2"/>
                <w:sz w:val="18"/>
              </w:rPr>
              <w:t>including:</w:t>
            </w:r>
          </w:p>
        </w:tc>
        <w:tc>
          <w:tcPr>
            <w:tcW w:w="795" w:type="dxa"/>
          </w:tcPr>
          <w:p w14:paraId="20131CCD" w14:textId="77777777" w:rsidR="0089433E" w:rsidRDefault="0089433E" w:rsidP="0089433E">
            <w:pPr>
              <w:pStyle w:val="TableParagraph"/>
              <w:rPr>
                <w:rFonts w:ascii="Times New Roman"/>
                <w:sz w:val="18"/>
              </w:rPr>
            </w:pPr>
          </w:p>
        </w:tc>
        <w:tc>
          <w:tcPr>
            <w:tcW w:w="795" w:type="dxa"/>
          </w:tcPr>
          <w:p w14:paraId="1844958E"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A2A1B17" w14:textId="77777777" w:rsidR="0089433E" w:rsidRDefault="0089433E" w:rsidP="0089433E">
            <w:pPr>
              <w:pStyle w:val="TableParagraph"/>
              <w:rPr>
                <w:rFonts w:ascii="Times New Roman"/>
                <w:sz w:val="18"/>
              </w:rPr>
            </w:pPr>
          </w:p>
        </w:tc>
      </w:tr>
      <w:tr w:rsidR="0089433E" w14:paraId="22CE76A7" w14:textId="77777777" w:rsidTr="0089433E">
        <w:trPr>
          <w:trHeight w:val="469"/>
        </w:trPr>
        <w:tc>
          <w:tcPr>
            <w:tcW w:w="8758" w:type="dxa"/>
            <w:tcBorders>
              <w:left w:val="single" w:sz="18" w:space="0" w:color="000000"/>
            </w:tcBorders>
          </w:tcPr>
          <w:p w14:paraId="1DF904DC" w14:textId="77777777" w:rsidR="0089433E" w:rsidRDefault="0089433E" w:rsidP="0089433E">
            <w:pPr>
              <w:pStyle w:val="TableParagraph"/>
              <w:spacing w:before="16"/>
              <w:ind w:left="363"/>
              <w:rPr>
                <w:sz w:val="18"/>
              </w:rPr>
            </w:pPr>
            <w:r>
              <w:rPr>
                <w:sz w:val="18"/>
              </w:rPr>
              <w:t>a.</w:t>
            </w:r>
            <w:r>
              <w:rPr>
                <w:spacing w:val="8"/>
                <w:sz w:val="18"/>
              </w:rPr>
              <w:t xml:space="preserve"> </w:t>
            </w:r>
            <w:r>
              <w:rPr>
                <w:sz w:val="18"/>
              </w:rPr>
              <w:t>a</w:t>
            </w:r>
            <w:r>
              <w:rPr>
                <w:spacing w:val="9"/>
                <w:sz w:val="18"/>
              </w:rPr>
              <w:t xml:space="preserve"> </w:t>
            </w:r>
            <w:r>
              <w:rPr>
                <w:sz w:val="18"/>
              </w:rPr>
              <w:t>clear</w:t>
            </w:r>
            <w:r>
              <w:rPr>
                <w:spacing w:val="9"/>
                <w:sz w:val="18"/>
              </w:rPr>
              <w:t xml:space="preserve"> </w:t>
            </w:r>
            <w:r>
              <w:rPr>
                <w:sz w:val="18"/>
              </w:rPr>
              <w:t>delineation</w:t>
            </w:r>
            <w:r>
              <w:rPr>
                <w:spacing w:val="9"/>
                <w:sz w:val="18"/>
              </w:rPr>
              <w:t xml:space="preserve"> </w:t>
            </w:r>
            <w:r>
              <w:rPr>
                <w:sz w:val="18"/>
              </w:rPr>
              <w:t>of</w:t>
            </w:r>
            <w:r>
              <w:rPr>
                <w:spacing w:val="9"/>
                <w:sz w:val="18"/>
              </w:rPr>
              <w:t xml:space="preserve"> </w:t>
            </w:r>
            <w:r>
              <w:rPr>
                <w:sz w:val="18"/>
              </w:rPr>
              <w:t>roles</w:t>
            </w:r>
            <w:r>
              <w:rPr>
                <w:spacing w:val="9"/>
                <w:sz w:val="18"/>
              </w:rPr>
              <w:t xml:space="preserve"> </w:t>
            </w:r>
            <w:r>
              <w:rPr>
                <w:sz w:val="18"/>
              </w:rPr>
              <w:t>and</w:t>
            </w:r>
            <w:r>
              <w:rPr>
                <w:spacing w:val="9"/>
                <w:sz w:val="18"/>
              </w:rPr>
              <w:t xml:space="preserve"> </w:t>
            </w:r>
            <w:r>
              <w:rPr>
                <w:sz w:val="18"/>
              </w:rPr>
              <w:t>responsibilities</w:t>
            </w:r>
            <w:r>
              <w:rPr>
                <w:spacing w:val="9"/>
                <w:sz w:val="18"/>
              </w:rPr>
              <w:t xml:space="preserve"> </w:t>
            </w:r>
            <w:r>
              <w:rPr>
                <w:sz w:val="18"/>
              </w:rPr>
              <w:t>of</w:t>
            </w:r>
            <w:r>
              <w:rPr>
                <w:spacing w:val="9"/>
                <w:sz w:val="18"/>
              </w:rPr>
              <w:t xml:space="preserve"> </w:t>
            </w:r>
            <w:r>
              <w:rPr>
                <w:sz w:val="18"/>
              </w:rPr>
              <w:t>parent</w:t>
            </w:r>
            <w:r>
              <w:rPr>
                <w:spacing w:val="9"/>
                <w:sz w:val="18"/>
              </w:rPr>
              <w:t xml:space="preserve"> </w:t>
            </w:r>
            <w:r>
              <w:rPr>
                <w:sz w:val="18"/>
              </w:rPr>
              <w:t>councils,</w:t>
            </w:r>
            <w:r>
              <w:rPr>
                <w:spacing w:val="9"/>
                <w:sz w:val="18"/>
              </w:rPr>
              <w:t xml:space="preserve"> </w:t>
            </w:r>
            <w:r>
              <w:rPr>
                <w:sz w:val="18"/>
              </w:rPr>
              <w:t>advisory</w:t>
            </w:r>
            <w:r>
              <w:rPr>
                <w:spacing w:val="9"/>
                <w:sz w:val="18"/>
              </w:rPr>
              <w:t xml:space="preserve"> </w:t>
            </w:r>
            <w:r>
              <w:rPr>
                <w:sz w:val="18"/>
              </w:rPr>
              <w:t>committee</w:t>
            </w:r>
            <w:r>
              <w:rPr>
                <w:spacing w:val="9"/>
                <w:sz w:val="18"/>
              </w:rPr>
              <w:t xml:space="preserve"> </w:t>
            </w:r>
            <w:r>
              <w:rPr>
                <w:sz w:val="18"/>
              </w:rPr>
              <w:t>or</w:t>
            </w:r>
            <w:r>
              <w:rPr>
                <w:spacing w:val="9"/>
                <w:sz w:val="18"/>
              </w:rPr>
              <w:t xml:space="preserve"> </w:t>
            </w:r>
            <w:r>
              <w:rPr>
                <w:spacing w:val="-2"/>
                <w:sz w:val="18"/>
              </w:rPr>
              <w:t>other</w:t>
            </w:r>
          </w:p>
          <w:p w14:paraId="753C3546" w14:textId="77777777" w:rsidR="0089433E" w:rsidRDefault="0089433E" w:rsidP="0089433E">
            <w:pPr>
              <w:pStyle w:val="TableParagraph"/>
              <w:spacing w:before="28" w:line="199" w:lineRule="exact"/>
              <w:ind w:left="363"/>
              <w:rPr>
                <w:sz w:val="18"/>
              </w:rPr>
            </w:pPr>
            <w:r>
              <w:rPr>
                <w:sz w:val="18"/>
              </w:rPr>
              <w:t>supporting</w:t>
            </w:r>
            <w:r>
              <w:rPr>
                <w:spacing w:val="8"/>
                <w:sz w:val="18"/>
              </w:rPr>
              <w:t xml:space="preserve"> </w:t>
            </w:r>
            <w:r>
              <w:rPr>
                <w:spacing w:val="-2"/>
                <w:sz w:val="18"/>
              </w:rPr>
              <w:t>groups</w:t>
            </w:r>
          </w:p>
        </w:tc>
        <w:tc>
          <w:tcPr>
            <w:tcW w:w="795" w:type="dxa"/>
          </w:tcPr>
          <w:p w14:paraId="21D4B7F7" w14:textId="77777777" w:rsidR="0089433E" w:rsidRDefault="0089433E" w:rsidP="0089433E">
            <w:pPr>
              <w:pStyle w:val="TableParagraph"/>
              <w:rPr>
                <w:rFonts w:ascii="Times New Roman"/>
                <w:sz w:val="18"/>
              </w:rPr>
            </w:pPr>
          </w:p>
        </w:tc>
        <w:tc>
          <w:tcPr>
            <w:tcW w:w="795" w:type="dxa"/>
          </w:tcPr>
          <w:p w14:paraId="78A24A2E"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504C38C" w14:textId="77777777" w:rsidR="0089433E" w:rsidRDefault="0089433E" w:rsidP="0089433E">
            <w:pPr>
              <w:pStyle w:val="TableParagraph"/>
              <w:rPr>
                <w:rFonts w:ascii="Times New Roman"/>
                <w:sz w:val="18"/>
              </w:rPr>
            </w:pPr>
          </w:p>
        </w:tc>
      </w:tr>
      <w:tr w:rsidR="0089433E" w14:paraId="701ECF85" w14:textId="77777777" w:rsidTr="0089433E">
        <w:trPr>
          <w:trHeight w:val="659"/>
        </w:trPr>
        <w:tc>
          <w:tcPr>
            <w:tcW w:w="8758" w:type="dxa"/>
            <w:tcBorders>
              <w:left w:val="single" w:sz="18" w:space="0" w:color="000000"/>
            </w:tcBorders>
          </w:tcPr>
          <w:p w14:paraId="65AA9F43" w14:textId="77777777" w:rsidR="0089433E" w:rsidRDefault="0089433E" w:rsidP="0089433E">
            <w:pPr>
              <w:pStyle w:val="TableParagraph"/>
              <w:spacing w:line="273" w:lineRule="auto"/>
              <w:ind w:left="363"/>
              <w:rPr>
                <w:sz w:val="18"/>
              </w:rPr>
            </w:pPr>
            <w:r>
              <w:rPr>
                <w:sz w:val="18"/>
              </w:rPr>
              <w:t>b. a description how it shall notify the parents and guardians of applicant pupils and currently enrolled pupils that parental involvement is not a requirement for acceptance to or continuation at, the charter</w:t>
            </w:r>
          </w:p>
          <w:p w14:paraId="5DACA8D3" w14:textId="77777777" w:rsidR="0089433E" w:rsidRDefault="0089433E" w:rsidP="0089433E">
            <w:pPr>
              <w:pStyle w:val="TableParagraph"/>
              <w:spacing w:line="173" w:lineRule="exact"/>
              <w:ind w:left="363"/>
              <w:rPr>
                <w:sz w:val="18"/>
              </w:rPr>
            </w:pPr>
            <w:r>
              <w:rPr>
                <w:spacing w:val="-2"/>
                <w:sz w:val="18"/>
              </w:rPr>
              <w:t>school</w:t>
            </w:r>
          </w:p>
        </w:tc>
        <w:tc>
          <w:tcPr>
            <w:tcW w:w="795" w:type="dxa"/>
          </w:tcPr>
          <w:p w14:paraId="43D59E8A" w14:textId="77777777" w:rsidR="0089433E" w:rsidRDefault="0089433E" w:rsidP="0089433E">
            <w:pPr>
              <w:pStyle w:val="TableParagraph"/>
              <w:rPr>
                <w:rFonts w:ascii="Times New Roman"/>
                <w:sz w:val="18"/>
              </w:rPr>
            </w:pPr>
          </w:p>
        </w:tc>
        <w:tc>
          <w:tcPr>
            <w:tcW w:w="795" w:type="dxa"/>
          </w:tcPr>
          <w:p w14:paraId="752FDF9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8A153F6" w14:textId="77777777" w:rsidR="0089433E" w:rsidRDefault="0089433E" w:rsidP="0089433E">
            <w:pPr>
              <w:pStyle w:val="TableParagraph"/>
              <w:rPr>
                <w:rFonts w:ascii="Times New Roman"/>
                <w:sz w:val="18"/>
              </w:rPr>
            </w:pPr>
          </w:p>
        </w:tc>
      </w:tr>
      <w:tr w:rsidR="0089433E" w14:paraId="32495BE3" w14:textId="77777777" w:rsidTr="0089433E">
        <w:trPr>
          <w:trHeight w:val="447"/>
        </w:trPr>
        <w:tc>
          <w:tcPr>
            <w:tcW w:w="8758" w:type="dxa"/>
            <w:tcBorders>
              <w:left w:val="single" w:sz="18" w:space="0" w:color="000000"/>
            </w:tcBorders>
          </w:tcPr>
          <w:p w14:paraId="690C0245" w14:textId="77777777" w:rsidR="0089433E" w:rsidRDefault="0089433E" w:rsidP="0089433E">
            <w:pPr>
              <w:pStyle w:val="TableParagraph"/>
              <w:spacing w:before="6"/>
              <w:ind w:left="32"/>
              <w:rPr>
                <w:sz w:val="18"/>
              </w:rPr>
            </w:pPr>
            <w:r>
              <w:rPr>
                <w:sz w:val="18"/>
              </w:rPr>
              <w:t>5.</w:t>
            </w:r>
            <w:r>
              <w:rPr>
                <w:spacing w:val="8"/>
                <w:sz w:val="18"/>
              </w:rPr>
              <w:t xml:space="preserve"> </w:t>
            </w:r>
            <w:r w:rsidRPr="00A40A9A">
              <w:rPr>
                <w:color w:val="000000" w:themeColor="text1"/>
                <w:sz w:val="18"/>
                <w:rPrChange w:id="1131" w:author="Arielle L. Percival" w:date="2026-09-02T13:39:00Z">
                  <w:rPr>
                    <w:color w:val="C00000"/>
                    <w:sz w:val="18"/>
                  </w:rPr>
                </w:rPrChange>
              </w:rPr>
              <w:t>Specific</w:t>
            </w:r>
            <w:r w:rsidRPr="00A40A9A">
              <w:rPr>
                <w:color w:val="000000" w:themeColor="text1"/>
                <w:spacing w:val="10"/>
                <w:sz w:val="18"/>
                <w:rPrChange w:id="1132" w:author="Arielle L. Percival" w:date="2026-09-02T13:39:00Z">
                  <w:rPr>
                    <w:color w:val="C00000"/>
                    <w:spacing w:val="10"/>
                    <w:sz w:val="18"/>
                  </w:rPr>
                </w:rPrChange>
              </w:rPr>
              <w:t xml:space="preserve"> </w:t>
            </w:r>
            <w:r w:rsidRPr="00A40A9A">
              <w:rPr>
                <w:color w:val="000000" w:themeColor="text1"/>
                <w:sz w:val="18"/>
                <w:rPrChange w:id="1133" w:author="Arielle L. Percival" w:date="2026-09-02T13:39:00Z">
                  <w:rPr>
                    <w:color w:val="C00000"/>
                    <w:sz w:val="18"/>
                  </w:rPr>
                </w:rPrChange>
              </w:rPr>
              <w:t>policies</w:t>
            </w:r>
            <w:r w:rsidRPr="00A40A9A">
              <w:rPr>
                <w:color w:val="000000" w:themeColor="text1"/>
                <w:spacing w:val="10"/>
                <w:sz w:val="18"/>
                <w:rPrChange w:id="1134" w:author="Arielle L. Percival" w:date="2026-09-02T13:39:00Z">
                  <w:rPr>
                    <w:color w:val="C00000"/>
                    <w:spacing w:val="10"/>
                    <w:sz w:val="18"/>
                  </w:rPr>
                </w:rPrChange>
              </w:rPr>
              <w:t xml:space="preserve"> </w:t>
            </w:r>
            <w:r w:rsidRPr="00A40A9A">
              <w:rPr>
                <w:color w:val="000000" w:themeColor="text1"/>
                <w:sz w:val="18"/>
                <w:rPrChange w:id="1135" w:author="Arielle L. Percival" w:date="2026-09-02T13:39:00Z">
                  <w:rPr>
                    <w:color w:val="C00000"/>
                    <w:sz w:val="18"/>
                  </w:rPr>
                </w:rPrChange>
              </w:rPr>
              <w:t>and</w:t>
            </w:r>
            <w:r w:rsidRPr="00A40A9A">
              <w:rPr>
                <w:color w:val="000000" w:themeColor="text1"/>
                <w:spacing w:val="9"/>
                <w:sz w:val="18"/>
                <w:rPrChange w:id="1136" w:author="Arielle L. Percival" w:date="2026-09-02T13:39:00Z">
                  <w:rPr>
                    <w:color w:val="C00000"/>
                    <w:spacing w:val="9"/>
                    <w:sz w:val="18"/>
                  </w:rPr>
                </w:rPrChange>
              </w:rPr>
              <w:t xml:space="preserve"> </w:t>
            </w:r>
            <w:r w:rsidRPr="00A40A9A">
              <w:rPr>
                <w:color w:val="000000" w:themeColor="text1"/>
                <w:sz w:val="18"/>
                <w:rPrChange w:id="1137" w:author="Arielle L. Percival" w:date="2026-09-02T13:39:00Z">
                  <w:rPr>
                    <w:color w:val="C00000"/>
                    <w:sz w:val="18"/>
                  </w:rPr>
                </w:rPrChange>
              </w:rPr>
              <w:t>internal</w:t>
            </w:r>
            <w:r w:rsidRPr="00A40A9A">
              <w:rPr>
                <w:color w:val="000000" w:themeColor="text1"/>
                <w:spacing w:val="10"/>
                <w:sz w:val="18"/>
                <w:rPrChange w:id="1138" w:author="Arielle L. Percival" w:date="2026-09-02T13:39:00Z">
                  <w:rPr>
                    <w:color w:val="C00000"/>
                    <w:spacing w:val="10"/>
                    <w:sz w:val="18"/>
                  </w:rPr>
                </w:rPrChange>
              </w:rPr>
              <w:t xml:space="preserve"> </w:t>
            </w:r>
            <w:r w:rsidRPr="00A40A9A">
              <w:rPr>
                <w:color w:val="000000" w:themeColor="text1"/>
                <w:sz w:val="18"/>
                <w:rPrChange w:id="1139" w:author="Arielle L. Percival" w:date="2026-09-02T13:39:00Z">
                  <w:rPr>
                    <w:color w:val="C00000"/>
                    <w:sz w:val="18"/>
                  </w:rPr>
                </w:rPrChange>
              </w:rPr>
              <w:t>controls</w:t>
            </w:r>
            <w:r w:rsidRPr="00A40A9A">
              <w:rPr>
                <w:color w:val="000000" w:themeColor="text1"/>
                <w:spacing w:val="10"/>
                <w:sz w:val="18"/>
                <w:rPrChange w:id="1140" w:author="Arielle L. Percival" w:date="2026-09-02T13:39:00Z">
                  <w:rPr>
                    <w:color w:val="C00000"/>
                    <w:spacing w:val="10"/>
                    <w:sz w:val="18"/>
                  </w:rPr>
                </w:rPrChange>
              </w:rPr>
              <w:t xml:space="preserve"> </w:t>
            </w:r>
            <w:r w:rsidRPr="00A40A9A">
              <w:rPr>
                <w:color w:val="000000" w:themeColor="text1"/>
                <w:sz w:val="18"/>
                <w:rPrChange w:id="1141" w:author="Arielle L. Percival" w:date="2026-09-02T13:39:00Z">
                  <w:rPr>
                    <w:color w:val="C00000"/>
                    <w:sz w:val="18"/>
                  </w:rPr>
                </w:rPrChange>
              </w:rPr>
              <w:t>that</w:t>
            </w:r>
            <w:r w:rsidRPr="00A40A9A">
              <w:rPr>
                <w:color w:val="000000" w:themeColor="text1"/>
                <w:spacing w:val="10"/>
                <w:sz w:val="18"/>
                <w:rPrChange w:id="1142" w:author="Arielle L. Percival" w:date="2026-09-02T13:39:00Z">
                  <w:rPr>
                    <w:color w:val="C00000"/>
                    <w:spacing w:val="10"/>
                    <w:sz w:val="18"/>
                  </w:rPr>
                </w:rPrChange>
              </w:rPr>
              <w:t xml:space="preserve"> </w:t>
            </w:r>
            <w:r w:rsidRPr="00A40A9A">
              <w:rPr>
                <w:color w:val="000000" w:themeColor="text1"/>
                <w:sz w:val="18"/>
                <w:rPrChange w:id="1143" w:author="Arielle L. Percival" w:date="2026-09-02T13:39:00Z">
                  <w:rPr>
                    <w:color w:val="C00000"/>
                    <w:sz w:val="18"/>
                  </w:rPr>
                </w:rPrChange>
              </w:rPr>
              <w:t>will</w:t>
            </w:r>
            <w:r w:rsidRPr="00A40A9A">
              <w:rPr>
                <w:color w:val="000000" w:themeColor="text1"/>
                <w:spacing w:val="9"/>
                <w:sz w:val="18"/>
                <w:rPrChange w:id="1144" w:author="Arielle L. Percival" w:date="2026-09-02T13:39:00Z">
                  <w:rPr>
                    <w:color w:val="C00000"/>
                    <w:spacing w:val="9"/>
                    <w:sz w:val="18"/>
                  </w:rPr>
                </w:rPrChange>
              </w:rPr>
              <w:t xml:space="preserve"> </w:t>
            </w:r>
            <w:r w:rsidRPr="00A40A9A">
              <w:rPr>
                <w:color w:val="000000" w:themeColor="text1"/>
                <w:sz w:val="18"/>
                <w:rPrChange w:id="1145" w:author="Arielle L. Percival" w:date="2026-09-02T13:39:00Z">
                  <w:rPr>
                    <w:color w:val="C00000"/>
                    <w:sz w:val="18"/>
                  </w:rPr>
                </w:rPrChange>
              </w:rPr>
              <w:t>prevent</w:t>
            </w:r>
            <w:r w:rsidRPr="00A40A9A">
              <w:rPr>
                <w:color w:val="000000" w:themeColor="text1"/>
                <w:spacing w:val="10"/>
                <w:sz w:val="18"/>
                <w:rPrChange w:id="1146" w:author="Arielle L. Percival" w:date="2026-09-02T13:39:00Z">
                  <w:rPr>
                    <w:color w:val="C00000"/>
                    <w:spacing w:val="10"/>
                    <w:sz w:val="18"/>
                  </w:rPr>
                </w:rPrChange>
              </w:rPr>
              <w:t xml:space="preserve"> </w:t>
            </w:r>
            <w:r w:rsidRPr="00A40A9A">
              <w:rPr>
                <w:color w:val="000000" w:themeColor="text1"/>
                <w:sz w:val="18"/>
                <w:rPrChange w:id="1147" w:author="Arielle L. Percival" w:date="2026-09-02T13:39:00Z">
                  <w:rPr>
                    <w:color w:val="C00000"/>
                    <w:sz w:val="18"/>
                  </w:rPr>
                </w:rPrChange>
              </w:rPr>
              <w:t>fraud,</w:t>
            </w:r>
            <w:r w:rsidRPr="00A40A9A">
              <w:rPr>
                <w:color w:val="000000" w:themeColor="text1"/>
                <w:spacing w:val="10"/>
                <w:sz w:val="18"/>
                <w:rPrChange w:id="1148" w:author="Arielle L. Percival" w:date="2026-09-02T13:39:00Z">
                  <w:rPr>
                    <w:color w:val="C00000"/>
                    <w:spacing w:val="10"/>
                    <w:sz w:val="18"/>
                  </w:rPr>
                </w:rPrChange>
              </w:rPr>
              <w:t xml:space="preserve"> </w:t>
            </w:r>
            <w:r w:rsidRPr="00A40A9A">
              <w:rPr>
                <w:color w:val="000000" w:themeColor="text1"/>
                <w:sz w:val="18"/>
                <w:rPrChange w:id="1149" w:author="Arielle L. Percival" w:date="2026-09-02T13:39:00Z">
                  <w:rPr>
                    <w:color w:val="C00000"/>
                    <w:sz w:val="18"/>
                  </w:rPr>
                </w:rPrChange>
              </w:rPr>
              <w:t>embezzlement,</w:t>
            </w:r>
            <w:r w:rsidRPr="00A40A9A">
              <w:rPr>
                <w:color w:val="000000" w:themeColor="text1"/>
                <w:spacing w:val="10"/>
                <w:sz w:val="18"/>
                <w:rPrChange w:id="1150" w:author="Arielle L. Percival" w:date="2026-09-02T13:39:00Z">
                  <w:rPr>
                    <w:color w:val="C00000"/>
                    <w:spacing w:val="10"/>
                    <w:sz w:val="18"/>
                  </w:rPr>
                </w:rPrChange>
              </w:rPr>
              <w:t xml:space="preserve"> </w:t>
            </w:r>
            <w:r w:rsidRPr="00A40A9A">
              <w:rPr>
                <w:color w:val="000000" w:themeColor="text1"/>
                <w:sz w:val="18"/>
                <w:rPrChange w:id="1151" w:author="Arielle L. Percival" w:date="2026-09-02T13:39:00Z">
                  <w:rPr>
                    <w:color w:val="C00000"/>
                    <w:sz w:val="18"/>
                  </w:rPr>
                </w:rPrChange>
              </w:rPr>
              <w:t>and</w:t>
            </w:r>
            <w:r w:rsidRPr="00A40A9A">
              <w:rPr>
                <w:color w:val="000000" w:themeColor="text1"/>
                <w:spacing w:val="9"/>
                <w:sz w:val="18"/>
                <w:rPrChange w:id="1152" w:author="Arielle L. Percival" w:date="2026-09-02T13:39:00Z">
                  <w:rPr>
                    <w:color w:val="C00000"/>
                    <w:spacing w:val="9"/>
                    <w:sz w:val="18"/>
                  </w:rPr>
                </w:rPrChange>
              </w:rPr>
              <w:t xml:space="preserve"> </w:t>
            </w:r>
            <w:r w:rsidRPr="00A40A9A">
              <w:rPr>
                <w:color w:val="000000" w:themeColor="text1"/>
                <w:sz w:val="18"/>
                <w:rPrChange w:id="1153" w:author="Arielle L. Percival" w:date="2026-09-02T13:39:00Z">
                  <w:rPr>
                    <w:color w:val="C00000"/>
                    <w:sz w:val="18"/>
                  </w:rPr>
                </w:rPrChange>
              </w:rPr>
              <w:t>conflict</w:t>
            </w:r>
            <w:r w:rsidRPr="00A40A9A">
              <w:rPr>
                <w:color w:val="000000" w:themeColor="text1"/>
                <w:spacing w:val="10"/>
                <w:sz w:val="18"/>
                <w:rPrChange w:id="1154" w:author="Arielle L. Percival" w:date="2026-09-02T13:39:00Z">
                  <w:rPr>
                    <w:color w:val="C00000"/>
                    <w:spacing w:val="10"/>
                    <w:sz w:val="18"/>
                  </w:rPr>
                </w:rPrChange>
              </w:rPr>
              <w:t xml:space="preserve"> </w:t>
            </w:r>
            <w:r w:rsidRPr="00A40A9A">
              <w:rPr>
                <w:color w:val="000000" w:themeColor="text1"/>
                <w:sz w:val="18"/>
                <w:rPrChange w:id="1155" w:author="Arielle L. Percival" w:date="2026-09-02T13:39:00Z">
                  <w:rPr>
                    <w:color w:val="C00000"/>
                    <w:sz w:val="18"/>
                  </w:rPr>
                </w:rPrChange>
              </w:rPr>
              <w:t>of</w:t>
            </w:r>
            <w:r w:rsidRPr="00A40A9A">
              <w:rPr>
                <w:color w:val="000000" w:themeColor="text1"/>
                <w:spacing w:val="10"/>
                <w:sz w:val="18"/>
                <w:rPrChange w:id="1156" w:author="Arielle L. Percival" w:date="2026-09-02T13:39:00Z">
                  <w:rPr>
                    <w:color w:val="C00000"/>
                    <w:spacing w:val="10"/>
                    <w:sz w:val="18"/>
                  </w:rPr>
                </w:rPrChange>
              </w:rPr>
              <w:t xml:space="preserve"> </w:t>
            </w:r>
            <w:r w:rsidRPr="00A40A9A">
              <w:rPr>
                <w:color w:val="000000" w:themeColor="text1"/>
                <w:sz w:val="18"/>
                <w:rPrChange w:id="1157" w:author="Arielle L. Percival" w:date="2026-09-02T13:39:00Z">
                  <w:rPr>
                    <w:color w:val="C00000"/>
                    <w:sz w:val="18"/>
                  </w:rPr>
                </w:rPrChange>
              </w:rPr>
              <w:t>interest</w:t>
            </w:r>
            <w:r w:rsidRPr="00A40A9A">
              <w:rPr>
                <w:color w:val="000000" w:themeColor="text1"/>
                <w:spacing w:val="20"/>
                <w:sz w:val="18"/>
                <w:rPrChange w:id="1158" w:author="Arielle L. Percival" w:date="2026-09-02T13:39:00Z">
                  <w:rPr>
                    <w:color w:val="C00000"/>
                    <w:spacing w:val="20"/>
                    <w:sz w:val="18"/>
                  </w:rPr>
                </w:rPrChange>
              </w:rPr>
              <w:t xml:space="preserve"> </w:t>
            </w:r>
            <w:r>
              <w:rPr>
                <w:spacing w:val="-5"/>
                <w:sz w:val="18"/>
              </w:rPr>
              <w:t>and</w:t>
            </w:r>
          </w:p>
          <w:p w14:paraId="0CC01312" w14:textId="77777777" w:rsidR="0089433E" w:rsidRDefault="0089433E" w:rsidP="0089433E">
            <w:pPr>
              <w:pStyle w:val="TableParagraph"/>
              <w:spacing w:before="28" w:line="186" w:lineRule="exact"/>
              <w:ind w:left="32"/>
              <w:rPr>
                <w:sz w:val="18"/>
              </w:rPr>
            </w:pPr>
            <w:r>
              <w:rPr>
                <w:sz w:val="18"/>
              </w:rPr>
              <w:t>ensures</w:t>
            </w:r>
            <w:r>
              <w:rPr>
                <w:spacing w:val="7"/>
                <w:sz w:val="18"/>
              </w:rPr>
              <w:t xml:space="preserve"> </w:t>
            </w:r>
            <w:r>
              <w:rPr>
                <w:sz w:val="18"/>
              </w:rPr>
              <w:t>the</w:t>
            </w:r>
            <w:r>
              <w:rPr>
                <w:spacing w:val="8"/>
                <w:sz w:val="18"/>
              </w:rPr>
              <w:t xml:space="preserve"> </w:t>
            </w:r>
            <w:r>
              <w:rPr>
                <w:sz w:val="18"/>
              </w:rPr>
              <w:t>implementation</w:t>
            </w:r>
            <w:r>
              <w:rPr>
                <w:spacing w:val="8"/>
                <w:sz w:val="18"/>
              </w:rPr>
              <w:t xml:space="preserve"> </w:t>
            </w:r>
            <w:r>
              <w:rPr>
                <w:sz w:val="18"/>
              </w:rPr>
              <w:t>and</w:t>
            </w:r>
            <w:r>
              <w:rPr>
                <w:spacing w:val="8"/>
                <w:sz w:val="18"/>
              </w:rPr>
              <w:t xml:space="preserve"> </w:t>
            </w:r>
            <w:r>
              <w:rPr>
                <w:sz w:val="18"/>
              </w:rPr>
              <w:t>monitoring</w:t>
            </w:r>
            <w:r>
              <w:rPr>
                <w:spacing w:val="8"/>
                <w:sz w:val="18"/>
              </w:rPr>
              <w:t xml:space="preserve"> </w:t>
            </w:r>
            <w:r>
              <w:rPr>
                <w:sz w:val="18"/>
              </w:rPr>
              <w:t>of</w:t>
            </w:r>
            <w:r>
              <w:rPr>
                <w:spacing w:val="8"/>
                <w:sz w:val="18"/>
              </w:rPr>
              <w:t xml:space="preserve"> </w:t>
            </w:r>
            <w:r>
              <w:rPr>
                <w:sz w:val="18"/>
              </w:rPr>
              <w:t>those</w:t>
            </w:r>
            <w:r>
              <w:rPr>
                <w:spacing w:val="7"/>
                <w:sz w:val="18"/>
              </w:rPr>
              <w:t xml:space="preserve"> </w:t>
            </w:r>
            <w:r>
              <w:rPr>
                <w:spacing w:val="-2"/>
                <w:sz w:val="18"/>
              </w:rPr>
              <w:t>policies</w:t>
            </w:r>
          </w:p>
        </w:tc>
        <w:tc>
          <w:tcPr>
            <w:tcW w:w="795" w:type="dxa"/>
          </w:tcPr>
          <w:p w14:paraId="3FA852A3" w14:textId="77777777" w:rsidR="0089433E" w:rsidRDefault="0089433E" w:rsidP="0089433E">
            <w:pPr>
              <w:pStyle w:val="TableParagraph"/>
              <w:rPr>
                <w:rFonts w:ascii="Times New Roman"/>
                <w:sz w:val="18"/>
              </w:rPr>
            </w:pPr>
          </w:p>
        </w:tc>
        <w:tc>
          <w:tcPr>
            <w:tcW w:w="795" w:type="dxa"/>
          </w:tcPr>
          <w:p w14:paraId="3776FA6D"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A71FED0" w14:textId="77777777" w:rsidR="0089433E" w:rsidRDefault="0089433E" w:rsidP="0089433E">
            <w:pPr>
              <w:pStyle w:val="TableParagraph"/>
              <w:rPr>
                <w:rFonts w:ascii="Times New Roman"/>
                <w:sz w:val="18"/>
              </w:rPr>
            </w:pPr>
          </w:p>
        </w:tc>
      </w:tr>
      <w:tr w:rsidR="0089433E" w14:paraId="5D79E6C7" w14:textId="77777777" w:rsidTr="0089433E">
        <w:trPr>
          <w:trHeight w:val="332"/>
        </w:trPr>
        <w:tc>
          <w:tcPr>
            <w:tcW w:w="8758" w:type="dxa"/>
            <w:tcBorders>
              <w:left w:val="single" w:sz="18" w:space="0" w:color="000000"/>
            </w:tcBorders>
          </w:tcPr>
          <w:p w14:paraId="4356E3A3" w14:textId="77777777" w:rsidR="0089433E" w:rsidRDefault="0089433E" w:rsidP="0089433E">
            <w:pPr>
              <w:pStyle w:val="TableParagraph"/>
              <w:spacing w:before="63"/>
              <w:ind w:left="32"/>
              <w:rPr>
                <w:sz w:val="18"/>
              </w:rPr>
            </w:pPr>
            <w:r>
              <w:rPr>
                <w:sz w:val="18"/>
              </w:rPr>
              <w:t>6.</w:t>
            </w:r>
            <w:r>
              <w:rPr>
                <w:spacing w:val="6"/>
                <w:sz w:val="18"/>
              </w:rPr>
              <w:t xml:space="preserve"> </w:t>
            </w:r>
            <w:r>
              <w:rPr>
                <w:sz w:val="18"/>
              </w:rPr>
              <w:t>A</w:t>
            </w:r>
            <w:r>
              <w:rPr>
                <w:spacing w:val="7"/>
                <w:sz w:val="18"/>
              </w:rPr>
              <w:t xml:space="preserve"> </w:t>
            </w:r>
            <w:r>
              <w:rPr>
                <w:sz w:val="18"/>
              </w:rPr>
              <w:t>description</w:t>
            </w:r>
            <w:r>
              <w:rPr>
                <w:spacing w:val="7"/>
                <w:sz w:val="18"/>
              </w:rPr>
              <w:t xml:space="preserve"> </w:t>
            </w:r>
            <w:r>
              <w:rPr>
                <w:sz w:val="18"/>
              </w:rPr>
              <w:t>and</w:t>
            </w:r>
            <w:r>
              <w:rPr>
                <w:spacing w:val="7"/>
                <w:sz w:val="18"/>
              </w:rPr>
              <w:t xml:space="preserve"> </w:t>
            </w:r>
            <w:r>
              <w:rPr>
                <w:sz w:val="18"/>
              </w:rPr>
              <w:t>frequency</w:t>
            </w:r>
            <w:r>
              <w:rPr>
                <w:spacing w:val="7"/>
                <w:sz w:val="18"/>
              </w:rPr>
              <w:t xml:space="preserve"> </w:t>
            </w:r>
            <w:r>
              <w:rPr>
                <w:sz w:val="18"/>
              </w:rPr>
              <w:t>of</w:t>
            </w:r>
            <w:r>
              <w:rPr>
                <w:spacing w:val="7"/>
                <w:sz w:val="18"/>
              </w:rPr>
              <w:t xml:space="preserve"> </w:t>
            </w:r>
            <w:r>
              <w:rPr>
                <w:sz w:val="18"/>
              </w:rPr>
              <w:t>board</w:t>
            </w:r>
            <w:r>
              <w:rPr>
                <w:spacing w:val="6"/>
                <w:sz w:val="18"/>
              </w:rPr>
              <w:t xml:space="preserve"> </w:t>
            </w:r>
            <w:r>
              <w:rPr>
                <w:spacing w:val="-2"/>
                <w:sz w:val="18"/>
              </w:rPr>
              <w:t>trainings/workshops</w:t>
            </w:r>
          </w:p>
        </w:tc>
        <w:tc>
          <w:tcPr>
            <w:tcW w:w="795" w:type="dxa"/>
          </w:tcPr>
          <w:p w14:paraId="7767CBB0" w14:textId="77777777" w:rsidR="0089433E" w:rsidRDefault="0089433E" w:rsidP="0089433E">
            <w:pPr>
              <w:pStyle w:val="TableParagraph"/>
              <w:rPr>
                <w:rFonts w:ascii="Times New Roman"/>
                <w:sz w:val="18"/>
              </w:rPr>
            </w:pPr>
          </w:p>
        </w:tc>
        <w:tc>
          <w:tcPr>
            <w:tcW w:w="795" w:type="dxa"/>
          </w:tcPr>
          <w:p w14:paraId="63FE1938"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61A63F8" w14:textId="77777777" w:rsidR="0089433E" w:rsidRDefault="0089433E" w:rsidP="0089433E">
            <w:pPr>
              <w:pStyle w:val="TableParagraph"/>
              <w:rPr>
                <w:rFonts w:ascii="Times New Roman"/>
                <w:sz w:val="18"/>
              </w:rPr>
            </w:pPr>
          </w:p>
        </w:tc>
      </w:tr>
      <w:tr w:rsidR="0089433E" w14:paraId="258E7A70" w14:textId="77777777" w:rsidTr="0089433E">
        <w:trPr>
          <w:trHeight w:val="332"/>
        </w:trPr>
        <w:tc>
          <w:tcPr>
            <w:tcW w:w="8758" w:type="dxa"/>
            <w:tcBorders>
              <w:left w:val="single" w:sz="18" w:space="0" w:color="000000"/>
            </w:tcBorders>
          </w:tcPr>
          <w:p w14:paraId="28973749" w14:textId="77777777" w:rsidR="0089433E" w:rsidRDefault="0089433E" w:rsidP="0089433E">
            <w:pPr>
              <w:pStyle w:val="TableParagraph"/>
              <w:spacing w:before="63"/>
              <w:ind w:left="32"/>
              <w:rPr>
                <w:sz w:val="18"/>
              </w:rPr>
            </w:pPr>
            <w:r>
              <w:rPr>
                <w:sz w:val="18"/>
              </w:rPr>
              <w:t>7.</w:t>
            </w:r>
            <w:r>
              <w:rPr>
                <w:spacing w:val="8"/>
                <w:sz w:val="18"/>
              </w:rPr>
              <w:t xml:space="preserve"> </w:t>
            </w:r>
            <w:r>
              <w:rPr>
                <w:sz w:val="18"/>
              </w:rPr>
              <w:t>Other</w:t>
            </w:r>
            <w:r>
              <w:rPr>
                <w:spacing w:val="9"/>
                <w:sz w:val="18"/>
              </w:rPr>
              <w:t xml:space="preserve"> </w:t>
            </w:r>
            <w:r>
              <w:rPr>
                <w:sz w:val="18"/>
              </w:rPr>
              <w:t>important</w:t>
            </w:r>
            <w:r>
              <w:rPr>
                <w:spacing w:val="8"/>
                <w:sz w:val="18"/>
              </w:rPr>
              <w:t xml:space="preserve"> </w:t>
            </w:r>
            <w:r>
              <w:rPr>
                <w:sz w:val="18"/>
              </w:rPr>
              <w:t>legal</w:t>
            </w:r>
            <w:r>
              <w:rPr>
                <w:spacing w:val="9"/>
                <w:sz w:val="18"/>
              </w:rPr>
              <w:t xml:space="preserve"> </w:t>
            </w:r>
            <w:r>
              <w:rPr>
                <w:sz w:val="18"/>
              </w:rPr>
              <w:t>or</w:t>
            </w:r>
            <w:r>
              <w:rPr>
                <w:spacing w:val="9"/>
                <w:sz w:val="18"/>
              </w:rPr>
              <w:t xml:space="preserve"> </w:t>
            </w:r>
            <w:r>
              <w:rPr>
                <w:sz w:val="18"/>
              </w:rPr>
              <w:t>operational</w:t>
            </w:r>
            <w:r>
              <w:rPr>
                <w:spacing w:val="8"/>
                <w:sz w:val="18"/>
              </w:rPr>
              <w:t xml:space="preserve"> </w:t>
            </w:r>
            <w:r>
              <w:rPr>
                <w:sz w:val="18"/>
              </w:rPr>
              <w:t>relationships</w:t>
            </w:r>
            <w:r>
              <w:rPr>
                <w:spacing w:val="9"/>
                <w:sz w:val="18"/>
              </w:rPr>
              <w:t xml:space="preserve"> </w:t>
            </w:r>
            <w:r>
              <w:rPr>
                <w:sz w:val="18"/>
              </w:rPr>
              <w:t>between</w:t>
            </w:r>
            <w:r>
              <w:rPr>
                <w:spacing w:val="8"/>
                <w:sz w:val="18"/>
              </w:rPr>
              <w:t xml:space="preserve"> </w:t>
            </w:r>
            <w:r>
              <w:rPr>
                <w:sz w:val="18"/>
              </w:rPr>
              <w:t>the</w:t>
            </w:r>
            <w:r>
              <w:rPr>
                <w:spacing w:val="9"/>
                <w:sz w:val="18"/>
              </w:rPr>
              <w:t xml:space="preserve"> </w:t>
            </w:r>
            <w:r>
              <w:rPr>
                <w:sz w:val="18"/>
              </w:rPr>
              <w:t>charter</w:t>
            </w:r>
            <w:r>
              <w:rPr>
                <w:spacing w:val="9"/>
                <w:sz w:val="18"/>
              </w:rPr>
              <w:t xml:space="preserve"> </w:t>
            </w:r>
            <w:r>
              <w:rPr>
                <w:sz w:val="18"/>
              </w:rPr>
              <w:t>school</w:t>
            </w:r>
            <w:r>
              <w:rPr>
                <w:spacing w:val="8"/>
                <w:sz w:val="18"/>
              </w:rPr>
              <w:t xml:space="preserve"> </w:t>
            </w:r>
            <w:r>
              <w:rPr>
                <w:sz w:val="18"/>
              </w:rPr>
              <w:t>and</w:t>
            </w:r>
            <w:r>
              <w:rPr>
                <w:spacing w:val="9"/>
                <w:sz w:val="18"/>
              </w:rPr>
              <w:t xml:space="preserve"> </w:t>
            </w:r>
            <w:r>
              <w:rPr>
                <w:sz w:val="18"/>
              </w:rPr>
              <w:t>granting</w:t>
            </w:r>
            <w:r>
              <w:rPr>
                <w:spacing w:val="9"/>
                <w:sz w:val="18"/>
              </w:rPr>
              <w:t xml:space="preserve"> </w:t>
            </w:r>
            <w:r>
              <w:rPr>
                <w:spacing w:val="-2"/>
                <w:sz w:val="18"/>
              </w:rPr>
              <w:t>agency</w:t>
            </w:r>
          </w:p>
        </w:tc>
        <w:tc>
          <w:tcPr>
            <w:tcW w:w="795" w:type="dxa"/>
          </w:tcPr>
          <w:p w14:paraId="4C30C0F0" w14:textId="77777777" w:rsidR="0089433E" w:rsidRDefault="0089433E" w:rsidP="0089433E">
            <w:pPr>
              <w:pStyle w:val="TableParagraph"/>
              <w:rPr>
                <w:rFonts w:ascii="Times New Roman"/>
                <w:sz w:val="18"/>
              </w:rPr>
            </w:pPr>
          </w:p>
        </w:tc>
        <w:tc>
          <w:tcPr>
            <w:tcW w:w="795" w:type="dxa"/>
          </w:tcPr>
          <w:p w14:paraId="056693BA"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B3E068F" w14:textId="77777777" w:rsidR="0089433E" w:rsidRDefault="0089433E" w:rsidP="0089433E">
            <w:pPr>
              <w:pStyle w:val="TableParagraph"/>
              <w:rPr>
                <w:rFonts w:ascii="Times New Roman"/>
                <w:sz w:val="18"/>
              </w:rPr>
            </w:pPr>
          </w:p>
        </w:tc>
      </w:tr>
    </w:tbl>
    <w:p w14:paraId="65FBD009" w14:textId="77777777" w:rsidR="0089433E" w:rsidRDefault="0089433E" w:rsidP="0089433E">
      <w:pPr>
        <w:pStyle w:val="TableParagraph"/>
        <w:rPr>
          <w:b/>
          <w:sz w:val="18"/>
        </w:rPr>
        <w:sectPr w:rsidR="0089433E">
          <w:headerReference w:type="default" r:id="rId39"/>
          <w:footerReference w:type="default" r:id="rId40"/>
          <w:pgSz w:w="12240" w:h="15840"/>
          <w:pgMar w:top="760" w:right="141" w:bottom="760" w:left="283" w:header="450" w:footer="577" w:gutter="0"/>
          <w:cols w:space="720"/>
        </w:sectPr>
      </w:pPr>
    </w:p>
    <w:p w14:paraId="0868CFB3" w14:textId="77777777" w:rsidR="0089433E" w:rsidRDefault="0089433E" w:rsidP="0089433E">
      <w:pPr>
        <w:pStyle w:val="BodyText"/>
        <w:spacing w:before="74" w:after="1"/>
        <w:rPr>
          <w:rFonts w:ascii="Cambria"/>
          <w:b/>
        </w:rPr>
      </w:pPr>
    </w:p>
    <w:tbl>
      <w:tblPr>
        <w:tblW w:w="0" w:type="auto"/>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89433E" w14:paraId="443AE77D" w14:textId="77777777" w:rsidTr="0089433E">
        <w:trPr>
          <w:trHeight w:val="1789"/>
        </w:trPr>
        <w:tc>
          <w:tcPr>
            <w:tcW w:w="11143" w:type="dxa"/>
            <w:gridSpan w:val="4"/>
            <w:tcBorders>
              <w:left w:val="single" w:sz="18" w:space="0" w:color="000000"/>
              <w:bottom w:val="single" w:sz="18" w:space="0" w:color="000000"/>
              <w:right w:val="single" w:sz="18" w:space="0" w:color="000000"/>
            </w:tcBorders>
          </w:tcPr>
          <w:p w14:paraId="37F4C51E" w14:textId="77777777" w:rsidR="0089433E" w:rsidRDefault="0089433E" w:rsidP="0089433E">
            <w:pPr>
              <w:pStyle w:val="TableParagraph"/>
              <w:spacing w:before="8"/>
              <w:ind w:left="84"/>
              <w:rPr>
                <w:b/>
                <w:sz w:val="18"/>
              </w:rPr>
            </w:pPr>
            <w:bookmarkStart w:id="1159" w:name="_bookmark6"/>
            <w:bookmarkEnd w:id="1159"/>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0F69328D" w14:textId="77777777" w:rsidTr="0089433E">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22CF8D37" w14:textId="77777777" w:rsidR="0089433E" w:rsidRDefault="0089433E" w:rsidP="0089433E">
            <w:pPr>
              <w:pStyle w:val="TableParagraph"/>
              <w:spacing w:before="66"/>
              <w:ind w:left="4153"/>
              <w:rPr>
                <w:rFonts w:ascii="Cambria"/>
                <w:b/>
                <w:sz w:val="23"/>
              </w:rPr>
            </w:pPr>
            <w:r>
              <w:rPr>
                <w:rFonts w:ascii="Cambria"/>
                <w:b/>
                <w:sz w:val="23"/>
              </w:rPr>
              <w:t>E.</w:t>
            </w:r>
            <w:r>
              <w:rPr>
                <w:rFonts w:ascii="Cambria"/>
                <w:b/>
                <w:spacing w:val="6"/>
                <w:sz w:val="23"/>
              </w:rPr>
              <w:t xml:space="preserve"> </w:t>
            </w:r>
            <w:r>
              <w:rPr>
                <w:rFonts w:ascii="Cambria"/>
                <w:b/>
                <w:sz w:val="23"/>
              </w:rPr>
              <w:t>Employee</w:t>
            </w:r>
            <w:r>
              <w:rPr>
                <w:rFonts w:ascii="Cambria"/>
                <w:b/>
                <w:spacing w:val="6"/>
                <w:sz w:val="23"/>
              </w:rPr>
              <w:t xml:space="preserve"> </w:t>
            </w:r>
            <w:r>
              <w:rPr>
                <w:rFonts w:ascii="Cambria"/>
                <w:b/>
                <w:spacing w:val="-2"/>
                <w:sz w:val="23"/>
              </w:rPr>
              <w:t>Qualifications</w:t>
            </w:r>
          </w:p>
        </w:tc>
      </w:tr>
      <w:tr w:rsidR="0089433E" w14:paraId="33C7B7C6" w14:textId="77777777" w:rsidTr="0089433E">
        <w:trPr>
          <w:trHeight w:val="409"/>
        </w:trPr>
        <w:tc>
          <w:tcPr>
            <w:tcW w:w="8758" w:type="dxa"/>
            <w:vMerge w:val="restart"/>
            <w:tcBorders>
              <w:left w:val="single" w:sz="18" w:space="0" w:color="000000"/>
            </w:tcBorders>
          </w:tcPr>
          <w:p w14:paraId="51C50E35" w14:textId="77777777" w:rsidR="0089433E" w:rsidRPr="007B56BD" w:rsidRDefault="0089433E" w:rsidP="0089433E">
            <w:pPr>
              <w:pStyle w:val="TableParagraph"/>
              <w:spacing w:before="174"/>
              <w:ind w:left="35"/>
              <w:rPr>
                <w:sz w:val="19"/>
                <w:lang w:val="es-VE"/>
                <w:rPrChange w:id="1160" w:author="Arielle L. Percival" w:date="2026-09-01T15:33:00Z">
                  <w:rPr>
                    <w:sz w:val="19"/>
                  </w:rPr>
                </w:rPrChange>
              </w:rPr>
            </w:pPr>
            <w:r>
              <w:fldChar w:fldCharType="begin"/>
            </w:r>
            <w:r w:rsidRPr="007B56BD">
              <w:rPr>
                <w:lang w:val="es-VE"/>
                <w:rPrChange w:id="1161" w:author="Arielle L. Percival" w:date="2026-09-01T15:33:00Z">
                  <w:rPr/>
                </w:rPrChange>
              </w:rPr>
              <w:instrText>HYPERLINK "https://leginfo.legislature.ca.gov/faces/codes_displaySection.xhtml?sectionNum=47605.&amp;lawCode=EDC" \h</w:instrText>
            </w:r>
            <w:r>
              <w:fldChar w:fldCharType="separate"/>
            </w:r>
            <w:r w:rsidRPr="007B56BD">
              <w:rPr>
                <w:color w:val="0563C1"/>
                <w:sz w:val="19"/>
                <w:u w:val="single" w:color="0563C1"/>
                <w:lang w:val="es-VE"/>
                <w:rPrChange w:id="1162" w:author="Arielle L. Percival" w:date="2026-09-01T15:33:00Z">
                  <w:rPr>
                    <w:color w:val="0563C1"/>
                    <w:sz w:val="19"/>
                    <w:u w:val="single" w:color="0563C1"/>
                  </w:rPr>
                </w:rPrChange>
              </w:rPr>
              <w:t>Evaluation</w:t>
            </w:r>
            <w:r w:rsidRPr="007B56BD">
              <w:rPr>
                <w:color w:val="0563C1"/>
                <w:spacing w:val="10"/>
                <w:sz w:val="19"/>
                <w:u w:val="single" w:color="0563C1"/>
                <w:lang w:val="es-VE"/>
                <w:rPrChange w:id="1163" w:author="Arielle L. Percival" w:date="2026-09-01T15:33:00Z">
                  <w:rPr>
                    <w:color w:val="0563C1"/>
                    <w:spacing w:val="10"/>
                    <w:sz w:val="19"/>
                    <w:u w:val="single" w:color="0563C1"/>
                  </w:rPr>
                </w:rPrChange>
              </w:rPr>
              <w:t xml:space="preserve"> </w:t>
            </w:r>
            <w:r w:rsidRPr="007B56BD">
              <w:rPr>
                <w:color w:val="0563C1"/>
                <w:sz w:val="19"/>
                <w:u w:val="single" w:color="0563C1"/>
                <w:lang w:val="es-VE"/>
                <w:rPrChange w:id="1164" w:author="Arielle L. Percival" w:date="2026-09-01T15:33:00Z">
                  <w:rPr>
                    <w:color w:val="0563C1"/>
                    <w:sz w:val="19"/>
                    <w:u w:val="single" w:color="0563C1"/>
                  </w:rPr>
                </w:rPrChange>
              </w:rPr>
              <w:t>Criteria:</w:t>
            </w:r>
            <w:r w:rsidRPr="007B56BD">
              <w:rPr>
                <w:color w:val="0563C1"/>
                <w:spacing w:val="11"/>
                <w:sz w:val="19"/>
                <w:u w:val="single" w:color="0563C1"/>
                <w:lang w:val="es-VE"/>
                <w:rPrChange w:id="1165" w:author="Arielle L. Percival" w:date="2026-09-01T15:33:00Z">
                  <w:rPr>
                    <w:color w:val="0563C1"/>
                    <w:spacing w:val="11"/>
                    <w:sz w:val="19"/>
                    <w:u w:val="single" w:color="0563C1"/>
                  </w:rPr>
                </w:rPrChange>
              </w:rPr>
              <w:t xml:space="preserve"> </w:t>
            </w:r>
            <w:r w:rsidRPr="007B56BD">
              <w:rPr>
                <w:color w:val="0563C1"/>
                <w:sz w:val="19"/>
                <w:u w:val="single" w:color="0563C1"/>
                <w:lang w:val="es-VE"/>
                <w:rPrChange w:id="1166" w:author="Arielle L. Percival" w:date="2026-09-01T15:33:00Z">
                  <w:rPr>
                    <w:color w:val="0563C1"/>
                    <w:sz w:val="19"/>
                    <w:u w:val="single" w:color="0563C1"/>
                  </w:rPr>
                </w:rPrChange>
              </w:rPr>
              <w:t>E.C.</w:t>
            </w:r>
            <w:r w:rsidRPr="007B56BD">
              <w:rPr>
                <w:color w:val="0563C1"/>
                <w:spacing w:val="11"/>
                <w:sz w:val="19"/>
                <w:u w:val="single" w:color="0563C1"/>
                <w:lang w:val="es-VE"/>
                <w:rPrChange w:id="1167" w:author="Arielle L. Percival" w:date="2026-09-01T15:33:00Z">
                  <w:rPr>
                    <w:color w:val="0563C1"/>
                    <w:spacing w:val="11"/>
                    <w:sz w:val="19"/>
                    <w:u w:val="single" w:color="0563C1"/>
                  </w:rPr>
                </w:rPrChange>
              </w:rPr>
              <w:t xml:space="preserve"> </w:t>
            </w:r>
            <w:r w:rsidRPr="007B56BD">
              <w:rPr>
                <w:color w:val="0563C1"/>
                <w:spacing w:val="-2"/>
                <w:sz w:val="19"/>
                <w:u w:val="single" w:color="0563C1"/>
                <w:lang w:val="es-VE"/>
                <w:rPrChange w:id="1168" w:author="Arielle L. Percival" w:date="2026-09-01T15:33:00Z">
                  <w:rPr>
                    <w:color w:val="0563C1"/>
                    <w:spacing w:val="-2"/>
                    <w:sz w:val="19"/>
                    <w:u w:val="single" w:color="0563C1"/>
                  </w:rPr>
                </w:rPrChange>
              </w:rPr>
              <w:t>§47605(c)(5)(E)</w:t>
            </w:r>
            <w:r>
              <w:fldChar w:fldCharType="end"/>
            </w:r>
          </w:p>
          <w:p w14:paraId="0FBEEFEF"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2B074DC9" w14:textId="77777777" w:rsidR="0089433E" w:rsidRDefault="0089433E" w:rsidP="0089433E">
            <w:pPr>
              <w:pStyle w:val="TableParagraph"/>
              <w:spacing w:line="177" w:lineRule="exact"/>
              <w:ind w:left="53"/>
              <w:jc w:val="center"/>
              <w:rPr>
                <w:b/>
                <w:sz w:val="16"/>
              </w:rPr>
            </w:pPr>
            <w:r>
              <w:rPr>
                <w:b/>
                <w:spacing w:val="-2"/>
                <w:w w:val="105"/>
                <w:sz w:val="16"/>
              </w:rPr>
              <w:t>Evaluation</w:t>
            </w:r>
          </w:p>
          <w:p w14:paraId="523FE711"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78906937"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57214E5A" w14:textId="77777777" w:rsidR="0089433E" w:rsidRDefault="0089433E" w:rsidP="0089433E">
            <w:pPr>
              <w:pStyle w:val="TableParagraph"/>
              <w:spacing w:before="1"/>
              <w:ind w:left="113"/>
              <w:rPr>
                <w:b/>
                <w:sz w:val="16"/>
              </w:rPr>
            </w:pPr>
            <w:r>
              <w:rPr>
                <w:b/>
                <w:spacing w:val="-2"/>
                <w:w w:val="105"/>
                <w:sz w:val="16"/>
              </w:rPr>
              <w:t>Page(s)</w:t>
            </w:r>
          </w:p>
        </w:tc>
      </w:tr>
      <w:tr w:rsidR="0089433E" w14:paraId="69FA3F8B" w14:textId="77777777" w:rsidTr="0089433E">
        <w:trPr>
          <w:trHeight w:val="234"/>
        </w:trPr>
        <w:tc>
          <w:tcPr>
            <w:tcW w:w="8758" w:type="dxa"/>
            <w:vMerge/>
            <w:tcBorders>
              <w:top w:val="nil"/>
              <w:left w:val="single" w:sz="18" w:space="0" w:color="000000"/>
            </w:tcBorders>
          </w:tcPr>
          <w:p w14:paraId="0FE2020C" w14:textId="77777777" w:rsidR="0089433E" w:rsidRDefault="0089433E" w:rsidP="0089433E">
            <w:pPr>
              <w:rPr>
                <w:sz w:val="2"/>
                <w:szCs w:val="2"/>
              </w:rPr>
            </w:pPr>
          </w:p>
        </w:tc>
        <w:tc>
          <w:tcPr>
            <w:tcW w:w="795" w:type="dxa"/>
          </w:tcPr>
          <w:p w14:paraId="6C75350A"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6780A0B0"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4CA17B0B" w14:textId="77777777" w:rsidR="0089433E" w:rsidRDefault="0089433E" w:rsidP="0089433E">
            <w:pPr>
              <w:rPr>
                <w:sz w:val="2"/>
                <w:szCs w:val="2"/>
              </w:rPr>
            </w:pPr>
          </w:p>
        </w:tc>
      </w:tr>
      <w:tr w:rsidR="0089433E" w14:paraId="4DD7477A" w14:textId="77777777" w:rsidTr="0089433E">
        <w:trPr>
          <w:trHeight w:val="469"/>
        </w:trPr>
        <w:tc>
          <w:tcPr>
            <w:tcW w:w="8758" w:type="dxa"/>
            <w:tcBorders>
              <w:left w:val="single" w:sz="18" w:space="0" w:color="000000"/>
            </w:tcBorders>
          </w:tcPr>
          <w:p w14:paraId="40649C93" w14:textId="77777777" w:rsidR="0089433E" w:rsidRDefault="0089433E" w:rsidP="0089433E">
            <w:pPr>
              <w:pStyle w:val="TableParagraph"/>
              <w:spacing w:before="15"/>
              <w:ind w:left="32"/>
              <w:rPr>
                <w:sz w:val="18"/>
              </w:rPr>
            </w:pPr>
            <w:r>
              <w:rPr>
                <w:color w:val="C00000"/>
                <w:sz w:val="18"/>
              </w:rPr>
              <w:t>1.</w:t>
            </w:r>
            <w:r>
              <w:rPr>
                <w:color w:val="C00000"/>
                <w:spacing w:val="8"/>
                <w:sz w:val="18"/>
              </w:rPr>
              <w:t xml:space="preserve"> </w:t>
            </w:r>
            <w:r>
              <w:rPr>
                <w:color w:val="C00000"/>
                <w:sz w:val="18"/>
              </w:rPr>
              <w:t>Core</w:t>
            </w:r>
            <w:r>
              <w:rPr>
                <w:color w:val="C00000"/>
                <w:spacing w:val="9"/>
                <w:sz w:val="18"/>
              </w:rPr>
              <w:t xml:space="preserve"> </w:t>
            </w:r>
            <w:r>
              <w:rPr>
                <w:color w:val="C00000"/>
                <w:sz w:val="18"/>
              </w:rPr>
              <w:t>and</w:t>
            </w:r>
            <w:r>
              <w:rPr>
                <w:color w:val="C00000"/>
                <w:spacing w:val="8"/>
                <w:sz w:val="18"/>
              </w:rPr>
              <w:t xml:space="preserve"> </w:t>
            </w:r>
            <w:r>
              <w:rPr>
                <w:color w:val="C00000"/>
                <w:sz w:val="18"/>
              </w:rPr>
              <w:t>college</w:t>
            </w:r>
            <w:r>
              <w:rPr>
                <w:color w:val="C00000"/>
                <w:spacing w:val="9"/>
                <w:sz w:val="18"/>
              </w:rPr>
              <w:t xml:space="preserve"> </w:t>
            </w:r>
            <w:r>
              <w:rPr>
                <w:color w:val="C00000"/>
                <w:sz w:val="18"/>
              </w:rPr>
              <w:t>preparatory</w:t>
            </w:r>
            <w:r>
              <w:rPr>
                <w:color w:val="C00000"/>
                <w:spacing w:val="8"/>
                <w:sz w:val="18"/>
              </w:rPr>
              <w:t xml:space="preserve"> </w:t>
            </w:r>
            <w:r>
              <w:rPr>
                <w:color w:val="C00000"/>
                <w:sz w:val="18"/>
              </w:rPr>
              <w:t>teachers,</w:t>
            </w:r>
            <w:r>
              <w:rPr>
                <w:color w:val="C00000"/>
                <w:spacing w:val="9"/>
                <w:sz w:val="18"/>
              </w:rPr>
              <w:t xml:space="preserve"> </w:t>
            </w:r>
            <w:r>
              <w:rPr>
                <w:color w:val="C00000"/>
                <w:sz w:val="18"/>
              </w:rPr>
              <w:t>and</w:t>
            </w:r>
            <w:r>
              <w:rPr>
                <w:color w:val="C00000"/>
                <w:spacing w:val="8"/>
                <w:sz w:val="18"/>
              </w:rPr>
              <w:t xml:space="preserve"> </w:t>
            </w:r>
            <w:r>
              <w:rPr>
                <w:color w:val="C00000"/>
                <w:sz w:val="18"/>
              </w:rPr>
              <w:t>affirms</w:t>
            </w:r>
            <w:r>
              <w:rPr>
                <w:color w:val="C00000"/>
                <w:spacing w:val="9"/>
                <w:sz w:val="18"/>
              </w:rPr>
              <w:t xml:space="preserve"> </w:t>
            </w:r>
            <w:r>
              <w:rPr>
                <w:color w:val="C00000"/>
                <w:sz w:val="18"/>
              </w:rPr>
              <w:t>all</w:t>
            </w:r>
            <w:r>
              <w:rPr>
                <w:color w:val="C00000"/>
                <w:spacing w:val="8"/>
                <w:sz w:val="18"/>
              </w:rPr>
              <w:t xml:space="preserve"> </w:t>
            </w:r>
            <w:r>
              <w:rPr>
                <w:color w:val="C00000"/>
                <w:sz w:val="18"/>
              </w:rPr>
              <w:t>teachers</w:t>
            </w:r>
            <w:r>
              <w:rPr>
                <w:color w:val="C00000"/>
                <w:spacing w:val="9"/>
                <w:sz w:val="18"/>
              </w:rPr>
              <w:t xml:space="preserve"> </w:t>
            </w:r>
            <w:r>
              <w:rPr>
                <w:color w:val="C00000"/>
                <w:sz w:val="18"/>
              </w:rPr>
              <w:t>will</w:t>
            </w:r>
            <w:r>
              <w:rPr>
                <w:color w:val="C00000"/>
                <w:spacing w:val="8"/>
                <w:sz w:val="18"/>
              </w:rPr>
              <w:t xml:space="preserve"> </w:t>
            </w:r>
            <w:r>
              <w:rPr>
                <w:color w:val="C00000"/>
                <w:sz w:val="18"/>
              </w:rPr>
              <w:t>hold</w:t>
            </w:r>
            <w:r>
              <w:rPr>
                <w:color w:val="C00000"/>
                <w:spacing w:val="9"/>
                <w:sz w:val="18"/>
              </w:rPr>
              <w:t xml:space="preserve"> </w:t>
            </w:r>
            <w:r>
              <w:rPr>
                <w:color w:val="C00000"/>
                <w:sz w:val="18"/>
              </w:rPr>
              <w:t>appropriate</w:t>
            </w:r>
            <w:r>
              <w:rPr>
                <w:color w:val="C00000"/>
                <w:spacing w:val="8"/>
                <w:sz w:val="18"/>
              </w:rPr>
              <w:t xml:space="preserve"> </w:t>
            </w:r>
            <w:r>
              <w:rPr>
                <w:color w:val="C00000"/>
                <w:sz w:val="18"/>
              </w:rPr>
              <w:t>Commission</w:t>
            </w:r>
            <w:r>
              <w:rPr>
                <w:color w:val="C00000"/>
                <w:spacing w:val="9"/>
                <w:sz w:val="18"/>
              </w:rPr>
              <w:t xml:space="preserve"> </w:t>
            </w:r>
            <w:r>
              <w:rPr>
                <w:color w:val="C00000"/>
                <w:spacing w:val="-5"/>
                <w:sz w:val="18"/>
              </w:rPr>
              <w:t>on</w:t>
            </w:r>
          </w:p>
          <w:p w14:paraId="6ED78E83" w14:textId="77777777" w:rsidR="0089433E" w:rsidRDefault="0089433E" w:rsidP="0089433E">
            <w:pPr>
              <w:pStyle w:val="TableParagraph"/>
              <w:spacing w:before="29" w:line="199" w:lineRule="exact"/>
              <w:ind w:left="32"/>
              <w:rPr>
                <w:sz w:val="18"/>
              </w:rPr>
            </w:pPr>
            <w:r>
              <w:rPr>
                <w:color w:val="C00000"/>
                <w:sz w:val="18"/>
              </w:rPr>
              <w:t>Teacher</w:t>
            </w:r>
            <w:r>
              <w:rPr>
                <w:color w:val="C00000"/>
                <w:spacing w:val="8"/>
                <w:sz w:val="18"/>
              </w:rPr>
              <w:t xml:space="preserve"> </w:t>
            </w:r>
            <w:r>
              <w:rPr>
                <w:color w:val="C00000"/>
                <w:sz w:val="18"/>
              </w:rPr>
              <w:t>Credentialing</w:t>
            </w:r>
            <w:r>
              <w:rPr>
                <w:color w:val="C00000"/>
                <w:spacing w:val="9"/>
                <w:sz w:val="18"/>
              </w:rPr>
              <w:t xml:space="preserve"> </w:t>
            </w:r>
            <w:r>
              <w:rPr>
                <w:color w:val="C00000"/>
                <w:sz w:val="18"/>
              </w:rPr>
              <w:t>certificates</w:t>
            </w:r>
            <w:r>
              <w:rPr>
                <w:color w:val="C00000"/>
                <w:spacing w:val="9"/>
                <w:sz w:val="18"/>
              </w:rPr>
              <w:t xml:space="preserve"> </w:t>
            </w:r>
            <w:r>
              <w:rPr>
                <w:color w:val="C00000"/>
                <w:sz w:val="18"/>
              </w:rPr>
              <w:t>(new</w:t>
            </w:r>
            <w:r>
              <w:rPr>
                <w:color w:val="C00000"/>
                <w:spacing w:val="9"/>
                <w:sz w:val="18"/>
              </w:rPr>
              <w:t xml:space="preserve"> </w:t>
            </w:r>
            <w:r>
              <w:rPr>
                <w:color w:val="C00000"/>
                <w:sz w:val="18"/>
              </w:rPr>
              <w:t>in</w:t>
            </w:r>
            <w:r>
              <w:rPr>
                <w:color w:val="C00000"/>
                <w:spacing w:val="9"/>
                <w:sz w:val="18"/>
              </w:rPr>
              <w:t xml:space="preserve"> </w:t>
            </w:r>
            <w:r>
              <w:rPr>
                <w:color w:val="C00000"/>
                <w:sz w:val="18"/>
              </w:rPr>
              <w:t>July</w:t>
            </w:r>
            <w:r>
              <w:rPr>
                <w:color w:val="C00000"/>
                <w:spacing w:val="9"/>
                <w:sz w:val="18"/>
              </w:rPr>
              <w:t xml:space="preserve"> </w:t>
            </w:r>
            <w:r>
              <w:rPr>
                <w:color w:val="C00000"/>
                <w:sz w:val="18"/>
              </w:rPr>
              <w:t>1,</w:t>
            </w:r>
            <w:r>
              <w:rPr>
                <w:color w:val="C00000"/>
                <w:spacing w:val="9"/>
                <w:sz w:val="18"/>
              </w:rPr>
              <w:t xml:space="preserve"> </w:t>
            </w:r>
            <w:r>
              <w:rPr>
                <w:color w:val="C00000"/>
                <w:spacing w:val="-2"/>
                <w:sz w:val="18"/>
              </w:rPr>
              <w:t>2020)</w:t>
            </w:r>
          </w:p>
        </w:tc>
        <w:tc>
          <w:tcPr>
            <w:tcW w:w="795" w:type="dxa"/>
          </w:tcPr>
          <w:p w14:paraId="5E8332FF" w14:textId="77777777" w:rsidR="0089433E" w:rsidRDefault="0089433E" w:rsidP="0089433E">
            <w:pPr>
              <w:pStyle w:val="TableParagraph"/>
              <w:rPr>
                <w:rFonts w:ascii="Times New Roman"/>
                <w:sz w:val="18"/>
              </w:rPr>
            </w:pPr>
          </w:p>
        </w:tc>
        <w:tc>
          <w:tcPr>
            <w:tcW w:w="795" w:type="dxa"/>
          </w:tcPr>
          <w:p w14:paraId="6A4840C4"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70E9A120" w14:textId="77777777" w:rsidR="0089433E" w:rsidRDefault="0089433E" w:rsidP="0089433E">
            <w:pPr>
              <w:pStyle w:val="TableParagraph"/>
              <w:rPr>
                <w:rFonts w:ascii="Times New Roman"/>
                <w:sz w:val="18"/>
              </w:rPr>
            </w:pPr>
          </w:p>
        </w:tc>
      </w:tr>
      <w:tr w:rsidR="0089433E" w14:paraId="181A2514" w14:textId="77777777" w:rsidTr="0089433E">
        <w:trPr>
          <w:trHeight w:val="469"/>
        </w:trPr>
        <w:tc>
          <w:tcPr>
            <w:tcW w:w="8758" w:type="dxa"/>
            <w:tcBorders>
              <w:left w:val="single" w:sz="18" w:space="0" w:color="000000"/>
            </w:tcBorders>
          </w:tcPr>
          <w:p w14:paraId="56DE0117" w14:textId="77777777" w:rsidR="0089433E" w:rsidRPr="00E31682" w:rsidRDefault="0089433E" w:rsidP="0089433E">
            <w:pPr>
              <w:pStyle w:val="TableParagraph"/>
              <w:spacing w:before="15"/>
              <w:ind w:left="32"/>
              <w:rPr>
                <w:color w:val="C00000"/>
                <w:sz w:val="18"/>
                <w:rPrChange w:id="1169" w:author="Arielle L. Percival" w:date="2026-09-02T13:43:00Z">
                  <w:rPr>
                    <w:sz w:val="18"/>
                  </w:rPr>
                </w:rPrChange>
              </w:rPr>
            </w:pPr>
            <w:r w:rsidRPr="00E31682">
              <w:rPr>
                <w:color w:val="C00000"/>
                <w:sz w:val="18"/>
                <w:rPrChange w:id="1170" w:author="Arielle L. Percival" w:date="2026-09-02T13:43:00Z">
                  <w:rPr>
                    <w:sz w:val="18"/>
                  </w:rPr>
                </w:rPrChange>
              </w:rPr>
              <w:t>2.</w:t>
            </w:r>
            <w:r w:rsidRPr="00E31682">
              <w:rPr>
                <w:color w:val="C00000"/>
                <w:spacing w:val="8"/>
                <w:sz w:val="18"/>
                <w:rPrChange w:id="1171" w:author="Arielle L. Percival" w:date="2026-09-02T13:43:00Z">
                  <w:rPr>
                    <w:spacing w:val="8"/>
                    <w:sz w:val="18"/>
                  </w:rPr>
                </w:rPrChange>
              </w:rPr>
              <w:t xml:space="preserve"> </w:t>
            </w:r>
            <w:r w:rsidRPr="00E31682">
              <w:rPr>
                <w:color w:val="C00000"/>
                <w:sz w:val="18"/>
                <w:rPrChange w:id="1172" w:author="Arielle L. Percival" w:date="2026-09-02T13:43:00Z">
                  <w:rPr>
                    <w:sz w:val="18"/>
                  </w:rPr>
                </w:rPrChange>
              </w:rPr>
              <w:t>Those</w:t>
            </w:r>
            <w:r w:rsidRPr="00E31682">
              <w:rPr>
                <w:color w:val="C00000"/>
                <w:spacing w:val="8"/>
                <w:sz w:val="18"/>
                <w:rPrChange w:id="1173" w:author="Arielle L. Percival" w:date="2026-09-02T13:43:00Z">
                  <w:rPr>
                    <w:spacing w:val="8"/>
                    <w:sz w:val="18"/>
                  </w:rPr>
                </w:rPrChange>
              </w:rPr>
              <w:t xml:space="preserve"> </w:t>
            </w:r>
            <w:r w:rsidRPr="00E31682">
              <w:rPr>
                <w:color w:val="C00000"/>
                <w:sz w:val="18"/>
                <w:rPrChange w:id="1174" w:author="Arielle L. Percival" w:date="2026-09-02T13:43:00Z">
                  <w:rPr>
                    <w:sz w:val="18"/>
                  </w:rPr>
                </w:rPrChange>
              </w:rPr>
              <w:t>positions</w:t>
            </w:r>
            <w:r w:rsidRPr="00E31682">
              <w:rPr>
                <w:color w:val="C00000"/>
                <w:spacing w:val="8"/>
                <w:sz w:val="18"/>
                <w:rPrChange w:id="1175" w:author="Arielle L. Percival" w:date="2026-09-02T13:43:00Z">
                  <w:rPr>
                    <w:spacing w:val="8"/>
                    <w:sz w:val="18"/>
                  </w:rPr>
                </w:rPrChange>
              </w:rPr>
              <w:t xml:space="preserve"> </w:t>
            </w:r>
            <w:r w:rsidRPr="00E31682">
              <w:rPr>
                <w:color w:val="C00000"/>
                <w:sz w:val="18"/>
                <w:rPrChange w:id="1176" w:author="Arielle L. Percival" w:date="2026-09-02T13:43:00Z">
                  <w:rPr>
                    <w:sz w:val="18"/>
                  </w:rPr>
                </w:rPrChange>
              </w:rPr>
              <w:t>that</w:t>
            </w:r>
            <w:r w:rsidRPr="00E31682">
              <w:rPr>
                <w:color w:val="C00000"/>
                <w:spacing w:val="8"/>
                <w:sz w:val="18"/>
                <w:rPrChange w:id="1177" w:author="Arielle L. Percival" w:date="2026-09-02T13:43:00Z">
                  <w:rPr>
                    <w:spacing w:val="8"/>
                    <w:sz w:val="18"/>
                  </w:rPr>
                </w:rPrChange>
              </w:rPr>
              <w:t xml:space="preserve"> </w:t>
            </w:r>
            <w:r w:rsidRPr="00E31682">
              <w:rPr>
                <w:color w:val="C00000"/>
                <w:sz w:val="18"/>
                <w:rPrChange w:id="1178" w:author="Arielle L. Percival" w:date="2026-09-02T13:43:00Z">
                  <w:rPr>
                    <w:sz w:val="18"/>
                  </w:rPr>
                </w:rPrChange>
              </w:rPr>
              <w:t>the</w:t>
            </w:r>
            <w:r w:rsidRPr="00E31682">
              <w:rPr>
                <w:color w:val="C00000"/>
                <w:spacing w:val="8"/>
                <w:sz w:val="18"/>
                <w:rPrChange w:id="1179" w:author="Arielle L. Percival" w:date="2026-09-02T13:43:00Z">
                  <w:rPr>
                    <w:spacing w:val="8"/>
                    <w:sz w:val="18"/>
                  </w:rPr>
                </w:rPrChange>
              </w:rPr>
              <w:t xml:space="preserve"> </w:t>
            </w:r>
            <w:r w:rsidRPr="00E31682">
              <w:rPr>
                <w:color w:val="C00000"/>
                <w:sz w:val="18"/>
                <w:rPrChange w:id="1180" w:author="Arielle L. Percival" w:date="2026-09-02T13:43:00Z">
                  <w:rPr>
                    <w:sz w:val="18"/>
                  </w:rPr>
                </w:rPrChange>
              </w:rPr>
              <w:t>charter</w:t>
            </w:r>
            <w:r w:rsidRPr="00E31682">
              <w:rPr>
                <w:color w:val="C00000"/>
                <w:spacing w:val="8"/>
                <w:sz w:val="18"/>
                <w:rPrChange w:id="1181" w:author="Arielle L. Percival" w:date="2026-09-02T13:43:00Z">
                  <w:rPr>
                    <w:spacing w:val="8"/>
                    <w:sz w:val="18"/>
                  </w:rPr>
                </w:rPrChange>
              </w:rPr>
              <w:t xml:space="preserve"> </w:t>
            </w:r>
            <w:r w:rsidRPr="00E31682">
              <w:rPr>
                <w:color w:val="C00000"/>
                <w:sz w:val="18"/>
                <w:rPrChange w:id="1182" w:author="Arielle L. Percival" w:date="2026-09-02T13:43:00Z">
                  <w:rPr>
                    <w:sz w:val="18"/>
                  </w:rPr>
                </w:rPrChange>
              </w:rPr>
              <w:t>school</w:t>
            </w:r>
            <w:r w:rsidRPr="00E31682">
              <w:rPr>
                <w:color w:val="C00000"/>
                <w:spacing w:val="8"/>
                <w:sz w:val="18"/>
                <w:rPrChange w:id="1183" w:author="Arielle L. Percival" w:date="2026-09-02T13:43:00Z">
                  <w:rPr>
                    <w:spacing w:val="8"/>
                    <w:sz w:val="18"/>
                  </w:rPr>
                </w:rPrChange>
              </w:rPr>
              <w:t xml:space="preserve"> </w:t>
            </w:r>
            <w:r w:rsidRPr="00E31682">
              <w:rPr>
                <w:color w:val="C00000"/>
                <w:sz w:val="18"/>
                <w:rPrChange w:id="1184" w:author="Arielle L. Percival" w:date="2026-09-02T13:43:00Z">
                  <w:rPr>
                    <w:sz w:val="18"/>
                  </w:rPr>
                </w:rPrChange>
              </w:rPr>
              <w:t>regards</w:t>
            </w:r>
            <w:r w:rsidRPr="00E31682">
              <w:rPr>
                <w:color w:val="C00000"/>
                <w:spacing w:val="8"/>
                <w:sz w:val="18"/>
                <w:rPrChange w:id="1185" w:author="Arielle L. Percival" w:date="2026-09-02T13:43:00Z">
                  <w:rPr>
                    <w:spacing w:val="8"/>
                    <w:sz w:val="18"/>
                  </w:rPr>
                </w:rPrChange>
              </w:rPr>
              <w:t xml:space="preserve"> </w:t>
            </w:r>
            <w:r w:rsidRPr="00E31682">
              <w:rPr>
                <w:color w:val="C00000"/>
                <w:sz w:val="18"/>
                <w:rPrChange w:id="1186" w:author="Arielle L. Percival" w:date="2026-09-02T13:43:00Z">
                  <w:rPr>
                    <w:sz w:val="18"/>
                  </w:rPr>
                </w:rPrChange>
              </w:rPr>
              <w:t>as</w:t>
            </w:r>
            <w:r w:rsidRPr="00E31682">
              <w:rPr>
                <w:color w:val="C00000"/>
                <w:spacing w:val="8"/>
                <w:sz w:val="18"/>
                <w:rPrChange w:id="1187" w:author="Arielle L. Percival" w:date="2026-09-02T13:43:00Z">
                  <w:rPr>
                    <w:spacing w:val="8"/>
                    <w:sz w:val="18"/>
                  </w:rPr>
                </w:rPrChange>
              </w:rPr>
              <w:t xml:space="preserve"> </w:t>
            </w:r>
            <w:r w:rsidRPr="00E31682">
              <w:rPr>
                <w:color w:val="C00000"/>
                <w:sz w:val="18"/>
                <w:rPrChange w:id="1188" w:author="Arielle L. Percival" w:date="2026-09-02T13:43:00Z">
                  <w:rPr>
                    <w:sz w:val="18"/>
                  </w:rPr>
                </w:rPrChange>
              </w:rPr>
              <w:t>key,</w:t>
            </w:r>
            <w:r w:rsidRPr="00E31682">
              <w:rPr>
                <w:color w:val="C00000"/>
                <w:spacing w:val="8"/>
                <w:sz w:val="18"/>
                <w:rPrChange w:id="1189" w:author="Arielle L. Percival" w:date="2026-09-02T13:43:00Z">
                  <w:rPr>
                    <w:spacing w:val="8"/>
                    <w:sz w:val="18"/>
                  </w:rPr>
                </w:rPrChange>
              </w:rPr>
              <w:t xml:space="preserve"> </w:t>
            </w:r>
            <w:r w:rsidRPr="00E31682">
              <w:rPr>
                <w:color w:val="C00000"/>
                <w:sz w:val="18"/>
                <w:rPrChange w:id="1190" w:author="Arielle L. Percival" w:date="2026-09-02T13:43:00Z">
                  <w:rPr>
                    <w:sz w:val="18"/>
                  </w:rPr>
                </w:rPrChange>
              </w:rPr>
              <w:t>and</w:t>
            </w:r>
            <w:r w:rsidRPr="00E31682">
              <w:rPr>
                <w:color w:val="C00000"/>
                <w:spacing w:val="8"/>
                <w:sz w:val="18"/>
                <w:rPrChange w:id="1191" w:author="Arielle L. Percival" w:date="2026-09-02T13:43:00Z">
                  <w:rPr>
                    <w:spacing w:val="8"/>
                    <w:sz w:val="18"/>
                  </w:rPr>
                </w:rPrChange>
              </w:rPr>
              <w:t xml:space="preserve"> </w:t>
            </w:r>
            <w:r w:rsidRPr="00E31682">
              <w:rPr>
                <w:color w:val="C00000"/>
                <w:sz w:val="18"/>
                <w:rPrChange w:id="1192" w:author="Arielle L. Percival" w:date="2026-09-02T13:43:00Z">
                  <w:rPr>
                    <w:sz w:val="18"/>
                  </w:rPr>
                </w:rPrChange>
              </w:rPr>
              <w:t>specifies</w:t>
            </w:r>
            <w:r w:rsidRPr="00E31682">
              <w:rPr>
                <w:color w:val="C00000"/>
                <w:spacing w:val="8"/>
                <w:sz w:val="18"/>
                <w:rPrChange w:id="1193" w:author="Arielle L. Percival" w:date="2026-09-02T13:43:00Z">
                  <w:rPr>
                    <w:spacing w:val="8"/>
                    <w:sz w:val="18"/>
                  </w:rPr>
                </w:rPrChange>
              </w:rPr>
              <w:t xml:space="preserve"> </w:t>
            </w:r>
            <w:r w:rsidRPr="00E31682">
              <w:rPr>
                <w:color w:val="C00000"/>
                <w:sz w:val="18"/>
                <w:rPrChange w:id="1194" w:author="Arielle L. Percival" w:date="2026-09-02T13:43:00Z">
                  <w:rPr>
                    <w:sz w:val="18"/>
                  </w:rPr>
                </w:rPrChange>
              </w:rPr>
              <w:t>the</w:t>
            </w:r>
            <w:r w:rsidRPr="00E31682">
              <w:rPr>
                <w:color w:val="C00000"/>
                <w:spacing w:val="8"/>
                <w:sz w:val="18"/>
                <w:rPrChange w:id="1195" w:author="Arielle L. Percival" w:date="2026-09-02T13:43:00Z">
                  <w:rPr>
                    <w:spacing w:val="8"/>
                    <w:sz w:val="18"/>
                  </w:rPr>
                </w:rPrChange>
              </w:rPr>
              <w:t xml:space="preserve"> </w:t>
            </w:r>
            <w:r w:rsidRPr="00E31682">
              <w:rPr>
                <w:color w:val="C00000"/>
                <w:sz w:val="18"/>
                <w:rPrChange w:id="1196" w:author="Arielle L. Percival" w:date="2026-09-02T13:43:00Z">
                  <w:rPr>
                    <w:sz w:val="18"/>
                  </w:rPr>
                </w:rPrChange>
              </w:rPr>
              <w:t>additional</w:t>
            </w:r>
            <w:r w:rsidRPr="00E31682">
              <w:rPr>
                <w:color w:val="C00000"/>
                <w:spacing w:val="8"/>
                <w:sz w:val="18"/>
                <w:rPrChange w:id="1197" w:author="Arielle L. Percival" w:date="2026-09-02T13:43:00Z">
                  <w:rPr>
                    <w:spacing w:val="8"/>
                    <w:sz w:val="18"/>
                  </w:rPr>
                </w:rPrChange>
              </w:rPr>
              <w:t xml:space="preserve"> </w:t>
            </w:r>
            <w:r w:rsidRPr="00E31682">
              <w:rPr>
                <w:color w:val="C00000"/>
                <w:spacing w:val="-2"/>
                <w:sz w:val="18"/>
                <w:rPrChange w:id="1198" w:author="Arielle L. Percival" w:date="2026-09-02T13:43:00Z">
                  <w:rPr>
                    <w:spacing w:val="-2"/>
                    <w:sz w:val="18"/>
                  </w:rPr>
                </w:rPrChange>
              </w:rPr>
              <w:t>qualifications</w:t>
            </w:r>
          </w:p>
          <w:p w14:paraId="1DDCAD2B" w14:textId="77777777" w:rsidR="0089433E" w:rsidRPr="00E31682" w:rsidRDefault="0089433E" w:rsidP="0089433E">
            <w:pPr>
              <w:pStyle w:val="TableParagraph"/>
              <w:spacing w:before="29" w:line="199" w:lineRule="exact"/>
              <w:ind w:left="32"/>
              <w:rPr>
                <w:color w:val="C00000"/>
                <w:sz w:val="18"/>
                <w:rPrChange w:id="1199" w:author="Arielle L. Percival" w:date="2026-09-02T13:43:00Z">
                  <w:rPr>
                    <w:sz w:val="18"/>
                  </w:rPr>
                </w:rPrChange>
              </w:rPr>
            </w:pPr>
            <w:r w:rsidRPr="00E31682">
              <w:rPr>
                <w:color w:val="C00000"/>
                <w:sz w:val="18"/>
                <w:rPrChange w:id="1200" w:author="Arielle L. Percival" w:date="2026-09-02T13:43:00Z">
                  <w:rPr>
                    <w:sz w:val="18"/>
                  </w:rPr>
                </w:rPrChange>
              </w:rPr>
              <w:t>expected</w:t>
            </w:r>
            <w:r w:rsidRPr="00E31682">
              <w:rPr>
                <w:color w:val="C00000"/>
                <w:spacing w:val="10"/>
                <w:sz w:val="18"/>
                <w:rPrChange w:id="1201" w:author="Arielle L. Percival" w:date="2026-09-02T13:43:00Z">
                  <w:rPr>
                    <w:spacing w:val="10"/>
                    <w:sz w:val="18"/>
                  </w:rPr>
                </w:rPrChange>
              </w:rPr>
              <w:t xml:space="preserve"> </w:t>
            </w:r>
            <w:r w:rsidRPr="00E31682">
              <w:rPr>
                <w:color w:val="C00000"/>
                <w:sz w:val="18"/>
                <w:rPrChange w:id="1202" w:author="Arielle L. Percival" w:date="2026-09-02T13:43:00Z">
                  <w:rPr>
                    <w:sz w:val="18"/>
                  </w:rPr>
                </w:rPrChange>
              </w:rPr>
              <w:t>of</w:t>
            </w:r>
            <w:r w:rsidRPr="00E31682">
              <w:rPr>
                <w:color w:val="C00000"/>
                <w:spacing w:val="10"/>
                <w:sz w:val="18"/>
                <w:rPrChange w:id="1203" w:author="Arielle L. Percival" w:date="2026-09-02T13:43:00Z">
                  <w:rPr>
                    <w:spacing w:val="10"/>
                    <w:sz w:val="18"/>
                  </w:rPr>
                </w:rPrChange>
              </w:rPr>
              <w:t xml:space="preserve"> </w:t>
            </w:r>
            <w:r w:rsidRPr="00E31682">
              <w:rPr>
                <w:color w:val="C00000"/>
                <w:sz w:val="18"/>
                <w:rPrChange w:id="1204" w:author="Arielle L. Percival" w:date="2026-09-02T13:43:00Z">
                  <w:rPr>
                    <w:sz w:val="18"/>
                  </w:rPr>
                </w:rPrChange>
              </w:rPr>
              <w:t>individuals</w:t>
            </w:r>
            <w:r w:rsidRPr="00E31682">
              <w:rPr>
                <w:color w:val="C00000"/>
                <w:spacing w:val="10"/>
                <w:sz w:val="18"/>
                <w:rPrChange w:id="1205" w:author="Arielle L. Percival" w:date="2026-09-02T13:43:00Z">
                  <w:rPr>
                    <w:spacing w:val="10"/>
                    <w:sz w:val="18"/>
                  </w:rPr>
                </w:rPrChange>
              </w:rPr>
              <w:t xml:space="preserve"> </w:t>
            </w:r>
            <w:r w:rsidRPr="00E31682">
              <w:rPr>
                <w:color w:val="C00000"/>
                <w:sz w:val="18"/>
                <w:rPrChange w:id="1206" w:author="Arielle L. Percival" w:date="2026-09-02T13:43:00Z">
                  <w:rPr>
                    <w:sz w:val="18"/>
                  </w:rPr>
                </w:rPrChange>
              </w:rPr>
              <w:t>assigned</w:t>
            </w:r>
            <w:r w:rsidRPr="00E31682">
              <w:rPr>
                <w:color w:val="C00000"/>
                <w:spacing w:val="10"/>
                <w:sz w:val="18"/>
                <w:rPrChange w:id="1207" w:author="Arielle L. Percival" w:date="2026-09-02T13:43:00Z">
                  <w:rPr>
                    <w:spacing w:val="10"/>
                    <w:sz w:val="18"/>
                  </w:rPr>
                </w:rPrChange>
              </w:rPr>
              <w:t xml:space="preserve"> </w:t>
            </w:r>
            <w:r w:rsidRPr="00E31682">
              <w:rPr>
                <w:color w:val="C00000"/>
                <w:sz w:val="18"/>
                <w:rPrChange w:id="1208" w:author="Arielle L. Percival" w:date="2026-09-02T13:43:00Z">
                  <w:rPr>
                    <w:sz w:val="18"/>
                  </w:rPr>
                </w:rPrChange>
              </w:rPr>
              <w:t>to</w:t>
            </w:r>
            <w:r w:rsidRPr="00E31682">
              <w:rPr>
                <w:color w:val="C00000"/>
                <w:spacing w:val="10"/>
                <w:sz w:val="18"/>
                <w:rPrChange w:id="1209" w:author="Arielle L. Percival" w:date="2026-09-02T13:43:00Z">
                  <w:rPr>
                    <w:spacing w:val="10"/>
                    <w:sz w:val="18"/>
                  </w:rPr>
                </w:rPrChange>
              </w:rPr>
              <w:t xml:space="preserve"> </w:t>
            </w:r>
            <w:r w:rsidRPr="00E31682">
              <w:rPr>
                <w:color w:val="C00000"/>
                <w:sz w:val="18"/>
                <w:rPrChange w:id="1210" w:author="Arielle L. Percival" w:date="2026-09-02T13:43:00Z">
                  <w:rPr>
                    <w:sz w:val="18"/>
                  </w:rPr>
                </w:rPrChange>
              </w:rPr>
              <w:t>those</w:t>
            </w:r>
            <w:r w:rsidRPr="00E31682">
              <w:rPr>
                <w:color w:val="C00000"/>
                <w:spacing w:val="10"/>
                <w:sz w:val="18"/>
                <w:rPrChange w:id="1211" w:author="Arielle L. Percival" w:date="2026-09-02T13:43:00Z">
                  <w:rPr>
                    <w:spacing w:val="10"/>
                    <w:sz w:val="18"/>
                  </w:rPr>
                </w:rPrChange>
              </w:rPr>
              <w:t xml:space="preserve"> </w:t>
            </w:r>
            <w:r w:rsidRPr="00E31682">
              <w:rPr>
                <w:color w:val="C00000"/>
                <w:sz w:val="18"/>
                <w:rPrChange w:id="1212" w:author="Arielle L. Percival" w:date="2026-09-02T13:43:00Z">
                  <w:rPr>
                    <w:sz w:val="18"/>
                  </w:rPr>
                </w:rPrChange>
              </w:rPr>
              <w:t>positions,</w:t>
            </w:r>
            <w:r w:rsidRPr="00E31682">
              <w:rPr>
                <w:color w:val="C00000"/>
                <w:spacing w:val="11"/>
                <w:sz w:val="18"/>
                <w:rPrChange w:id="1213" w:author="Arielle L. Percival" w:date="2026-09-02T13:43:00Z">
                  <w:rPr>
                    <w:spacing w:val="11"/>
                    <w:sz w:val="18"/>
                  </w:rPr>
                </w:rPrChange>
              </w:rPr>
              <w:t xml:space="preserve"> </w:t>
            </w:r>
            <w:r w:rsidRPr="00E31682">
              <w:rPr>
                <w:color w:val="C00000"/>
                <w:sz w:val="18"/>
                <w:rPrChange w:id="1214" w:author="Arielle L. Percival" w:date="2026-09-02T13:43:00Z">
                  <w:rPr>
                    <w:sz w:val="18"/>
                  </w:rPr>
                </w:rPrChange>
              </w:rPr>
              <w:t>their</w:t>
            </w:r>
            <w:r w:rsidRPr="00E31682">
              <w:rPr>
                <w:color w:val="C00000"/>
                <w:spacing w:val="10"/>
                <w:sz w:val="18"/>
                <w:rPrChange w:id="1215" w:author="Arielle L. Percival" w:date="2026-09-02T13:43:00Z">
                  <w:rPr>
                    <w:spacing w:val="10"/>
                    <w:sz w:val="18"/>
                  </w:rPr>
                </w:rPrChange>
              </w:rPr>
              <w:t xml:space="preserve"> </w:t>
            </w:r>
            <w:r w:rsidRPr="00E31682">
              <w:rPr>
                <w:color w:val="C00000"/>
                <w:sz w:val="18"/>
                <w:rPrChange w:id="1216" w:author="Arielle L. Percival" w:date="2026-09-02T13:43:00Z">
                  <w:rPr>
                    <w:sz w:val="18"/>
                  </w:rPr>
                </w:rPrChange>
              </w:rPr>
              <w:t>responsibilities</w:t>
            </w:r>
            <w:r w:rsidRPr="00E31682">
              <w:rPr>
                <w:color w:val="C00000"/>
                <w:spacing w:val="10"/>
                <w:sz w:val="18"/>
                <w:rPrChange w:id="1217" w:author="Arielle L. Percival" w:date="2026-09-02T13:43:00Z">
                  <w:rPr>
                    <w:spacing w:val="10"/>
                    <w:sz w:val="18"/>
                  </w:rPr>
                </w:rPrChange>
              </w:rPr>
              <w:t xml:space="preserve"> </w:t>
            </w:r>
            <w:r w:rsidRPr="00E31682">
              <w:rPr>
                <w:color w:val="C00000"/>
                <w:sz w:val="18"/>
                <w:rPrChange w:id="1218" w:author="Arielle L. Percival" w:date="2026-09-02T13:43:00Z">
                  <w:rPr>
                    <w:sz w:val="18"/>
                  </w:rPr>
                </w:rPrChange>
              </w:rPr>
              <w:t>and</w:t>
            </w:r>
            <w:r w:rsidRPr="00E31682">
              <w:rPr>
                <w:color w:val="C00000"/>
                <w:spacing w:val="10"/>
                <w:sz w:val="18"/>
                <w:rPrChange w:id="1219" w:author="Arielle L. Percival" w:date="2026-09-02T13:43:00Z">
                  <w:rPr>
                    <w:spacing w:val="10"/>
                    <w:sz w:val="18"/>
                  </w:rPr>
                </w:rPrChange>
              </w:rPr>
              <w:t xml:space="preserve"> </w:t>
            </w:r>
            <w:r w:rsidRPr="00E31682">
              <w:rPr>
                <w:color w:val="C00000"/>
                <w:spacing w:val="-2"/>
                <w:sz w:val="18"/>
                <w:rPrChange w:id="1220" w:author="Arielle L. Percival" w:date="2026-09-02T13:43:00Z">
                  <w:rPr>
                    <w:spacing w:val="-2"/>
                    <w:sz w:val="18"/>
                  </w:rPr>
                </w:rPrChange>
              </w:rPr>
              <w:t>accountability</w:t>
            </w:r>
          </w:p>
        </w:tc>
        <w:tc>
          <w:tcPr>
            <w:tcW w:w="795" w:type="dxa"/>
          </w:tcPr>
          <w:p w14:paraId="35EC0DFC" w14:textId="77777777" w:rsidR="0089433E" w:rsidRDefault="0089433E" w:rsidP="0089433E">
            <w:pPr>
              <w:pStyle w:val="TableParagraph"/>
              <w:rPr>
                <w:rFonts w:ascii="Times New Roman"/>
                <w:sz w:val="18"/>
              </w:rPr>
            </w:pPr>
          </w:p>
        </w:tc>
        <w:tc>
          <w:tcPr>
            <w:tcW w:w="795" w:type="dxa"/>
          </w:tcPr>
          <w:p w14:paraId="3BE13B5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AAE3453" w14:textId="77777777" w:rsidR="0089433E" w:rsidRDefault="0089433E" w:rsidP="0089433E">
            <w:pPr>
              <w:pStyle w:val="TableParagraph"/>
              <w:rPr>
                <w:rFonts w:ascii="Times New Roman"/>
                <w:sz w:val="18"/>
              </w:rPr>
            </w:pPr>
          </w:p>
        </w:tc>
      </w:tr>
      <w:tr w:rsidR="0089433E" w14:paraId="621093AB" w14:textId="77777777" w:rsidTr="0089433E">
        <w:trPr>
          <w:trHeight w:val="709"/>
        </w:trPr>
        <w:tc>
          <w:tcPr>
            <w:tcW w:w="8758" w:type="dxa"/>
            <w:tcBorders>
              <w:left w:val="single" w:sz="18" w:space="0" w:color="000000"/>
            </w:tcBorders>
          </w:tcPr>
          <w:p w14:paraId="3E0D2A56" w14:textId="77777777" w:rsidR="0089433E" w:rsidRPr="00A40A9A" w:rsidRDefault="0089433E" w:rsidP="0089433E">
            <w:pPr>
              <w:pStyle w:val="TableParagraph"/>
              <w:spacing w:before="18" w:line="273" w:lineRule="auto"/>
              <w:ind w:left="32"/>
              <w:rPr>
                <w:color w:val="C00000"/>
                <w:sz w:val="18"/>
                <w:rPrChange w:id="1221" w:author="Arielle L. Percival" w:date="2026-09-02T13:40:00Z">
                  <w:rPr>
                    <w:sz w:val="18"/>
                  </w:rPr>
                </w:rPrChange>
              </w:rPr>
            </w:pPr>
            <w:r>
              <w:rPr>
                <w:sz w:val="18"/>
              </w:rPr>
              <w:t xml:space="preserve">3. </w:t>
            </w:r>
            <w:r w:rsidRPr="00A40A9A">
              <w:rPr>
                <w:color w:val="C00000"/>
                <w:sz w:val="18"/>
                <w:rPrChange w:id="1222" w:author="Arielle L. Percival" w:date="2026-09-02T13:40:00Z">
                  <w:rPr>
                    <w:sz w:val="18"/>
                  </w:rPr>
                </w:rPrChange>
              </w:rPr>
              <w:t>General qualifications for the various categories of employees (e.g., other administrative, instructional support, non-instructional support). These qualifications shall be sufficient to ensure the health and safety</w:t>
            </w:r>
          </w:p>
          <w:p w14:paraId="1A1DF651" w14:textId="77777777" w:rsidR="0089433E" w:rsidRDefault="0089433E" w:rsidP="0089433E">
            <w:pPr>
              <w:pStyle w:val="TableParagraph"/>
              <w:spacing w:line="199" w:lineRule="exact"/>
              <w:ind w:left="32"/>
              <w:rPr>
                <w:sz w:val="18"/>
              </w:rPr>
            </w:pPr>
            <w:r w:rsidRPr="00A40A9A">
              <w:rPr>
                <w:color w:val="C00000"/>
                <w:sz w:val="18"/>
                <w:rPrChange w:id="1223" w:author="Arielle L. Percival" w:date="2026-09-02T13:40:00Z">
                  <w:rPr>
                    <w:sz w:val="18"/>
                  </w:rPr>
                </w:rPrChange>
              </w:rPr>
              <w:t>of</w:t>
            </w:r>
            <w:r w:rsidRPr="00A40A9A">
              <w:rPr>
                <w:color w:val="C00000"/>
                <w:spacing w:val="8"/>
                <w:sz w:val="18"/>
                <w:rPrChange w:id="1224" w:author="Arielle L. Percival" w:date="2026-09-02T13:40:00Z">
                  <w:rPr>
                    <w:spacing w:val="8"/>
                    <w:sz w:val="18"/>
                  </w:rPr>
                </w:rPrChange>
              </w:rPr>
              <w:t xml:space="preserve"> </w:t>
            </w:r>
            <w:r w:rsidRPr="00A40A9A">
              <w:rPr>
                <w:color w:val="C00000"/>
                <w:sz w:val="18"/>
                <w:rPrChange w:id="1225" w:author="Arielle L. Percival" w:date="2026-09-02T13:40:00Z">
                  <w:rPr>
                    <w:sz w:val="18"/>
                  </w:rPr>
                </w:rPrChange>
              </w:rPr>
              <w:t>the</w:t>
            </w:r>
            <w:r w:rsidRPr="00A40A9A">
              <w:rPr>
                <w:color w:val="C00000"/>
                <w:spacing w:val="9"/>
                <w:sz w:val="18"/>
                <w:rPrChange w:id="1226" w:author="Arielle L. Percival" w:date="2026-09-02T13:40:00Z">
                  <w:rPr>
                    <w:spacing w:val="9"/>
                    <w:sz w:val="18"/>
                  </w:rPr>
                </w:rPrChange>
              </w:rPr>
              <w:t xml:space="preserve"> </w:t>
            </w:r>
            <w:r w:rsidRPr="00A40A9A">
              <w:rPr>
                <w:color w:val="C00000"/>
                <w:sz w:val="18"/>
                <w:rPrChange w:id="1227" w:author="Arielle L. Percival" w:date="2026-09-02T13:40:00Z">
                  <w:rPr>
                    <w:sz w:val="18"/>
                  </w:rPr>
                </w:rPrChange>
              </w:rPr>
              <w:t>charter</w:t>
            </w:r>
            <w:r w:rsidRPr="00A40A9A">
              <w:rPr>
                <w:color w:val="C00000"/>
                <w:spacing w:val="8"/>
                <w:sz w:val="18"/>
                <w:rPrChange w:id="1228" w:author="Arielle L. Percival" w:date="2026-09-02T13:40:00Z">
                  <w:rPr>
                    <w:spacing w:val="8"/>
                    <w:sz w:val="18"/>
                  </w:rPr>
                </w:rPrChange>
              </w:rPr>
              <w:t xml:space="preserve"> </w:t>
            </w:r>
            <w:r w:rsidRPr="00A40A9A">
              <w:rPr>
                <w:color w:val="C00000"/>
                <w:sz w:val="18"/>
                <w:rPrChange w:id="1229" w:author="Arielle L. Percival" w:date="2026-09-02T13:40:00Z">
                  <w:rPr>
                    <w:sz w:val="18"/>
                  </w:rPr>
                </w:rPrChange>
              </w:rPr>
              <w:t>school’s</w:t>
            </w:r>
            <w:r w:rsidRPr="00A40A9A">
              <w:rPr>
                <w:color w:val="C00000"/>
                <w:spacing w:val="9"/>
                <w:sz w:val="18"/>
                <w:rPrChange w:id="1230" w:author="Arielle L. Percival" w:date="2026-09-02T13:40:00Z">
                  <w:rPr>
                    <w:spacing w:val="9"/>
                    <w:sz w:val="18"/>
                  </w:rPr>
                </w:rPrChange>
              </w:rPr>
              <w:t xml:space="preserve"> </w:t>
            </w:r>
            <w:r w:rsidRPr="00A40A9A">
              <w:rPr>
                <w:color w:val="C00000"/>
                <w:sz w:val="18"/>
                <w:rPrChange w:id="1231" w:author="Arielle L. Percival" w:date="2026-09-02T13:40:00Z">
                  <w:rPr>
                    <w:sz w:val="18"/>
                  </w:rPr>
                </w:rPrChange>
              </w:rPr>
              <w:t>faculty,</w:t>
            </w:r>
            <w:r w:rsidRPr="00A40A9A">
              <w:rPr>
                <w:color w:val="C00000"/>
                <w:spacing w:val="9"/>
                <w:sz w:val="18"/>
                <w:rPrChange w:id="1232" w:author="Arielle L. Percival" w:date="2026-09-02T13:40:00Z">
                  <w:rPr>
                    <w:spacing w:val="9"/>
                    <w:sz w:val="18"/>
                  </w:rPr>
                </w:rPrChange>
              </w:rPr>
              <w:t xml:space="preserve"> </w:t>
            </w:r>
            <w:r w:rsidRPr="00A40A9A">
              <w:rPr>
                <w:color w:val="C00000"/>
                <w:sz w:val="18"/>
                <w:rPrChange w:id="1233" w:author="Arielle L. Percival" w:date="2026-09-02T13:40:00Z">
                  <w:rPr>
                    <w:sz w:val="18"/>
                  </w:rPr>
                </w:rPrChange>
              </w:rPr>
              <w:t>staff,</w:t>
            </w:r>
            <w:r w:rsidRPr="00A40A9A">
              <w:rPr>
                <w:color w:val="C00000"/>
                <w:spacing w:val="8"/>
                <w:sz w:val="18"/>
                <w:rPrChange w:id="1234" w:author="Arielle L. Percival" w:date="2026-09-02T13:40:00Z">
                  <w:rPr>
                    <w:spacing w:val="8"/>
                    <w:sz w:val="18"/>
                  </w:rPr>
                </w:rPrChange>
              </w:rPr>
              <w:t xml:space="preserve"> </w:t>
            </w:r>
            <w:r w:rsidRPr="00A40A9A">
              <w:rPr>
                <w:color w:val="C00000"/>
                <w:sz w:val="18"/>
                <w:rPrChange w:id="1235" w:author="Arielle L. Percival" w:date="2026-09-02T13:40:00Z">
                  <w:rPr>
                    <w:sz w:val="18"/>
                  </w:rPr>
                </w:rPrChange>
              </w:rPr>
              <w:t>and</w:t>
            </w:r>
            <w:r w:rsidRPr="00A40A9A">
              <w:rPr>
                <w:color w:val="C00000"/>
                <w:spacing w:val="9"/>
                <w:sz w:val="18"/>
                <w:rPrChange w:id="1236" w:author="Arielle L. Percival" w:date="2026-09-02T13:40:00Z">
                  <w:rPr>
                    <w:spacing w:val="9"/>
                    <w:sz w:val="18"/>
                  </w:rPr>
                </w:rPrChange>
              </w:rPr>
              <w:t xml:space="preserve"> </w:t>
            </w:r>
            <w:r w:rsidRPr="00A40A9A">
              <w:rPr>
                <w:color w:val="C00000"/>
                <w:spacing w:val="-2"/>
                <w:sz w:val="18"/>
                <w:rPrChange w:id="1237" w:author="Arielle L. Percival" w:date="2026-09-02T13:40:00Z">
                  <w:rPr>
                    <w:spacing w:val="-2"/>
                    <w:sz w:val="18"/>
                  </w:rPr>
                </w:rPrChange>
              </w:rPr>
              <w:t>students.</w:t>
            </w:r>
          </w:p>
        </w:tc>
        <w:tc>
          <w:tcPr>
            <w:tcW w:w="795" w:type="dxa"/>
          </w:tcPr>
          <w:p w14:paraId="0A7F496F" w14:textId="77777777" w:rsidR="0089433E" w:rsidRDefault="0089433E" w:rsidP="0089433E">
            <w:pPr>
              <w:pStyle w:val="TableParagraph"/>
              <w:rPr>
                <w:rFonts w:ascii="Times New Roman"/>
                <w:sz w:val="18"/>
              </w:rPr>
            </w:pPr>
          </w:p>
        </w:tc>
        <w:tc>
          <w:tcPr>
            <w:tcW w:w="795" w:type="dxa"/>
          </w:tcPr>
          <w:p w14:paraId="5030F027"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079F74A" w14:textId="77777777" w:rsidR="0089433E" w:rsidRDefault="0089433E" w:rsidP="0089433E">
            <w:pPr>
              <w:pStyle w:val="TableParagraph"/>
              <w:rPr>
                <w:rFonts w:ascii="Times New Roman"/>
                <w:sz w:val="18"/>
              </w:rPr>
            </w:pPr>
          </w:p>
        </w:tc>
      </w:tr>
      <w:tr w:rsidR="0089433E" w14:paraId="4606D554" w14:textId="77777777" w:rsidTr="0089433E">
        <w:trPr>
          <w:trHeight w:val="371"/>
        </w:trPr>
        <w:tc>
          <w:tcPr>
            <w:tcW w:w="8758" w:type="dxa"/>
            <w:tcBorders>
              <w:left w:val="single" w:sz="18" w:space="0" w:color="000000"/>
            </w:tcBorders>
          </w:tcPr>
          <w:p w14:paraId="30FDF365" w14:textId="77777777" w:rsidR="0089433E" w:rsidRDefault="0089433E" w:rsidP="0089433E">
            <w:pPr>
              <w:pStyle w:val="TableParagraph"/>
              <w:spacing w:before="83"/>
              <w:ind w:left="32"/>
              <w:rPr>
                <w:sz w:val="18"/>
              </w:rPr>
            </w:pPr>
            <w:r>
              <w:rPr>
                <w:sz w:val="18"/>
              </w:rPr>
              <w:t>4.</w:t>
            </w:r>
            <w:r>
              <w:rPr>
                <w:spacing w:val="8"/>
                <w:sz w:val="18"/>
              </w:rPr>
              <w:t xml:space="preserve"> </w:t>
            </w:r>
            <w:r>
              <w:rPr>
                <w:sz w:val="18"/>
              </w:rPr>
              <w:t>A</w:t>
            </w:r>
            <w:r>
              <w:rPr>
                <w:spacing w:val="9"/>
                <w:sz w:val="18"/>
              </w:rPr>
              <w:t xml:space="preserve"> </w:t>
            </w:r>
            <w:r>
              <w:rPr>
                <w:sz w:val="18"/>
              </w:rPr>
              <w:t>clear</w:t>
            </w:r>
            <w:r>
              <w:rPr>
                <w:spacing w:val="9"/>
                <w:sz w:val="18"/>
              </w:rPr>
              <w:t xml:space="preserve"> </w:t>
            </w:r>
            <w:r>
              <w:rPr>
                <w:sz w:val="18"/>
              </w:rPr>
              <w:t>plan</w:t>
            </w:r>
            <w:r>
              <w:rPr>
                <w:spacing w:val="9"/>
                <w:sz w:val="18"/>
              </w:rPr>
              <w:t xml:space="preserve"> </w:t>
            </w:r>
            <w:r>
              <w:rPr>
                <w:sz w:val="18"/>
              </w:rPr>
              <w:t>for</w:t>
            </w:r>
            <w:r>
              <w:rPr>
                <w:spacing w:val="9"/>
                <w:sz w:val="18"/>
              </w:rPr>
              <w:t xml:space="preserve"> </w:t>
            </w:r>
            <w:r>
              <w:rPr>
                <w:sz w:val="18"/>
              </w:rPr>
              <w:t>recruitment,</w:t>
            </w:r>
            <w:r>
              <w:rPr>
                <w:spacing w:val="9"/>
                <w:sz w:val="18"/>
              </w:rPr>
              <w:t xml:space="preserve"> </w:t>
            </w:r>
            <w:r>
              <w:rPr>
                <w:sz w:val="18"/>
              </w:rPr>
              <w:t>selection,</w:t>
            </w:r>
            <w:r>
              <w:rPr>
                <w:spacing w:val="9"/>
                <w:sz w:val="18"/>
              </w:rPr>
              <w:t xml:space="preserve"> </w:t>
            </w:r>
            <w:r>
              <w:rPr>
                <w:sz w:val="18"/>
              </w:rPr>
              <w:t>development</w:t>
            </w:r>
            <w:r>
              <w:rPr>
                <w:spacing w:val="8"/>
                <w:sz w:val="18"/>
              </w:rPr>
              <w:t xml:space="preserve"> </w:t>
            </w:r>
            <w:r>
              <w:rPr>
                <w:sz w:val="18"/>
              </w:rPr>
              <w:t>and</w:t>
            </w:r>
            <w:r>
              <w:rPr>
                <w:spacing w:val="9"/>
                <w:sz w:val="18"/>
              </w:rPr>
              <w:t xml:space="preserve"> </w:t>
            </w:r>
            <w:r>
              <w:rPr>
                <w:sz w:val="18"/>
              </w:rPr>
              <w:t>evaluation</w:t>
            </w:r>
            <w:r>
              <w:rPr>
                <w:spacing w:val="9"/>
                <w:sz w:val="18"/>
              </w:rPr>
              <w:t xml:space="preserve"> </w:t>
            </w:r>
            <w:r>
              <w:rPr>
                <w:sz w:val="18"/>
              </w:rPr>
              <w:t>of</w:t>
            </w:r>
            <w:r>
              <w:rPr>
                <w:spacing w:val="9"/>
                <w:sz w:val="18"/>
              </w:rPr>
              <w:t xml:space="preserve"> </w:t>
            </w:r>
            <w:r>
              <w:rPr>
                <w:sz w:val="18"/>
              </w:rPr>
              <w:t>staff</w:t>
            </w:r>
            <w:r>
              <w:rPr>
                <w:spacing w:val="9"/>
                <w:sz w:val="18"/>
              </w:rPr>
              <w:t xml:space="preserve"> </w:t>
            </w:r>
            <w:r>
              <w:rPr>
                <w:sz w:val="18"/>
              </w:rPr>
              <w:t>and</w:t>
            </w:r>
            <w:r>
              <w:rPr>
                <w:spacing w:val="9"/>
                <w:sz w:val="18"/>
              </w:rPr>
              <w:t xml:space="preserve"> </w:t>
            </w:r>
            <w:r>
              <w:rPr>
                <w:sz w:val="18"/>
              </w:rPr>
              <w:t>charter</w:t>
            </w:r>
            <w:r>
              <w:rPr>
                <w:spacing w:val="9"/>
                <w:sz w:val="18"/>
              </w:rPr>
              <w:t xml:space="preserve"> </w:t>
            </w:r>
            <w:r>
              <w:rPr>
                <w:sz w:val="18"/>
              </w:rPr>
              <w:t>school</w:t>
            </w:r>
            <w:r>
              <w:rPr>
                <w:spacing w:val="8"/>
                <w:sz w:val="18"/>
              </w:rPr>
              <w:t xml:space="preserve"> </w:t>
            </w:r>
            <w:r>
              <w:rPr>
                <w:spacing w:val="-2"/>
                <w:sz w:val="18"/>
              </w:rPr>
              <w:t>leader</w:t>
            </w:r>
          </w:p>
        </w:tc>
        <w:tc>
          <w:tcPr>
            <w:tcW w:w="795" w:type="dxa"/>
          </w:tcPr>
          <w:p w14:paraId="196F3AB1" w14:textId="77777777" w:rsidR="0089433E" w:rsidRDefault="0089433E" w:rsidP="0089433E">
            <w:pPr>
              <w:pStyle w:val="TableParagraph"/>
              <w:rPr>
                <w:rFonts w:ascii="Times New Roman"/>
                <w:sz w:val="18"/>
              </w:rPr>
            </w:pPr>
          </w:p>
        </w:tc>
        <w:tc>
          <w:tcPr>
            <w:tcW w:w="795" w:type="dxa"/>
          </w:tcPr>
          <w:p w14:paraId="5B2B595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90F2B8F" w14:textId="77777777" w:rsidR="0089433E" w:rsidRDefault="0089433E" w:rsidP="0089433E">
            <w:pPr>
              <w:pStyle w:val="TableParagraph"/>
              <w:rPr>
                <w:rFonts w:ascii="Times New Roman"/>
                <w:sz w:val="18"/>
              </w:rPr>
            </w:pPr>
          </w:p>
        </w:tc>
      </w:tr>
      <w:tr w:rsidR="0089433E" w14:paraId="057510D1" w14:textId="77777777" w:rsidTr="0089433E">
        <w:trPr>
          <w:trHeight w:val="371"/>
        </w:trPr>
        <w:tc>
          <w:tcPr>
            <w:tcW w:w="8758" w:type="dxa"/>
            <w:tcBorders>
              <w:left w:val="single" w:sz="18" w:space="0" w:color="000000"/>
            </w:tcBorders>
          </w:tcPr>
          <w:p w14:paraId="0F32E331" w14:textId="77777777" w:rsidR="0089433E" w:rsidRDefault="0089433E" w:rsidP="0089433E">
            <w:pPr>
              <w:pStyle w:val="TableParagraph"/>
              <w:spacing w:before="83"/>
              <w:ind w:left="32"/>
              <w:rPr>
                <w:sz w:val="18"/>
              </w:rPr>
            </w:pPr>
            <w:r>
              <w:rPr>
                <w:sz w:val="18"/>
              </w:rPr>
              <w:t>5.</w:t>
            </w:r>
            <w:r>
              <w:rPr>
                <w:spacing w:val="8"/>
                <w:sz w:val="18"/>
              </w:rPr>
              <w:t xml:space="preserve"> </w:t>
            </w:r>
            <w:r>
              <w:rPr>
                <w:sz w:val="18"/>
              </w:rPr>
              <w:t>Roles</w:t>
            </w:r>
            <w:r>
              <w:rPr>
                <w:spacing w:val="8"/>
                <w:sz w:val="18"/>
              </w:rPr>
              <w:t xml:space="preserve"> </w:t>
            </w:r>
            <w:r>
              <w:rPr>
                <w:sz w:val="18"/>
              </w:rPr>
              <w:t>and</w:t>
            </w:r>
            <w:r>
              <w:rPr>
                <w:spacing w:val="9"/>
                <w:sz w:val="18"/>
              </w:rPr>
              <w:t xml:space="preserve"> </w:t>
            </w:r>
            <w:r>
              <w:rPr>
                <w:sz w:val="18"/>
              </w:rPr>
              <w:t>lines</w:t>
            </w:r>
            <w:r>
              <w:rPr>
                <w:spacing w:val="8"/>
                <w:sz w:val="18"/>
              </w:rPr>
              <w:t xml:space="preserve"> </w:t>
            </w:r>
            <w:r>
              <w:rPr>
                <w:sz w:val="18"/>
              </w:rPr>
              <w:t>of</w:t>
            </w:r>
            <w:r>
              <w:rPr>
                <w:spacing w:val="9"/>
                <w:sz w:val="18"/>
              </w:rPr>
              <w:t xml:space="preserve"> </w:t>
            </w:r>
            <w:r>
              <w:rPr>
                <w:sz w:val="18"/>
              </w:rPr>
              <w:t>authority</w:t>
            </w:r>
            <w:r>
              <w:rPr>
                <w:spacing w:val="8"/>
                <w:sz w:val="18"/>
              </w:rPr>
              <w:t xml:space="preserve"> </w:t>
            </w:r>
            <w:r>
              <w:rPr>
                <w:sz w:val="18"/>
              </w:rPr>
              <w:t>for</w:t>
            </w:r>
            <w:r>
              <w:rPr>
                <w:spacing w:val="9"/>
                <w:sz w:val="18"/>
              </w:rPr>
              <w:t xml:space="preserve"> </w:t>
            </w:r>
            <w:r>
              <w:rPr>
                <w:sz w:val="18"/>
              </w:rPr>
              <w:t>board</w:t>
            </w:r>
            <w:r>
              <w:rPr>
                <w:spacing w:val="8"/>
                <w:sz w:val="18"/>
              </w:rPr>
              <w:t xml:space="preserve"> </w:t>
            </w:r>
            <w:r>
              <w:rPr>
                <w:sz w:val="18"/>
              </w:rPr>
              <w:t>and</w:t>
            </w:r>
            <w:r>
              <w:rPr>
                <w:spacing w:val="9"/>
                <w:sz w:val="18"/>
              </w:rPr>
              <w:t xml:space="preserve"> </w:t>
            </w:r>
            <w:r>
              <w:rPr>
                <w:sz w:val="18"/>
              </w:rPr>
              <w:t>management</w:t>
            </w:r>
            <w:r>
              <w:rPr>
                <w:spacing w:val="8"/>
                <w:sz w:val="18"/>
              </w:rPr>
              <w:t xml:space="preserve"> </w:t>
            </w:r>
            <w:r>
              <w:rPr>
                <w:spacing w:val="-2"/>
                <w:sz w:val="18"/>
              </w:rPr>
              <w:t>positions</w:t>
            </w:r>
          </w:p>
        </w:tc>
        <w:tc>
          <w:tcPr>
            <w:tcW w:w="795" w:type="dxa"/>
          </w:tcPr>
          <w:p w14:paraId="2E4282F4" w14:textId="77777777" w:rsidR="0089433E" w:rsidRDefault="0089433E" w:rsidP="0089433E">
            <w:pPr>
              <w:pStyle w:val="TableParagraph"/>
              <w:rPr>
                <w:rFonts w:ascii="Times New Roman"/>
                <w:sz w:val="18"/>
              </w:rPr>
            </w:pPr>
          </w:p>
        </w:tc>
        <w:tc>
          <w:tcPr>
            <w:tcW w:w="795" w:type="dxa"/>
          </w:tcPr>
          <w:p w14:paraId="48A68E4D"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8ADFAA3" w14:textId="77777777" w:rsidR="0089433E" w:rsidRDefault="0089433E" w:rsidP="0089433E">
            <w:pPr>
              <w:pStyle w:val="TableParagraph"/>
              <w:rPr>
                <w:rFonts w:ascii="Times New Roman"/>
                <w:sz w:val="18"/>
              </w:rPr>
            </w:pPr>
          </w:p>
        </w:tc>
      </w:tr>
      <w:tr w:rsidR="0089433E" w14:paraId="51041926" w14:textId="77777777" w:rsidTr="0089433E">
        <w:trPr>
          <w:trHeight w:val="371"/>
        </w:trPr>
        <w:tc>
          <w:tcPr>
            <w:tcW w:w="8758" w:type="dxa"/>
            <w:tcBorders>
              <w:left w:val="single" w:sz="18" w:space="0" w:color="000000"/>
            </w:tcBorders>
          </w:tcPr>
          <w:p w14:paraId="7712CDFB" w14:textId="77777777" w:rsidR="0089433E" w:rsidRDefault="0089433E" w:rsidP="0089433E">
            <w:pPr>
              <w:pStyle w:val="TableParagraph"/>
              <w:spacing w:before="83"/>
              <w:ind w:left="32"/>
              <w:rPr>
                <w:sz w:val="18"/>
              </w:rPr>
            </w:pPr>
            <w:r>
              <w:rPr>
                <w:sz w:val="18"/>
              </w:rPr>
              <w:t>6.</w:t>
            </w:r>
            <w:r>
              <w:rPr>
                <w:spacing w:val="9"/>
                <w:sz w:val="18"/>
              </w:rPr>
              <w:t xml:space="preserve"> </w:t>
            </w:r>
            <w:r>
              <w:rPr>
                <w:sz w:val="18"/>
              </w:rPr>
              <w:t>Qualifications</w:t>
            </w:r>
            <w:r>
              <w:rPr>
                <w:spacing w:val="10"/>
                <w:sz w:val="18"/>
              </w:rPr>
              <w:t xml:space="preserve"> </w:t>
            </w:r>
            <w:r>
              <w:rPr>
                <w:sz w:val="18"/>
              </w:rPr>
              <w:t>for</w:t>
            </w:r>
            <w:r>
              <w:rPr>
                <w:spacing w:val="9"/>
                <w:sz w:val="18"/>
              </w:rPr>
              <w:t xml:space="preserve"> </w:t>
            </w:r>
            <w:r>
              <w:rPr>
                <w:sz w:val="18"/>
              </w:rPr>
              <w:t>non-core,</w:t>
            </w:r>
            <w:r>
              <w:rPr>
                <w:spacing w:val="10"/>
                <w:sz w:val="18"/>
              </w:rPr>
              <w:t xml:space="preserve"> </w:t>
            </w:r>
            <w:r>
              <w:rPr>
                <w:sz w:val="18"/>
              </w:rPr>
              <w:t>non-college</w:t>
            </w:r>
            <w:r>
              <w:rPr>
                <w:spacing w:val="9"/>
                <w:sz w:val="18"/>
              </w:rPr>
              <w:t xml:space="preserve"> </w:t>
            </w:r>
            <w:r>
              <w:rPr>
                <w:sz w:val="18"/>
              </w:rPr>
              <w:t>prep</w:t>
            </w:r>
            <w:r>
              <w:rPr>
                <w:spacing w:val="10"/>
                <w:sz w:val="18"/>
              </w:rPr>
              <w:t xml:space="preserve"> </w:t>
            </w:r>
            <w:r>
              <w:rPr>
                <w:sz w:val="18"/>
              </w:rPr>
              <w:t>teaching</w:t>
            </w:r>
            <w:r>
              <w:rPr>
                <w:spacing w:val="9"/>
                <w:sz w:val="18"/>
              </w:rPr>
              <w:t xml:space="preserve"> </w:t>
            </w:r>
            <w:r>
              <w:rPr>
                <w:sz w:val="18"/>
              </w:rPr>
              <w:t>positions</w:t>
            </w:r>
            <w:r>
              <w:rPr>
                <w:spacing w:val="10"/>
                <w:sz w:val="18"/>
              </w:rPr>
              <w:t xml:space="preserve"> </w:t>
            </w:r>
            <w:r>
              <w:rPr>
                <w:sz w:val="18"/>
              </w:rPr>
              <w:t>staffed</w:t>
            </w:r>
            <w:r>
              <w:rPr>
                <w:spacing w:val="9"/>
                <w:sz w:val="18"/>
              </w:rPr>
              <w:t xml:space="preserve"> </w:t>
            </w:r>
            <w:r>
              <w:rPr>
                <w:sz w:val="18"/>
              </w:rPr>
              <w:t>by</w:t>
            </w:r>
            <w:r>
              <w:rPr>
                <w:spacing w:val="10"/>
                <w:sz w:val="18"/>
              </w:rPr>
              <w:t xml:space="preserve"> </w:t>
            </w:r>
            <w:r>
              <w:rPr>
                <w:sz w:val="18"/>
              </w:rPr>
              <w:t>non-certified</w:t>
            </w:r>
            <w:r>
              <w:rPr>
                <w:spacing w:val="10"/>
                <w:sz w:val="18"/>
              </w:rPr>
              <w:t xml:space="preserve"> </w:t>
            </w:r>
            <w:r>
              <w:rPr>
                <w:spacing w:val="-2"/>
                <w:sz w:val="18"/>
              </w:rPr>
              <w:t>teachers</w:t>
            </w:r>
          </w:p>
        </w:tc>
        <w:tc>
          <w:tcPr>
            <w:tcW w:w="795" w:type="dxa"/>
          </w:tcPr>
          <w:p w14:paraId="27750EE5" w14:textId="77777777" w:rsidR="0089433E" w:rsidRDefault="0089433E" w:rsidP="0089433E">
            <w:pPr>
              <w:pStyle w:val="TableParagraph"/>
              <w:rPr>
                <w:rFonts w:ascii="Times New Roman"/>
                <w:sz w:val="18"/>
              </w:rPr>
            </w:pPr>
          </w:p>
        </w:tc>
        <w:tc>
          <w:tcPr>
            <w:tcW w:w="795" w:type="dxa"/>
          </w:tcPr>
          <w:p w14:paraId="50C932A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1A8BA68" w14:textId="77777777" w:rsidR="0089433E" w:rsidRDefault="0089433E" w:rsidP="0089433E">
            <w:pPr>
              <w:pStyle w:val="TableParagraph"/>
              <w:rPr>
                <w:rFonts w:ascii="Times New Roman"/>
                <w:sz w:val="18"/>
              </w:rPr>
            </w:pPr>
          </w:p>
        </w:tc>
      </w:tr>
      <w:tr w:rsidR="0089433E" w14:paraId="15C80992" w14:textId="77777777" w:rsidTr="0089433E">
        <w:trPr>
          <w:trHeight w:val="371"/>
        </w:trPr>
        <w:tc>
          <w:tcPr>
            <w:tcW w:w="8758" w:type="dxa"/>
            <w:tcBorders>
              <w:left w:val="single" w:sz="18" w:space="0" w:color="000000"/>
            </w:tcBorders>
          </w:tcPr>
          <w:p w14:paraId="254599D4" w14:textId="77777777" w:rsidR="0089433E" w:rsidRDefault="0089433E" w:rsidP="0089433E">
            <w:pPr>
              <w:pStyle w:val="TableParagraph"/>
              <w:spacing w:before="83"/>
              <w:ind w:left="32"/>
              <w:rPr>
                <w:sz w:val="18"/>
              </w:rPr>
            </w:pPr>
            <w:r>
              <w:rPr>
                <w:sz w:val="18"/>
              </w:rPr>
              <w:t>7.</w:t>
            </w:r>
            <w:r>
              <w:rPr>
                <w:spacing w:val="8"/>
                <w:sz w:val="18"/>
              </w:rPr>
              <w:t xml:space="preserve"> </w:t>
            </w:r>
            <w:r>
              <w:rPr>
                <w:sz w:val="18"/>
              </w:rPr>
              <w:t>Proposed</w:t>
            </w:r>
            <w:r>
              <w:rPr>
                <w:spacing w:val="8"/>
                <w:sz w:val="18"/>
              </w:rPr>
              <w:t xml:space="preserve"> </w:t>
            </w:r>
            <w:r>
              <w:rPr>
                <w:sz w:val="18"/>
              </w:rPr>
              <w:t>teacher</w:t>
            </w:r>
            <w:r>
              <w:rPr>
                <w:spacing w:val="9"/>
                <w:sz w:val="18"/>
              </w:rPr>
              <w:t xml:space="preserve"> </w:t>
            </w:r>
            <w:r>
              <w:rPr>
                <w:sz w:val="18"/>
              </w:rPr>
              <w:t>to</w:t>
            </w:r>
            <w:r>
              <w:rPr>
                <w:spacing w:val="8"/>
                <w:sz w:val="18"/>
              </w:rPr>
              <w:t xml:space="preserve"> </w:t>
            </w:r>
            <w:r>
              <w:rPr>
                <w:sz w:val="18"/>
              </w:rPr>
              <w:t>student</w:t>
            </w:r>
            <w:r>
              <w:rPr>
                <w:spacing w:val="9"/>
                <w:sz w:val="18"/>
              </w:rPr>
              <w:t xml:space="preserve"> </w:t>
            </w:r>
            <w:r>
              <w:rPr>
                <w:spacing w:val="-2"/>
                <w:sz w:val="18"/>
              </w:rPr>
              <w:t>ratio</w:t>
            </w:r>
          </w:p>
        </w:tc>
        <w:tc>
          <w:tcPr>
            <w:tcW w:w="795" w:type="dxa"/>
          </w:tcPr>
          <w:p w14:paraId="7A2B1761" w14:textId="77777777" w:rsidR="0089433E" w:rsidRDefault="0089433E" w:rsidP="0089433E">
            <w:pPr>
              <w:pStyle w:val="TableParagraph"/>
              <w:rPr>
                <w:rFonts w:ascii="Times New Roman"/>
                <w:sz w:val="18"/>
              </w:rPr>
            </w:pPr>
          </w:p>
        </w:tc>
        <w:tc>
          <w:tcPr>
            <w:tcW w:w="795" w:type="dxa"/>
          </w:tcPr>
          <w:p w14:paraId="622CDB5F"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DE8C485" w14:textId="77777777" w:rsidR="0089433E" w:rsidRDefault="0089433E" w:rsidP="0089433E">
            <w:pPr>
              <w:pStyle w:val="TableParagraph"/>
              <w:rPr>
                <w:rFonts w:ascii="Times New Roman"/>
                <w:sz w:val="18"/>
              </w:rPr>
            </w:pPr>
          </w:p>
        </w:tc>
      </w:tr>
      <w:tr w:rsidR="0089433E" w14:paraId="1A1CDA74" w14:textId="77777777" w:rsidTr="0089433E">
        <w:trPr>
          <w:trHeight w:val="1719"/>
        </w:trPr>
        <w:tc>
          <w:tcPr>
            <w:tcW w:w="11143" w:type="dxa"/>
            <w:gridSpan w:val="4"/>
            <w:tcBorders>
              <w:left w:val="single" w:sz="18" w:space="0" w:color="000000"/>
              <w:bottom w:val="single" w:sz="18" w:space="0" w:color="000000"/>
              <w:right w:val="single" w:sz="18" w:space="0" w:color="000000"/>
            </w:tcBorders>
          </w:tcPr>
          <w:p w14:paraId="3623E534"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611C7ACF" w14:textId="77777777" w:rsidTr="0089433E">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5FF55075" w14:textId="77777777" w:rsidR="0089433E" w:rsidRDefault="0089433E" w:rsidP="0089433E">
            <w:pPr>
              <w:pStyle w:val="TableParagraph"/>
              <w:spacing w:before="66"/>
              <w:ind w:left="3882"/>
              <w:rPr>
                <w:rFonts w:ascii="Cambria"/>
                <w:b/>
                <w:sz w:val="23"/>
              </w:rPr>
            </w:pPr>
            <w:r>
              <w:rPr>
                <w:rFonts w:ascii="Cambria"/>
                <w:b/>
                <w:sz w:val="23"/>
              </w:rPr>
              <w:t>F.</w:t>
            </w:r>
            <w:r>
              <w:rPr>
                <w:rFonts w:ascii="Cambria"/>
                <w:b/>
                <w:spacing w:val="4"/>
                <w:sz w:val="23"/>
              </w:rPr>
              <w:t xml:space="preserve"> </w:t>
            </w:r>
            <w:r>
              <w:rPr>
                <w:rFonts w:ascii="Cambria"/>
                <w:b/>
                <w:sz w:val="23"/>
              </w:rPr>
              <w:t>Health</w:t>
            </w:r>
            <w:r>
              <w:rPr>
                <w:rFonts w:ascii="Cambria"/>
                <w:b/>
                <w:spacing w:val="4"/>
                <w:sz w:val="23"/>
              </w:rPr>
              <w:t xml:space="preserve"> </w:t>
            </w:r>
            <w:r>
              <w:rPr>
                <w:rFonts w:ascii="Cambria"/>
                <w:b/>
                <w:sz w:val="23"/>
              </w:rPr>
              <w:t>and</w:t>
            </w:r>
            <w:r>
              <w:rPr>
                <w:rFonts w:ascii="Cambria"/>
                <w:b/>
                <w:spacing w:val="4"/>
                <w:sz w:val="23"/>
              </w:rPr>
              <w:t xml:space="preserve"> </w:t>
            </w:r>
            <w:r>
              <w:rPr>
                <w:rFonts w:ascii="Cambria"/>
                <w:b/>
                <w:sz w:val="23"/>
              </w:rPr>
              <w:t>Safety</w:t>
            </w:r>
            <w:r>
              <w:rPr>
                <w:rFonts w:ascii="Cambria"/>
                <w:b/>
                <w:spacing w:val="5"/>
                <w:sz w:val="23"/>
              </w:rPr>
              <w:t xml:space="preserve"> </w:t>
            </w:r>
            <w:r>
              <w:rPr>
                <w:rFonts w:ascii="Cambria"/>
                <w:b/>
                <w:spacing w:val="-2"/>
                <w:sz w:val="23"/>
              </w:rPr>
              <w:t>Procedures</w:t>
            </w:r>
          </w:p>
        </w:tc>
      </w:tr>
      <w:tr w:rsidR="0089433E" w14:paraId="7E7CEACD" w14:textId="77777777" w:rsidTr="0089433E">
        <w:trPr>
          <w:trHeight w:val="409"/>
        </w:trPr>
        <w:tc>
          <w:tcPr>
            <w:tcW w:w="8758" w:type="dxa"/>
            <w:vMerge w:val="restart"/>
            <w:tcBorders>
              <w:left w:val="single" w:sz="18" w:space="0" w:color="000000"/>
            </w:tcBorders>
          </w:tcPr>
          <w:p w14:paraId="1CA03D07" w14:textId="77777777" w:rsidR="0089433E" w:rsidRDefault="00E43A68" w:rsidP="0089433E">
            <w:pPr>
              <w:pStyle w:val="TableParagraph"/>
              <w:spacing w:before="174"/>
              <w:ind w:left="35"/>
              <w:rPr>
                <w:sz w:val="19"/>
              </w:rPr>
            </w:pPr>
            <w:hyperlink r:id="rId41">
              <w:r w:rsidR="0089433E">
                <w:rPr>
                  <w:color w:val="0563C1"/>
                  <w:sz w:val="19"/>
                  <w:u w:val="single" w:color="0563C1"/>
                </w:rPr>
                <w:t>Evaluation</w:t>
              </w:r>
              <w:r w:rsidR="0089433E">
                <w:rPr>
                  <w:color w:val="0563C1"/>
                  <w:spacing w:val="12"/>
                  <w:sz w:val="19"/>
                  <w:u w:val="single" w:color="0563C1"/>
                </w:rPr>
                <w:t xml:space="preserve"> </w:t>
              </w:r>
              <w:r w:rsidR="0089433E">
                <w:rPr>
                  <w:color w:val="0563C1"/>
                  <w:sz w:val="19"/>
                  <w:u w:val="single" w:color="0563C1"/>
                </w:rPr>
                <w:t>Criteria:</w:t>
              </w:r>
              <w:r w:rsidR="0089433E">
                <w:rPr>
                  <w:color w:val="0563C1"/>
                  <w:spacing w:val="12"/>
                  <w:sz w:val="19"/>
                  <w:u w:val="single" w:color="0563C1"/>
                </w:rPr>
                <w:t xml:space="preserve"> </w:t>
              </w:r>
              <w:r w:rsidR="0089433E">
                <w:rPr>
                  <w:color w:val="0563C1"/>
                  <w:spacing w:val="-2"/>
                  <w:sz w:val="19"/>
                  <w:u w:val="single" w:color="0563C1"/>
                </w:rPr>
                <w:t>§47605(c)(5)(F)</w:t>
              </w:r>
            </w:hyperlink>
          </w:p>
          <w:p w14:paraId="4A52099D"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48479E3B" w14:textId="77777777" w:rsidR="0089433E" w:rsidRDefault="0089433E" w:rsidP="0089433E">
            <w:pPr>
              <w:pStyle w:val="TableParagraph"/>
              <w:spacing w:line="177" w:lineRule="exact"/>
              <w:ind w:left="53"/>
              <w:jc w:val="center"/>
              <w:rPr>
                <w:b/>
                <w:sz w:val="16"/>
              </w:rPr>
            </w:pPr>
            <w:r>
              <w:rPr>
                <w:b/>
                <w:spacing w:val="-2"/>
                <w:w w:val="105"/>
                <w:sz w:val="16"/>
              </w:rPr>
              <w:t>Evaluation</w:t>
            </w:r>
          </w:p>
          <w:p w14:paraId="7E8E213C"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2D9DF8E7"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2062845F" w14:textId="77777777" w:rsidR="0089433E" w:rsidRDefault="0089433E" w:rsidP="0089433E">
            <w:pPr>
              <w:pStyle w:val="TableParagraph"/>
              <w:spacing w:before="1"/>
              <w:ind w:left="113"/>
              <w:rPr>
                <w:b/>
                <w:sz w:val="16"/>
              </w:rPr>
            </w:pPr>
            <w:r>
              <w:rPr>
                <w:b/>
                <w:spacing w:val="-2"/>
                <w:w w:val="105"/>
                <w:sz w:val="16"/>
              </w:rPr>
              <w:t>Page(s)</w:t>
            </w:r>
          </w:p>
        </w:tc>
      </w:tr>
      <w:tr w:rsidR="0089433E" w14:paraId="2104EAEB" w14:textId="77777777" w:rsidTr="0089433E">
        <w:trPr>
          <w:trHeight w:val="234"/>
        </w:trPr>
        <w:tc>
          <w:tcPr>
            <w:tcW w:w="8758" w:type="dxa"/>
            <w:vMerge/>
            <w:tcBorders>
              <w:top w:val="nil"/>
              <w:left w:val="single" w:sz="18" w:space="0" w:color="000000"/>
            </w:tcBorders>
          </w:tcPr>
          <w:p w14:paraId="1948C6D1" w14:textId="77777777" w:rsidR="0089433E" w:rsidRDefault="0089433E" w:rsidP="0089433E">
            <w:pPr>
              <w:rPr>
                <w:sz w:val="2"/>
                <w:szCs w:val="2"/>
              </w:rPr>
            </w:pPr>
          </w:p>
        </w:tc>
        <w:tc>
          <w:tcPr>
            <w:tcW w:w="795" w:type="dxa"/>
          </w:tcPr>
          <w:p w14:paraId="17FFFBA5"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5265B9DD"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239833B8" w14:textId="77777777" w:rsidR="0089433E" w:rsidRDefault="0089433E" w:rsidP="0089433E">
            <w:pPr>
              <w:rPr>
                <w:sz w:val="2"/>
                <w:szCs w:val="2"/>
              </w:rPr>
            </w:pPr>
          </w:p>
        </w:tc>
      </w:tr>
      <w:tr w:rsidR="0089433E" w14:paraId="0B1B7DF7" w14:textId="77777777" w:rsidTr="0089433E">
        <w:trPr>
          <w:trHeight w:val="488"/>
        </w:trPr>
        <w:tc>
          <w:tcPr>
            <w:tcW w:w="8758" w:type="dxa"/>
            <w:tcBorders>
              <w:left w:val="single" w:sz="18" w:space="0" w:color="000000"/>
            </w:tcBorders>
          </w:tcPr>
          <w:p w14:paraId="54B50160" w14:textId="3D6904F3" w:rsidR="0089433E" w:rsidRDefault="0089433E" w:rsidP="0089433E">
            <w:pPr>
              <w:pStyle w:val="TableParagraph"/>
              <w:spacing w:line="236" w:lineRule="exact"/>
              <w:ind w:left="32" w:right="309"/>
              <w:rPr>
                <w:sz w:val="18"/>
              </w:rPr>
            </w:pPr>
            <w:r>
              <w:rPr>
                <w:color w:val="C00000"/>
                <w:sz w:val="18"/>
              </w:rPr>
              <w:t>1. A comprehensive charter school safety plan</w:t>
            </w:r>
            <w:r w:rsidR="00E31682" w:rsidRPr="00E31682">
              <w:rPr>
                <w:color w:val="C00000"/>
                <w:sz w:val="18"/>
                <w:rPrChange w:id="1239" w:author="Arielle L. Percival" w:date="2026-09-02T13:49:00Z">
                  <w:rPr>
                    <w:color w:val="C00000"/>
                    <w:sz w:val="18"/>
                    <w:u w:val="single"/>
                  </w:rPr>
                </w:rPrChange>
              </w:rPr>
              <w:t>, in accordance</w:t>
            </w:r>
            <w:r>
              <w:rPr>
                <w:color w:val="C00000"/>
                <w:sz w:val="18"/>
              </w:rPr>
              <w:t xml:space="preserve"> </w:t>
            </w:r>
            <w:r w:rsidR="00E31682">
              <w:rPr>
                <w:color w:val="C00000"/>
                <w:sz w:val="18"/>
              </w:rPr>
              <w:t>with Ed. Code § 32228</w:t>
            </w:r>
            <w:r w:rsidR="00E31682">
              <w:rPr>
                <w:color w:val="C00000"/>
                <w:sz w:val="18"/>
              </w:rPr>
              <w:t xml:space="preserve"> </w:t>
            </w:r>
            <w:r>
              <w:rPr>
                <w:color w:val="C00000"/>
                <w:sz w:val="18"/>
              </w:rPr>
              <w:t>and assurance that all charter school staff will be trained</w:t>
            </w:r>
            <w:r>
              <w:rPr>
                <w:color w:val="C00000"/>
                <w:spacing w:val="40"/>
                <w:sz w:val="18"/>
              </w:rPr>
              <w:t xml:space="preserve"> </w:t>
            </w:r>
            <w:r>
              <w:rPr>
                <w:color w:val="C00000"/>
                <w:sz w:val="18"/>
              </w:rPr>
              <w:t>on this plan and that the plan will be updated annually</w:t>
            </w:r>
            <w:r w:rsidR="00E31682">
              <w:rPr>
                <w:color w:val="C00000"/>
                <w:sz w:val="18"/>
              </w:rPr>
              <w:t xml:space="preserve"> by March 1 every year</w:t>
            </w:r>
          </w:p>
        </w:tc>
        <w:tc>
          <w:tcPr>
            <w:tcW w:w="795" w:type="dxa"/>
          </w:tcPr>
          <w:p w14:paraId="3F02AF12" w14:textId="77777777" w:rsidR="0089433E" w:rsidRDefault="0089433E" w:rsidP="0089433E">
            <w:pPr>
              <w:pStyle w:val="TableParagraph"/>
              <w:rPr>
                <w:rFonts w:ascii="Times New Roman"/>
                <w:sz w:val="18"/>
              </w:rPr>
            </w:pPr>
          </w:p>
        </w:tc>
        <w:tc>
          <w:tcPr>
            <w:tcW w:w="795" w:type="dxa"/>
          </w:tcPr>
          <w:p w14:paraId="65030E4B"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1483B66" w14:textId="77777777" w:rsidR="0089433E" w:rsidRDefault="0089433E" w:rsidP="0089433E">
            <w:pPr>
              <w:pStyle w:val="TableParagraph"/>
              <w:rPr>
                <w:rFonts w:ascii="Times New Roman"/>
                <w:sz w:val="18"/>
              </w:rPr>
            </w:pPr>
          </w:p>
        </w:tc>
      </w:tr>
      <w:tr w:rsidR="0089433E" w14:paraId="796AACE4" w14:textId="77777777" w:rsidTr="0089433E">
        <w:trPr>
          <w:trHeight w:val="488"/>
        </w:trPr>
        <w:tc>
          <w:tcPr>
            <w:tcW w:w="8758" w:type="dxa"/>
            <w:tcBorders>
              <w:left w:val="single" w:sz="18" w:space="0" w:color="000000"/>
            </w:tcBorders>
          </w:tcPr>
          <w:p w14:paraId="38BC3244" w14:textId="77777777" w:rsidR="0089433E" w:rsidRDefault="0089433E" w:rsidP="0089433E">
            <w:pPr>
              <w:pStyle w:val="TableParagraph"/>
              <w:spacing w:line="236" w:lineRule="exact"/>
              <w:ind w:left="32"/>
              <w:rPr>
                <w:sz w:val="18"/>
              </w:rPr>
            </w:pPr>
            <w:r>
              <w:rPr>
                <w:color w:val="C00000"/>
                <w:sz w:val="18"/>
              </w:rPr>
              <w:t>2. Assurances that the charter school will require a criminal background clearance report, and proof of tuberculosis examination prior to employment</w:t>
            </w:r>
          </w:p>
        </w:tc>
        <w:tc>
          <w:tcPr>
            <w:tcW w:w="795" w:type="dxa"/>
          </w:tcPr>
          <w:p w14:paraId="26E123C3" w14:textId="77777777" w:rsidR="0089433E" w:rsidRDefault="0089433E" w:rsidP="0089433E">
            <w:pPr>
              <w:pStyle w:val="TableParagraph"/>
              <w:rPr>
                <w:rFonts w:ascii="Times New Roman"/>
                <w:sz w:val="18"/>
              </w:rPr>
            </w:pPr>
          </w:p>
        </w:tc>
        <w:tc>
          <w:tcPr>
            <w:tcW w:w="795" w:type="dxa"/>
          </w:tcPr>
          <w:p w14:paraId="2625A724"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D89C581" w14:textId="77777777" w:rsidR="0089433E" w:rsidRDefault="0089433E" w:rsidP="0089433E">
            <w:pPr>
              <w:pStyle w:val="TableParagraph"/>
              <w:rPr>
                <w:rFonts w:ascii="Times New Roman"/>
                <w:sz w:val="18"/>
              </w:rPr>
            </w:pPr>
          </w:p>
        </w:tc>
      </w:tr>
      <w:tr w:rsidR="0089433E" w14:paraId="31585555" w14:textId="77777777" w:rsidTr="0089433E">
        <w:trPr>
          <w:trHeight w:val="488"/>
        </w:trPr>
        <w:tc>
          <w:tcPr>
            <w:tcW w:w="8758" w:type="dxa"/>
            <w:tcBorders>
              <w:left w:val="single" w:sz="18" w:space="0" w:color="000000"/>
            </w:tcBorders>
          </w:tcPr>
          <w:p w14:paraId="0C77AE87" w14:textId="77777777" w:rsidR="0089433E" w:rsidRDefault="0089433E" w:rsidP="0089433E">
            <w:pPr>
              <w:pStyle w:val="TableParagraph"/>
              <w:spacing w:line="236" w:lineRule="exact"/>
              <w:ind w:left="32" w:right="309"/>
              <w:rPr>
                <w:sz w:val="18"/>
              </w:rPr>
            </w:pPr>
            <w:r>
              <w:rPr>
                <w:color w:val="C00000"/>
                <w:sz w:val="18"/>
              </w:rPr>
              <w:t>3. Assurances that the charter school will adopt procedures to prevent acts of bullying and cyberbullying, and make the CDE online training module available to all employees who interact with students</w:t>
            </w:r>
          </w:p>
        </w:tc>
        <w:tc>
          <w:tcPr>
            <w:tcW w:w="795" w:type="dxa"/>
          </w:tcPr>
          <w:p w14:paraId="666F22B8" w14:textId="77777777" w:rsidR="0089433E" w:rsidRDefault="0089433E" w:rsidP="0089433E">
            <w:pPr>
              <w:pStyle w:val="TableParagraph"/>
              <w:rPr>
                <w:rFonts w:ascii="Times New Roman"/>
                <w:sz w:val="18"/>
              </w:rPr>
            </w:pPr>
          </w:p>
        </w:tc>
        <w:tc>
          <w:tcPr>
            <w:tcW w:w="795" w:type="dxa"/>
          </w:tcPr>
          <w:p w14:paraId="5093D717"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2AF7CEC" w14:textId="77777777" w:rsidR="0089433E" w:rsidRDefault="0089433E" w:rsidP="0089433E">
            <w:pPr>
              <w:pStyle w:val="TableParagraph"/>
              <w:rPr>
                <w:rFonts w:ascii="Times New Roman"/>
                <w:sz w:val="18"/>
              </w:rPr>
            </w:pPr>
          </w:p>
        </w:tc>
      </w:tr>
      <w:tr w:rsidR="0089433E" w14:paraId="254868EC" w14:textId="77777777" w:rsidTr="0089433E">
        <w:trPr>
          <w:trHeight w:val="371"/>
        </w:trPr>
        <w:tc>
          <w:tcPr>
            <w:tcW w:w="8758" w:type="dxa"/>
            <w:tcBorders>
              <w:left w:val="single" w:sz="18" w:space="0" w:color="000000"/>
            </w:tcBorders>
          </w:tcPr>
          <w:p w14:paraId="24CE716D" w14:textId="77777777" w:rsidR="0089433E" w:rsidRDefault="0089433E" w:rsidP="0089433E">
            <w:pPr>
              <w:pStyle w:val="TableParagraph"/>
              <w:spacing w:before="82"/>
              <w:ind w:left="32"/>
              <w:rPr>
                <w:sz w:val="18"/>
              </w:rPr>
            </w:pPr>
            <w:r>
              <w:rPr>
                <w:color w:val="C00000"/>
                <w:sz w:val="18"/>
              </w:rPr>
              <w:t>4.</w:t>
            </w:r>
            <w:r>
              <w:rPr>
                <w:color w:val="C00000"/>
                <w:spacing w:val="7"/>
                <w:sz w:val="18"/>
              </w:rPr>
              <w:t xml:space="preserve"> </w:t>
            </w:r>
            <w:r>
              <w:rPr>
                <w:color w:val="C00000"/>
                <w:sz w:val="18"/>
              </w:rPr>
              <w:t>Affirmation</w:t>
            </w:r>
            <w:r>
              <w:rPr>
                <w:color w:val="C00000"/>
                <w:spacing w:val="8"/>
                <w:sz w:val="18"/>
              </w:rPr>
              <w:t xml:space="preserve"> </w:t>
            </w:r>
            <w:r>
              <w:rPr>
                <w:color w:val="C00000"/>
                <w:sz w:val="18"/>
              </w:rPr>
              <w:t>that</w:t>
            </w:r>
            <w:r>
              <w:rPr>
                <w:color w:val="C00000"/>
                <w:spacing w:val="8"/>
                <w:sz w:val="18"/>
              </w:rPr>
              <w:t xml:space="preserve"> </w:t>
            </w:r>
            <w:r>
              <w:rPr>
                <w:color w:val="C00000"/>
                <w:sz w:val="18"/>
              </w:rPr>
              <w:t>charter</w:t>
            </w:r>
            <w:r>
              <w:rPr>
                <w:color w:val="C00000"/>
                <w:spacing w:val="7"/>
                <w:sz w:val="18"/>
              </w:rPr>
              <w:t xml:space="preserve"> </w:t>
            </w:r>
            <w:r>
              <w:rPr>
                <w:color w:val="C00000"/>
                <w:sz w:val="18"/>
              </w:rPr>
              <w:t>schools</w:t>
            </w:r>
            <w:r>
              <w:rPr>
                <w:color w:val="C00000"/>
                <w:spacing w:val="8"/>
                <w:sz w:val="18"/>
              </w:rPr>
              <w:t xml:space="preserve"> </w:t>
            </w:r>
            <w:r>
              <w:rPr>
                <w:color w:val="C00000"/>
                <w:sz w:val="18"/>
              </w:rPr>
              <w:t>with</w:t>
            </w:r>
            <w:r>
              <w:rPr>
                <w:color w:val="C00000"/>
                <w:spacing w:val="8"/>
                <w:sz w:val="18"/>
              </w:rPr>
              <w:t xml:space="preserve"> </w:t>
            </w:r>
            <w:r>
              <w:rPr>
                <w:color w:val="C00000"/>
                <w:sz w:val="18"/>
              </w:rPr>
              <w:t>grades</w:t>
            </w:r>
            <w:r>
              <w:rPr>
                <w:color w:val="C00000"/>
                <w:spacing w:val="7"/>
                <w:sz w:val="18"/>
              </w:rPr>
              <w:t xml:space="preserve"> </w:t>
            </w:r>
            <w:r>
              <w:rPr>
                <w:color w:val="C00000"/>
                <w:sz w:val="18"/>
              </w:rPr>
              <w:t>7-12</w:t>
            </w:r>
            <w:r>
              <w:rPr>
                <w:color w:val="C00000"/>
                <w:spacing w:val="8"/>
                <w:sz w:val="18"/>
              </w:rPr>
              <w:t xml:space="preserve"> </w:t>
            </w:r>
            <w:r>
              <w:rPr>
                <w:color w:val="C00000"/>
                <w:sz w:val="18"/>
              </w:rPr>
              <w:t>will</w:t>
            </w:r>
            <w:r>
              <w:rPr>
                <w:color w:val="C00000"/>
                <w:spacing w:val="8"/>
                <w:sz w:val="18"/>
              </w:rPr>
              <w:t xml:space="preserve"> </w:t>
            </w:r>
            <w:r>
              <w:rPr>
                <w:color w:val="C00000"/>
                <w:sz w:val="18"/>
              </w:rPr>
              <w:t>adopt</w:t>
            </w:r>
            <w:r>
              <w:rPr>
                <w:color w:val="C00000"/>
                <w:spacing w:val="8"/>
                <w:sz w:val="18"/>
              </w:rPr>
              <w:t xml:space="preserve"> </w:t>
            </w:r>
            <w:r>
              <w:rPr>
                <w:color w:val="C00000"/>
                <w:sz w:val="18"/>
              </w:rPr>
              <w:t>a</w:t>
            </w:r>
            <w:r>
              <w:rPr>
                <w:color w:val="C00000"/>
                <w:spacing w:val="7"/>
                <w:sz w:val="18"/>
              </w:rPr>
              <w:t xml:space="preserve"> </w:t>
            </w:r>
            <w:r>
              <w:rPr>
                <w:color w:val="C00000"/>
                <w:sz w:val="18"/>
              </w:rPr>
              <w:t>suicide</w:t>
            </w:r>
            <w:r>
              <w:rPr>
                <w:color w:val="C00000"/>
                <w:spacing w:val="8"/>
                <w:sz w:val="18"/>
              </w:rPr>
              <w:t xml:space="preserve"> </w:t>
            </w:r>
            <w:r>
              <w:rPr>
                <w:color w:val="C00000"/>
                <w:sz w:val="18"/>
              </w:rPr>
              <w:t>prevention</w:t>
            </w:r>
            <w:r>
              <w:rPr>
                <w:color w:val="C00000"/>
                <w:spacing w:val="8"/>
                <w:sz w:val="18"/>
              </w:rPr>
              <w:t xml:space="preserve"> </w:t>
            </w:r>
            <w:r>
              <w:rPr>
                <w:color w:val="C00000"/>
                <w:spacing w:val="-2"/>
                <w:sz w:val="18"/>
              </w:rPr>
              <w:t>policy</w:t>
            </w:r>
          </w:p>
        </w:tc>
        <w:tc>
          <w:tcPr>
            <w:tcW w:w="795" w:type="dxa"/>
          </w:tcPr>
          <w:p w14:paraId="1EE22A62" w14:textId="77777777" w:rsidR="0089433E" w:rsidRDefault="0089433E" w:rsidP="0089433E">
            <w:pPr>
              <w:pStyle w:val="TableParagraph"/>
              <w:rPr>
                <w:rFonts w:ascii="Times New Roman"/>
                <w:sz w:val="18"/>
              </w:rPr>
            </w:pPr>
          </w:p>
        </w:tc>
        <w:tc>
          <w:tcPr>
            <w:tcW w:w="795" w:type="dxa"/>
          </w:tcPr>
          <w:p w14:paraId="6580A58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35B012A" w14:textId="77777777" w:rsidR="0089433E" w:rsidRDefault="0089433E" w:rsidP="0089433E">
            <w:pPr>
              <w:pStyle w:val="TableParagraph"/>
              <w:rPr>
                <w:rFonts w:ascii="Times New Roman"/>
                <w:sz w:val="18"/>
              </w:rPr>
            </w:pPr>
          </w:p>
        </w:tc>
      </w:tr>
      <w:tr w:rsidR="0089433E" w14:paraId="60CCF195" w14:textId="77777777" w:rsidTr="0089433E">
        <w:trPr>
          <w:trHeight w:val="371"/>
        </w:trPr>
        <w:tc>
          <w:tcPr>
            <w:tcW w:w="8758" w:type="dxa"/>
            <w:tcBorders>
              <w:left w:val="single" w:sz="18" w:space="0" w:color="000000"/>
            </w:tcBorders>
          </w:tcPr>
          <w:p w14:paraId="65EDF635" w14:textId="77777777" w:rsidR="0089433E" w:rsidRDefault="0089433E" w:rsidP="0089433E">
            <w:pPr>
              <w:pStyle w:val="TableParagraph"/>
              <w:spacing w:before="82"/>
              <w:ind w:left="32"/>
              <w:rPr>
                <w:sz w:val="18"/>
              </w:rPr>
            </w:pPr>
            <w:r>
              <w:rPr>
                <w:color w:val="C00000"/>
                <w:sz w:val="18"/>
              </w:rPr>
              <w:t>5.</w:t>
            </w:r>
            <w:r>
              <w:rPr>
                <w:color w:val="C00000"/>
                <w:spacing w:val="8"/>
                <w:sz w:val="18"/>
              </w:rPr>
              <w:t xml:space="preserve"> </w:t>
            </w:r>
            <w:r>
              <w:rPr>
                <w:color w:val="C00000"/>
                <w:sz w:val="18"/>
              </w:rPr>
              <w:t>Health</w:t>
            </w:r>
            <w:r>
              <w:rPr>
                <w:color w:val="C00000"/>
                <w:spacing w:val="8"/>
                <w:sz w:val="18"/>
              </w:rPr>
              <w:t xml:space="preserve"> </w:t>
            </w:r>
            <w:r>
              <w:rPr>
                <w:color w:val="C00000"/>
                <w:sz w:val="18"/>
              </w:rPr>
              <w:t>and</w:t>
            </w:r>
            <w:r>
              <w:rPr>
                <w:color w:val="C00000"/>
                <w:spacing w:val="8"/>
                <w:sz w:val="18"/>
              </w:rPr>
              <w:t xml:space="preserve"> </w:t>
            </w:r>
            <w:r>
              <w:rPr>
                <w:color w:val="C00000"/>
                <w:sz w:val="18"/>
              </w:rPr>
              <w:t>safety</w:t>
            </w:r>
            <w:r>
              <w:rPr>
                <w:color w:val="C00000"/>
                <w:spacing w:val="9"/>
                <w:sz w:val="18"/>
              </w:rPr>
              <w:t xml:space="preserve"> </w:t>
            </w:r>
            <w:r>
              <w:rPr>
                <w:color w:val="C00000"/>
                <w:sz w:val="18"/>
              </w:rPr>
              <w:t>practices</w:t>
            </w:r>
            <w:r>
              <w:rPr>
                <w:color w:val="C00000"/>
                <w:spacing w:val="8"/>
                <w:sz w:val="18"/>
              </w:rPr>
              <w:t xml:space="preserve"> </w:t>
            </w:r>
            <w:r>
              <w:rPr>
                <w:color w:val="C00000"/>
                <w:sz w:val="18"/>
              </w:rPr>
              <w:t>for</w:t>
            </w:r>
            <w:r>
              <w:rPr>
                <w:color w:val="C00000"/>
                <w:spacing w:val="8"/>
                <w:sz w:val="18"/>
              </w:rPr>
              <w:t xml:space="preserve"> </w:t>
            </w:r>
            <w:r>
              <w:rPr>
                <w:color w:val="C00000"/>
                <w:sz w:val="18"/>
              </w:rPr>
              <w:t>students</w:t>
            </w:r>
            <w:r>
              <w:rPr>
                <w:color w:val="C00000"/>
                <w:spacing w:val="8"/>
                <w:sz w:val="18"/>
              </w:rPr>
              <w:t xml:space="preserve"> </w:t>
            </w:r>
            <w:r>
              <w:rPr>
                <w:color w:val="C00000"/>
                <w:sz w:val="18"/>
              </w:rPr>
              <w:t>and</w:t>
            </w:r>
            <w:r>
              <w:rPr>
                <w:color w:val="C00000"/>
                <w:spacing w:val="9"/>
                <w:sz w:val="18"/>
              </w:rPr>
              <w:t xml:space="preserve"> </w:t>
            </w:r>
            <w:r>
              <w:rPr>
                <w:color w:val="C00000"/>
                <w:spacing w:val="-2"/>
                <w:sz w:val="18"/>
              </w:rPr>
              <w:t>staff</w:t>
            </w:r>
          </w:p>
        </w:tc>
        <w:tc>
          <w:tcPr>
            <w:tcW w:w="795" w:type="dxa"/>
          </w:tcPr>
          <w:p w14:paraId="750B2C3D" w14:textId="77777777" w:rsidR="0089433E" w:rsidRDefault="0089433E" w:rsidP="0089433E">
            <w:pPr>
              <w:pStyle w:val="TableParagraph"/>
              <w:rPr>
                <w:rFonts w:ascii="Times New Roman"/>
                <w:sz w:val="18"/>
              </w:rPr>
            </w:pPr>
          </w:p>
        </w:tc>
        <w:tc>
          <w:tcPr>
            <w:tcW w:w="795" w:type="dxa"/>
          </w:tcPr>
          <w:p w14:paraId="48AD09F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163E820" w14:textId="77777777" w:rsidR="0089433E" w:rsidRDefault="0089433E" w:rsidP="0089433E">
            <w:pPr>
              <w:pStyle w:val="TableParagraph"/>
              <w:rPr>
                <w:rFonts w:ascii="Times New Roman"/>
                <w:sz w:val="18"/>
              </w:rPr>
            </w:pPr>
          </w:p>
        </w:tc>
      </w:tr>
      <w:tr w:rsidR="0089433E" w14:paraId="450F315D" w14:textId="77777777" w:rsidTr="0089433E">
        <w:trPr>
          <w:trHeight w:val="447"/>
        </w:trPr>
        <w:tc>
          <w:tcPr>
            <w:tcW w:w="8758" w:type="dxa"/>
            <w:tcBorders>
              <w:left w:val="single" w:sz="18" w:space="0" w:color="000000"/>
            </w:tcBorders>
          </w:tcPr>
          <w:p w14:paraId="315CD8CA" w14:textId="77777777" w:rsidR="0089433E" w:rsidRDefault="0089433E" w:rsidP="0089433E">
            <w:pPr>
              <w:pStyle w:val="TableParagraph"/>
              <w:spacing w:line="191" w:lineRule="exact"/>
              <w:ind w:left="363"/>
              <w:rPr>
                <w:sz w:val="18"/>
              </w:rPr>
            </w:pPr>
            <w:r>
              <w:rPr>
                <w:color w:val="C00000"/>
                <w:sz w:val="18"/>
              </w:rPr>
              <w:t>a.</w:t>
            </w:r>
            <w:r>
              <w:rPr>
                <w:color w:val="C00000"/>
                <w:spacing w:val="8"/>
                <w:sz w:val="18"/>
              </w:rPr>
              <w:t xml:space="preserve"> </w:t>
            </w:r>
            <w:r>
              <w:rPr>
                <w:color w:val="C00000"/>
                <w:sz w:val="18"/>
              </w:rPr>
              <w:t>references</w:t>
            </w:r>
            <w:r>
              <w:rPr>
                <w:color w:val="C00000"/>
                <w:spacing w:val="8"/>
                <w:sz w:val="18"/>
              </w:rPr>
              <w:t xml:space="preserve"> </w:t>
            </w:r>
            <w:r>
              <w:rPr>
                <w:color w:val="C00000"/>
                <w:sz w:val="18"/>
              </w:rPr>
              <w:t>include</w:t>
            </w:r>
            <w:r>
              <w:rPr>
                <w:color w:val="C00000"/>
                <w:spacing w:val="8"/>
                <w:sz w:val="18"/>
              </w:rPr>
              <w:t xml:space="preserve"> </w:t>
            </w:r>
            <w:r>
              <w:rPr>
                <w:color w:val="C00000"/>
                <w:sz w:val="18"/>
              </w:rPr>
              <w:t>health</w:t>
            </w:r>
            <w:r>
              <w:rPr>
                <w:color w:val="C00000"/>
                <w:spacing w:val="8"/>
                <w:sz w:val="18"/>
              </w:rPr>
              <w:t xml:space="preserve"> </w:t>
            </w:r>
            <w:r>
              <w:rPr>
                <w:color w:val="C00000"/>
                <w:sz w:val="18"/>
              </w:rPr>
              <w:t>and</w:t>
            </w:r>
            <w:r>
              <w:rPr>
                <w:color w:val="C00000"/>
                <w:spacing w:val="8"/>
                <w:sz w:val="18"/>
              </w:rPr>
              <w:t xml:space="preserve"> </w:t>
            </w:r>
            <w:r>
              <w:rPr>
                <w:color w:val="C00000"/>
                <w:sz w:val="18"/>
              </w:rPr>
              <w:t>safety</w:t>
            </w:r>
            <w:r>
              <w:rPr>
                <w:color w:val="C00000"/>
                <w:spacing w:val="9"/>
                <w:sz w:val="18"/>
              </w:rPr>
              <w:t xml:space="preserve"> </w:t>
            </w:r>
            <w:r>
              <w:rPr>
                <w:color w:val="C00000"/>
                <w:sz w:val="18"/>
              </w:rPr>
              <w:t>related</w:t>
            </w:r>
            <w:r>
              <w:rPr>
                <w:color w:val="C00000"/>
                <w:spacing w:val="8"/>
                <w:sz w:val="18"/>
              </w:rPr>
              <w:t xml:space="preserve"> </w:t>
            </w:r>
            <w:r>
              <w:rPr>
                <w:color w:val="C00000"/>
                <w:sz w:val="18"/>
              </w:rPr>
              <w:t>policies/procedures</w:t>
            </w:r>
            <w:r>
              <w:rPr>
                <w:color w:val="C00000"/>
                <w:spacing w:val="8"/>
                <w:sz w:val="18"/>
              </w:rPr>
              <w:t xml:space="preserve"> </w:t>
            </w:r>
            <w:r>
              <w:rPr>
                <w:color w:val="C00000"/>
                <w:sz w:val="18"/>
              </w:rPr>
              <w:t>or</w:t>
            </w:r>
            <w:r>
              <w:rPr>
                <w:color w:val="C00000"/>
                <w:spacing w:val="8"/>
                <w:sz w:val="18"/>
              </w:rPr>
              <w:t xml:space="preserve"> </w:t>
            </w:r>
            <w:r>
              <w:rPr>
                <w:color w:val="C00000"/>
                <w:sz w:val="18"/>
              </w:rPr>
              <w:t>the</w:t>
            </w:r>
            <w:r>
              <w:rPr>
                <w:color w:val="C00000"/>
                <w:spacing w:val="8"/>
                <w:sz w:val="18"/>
              </w:rPr>
              <w:t xml:space="preserve"> </w:t>
            </w:r>
            <w:r>
              <w:rPr>
                <w:color w:val="C00000"/>
                <w:sz w:val="18"/>
              </w:rPr>
              <w:t>date</w:t>
            </w:r>
            <w:r>
              <w:rPr>
                <w:color w:val="C00000"/>
                <w:spacing w:val="9"/>
                <w:sz w:val="18"/>
              </w:rPr>
              <w:t xml:space="preserve"> </w:t>
            </w:r>
            <w:r>
              <w:rPr>
                <w:color w:val="C00000"/>
                <w:sz w:val="18"/>
              </w:rPr>
              <w:t>by</w:t>
            </w:r>
            <w:r>
              <w:rPr>
                <w:color w:val="C00000"/>
                <w:spacing w:val="8"/>
                <w:sz w:val="18"/>
              </w:rPr>
              <w:t xml:space="preserve"> </w:t>
            </w:r>
            <w:r>
              <w:rPr>
                <w:color w:val="C00000"/>
                <w:sz w:val="18"/>
              </w:rPr>
              <w:t>which</w:t>
            </w:r>
            <w:r>
              <w:rPr>
                <w:color w:val="C00000"/>
                <w:spacing w:val="8"/>
                <w:sz w:val="18"/>
              </w:rPr>
              <w:t xml:space="preserve"> </w:t>
            </w:r>
            <w:r>
              <w:rPr>
                <w:color w:val="C00000"/>
                <w:sz w:val="18"/>
              </w:rPr>
              <w:t>they</w:t>
            </w:r>
            <w:r>
              <w:rPr>
                <w:color w:val="C00000"/>
                <w:spacing w:val="8"/>
                <w:sz w:val="18"/>
              </w:rPr>
              <w:t xml:space="preserve"> </w:t>
            </w:r>
            <w:r>
              <w:rPr>
                <w:color w:val="C00000"/>
                <w:sz w:val="18"/>
              </w:rPr>
              <w:t>will</w:t>
            </w:r>
            <w:r>
              <w:rPr>
                <w:color w:val="C00000"/>
                <w:spacing w:val="8"/>
                <w:sz w:val="18"/>
              </w:rPr>
              <w:t xml:space="preserve"> </w:t>
            </w:r>
            <w:r>
              <w:rPr>
                <w:color w:val="C00000"/>
                <w:spacing w:val="-5"/>
                <w:sz w:val="18"/>
              </w:rPr>
              <w:t>be</w:t>
            </w:r>
          </w:p>
          <w:p w14:paraId="51F59A4B" w14:textId="77777777" w:rsidR="0089433E" w:rsidRDefault="0089433E" w:rsidP="0089433E">
            <w:pPr>
              <w:pStyle w:val="TableParagraph"/>
              <w:spacing w:before="28"/>
              <w:ind w:left="363"/>
              <w:rPr>
                <w:sz w:val="18"/>
              </w:rPr>
            </w:pPr>
            <w:r>
              <w:rPr>
                <w:color w:val="C00000"/>
                <w:sz w:val="18"/>
              </w:rPr>
              <w:t>adopted</w:t>
            </w:r>
            <w:r>
              <w:rPr>
                <w:color w:val="C00000"/>
                <w:spacing w:val="5"/>
                <w:sz w:val="18"/>
              </w:rPr>
              <w:t xml:space="preserve"> </w:t>
            </w:r>
            <w:r>
              <w:rPr>
                <w:color w:val="C00000"/>
                <w:sz w:val="18"/>
              </w:rPr>
              <w:t>and</w:t>
            </w:r>
            <w:r>
              <w:rPr>
                <w:color w:val="C00000"/>
                <w:spacing w:val="6"/>
                <w:sz w:val="18"/>
              </w:rPr>
              <w:t xml:space="preserve"> </w:t>
            </w:r>
            <w:r>
              <w:rPr>
                <w:color w:val="C00000"/>
                <w:sz w:val="18"/>
              </w:rPr>
              <w:t>submitted</w:t>
            </w:r>
            <w:r>
              <w:rPr>
                <w:color w:val="C00000"/>
                <w:spacing w:val="6"/>
                <w:sz w:val="18"/>
              </w:rPr>
              <w:t xml:space="preserve"> </w:t>
            </w:r>
            <w:r>
              <w:rPr>
                <w:color w:val="C00000"/>
                <w:sz w:val="18"/>
              </w:rPr>
              <w:t>to</w:t>
            </w:r>
            <w:r>
              <w:rPr>
                <w:color w:val="C00000"/>
                <w:spacing w:val="5"/>
                <w:sz w:val="18"/>
              </w:rPr>
              <w:t xml:space="preserve"> </w:t>
            </w:r>
            <w:r>
              <w:rPr>
                <w:color w:val="C00000"/>
                <w:sz w:val="18"/>
              </w:rPr>
              <w:t>the</w:t>
            </w:r>
            <w:r>
              <w:rPr>
                <w:color w:val="C00000"/>
                <w:spacing w:val="6"/>
                <w:sz w:val="18"/>
              </w:rPr>
              <w:t xml:space="preserve"> </w:t>
            </w:r>
            <w:r>
              <w:rPr>
                <w:color w:val="C00000"/>
                <w:spacing w:val="-2"/>
                <w:sz w:val="18"/>
              </w:rPr>
              <w:t>authorizer</w:t>
            </w:r>
          </w:p>
        </w:tc>
        <w:tc>
          <w:tcPr>
            <w:tcW w:w="795" w:type="dxa"/>
          </w:tcPr>
          <w:p w14:paraId="562D1213" w14:textId="77777777" w:rsidR="0089433E" w:rsidRDefault="0089433E" w:rsidP="0089433E">
            <w:pPr>
              <w:pStyle w:val="TableParagraph"/>
              <w:rPr>
                <w:rFonts w:ascii="Times New Roman"/>
                <w:sz w:val="18"/>
              </w:rPr>
            </w:pPr>
          </w:p>
        </w:tc>
        <w:tc>
          <w:tcPr>
            <w:tcW w:w="795" w:type="dxa"/>
          </w:tcPr>
          <w:p w14:paraId="1A1B5326"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5519007" w14:textId="77777777" w:rsidR="0089433E" w:rsidRDefault="0089433E" w:rsidP="0089433E">
            <w:pPr>
              <w:pStyle w:val="TableParagraph"/>
              <w:rPr>
                <w:rFonts w:ascii="Times New Roman"/>
                <w:sz w:val="18"/>
              </w:rPr>
            </w:pPr>
          </w:p>
        </w:tc>
      </w:tr>
      <w:tr w:rsidR="0089433E" w14:paraId="3AC696C8" w14:textId="77777777" w:rsidTr="0089433E">
        <w:trPr>
          <w:trHeight w:val="371"/>
        </w:trPr>
        <w:tc>
          <w:tcPr>
            <w:tcW w:w="8758" w:type="dxa"/>
            <w:tcBorders>
              <w:left w:val="single" w:sz="18" w:space="0" w:color="000000"/>
            </w:tcBorders>
          </w:tcPr>
          <w:p w14:paraId="72E587EF" w14:textId="77777777" w:rsidR="0089433E" w:rsidRDefault="0089433E" w:rsidP="0089433E">
            <w:pPr>
              <w:pStyle w:val="TableParagraph"/>
              <w:spacing w:before="142"/>
              <w:ind w:left="32"/>
              <w:rPr>
                <w:sz w:val="18"/>
              </w:rPr>
            </w:pPr>
            <w:r w:rsidRPr="00E26AFB">
              <w:rPr>
                <w:sz w:val="18"/>
                <w:rPrChange w:id="1243" w:author="Arielle L. Percival" w:date="2026-09-02T13:51:00Z">
                  <w:rPr>
                    <w:color w:val="C00000"/>
                    <w:sz w:val="18"/>
                  </w:rPr>
                </w:rPrChange>
              </w:rPr>
              <w:t>7.</w:t>
            </w:r>
            <w:r w:rsidRPr="00E26AFB">
              <w:rPr>
                <w:spacing w:val="9"/>
                <w:sz w:val="18"/>
                <w:rPrChange w:id="1244" w:author="Arielle L. Percival" w:date="2026-09-02T13:51:00Z">
                  <w:rPr>
                    <w:color w:val="C00000"/>
                    <w:spacing w:val="9"/>
                    <w:sz w:val="18"/>
                  </w:rPr>
                </w:rPrChange>
              </w:rPr>
              <w:t xml:space="preserve"> </w:t>
            </w:r>
            <w:r w:rsidRPr="00E26AFB">
              <w:rPr>
                <w:sz w:val="18"/>
                <w:rPrChange w:id="1245" w:author="Arielle L. Percival" w:date="2026-09-02T13:51:00Z">
                  <w:rPr>
                    <w:color w:val="C00000"/>
                    <w:sz w:val="18"/>
                  </w:rPr>
                </w:rPrChange>
              </w:rPr>
              <w:t>Assurances</w:t>
            </w:r>
            <w:r w:rsidRPr="00E26AFB">
              <w:rPr>
                <w:spacing w:val="10"/>
                <w:sz w:val="18"/>
                <w:rPrChange w:id="1246" w:author="Arielle L. Percival" w:date="2026-09-02T13:51:00Z">
                  <w:rPr>
                    <w:color w:val="C00000"/>
                    <w:spacing w:val="10"/>
                    <w:sz w:val="18"/>
                  </w:rPr>
                </w:rPrChange>
              </w:rPr>
              <w:t xml:space="preserve"> </w:t>
            </w:r>
            <w:r w:rsidRPr="00E26AFB">
              <w:rPr>
                <w:sz w:val="18"/>
                <w:rPrChange w:id="1247" w:author="Arielle L. Percival" w:date="2026-09-02T13:51:00Z">
                  <w:rPr>
                    <w:color w:val="C00000"/>
                    <w:sz w:val="18"/>
                  </w:rPr>
                </w:rPrChange>
              </w:rPr>
              <w:t>on</w:t>
            </w:r>
            <w:r w:rsidRPr="00E26AFB">
              <w:rPr>
                <w:spacing w:val="10"/>
                <w:sz w:val="18"/>
                <w:rPrChange w:id="1248" w:author="Arielle L. Percival" w:date="2026-09-02T13:51:00Z">
                  <w:rPr>
                    <w:color w:val="C00000"/>
                    <w:spacing w:val="10"/>
                    <w:sz w:val="18"/>
                  </w:rPr>
                </w:rPrChange>
              </w:rPr>
              <w:t xml:space="preserve"> </w:t>
            </w:r>
            <w:r w:rsidRPr="00E26AFB">
              <w:rPr>
                <w:sz w:val="18"/>
                <w:rPrChange w:id="1249" w:author="Arielle L. Percival" w:date="2026-09-02T13:51:00Z">
                  <w:rPr>
                    <w:color w:val="C00000"/>
                    <w:sz w:val="18"/>
                  </w:rPr>
                </w:rPrChange>
              </w:rPr>
              <w:t>the</w:t>
            </w:r>
            <w:r w:rsidRPr="00E26AFB">
              <w:rPr>
                <w:spacing w:val="9"/>
                <w:sz w:val="18"/>
                <w:rPrChange w:id="1250" w:author="Arielle L. Percival" w:date="2026-09-02T13:51:00Z">
                  <w:rPr>
                    <w:color w:val="C00000"/>
                    <w:spacing w:val="9"/>
                    <w:sz w:val="18"/>
                  </w:rPr>
                </w:rPrChange>
              </w:rPr>
              <w:t xml:space="preserve"> </w:t>
            </w:r>
            <w:r w:rsidRPr="00E26AFB">
              <w:rPr>
                <w:sz w:val="18"/>
                <w:rPrChange w:id="1251" w:author="Arielle L. Percival" w:date="2026-09-02T13:51:00Z">
                  <w:rPr>
                    <w:color w:val="C00000"/>
                    <w:sz w:val="18"/>
                  </w:rPr>
                </w:rPrChange>
              </w:rPr>
              <w:t>compliance</w:t>
            </w:r>
            <w:r w:rsidRPr="00E26AFB">
              <w:rPr>
                <w:spacing w:val="10"/>
                <w:sz w:val="18"/>
                <w:rPrChange w:id="1252" w:author="Arielle L. Percival" w:date="2026-09-02T13:51:00Z">
                  <w:rPr>
                    <w:color w:val="C00000"/>
                    <w:spacing w:val="10"/>
                    <w:sz w:val="18"/>
                  </w:rPr>
                </w:rPrChange>
              </w:rPr>
              <w:t xml:space="preserve"> </w:t>
            </w:r>
            <w:r w:rsidRPr="00E26AFB">
              <w:rPr>
                <w:sz w:val="18"/>
                <w:rPrChange w:id="1253" w:author="Arielle L. Percival" w:date="2026-09-02T13:51:00Z">
                  <w:rPr>
                    <w:color w:val="C00000"/>
                    <w:sz w:val="18"/>
                  </w:rPr>
                </w:rPrChange>
              </w:rPr>
              <w:t>with</w:t>
            </w:r>
            <w:r w:rsidRPr="00E26AFB">
              <w:rPr>
                <w:spacing w:val="9"/>
                <w:sz w:val="18"/>
                <w:rPrChange w:id="1254" w:author="Arielle L. Percival" w:date="2026-09-02T13:51:00Z">
                  <w:rPr>
                    <w:color w:val="C00000"/>
                    <w:spacing w:val="9"/>
                    <w:sz w:val="18"/>
                  </w:rPr>
                </w:rPrChange>
              </w:rPr>
              <w:t xml:space="preserve"> </w:t>
            </w:r>
            <w:r w:rsidRPr="00E26AFB">
              <w:rPr>
                <w:sz w:val="18"/>
                <w:rPrChange w:id="1255" w:author="Arielle L. Percival" w:date="2026-09-02T13:51:00Z">
                  <w:rPr>
                    <w:color w:val="C00000"/>
                    <w:sz w:val="18"/>
                  </w:rPr>
                </w:rPrChange>
              </w:rPr>
              <w:t>ADA</w:t>
            </w:r>
            <w:r w:rsidRPr="00E26AFB">
              <w:rPr>
                <w:spacing w:val="10"/>
                <w:sz w:val="18"/>
                <w:rPrChange w:id="1256" w:author="Arielle L. Percival" w:date="2026-09-02T13:51:00Z">
                  <w:rPr>
                    <w:color w:val="C00000"/>
                    <w:spacing w:val="10"/>
                    <w:sz w:val="18"/>
                  </w:rPr>
                </w:rPrChange>
              </w:rPr>
              <w:t xml:space="preserve"> </w:t>
            </w:r>
            <w:r w:rsidRPr="00E26AFB">
              <w:rPr>
                <w:sz w:val="18"/>
                <w:rPrChange w:id="1257" w:author="Arielle L. Percival" w:date="2026-09-02T13:51:00Z">
                  <w:rPr>
                    <w:color w:val="C00000"/>
                    <w:sz w:val="18"/>
                  </w:rPr>
                </w:rPrChange>
              </w:rPr>
              <w:t>(Americans</w:t>
            </w:r>
            <w:r w:rsidRPr="00E26AFB">
              <w:rPr>
                <w:spacing w:val="10"/>
                <w:sz w:val="18"/>
                <w:rPrChange w:id="1258" w:author="Arielle L. Percival" w:date="2026-09-02T13:51:00Z">
                  <w:rPr>
                    <w:color w:val="C00000"/>
                    <w:spacing w:val="10"/>
                    <w:sz w:val="18"/>
                  </w:rPr>
                </w:rPrChange>
              </w:rPr>
              <w:t xml:space="preserve"> </w:t>
            </w:r>
            <w:r w:rsidRPr="00E26AFB">
              <w:rPr>
                <w:sz w:val="18"/>
                <w:rPrChange w:id="1259" w:author="Arielle L. Percival" w:date="2026-09-02T13:51:00Z">
                  <w:rPr>
                    <w:color w:val="C00000"/>
                    <w:sz w:val="18"/>
                  </w:rPr>
                </w:rPrChange>
              </w:rPr>
              <w:t>with</w:t>
            </w:r>
            <w:r w:rsidRPr="00E26AFB">
              <w:rPr>
                <w:spacing w:val="9"/>
                <w:sz w:val="18"/>
                <w:rPrChange w:id="1260" w:author="Arielle L. Percival" w:date="2026-09-02T13:51:00Z">
                  <w:rPr>
                    <w:color w:val="C00000"/>
                    <w:spacing w:val="9"/>
                    <w:sz w:val="18"/>
                  </w:rPr>
                </w:rPrChange>
              </w:rPr>
              <w:t xml:space="preserve"> </w:t>
            </w:r>
            <w:r w:rsidRPr="00E26AFB">
              <w:rPr>
                <w:sz w:val="18"/>
                <w:rPrChange w:id="1261" w:author="Arielle L. Percival" w:date="2026-09-02T13:51:00Z">
                  <w:rPr>
                    <w:color w:val="C00000"/>
                    <w:sz w:val="18"/>
                  </w:rPr>
                </w:rPrChange>
              </w:rPr>
              <w:t>Disabilities</w:t>
            </w:r>
            <w:r w:rsidRPr="00E26AFB">
              <w:rPr>
                <w:spacing w:val="10"/>
                <w:sz w:val="18"/>
                <w:rPrChange w:id="1262" w:author="Arielle L. Percival" w:date="2026-09-02T13:51:00Z">
                  <w:rPr>
                    <w:color w:val="C00000"/>
                    <w:spacing w:val="10"/>
                    <w:sz w:val="18"/>
                  </w:rPr>
                </w:rPrChange>
              </w:rPr>
              <w:t xml:space="preserve"> </w:t>
            </w:r>
            <w:r w:rsidRPr="00E26AFB">
              <w:rPr>
                <w:spacing w:val="-4"/>
                <w:sz w:val="18"/>
                <w:rPrChange w:id="1263" w:author="Arielle L. Percival" w:date="2026-09-02T13:51:00Z">
                  <w:rPr>
                    <w:color w:val="C00000"/>
                    <w:spacing w:val="-4"/>
                    <w:sz w:val="18"/>
                  </w:rPr>
                </w:rPrChange>
              </w:rPr>
              <w:t>Act)</w:t>
            </w:r>
          </w:p>
        </w:tc>
        <w:tc>
          <w:tcPr>
            <w:tcW w:w="795" w:type="dxa"/>
          </w:tcPr>
          <w:p w14:paraId="6A9CE324" w14:textId="77777777" w:rsidR="0089433E" w:rsidRDefault="0089433E" w:rsidP="0089433E">
            <w:pPr>
              <w:pStyle w:val="TableParagraph"/>
              <w:rPr>
                <w:rFonts w:ascii="Times New Roman"/>
                <w:sz w:val="18"/>
              </w:rPr>
            </w:pPr>
          </w:p>
        </w:tc>
        <w:tc>
          <w:tcPr>
            <w:tcW w:w="795" w:type="dxa"/>
          </w:tcPr>
          <w:p w14:paraId="1FC2DE1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1CE84BA" w14:textId="77777777" w:rsidR="0089433E" w:rsidRDefault="0089433E" w:rsidP="0089433E">
            <w:pPr>
              <w:pStyle w:val="TableParagraph"/>
              <w:rPr>
                <w:rFonts w:ascii="Times New Roman"/>
                <w:sz w:val="18"/>
              </w:rPr>
            </w:pPr>
          </w:p>
        </w:tc>
      </w:tr>
      <w:tr w:rsidR="0089433E" w14:paraId="011F4E57" w14:textId="77777777" w:rsidTr="0089433E">
        <w:trPr>
          <w:trHeight w:val="1544"/>
        </w:trPr>
        <w:tc>
          <w:tcPr>
            <w:tcW w:w="11143" w:type="dxa"/>
            <w:gridSpan w:val="4"/>
            <w:tcBorders>
              <w:left w:val="single" w:sz="18" w:space="0" w:color="000000"/>
              <w:bottom w:val="single" w:sz="18" w:space="0" w:color="000000"/>
              <w:right w:val="single" w:sz="18" w:space="0" w:color="000000"/>
            </w:tcBorders>
          </w:tcPr>
          <w:p w14:paraId="6F934DDF"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290D097E" w14:textId="77777777" w:rsidR="0089433E" w:rsidRDefault="0089433E" w:rsidP="0089433E">
      <w:pPr>
        <w:pStyle w:val="TableParagraph"/>
        <w:rPr>
          <w:rFonts w:ascii="Times New Roman"/>
          <w:sz w:val="18"/>
        </w:rPr>
        <w:sectPr w:rsidR="0089433E">
          <w:pgSz w:w="12240" w:h="15840"/>
          <w:pgMar w:top="760" w:right="141" w:bottom="780" w:left="283" w:header="450" w:footer="577" w:gutter="0"/>
          <w:cols w:space="720"/>
        </w:sectPr>
      </w:pPr>
    </w:p>
    <w:p w14:paraId="7431EEDA" w14:textId="77777777" w:rsidR="0089433E" w:rsidRDefault="0089433E" w:rsidP="0089433E">
      <w:pPr>
        <w:pStyle w:val="BodyText"/>
        <w:spacing w:before="65"/>
        <w:rPr>
          <w:rFonts w:ascii="Cambria"/>
          <w:b/>
        </w:rPr>
      </w:pPr>
    </w:p>
    <w:tbl>
      <w:tblPr>
        <w:tblW w:w="0" w:type="auto"/>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89433E" w14:paraId="6C372551" w14:textId="77777777" w:rsidTr="0089433E">
        <w:trPr>
          <w:trHeight w:val="447"/>
        </w:trPr>
        <w:tc>
          <w:tcPr>
            <w:tcW w:w="11143" w:type="dxa"/>
            <w:gridSpan w:val="4"/>
            <w:tcBorders>
              <w:left w:val="single" w:sz="18" w:space="0" w:color="000000"/>
              <w:right w:val="single" w:sz="18" w:space="0" w:color="000000"/>
            </w:tcBorders>
            <w:shd w:val="clear" w:color="auto" w:fill="ACB9CA"/>
          </w:tcPr>
          <w:p w14:paraId="3AA522DC" w14:textId="77777777" w:rsidR="0089433E" w:rsidRDefault="0089433E" w:rsidP="0089433E">
            <w:pPr>
              <w:pStyle w:val="TableParagraph"/>
              <w:spacing w:before="78"/>
              <w:ind w:left="4074"/>
              <w:rPr>
                <w:rFonts w:ascii="Cambria"/>
                <w:b/>
                <w:sz w:val="23"/>
              </w:rPr>
            </w:pPr>
            <w:r>
              <w:rPr>
                <w:rFonts w:ascii="Cambria"/>
                <w:b/>
                <w:sz w:val="23"/>
              </w:rPr>
              <w:t>G.</w:t>
            </w:r>
            <w:r>
              <w:rPr>
                <w:rFonts w:ascii="Cambria"/>
                <w:b/>
                <w:spacing w:val="3"/>
                <w:sz w:val="23"/>
              </w:rPr>
              <w:t xml:space="preserve"> </w:t>
            </w:r>
            <w:r>
              <w:rPr>
                <w:rFonts w:ascii="Cambria"/>
                <w:b/>
                <w:sz w:val="23"/>
              </w:rPr>
              <w:t>Racial</w:t>
            </w:r>
            <w:r>
              <w:rPr>
                <w:rFonts w:ascii="Cambria"/>
                <w:b/>
                <w:spacing w:val="3"/>
                <w:sz w:val="23"/>
              </w:rPr>
              <w:t xml:space="preserve"> </w:t>
            </w:r>
            <w:r>
              <w:rPr>
                <w:rFonts w:ascii="Cambria"/>
                <w:b/>
                <w:sz w:val="23"/>
              </w:rPr>
              <w:t>and</w:t>
            </w:r>
            <w:r>
              <w:rPr>
                <w:rFonts w:ascii="Cambria"/>
                <w:b/>
                <w:spacing w:val="3"/>
                <w:sz w:val="23"/>
              </w:rPr>
              <w:t xml:space="preserve"> </w:t>
            </w:r>
            <w:r>
              <w:rPr>
                <w:rFonts w:ascii="Cambria"/>
                <w:b/>
                <w:sz w:val="23"/>
              </w:rPr>
              <w:t>Ethnic</w:t>
            </w:r>
            <w:r>
              <w:rPr>
                <w:rFonts w:ascii="Cambria"/>
                <w:b/>
                <w:spacing w:val="3"/>
                <w:sz w:val="23"/>
              </w:rPr>
              <w:t xml:space="preserve"> </w:t>
            </w:r>
            <w:r>
              <w:rPr>
                <w:rFonts w:ascii="Cambria"/>
                <w:b/>
                <w:spacing w:val="-2"/>
                <w:sz w:val="23"/>
              </w:rPr>
              <w:t>Balance</w:t>
            </w:r>
          </w:p>
        </w:tc>
      </w:tr>
      <w:tr w:rsidR="0089433E" w14:paraId="2CCC7A7F" w14:textId="77777777" w:rsidTr="0089433E">
        <w:trPr>
          <w:trHeight w:val="409"/>
        </w:trPr>
        <w:tc>
          <w:tcPr>
            <w:tcW w:w="8758" w:type="dxa"/>
            <w:vMerge w:val="restart"/>
            <w:tcBorders>
              <w:left w:val="single" w:sz="18" w:space="0" w:color="000000"/>
            </w:tcBorders>
          </w:tcPr>
          <w:p w14:paraId="1A9F74A3" w14:textId="77777777" w:rsidR="0089433E" w:rsidRDefault="00E43A68" w:rsidP="0089433E">
            <w:pPr>
              <w:pStyle w:val="TableParagraph"/>
              <w:spacing w:before="174"/>
              <w:ind w:left="35"/>
              <w:rPr>
                <w:sz w:val="19"/>
              </w:rPr>
            </w:pPr>
            <w:hyperlink r:id="rId42">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§47605(c)(5)(G)</w:t>
              </w:r>
            </w:hyperlink>
          </w:p>
          <w:p w14:paraId="724A4D61"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27877CF9" w14:textId="77777777" w:rsidR="0089433E" w:rsidRDefault="0089433E" w:rsidP="0089433E">
            <w:pPr>
              <w:pStyle w:val="TableParagraph"/>
              <w:spacing w:line="178" w:lineRule="exact"/>
              <w:ind w:left="53"/>
              <w:jc w:val="center"/>
              <w:rPr>
                <w:b/>
                <w:sz w:val="16"/>
              </w:rPr>
            </w:pPr>
            <w:r>
              <w:rPr>
                <w:b/>
                <w:spacing w:val="-2"/>
                <w:w w:val="105"/>
                <w:sz w:val="16"/>
              </w:rPr>
              <w:t>Evaluation</w:t>
            </w:r>
          </w:p>
          <w:p w14:paraId="13D22451"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7FC7F251"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34A804CA" w14:textId="77777777" w:rsidR="0089433E" w:rsidRDefault="0089433E" w:rsidP="0089433E">
            <w:pPr>
              <w:pStyle w:val="TableParagraph"/>
              <w:spacing w:before="1"/>
              <w:ind w:left="113"/>
              <w:rPr>
                <w:b/>
                <w:sz w:val="16"/>
              </w:rPr>
            </w:pPr>
            <w:r>
              <w:rPr>
                <w:b/>
                <w:spacing w:val="-2"/>
                <w:w w:val="105"/>
                <w:sz w:val="16"/>
              </w:rPr>
              <w:t>Page(s)</w:t>
            </w:r>
          </w:p>
        </w:tc>
      </w:tr>
      <w:tr w:rsidR="0089433E" w14:paraId="48C9DDA6" w14:textId="77777777" w:rsidTr="0089433E">
        <w:trPr>
          <w:trHeight w:val="234"/>
        </w:trPr>
        <w:tc>
          <w:tcPr>
            <w:tcW w:w="8758" w:type="dxa"/>
            <w:vMerge/>
            <w:tcBorders>
              <w:top w:val="nil"/>
              <w:left w:val="single" w:sz="18" w:space="0" w:color="000000"/>
            </w:tcBorders>
          </w:tcPr>
          <w:p w14:paraId="3B842E0F" w14:textId="77777777" w:rsidR="0089433E" w:rsidRDefault="0089433E" w:rsidP="0089433E">
            <w:pPr>
              <w:rPr>
                <w:sz w:val="2"/>
                <w:szCs w:val="2"/>
              </w:rPr>
            </w:pPr>
          </w:p>
        </w:tc>
        <w:tc>
          <w:tcPr>
            <w:tcW w:w="795" w:type="dxa"/>
          </w:tcPr>
          <w:p w14:paraId="58E7B9B5"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4CCC40CD"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52DECF77" w14:textId="77777777" w:rsidR="0089433E" w:rsidRDefault="0089433E" w:rsidP="0089433E">
            <w:pPr>
              <w:rPr>
                <w:sz w:val="2"/>
                <w:szCs w:val="2"/>
              </w:rPr>
            </w:pPr>
          </w:p>
        </w:tc>
      </w:tr>
      <w:tr w:rsidR="0089433E" w14:paraId="1064847D" w14:textId="77777777" w:rsidTr="0089433E">
        <w:trPr>
          <w:trHeight w:val="767"/>
        </w:trPr>
        <w:tc>
          <w:tcPr>
            <w:tcW w:w="8758" w:type="dxa"/>
            <w:tcBorders>
              <w:left w:val="single" w:sz="18" w:space="0" w:color="000000"/>
            </w:tcBorders>
          </w:tcPr>
          <w:p w14:paraId="034905D8" w14:textId="77777777" w:rsidR="0089433E" w:rsidRDefault="0089433E" w:rsidP="0089433E">
            <w:pPr>
              <w:pStyle w:val="TableParagraph"/>
              <w:spacing w:before="45" w:line="230" w:lineRule="atLeast"/>
              <w:ind w:left="32"/>
              <w:rPr>
                <w:sz w:val="18"/>
              </w:rPr>
            </w:pPr>
            <w:r>
              <w:rPr>
                <w:color w:val="C00000"/>
                <w:sz w:val="18"/>
              </w:rPr>
              <w:t>1. Specific practices/policies the charter school will design and implement to attract a diverse applicant pool/enrollment that is reflective of the general population, including special populations residing within the territorial jurisdiction of the district</w:t>
            </w:r>
          </w:p>
        </w:tc>
        <w:tc>
          <w:tcPr>
            <w:tcW w:w="795" w:type="dxa"/>
          </w:tcPr>
          <w:p w14:paraId="2371EF76" w14:textId="77777777" w:rsidR="0089433E" w:rsidRDefault="0089433E" w:rsidP="0089433E">
            <w:pPr>
              <w:pStyle w:val="TableParagraph"/>
              <w:rPr>
                <w:rFonts w:ascii="Times New Roman"/>
                <w:sz w:val="18"/>
              </w:rPr>
            </w:pPr>
          </w:p>
        </w:tc>
        <w:tc>
          <w:tcPr>
            <w:tcW w:w="795" w:type="dxa"/>
          </w:tcPr>
          <w:p w14:paraId="64FC39FD"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B4991A0" w14:textId="77777777" w:rsidR="0089433E" w:rsidRDefault="0089433E" w:rsidP="0089433E">
            <w:pPr>
              <w:pStyle w:val="TableParagraph"/>
              <w:rPr>
                <w:rFonts w:ascii="Times New Roman"/>
                <w:sz w:val="18"/>
              </w:rPr>
            </w:pPr>
          </w:p>
        </w:tc>
      </w:tr>
      <w:tr w:rsidR="0089433E" w14:paraId="02C50648" w14:textId="77777777" w:rsidTr="0089433E">
        <w:trPr>
          <w:trHeight w:val="371"/>
        </w:trPr>
        <w:tc>
          <w:tcPr>
            <w:tcW w:w="8758" w:type="dxa"/>
            <w:tcBorders>
              <w:left w:val="single" w:sz="18" w:space="0" w:color="000000"/>
            </w:tcBorders>
          </w:tcPr>
          <w:p w14:paraId="7B3B6F52" w14:textId="77777777" w:rsidR="0089433E" w:rsidRDefault="0089433E" w:rsidP="0089433E">
            <w:pPr>
              <w:pStyle w:val="TableParagraph"/>
              <w:spacing w:before="83"/>
              <w:ind w:left="32"/>
              <w:rPr>
                <w:sz w:val="18"/>
              </w:rPr>
            </w:pPr>
            <w:r w:rsidRPr="00E26AFB">
              <w:rPr>
                <w:sz w:val="18"/>
                <w:rPrChange w:id="1264" w:author="Arielle L. Percival" w:date="2026-09-02T13:52:00Z">
                  <w:rPr>
                    <w:color w:val="C00000"/>
                    <w:sz w:val="18"/>
                  </w:rPr>
                </w:rPrChange>
              </w:rPr>
              <w:t>2.</w:t>
            </w:r>
            <w:r w:rsidRPr="00E26AFB">
              <w:rPr>
                <w:spacing w:val="8"/>
                <w:sz w:val="18"/>
                <w:rPrChange w:id="1265" w:author="Arielle L. Percival" w:date="2026-09-02T13:52:00Z">
                  <w:rPr>
                    <w:color w:val="C00000"/>
                    <w:spacing w:val="8"/>
                    <w:sz w:val="18"/>
                  </w:rPr>
                </w:rPrChange>
              </w:rPr>
              <w:t xml:space="preserve"> </w:t>
            </w:r>
            <w:r w:rsidRPr="00E26AFB">
              <w:rPr>
                <w:sz w:val="18"/>
                <w:rPrChange w:id="1266" w:author="Arielle L. Percival" w:date="2026-09-02T13:52:00Z">
                  <w:rPr>
                    <w:color w:val="C00000"/>
                    <w:sz w:val="18"/>
                  </w:rPr>
                </w:rPrChange>
              </w:rPr>
              <w:t>Practices</w:t>
            </w:r>
            <w:r w:rsidRPr="00E26AFB">
              <w:rPr>
                <w:spacing w:val="8"/>
                <w:sz w:val="18"/>
                <w:rPrChange w:id="1267" w:author="Arielle L. Percival" w:date="2026-09-02T13:52:00Z">
                  <w:rPr>
                    <w:color w:val="C00000"/>
                    <w:spacing w:val="8"/>
                    <w:sz w:val="18"/>
                  </w:rPr>
                </w:rPrChange>
              </w:rPr>
              <w:t xml:space="preserve"> </w:t>
            </w:r>
            <w:r w:rsidRPr="00E26AFB">
              <w:rPr>
                <w:sz w:val="18"/>
                <w:rPrChange w:id="1268" w:author="Arielle L. Percival" w:date="2026-09-02T13:52:00Z">
                  <w:rPr>
                    <w:color w:val="C00000"/>
                    <w:sz w:val="18"/>
                  </w:rPr>
                </w:rPrChange>
              </w:rPr>
              <w:t>and</w:t>
            </w:r>
            <w:r w:rsidRPr="00E26AFB">
              <w:rPr>
                <w:spacing w:val="8"/>
                <w:sz w:val="18"/>
                <w:rPrChange w:id="1269" w:author="Arielle L. Percival" w:date="2026-09-02T13:52:00Z">
                  <w:rPr>
                    <w:color w:val="C00000"/>
                    <w:spacing w:val="8"/>
                    <w:sz w:val="18"/>
                  </w:rPr>
                </w:rPrChange>
              </w:rPr>
              <w:t xml:space="preserve"> </w:t>
            </w:r>
            <w:r w:rsidRPr="00E26AFB">
              <w:rPr>
                <w:sz w:val="18"/>
                <w:rPrChange w:id="1270" w:author="Arielle L. Percival" w:date="2026-09-02T13:52:00Z">
                  <w:rPr>
                    <w:color w:val="C00000"/>
                    <w:sz w:val="18"/>
                  </w:rPr>
                </w:rPrChange>
              </w:rPr>
              <w:t>policies</w:t>
            </w:r>
            <w:r w:rsidRPr="00E26AFB">
              <w:rPr>
                <w:spacing w:val="8"/>
                <w:sz w:val="18"/>
                <w:rPrChange w:id="1271" w:author="Arielle L. Percival" w:date="2026-09-02T13:52:00Z">
                  <w:rPr>
                    <w:color w:val="C00000"/>
                    <w:spacing w:val="8"/>
                    <w:sz w:val="18"/>
                  </w:rPr>
                </w:rPrChange>
              </w:rPr>
              <w:t xml:space="preserve"> </w:t>
            </w:r>
            <w:r w:rsidRPr="00E26AFB">
              <w:rPr>
                <w:sz w:val="18"/>
                <w:rPrChange w:id="1272" w:author="Arielle L. Percival" w:date="2026-09-02T13:52:00Z">
                  <w:rPr>
                    <w:color w:val="C00000"/>
                    <w:sz w:val="18"/>
                  </w:rPr>
                </w:rPrChange>
              </w:rPr>
              <w:t>appear</w:t>
            </w:r>
            <w:r w:rsidRPr="00E26AFB">
              <w:rPr>
                <w:spacing w:val="8"/>
                <w:sz w:val="18"/>
                <w:rPrChange w:id="1273" w:author="Arielle L. Percival" w:date="2026-09-02T13:52:00Z">
                  <w:rPr>
                    <w:color w:val="C00000"/>
                    <w:spacing w:val="8"/>
                    <w:sz w:val="18"/>
                  </w:rPr>
                </w:rPrChange>
              </w:rPr>
              <w:t xml:space="preserve"> </w:t>
            </w:r>
            <w:r w:rsidRPr="00E26AFB">
              <w:rPr>
                <w:sz w:val="18"/>
                <w:rPrChange w:id="1274" w:author="Arielle L. Percival" w:date="2026-09-02T13:52:00Z">
                  <w:rPr>
                    <w:color w:val="C00000"/>
                    <w:sz w:val="18"/>
                  </w:rPr>
                </w:rPrChange>
              </w:rPr>
              <w:t>likely</w:t>
            </w:r>
            <w:r w:rsidRPr="00E26AFB">
              <w:rPr>
                <w:spacing w:val="8"/>
                <w:sz w:val="18"/>
                <w:rPrChange w:id="1275" w:author="Arielle L. Percival" w:date="2026-09-02T13:52:00Z">
                  <w:rPr>
                    <w:color w:val="C00000"/>
                    <w:spacing w:val="8"/>
                    <w:sz w:val="18"/>
                  </w:rPr>
                </w:rPrChange>
              </w:rPr>
              <w:t xml:space="preserve"> </w:t>
            </w:r>
            <w:r w:rsidRPr="00E26AFB">
              <w:rPr>
                <w:sz w:val="18"/>
                <w:rPrChange w:id="1276" w:author="Arielle L. Percival" w:date="2026-09-02T13:52:00Z">
                  <w:rPr>
                    <w:color w:val="C00000"/>
                    <w:sz w:val="18"/>
                  </w:rPr>
                </w:rPrChange>
              </w:rPr>
              <w:t>to</w:t>
            </w:r>
            <w:r w:rsidRPr="00E26AFB">
              <w:rPr>
                <w:spacing w:val="9"/>
                <w:sz w:val="18"/>
                <w:rPrChange w:id="1277" w:author="Arielle L. Percival" w:date="2026-09-02T13:52:00Z">
                  <w:rPr>
                    <w:color w:val="C00000"/>
                    <w:spacing w:val="9"/>
                    <w:sz w:val="18"/>
                  </w:rPr>
                </w:rPrChange>
              </w:rPr>
              <w:t xml:space="preserve"> </w:t>
            </w:r>
            <w:r w:rsidRPr="00E26AFB">
              <w:rPr>
                <w:sz w:val="18"/>
                <w:rPrChange w:id="1278" w:author="Arielle L. Percival" w:date="2026-09-02T13:52:00Z">
                  <w:rPr>
                    <w:color w:val="C00000"/>
                    <w:sz w:val="18"/>
                  </w:rPr>
                </w:rPrChange>
              </w:rPr>
              <w:t>achieve</w:t>
            </w:r>
            <w:r w:rsidRPr="00E26AFB">
              <w:rPr>
                <w:spacing w:val="8"/>
                <w:sz w:val="18"/>
                <w:rPrChange w:id="1279" w:author="Arielle L. Percival" w:date="2026-09-02T13:52:00Z">
                  <w:rPr>
                    <w:color w:val="C00000"/>
                    <w:spacing w:val="8"/>
                    <w:sz w:val="18"/>
                  </w:rPr>
                </w:rPrChange>
              </w:rPr>
              <w:t xml:space="preserve"> </w:t>
            </w:r>
            <w:r w:rsidRPr="00E26AFB">
              <w:rPr>
                <w:sz w:val="18"/>
                <w:rPrChange w:id="1280" w:author="Arielle L. Percival" w:date="2026-09-02T13:52:00Z">
                  <w:rPr>
                    <w:color w:val="C00000"/>
                    <w:sz w:val="18"/>
                  </w:rPr>
                </w:rPrChange>
              </w:rPr>
              <w:t>racial</w:t>
            </w:r>
            <w:r w:rsidRPr="00E26AFB">
              <w:rPr>
                <w:spacing w:val="8"/>
                <w:sz w:val="18"/>
                <w:rPrChange w:id="1281" w:author="Arielle L. Percival" w:date="2026-09-02T13:52:00Z">
                  <w:rPr>
                    <w:color w:val="C00000"/>
                    <w:spacing w:val="8"/>
                    <w:sz w:val="18"/>
                  </w:rPr>
                </w:rPrChange>
              </w:rPr>
              <w:t xml:space="preserve"> </w:t>
            </w:r>
            <w:r w:rsidRPr="00E26AFB">
              <w:rPr>
                <w:sz w:val="18"/>
                <w:rPrChange w:id="1282" w:author="Arielle L. Percival" w:date="2026-09-02T13:52:00Z">
                  <w:rPr>
                    <w:color w:val="C00000"/>
                    <w:sz w:val="18"/>
                  </w:rPr>
                </w:rPrChange>
              </w:rPr>
              <w:t>and</w:t>
            </w:r>
            <w:r w:rsidRPr="00E26AFB">
              <w:rPr>
                <w:spacing w:val="8"/>
                <w:sz w:val="18"/>
                <w:rPrChange w:id="1283" w:author="Arielle L. Percival" w:date="2026-09-02T13:52:00Z">
                  <w:rPr>
                    <w:color w:val="C00000"/>
                    <w:spacing w:val="8"/>
                    <w:sz w:val="18"/>
                  </w:rPr>
                </w:rPrChange>
              </w:rPr>
              <w:t xml:space="preserve"> </w:t>
            </w:r>
            <w:r w:rsidRPr="00E26AFB">
              <w:rPr>
                <w:sz w:val="18"/>
                <w:rPrChange w:id="1284" w:author="Arielle L. Percival" w:date="2026-09-02T13:52:00Z">
                  <w:rPr>
                    <w:color w:val="C00000"/>
                    <w:sz w:val="18"/>
                  </w:rPr>
                </w:rPrChange>
              </w:rPr>
              <w:t>ethnic</w:t>
            </w:r>
            <w:r w:rsidRPr="00E26AFB">
              <w:rPr>
                <w:spacing w:val="8"/>
                <w:sz w:val="18"/>
                <w:rPrChange w:id="1285" w:author="Arielle L. Percival" w:date="2026-09-02T13:52:00Z">
                  <w:rPr>
                    <w:color w:val="C00000"/>
                    <w:spacing w:val="8"/>
                    <w:sz w:val="18"/>
                  </w:rPr>
                </w:rPrChange>
              </w:rPr>
              <w:t xml:space="preserve"> </w:t>
            </w:r>
            <w:r w:rsidRPr="00E26AFB">
              <w:rPr>
                <w:spacing w:val="-2"/>
                <w:sz w:val="18"/>
                <w:rPrChange w:id="1286" w:author="Arielle L. Percival" w:date="2026-09-02T13:52:00Z">
                  <w:rPr>
                    <w:color w:val="C00000"/>
                    <w:spacing w:val="-2"/>
                    <w:sz w:val="18"/>
                  </w:rPr>
                </w:rPrChange>
              </w:rPr>
              <w:t>balance</w:t>
            </w:r>
          </w:p>
        </w:tc>
        <w:tc>
          <w:tcPr>
            <w:tcW w:w="795" w:type="dxa"/>
          </w:tcPr>
          <w:p w14:paraId="322A9AAB" w14:textId="77777777" w:rsidR="0089433E" w:rsidRDefault="0089433E" w:rsidP="0089433E">
            <w:pPr>
              <w:pStyle w:val="TableParagraph"/>
              <w:rPr>
                <w:rFonts w:ascii="Times New Roman"/>
                <w:sz w:val="18"/>
              </w:rPr>
            </w:pPr>
          </w:p>
        </w:tc>
        <w:tc>
          <w:tcPr>
            <w:tcW w:w="795" w:type="dxa"/>
          </w:tcPr>
          <w:p w14:paraId="277C71F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C2C83B1" w14:textId="77777777" w:rsidR="0089433E" w:rsidRDefault="0089433E" w:rsidP="0089433E">
            <w:pPr>
              <w:pStyle w:val="TableParagraph"/>
              <w:rPr>
                <w:rFonts w:ascii="Times New Roman"/>
                <w:sz w:val="18"/>
              </w:rPr>
            </w:pPr>
          </w:p>
        </w:tc>
      </w:tr>
      <w:tr w:rsidR="0089433E" w14:paraId="176DD03D" w14:textId="77777777" w:rsidTr="0089433E">
        <w:trPr>
          <w:trHeight w:val="488"/>
        </w:trPr>
        <w:tc>
          <w:tcPr>
            <w:tcW w:w="8758" w:type="dxa"/>
            <w:tcBorders>
              <w:left w:val="single" w:sz="18" w:space="0" w:color="000000"/>
            </w:tcBorders>
          </w:tcPr>
          <w:p w14:paraId="5B8E97B3" w14:textId="77777777" w:rsidR="0089433E" w:rsidRDefault="0089433E" w:rsidP="0089433E">
            <w:pPr>
              <w:pStyle w:val="TableParagraph"/>
              <w:spacing w:line="236" w:lineRule="exact"/>
              <w:ind w:left="32"/>
              <w:rPr>
                <w:sz w:val="18"/>
              </w:rPr>
            </w:pPr>
            <w:r>
              <w:rPr>
                <w:sz w:val="18"/>
              </w:rPr>
              <w:t>3. The outreach strategies, identifying specifically who the targeted groups will be, including developed or planned benchmarks for achieving balance</w:t>
            </w:r>
          </w:p>
        </w:tc>
        <w:tc>
          <w:tcPr>
            <w:tcW w:w="795" w:type="dxa"/>
          </w:tcPr>
          <w:p w14:paraId="085E99EE" w14:textId="77777777" w:rsidR="0089433E" w:rsidRDefault="0089433E" w:rsidP="0089433E">
            <w:pPr>
              <w:pStyle w:val="TableParagraph"/>
              <w:rPr>
                <w:rFonts w:ascii="Times New Roman"/>
                <w:sz w:val="18"/>
              </w:rPr>
            </w:pPr>
          </w:p>
        </w:tc>
        <w:tc>
          <w:tcPr>
            <w:tcW w:w="795" w:type="dxa"/>
          </w:tcPr>
          <w:p w14:paraId="3043F928"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ABA4820" w14:textId="77777777" w:rsidR="0089433E" w:rsidRDefault="0089433E" w:rsidP="0089433E">
            <w:pPr>
              <w:pStyle w:val="TableParagraph"/>
              <w:rPr>
                <w:rFonts w:ascii="Times New Roman"/>
                <w:sz w:val="18"/>
              </w:rPr>
            </w:pPr>
          </w:p>
        </w:tc>
      </w:tr>
      <w:tr w:rsidR="0089433E" w14:paraId="621D0FA4" w14:textId="77777777" w:rsidTr="0089433E">
        <w:trPr>
          <w:trHeight w:val="488"/>
        </w:trPr>
        <w:tc>
          <w:tcPr>
            <w:tcW w:w="8758" w:type="dxa"/>
            <w:tcBorders>
              <w:left w:val="single" w:sz="18" w:space="0" w:color="000000"/>
            </w:tcBorders>
          </w:tcPr>
          <w:p w14:paraId="6ADA7B1D" w14:textId="77777777" w:rsidR="0089433E" w:rsidRDefault="0089433E" w:rsidP="0089433E">
            <w:pPr>
              <w:pStyle w:val="TableParagraph"/>
              <w:spacing w:line="236" w:lineRule="exact"/>
              <w:ind w:left="32" w:right="585"/>
              <w:rPr>
                <w:sz w:val="18"/>
              </w:rPr>
            </w:pPr>
            <w:r>
              <w:rPr>
                <w:sz w:val="18"/>
              </w:rPr>
              <w:t>4. Types of supports that will be provided to maintain enrollment balance (counselors, support staff, medical-related staff, etc.)</w:t>
            </w:r>
          </w:p>
        </w:tc>
        <w:tc>
          <w:tcPr>
            <w:tcW w:w="795" w:type="dxa"/>
          </w:tcPr>
          <w:p w14:paraId="5AB20843" w14:textId="77777777" w:rsidR="0089433E" w:rsidRDefault="0089433E" w:rsidP="0089433E">
            <w:pPr>
              <w:pStyle w:val="TableParagraph"/>
              <w:rPr>
                <w:rFonts w:ascii="Times New Roman"/>
                <w:sz w:val="18"/>
              </w:rPr>
            </w:pPr>
          </w:p>
        </w:tc>
        <w:tc>
          <w:tcPr>
            <w:tcW w:w="795" w:type="dxa"/>
          </w:tcPr>
          <w:p w14:paraId="7AF3CE93"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7648CE3E" w14:textId="77777777" w:rsidR="0089433E" w:rsidRDefault="0089433E" w:rsidP="0089433E">
            <w:pPr>
              <w:pStyle w:val="TableParagraph"/>
              <w:rPr>
                <w:rFonts w:ascii="Times New Roman"/>
                <w:sz w:val="18"/>
              </w:rPr>
            </w:pPr>
          </w:p>
        </w:tc>
      </w:tr>
      <w:tr w:rsidR="0089433E" w14:paraId="35EF21B7" w14:textId="77777777" w:rsidTr="0089433E">
        <w:trPr>
          <w:trHeight w:val="1925"/>
        </w:trPr>
        <w:tc>
          <w:tcPr>
            <w:tcW w:w="11143" w:type="dxa"/>
            <w:gridSpan w:val="4"/>
            <w:tcBorders>
              <w:left w:val="single" w:sz="18" w:space="0" w:color="000000"/>
              <w:bottom w:val="single" w:sz="18" w:space="0" w:color="000000"/>
              <w:right w:val="single" w:sz="18" w:space="0" w:color="000000"/>
            </w:tcBorders>
          </w:tcPr>
          <w:p w14:paraId="0FEDEECE"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72935C9E" w14:textId="77777777" w:rsidTr="0089433E">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31ED2AE5" w14:textId="77777777" w:rsidR="0089433E" w:rsidRDefault="0089433E" w:rsidP="0089433E">
            <w:pPr>
              <w:pStyle w:val="TableParagraph"/>
              <w:spacing w:before="66"/>
              <w:ind w:left="3303"/>
              <w:rPr>
                <w:rFonts w:ascii="Cambria"/>
                <w:b/>
                <w:sz w:val="23"/>
              </w:rPr>
            </w:pPr>
            <w:r>
              <w:rPr>
                <w:rFonts w:ascii="Cambria"/>
                <w:b/>
                <w:sz w:val="23"/>
              </w:rPr>
              <w:t>H.</w:t>
            </w:r>
            <w:r>
              <w:rPr>
                <w:rFonts w:ascii="Cambria"/>
                <w:b/>
                <w:spacing w:val="7"/>
                <w:sz w:val="23"/>
              </w:rPr>
              <w:t xml:space="preserve"> </w:t>
            </w:r>
            <w:r>
              <w:rPr>
                <w:rFonts w:ascii="Cambria"/>
                <w:b/>
                <w:sz w:val="23"/>
              </w:rPr>
              <w:t>Admissions</w:t>
            </w:r>
            <w:r>
              <w:rPr>
                <w:rFonts w:ascii="Cambria"/>
                <w:b/>
                <w:spacing w:val="8"/>
                <w:sz w:val="23"/>
              </w:rPr>
              <w:t xml:space="preserve"> </w:t>
            </w:r>
            <w:r>
              <w:rPr>
                <w:rFonts w:ascii="Cambria"/>
                <w:b/>
                <w:sz w:val="23"/>
              </w:rPr>
              <w:t>Requirements,</w:t>
            </w:r>
            <w:r>
              <w:rPr>
                <w:rFonts w:ascii="Cambria"/>
                <w:b/>
                <w:spacing w:val="7"/>
                <w:sz w:val="23"/>
              </w:rPr>
              <w:t xml:space="preserve"> </w:t>
            </w:r>
            <w:r>
              <w:rPr>
                <w:rFonts w:ascii="Cambria"/>
                <w:b/>
                <w:sz w:val="23"/>
              </w:rPr>
              <w:t>If</w:t>
            </w:r>
            <w:r>
              <w:rPr>
                <w:rFonts w:ascii="Cambria"/>
                <w:b/>
                <w:spacing w:val="8"/>
                <w:sz w:val="23"/>
              </w:rPr>
              <w:t xml:space="preserve"> </w:t>
            </w:r>
            <w:r>
              <w:rPr>
                <w:rFonts w:ascii="Cambria"/>
                <w:b/>
                <w:spacing w:val="-2"/>
                <w:sz w:val="23"/>
              </w:rPr>
              <w:t>Applicable</w:t>
            </w:r>
          </w:p>
        </w:tc>
      </w:tr>
      <w:tr w:rsidR="0089433E" w14:paraId="1CAAEBE3" w14:textId="77777777" w:rsidTr="0089433E">
        <w:trPr>
          <w:trHeight w:val="409"/>
        </w:trPr>
        <w:tc>
          <w:tcPr>
            <w:tcW w:w="8758" w:type="dxa"/>
            <w:vMerge w:val="restart"/>
            <w:tcBorders>
              <w:left w:val="single" w:sz="18" w:space="0" w:color="000000"/>
            </w:tcBorders>
          </w:tcPr>
          <w:p w14:paraId="1A5519E7" w14:textId="1A8542CB" w:rsidR="0089433E" w:rsidRDefault="00E43A68" w:rsidP="0089433E">
            <w:pPr>
              <w:pStyle w:val="TableParagraph"/>
              <w:spacing w:before="174"/>
              <w:ind w:left="35"/>
              <w:rPr>
                <w:sz w:val="19"/>
              </w:rPr>
            </w:pPr>
            <w:hyperlink r:id="rId43">
              <w:r w:rsidR="0089433E">
                <w:rPr>
                  <w:color w:val="0563C1"/>
                  <w:sz w:val="19"/>
                  <w:u w:val="single" w:color="0563C1"/>
                </w:rPr>
                <w:t>Evaluation</w:t>
              </w:r>
              <w:r w:rsidR="0089433E">
                <w:rPr>
                  <w:color w:val="0563C1"/>
                  <w:spacing w:val="12"/>
                  <w:sz w:val="19"/>
                  <w:u w:val="single" w:color="0563C1"/>
                </w:rPr>
                <w:t xml:space="preserve"> </w:t>
              </w:r>
              <w:r w:rsidR="0089433E">
                <w:rPr>
                  <w:color w:val="0563C1"/>
                  <w:sz w:val="19"/>
                  <w:u w:val="single" w:color="0563C1"/>
                </w:rPr>
                <w:t>Criteria:</w:t>
              </w:r>
              <w:r w:rsidR="0089433E">
                <w:rPr>
                  <w:color w:val="0563C1"/>
                  <w:spacing w:val="12"/>
                  <w:sz w:val="19"/>
                  <w:u w:val="single" w:color="0563C1"/>
                </w:rPr>
                <w:t xml:space="preserve"> </w:t>
              </w:r>
              <w:r w:rsidR="0089433E">
                <w:rPr>
                  <w:color w:val="0563C1"/>
                  <w:spacing w:val="-2"/>
                  <w:sz w:val="19"/>
                  <w:u w:val="single" w:color="0563C1"/>
                </w:rPr>
                <w:t>§47605(c)(5)(H)</w:t>
              </w:r>
            </w:hyperlink>
            <w:r w:rsidR="00E26AFB">
              <w:t xml:space="preserve"> &amp; (e)</w:t>
            </w:r>
          </w:p>
          <w:p w14:paraId="4DCF7A2D"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2B8EE039" w14:textId="77777777" w:rsidR="0089433E" w:rsidRDefault="0089433E" w:rsidP="0089433E">
            <w:pPr>
              <w:pStyle w:val="TableParagraph"/>
              <w:spacing w:line="178" w:lineRule="exact"/>
              <w:ind w:left="53"/>
              <w:jc w:val="center"/>
              <w:rPr>
                <w:b/>
                <w:sz w:val="16"/>
              </w:rPr>
            </w:pPr>
            <w:r>
              <w:rPr>
                <w:b/>
                <w:spacing w:val="-2"/>
                <w:w w:val="105"/>
                <w:sz w:val="16"/>
              </w:rPr>
              <w:t>Evaluation</w:t>
            </w:r>
          </w:p>
          <w:p w14:paraId="233CB650"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6B2AD91A"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65D7A391" w14:textId="77777777" w:rsidR="0089433E" w:rsidRDefault="0089433E" w:rsidP="0089433E">
            <w:pPr>
              <w:pStyle w:val="TableParagraph"/>
              <w:spacing w:before="1"/>
              <w:ind w:left="113"/>
              <w:rPr>
                <w:b/>
                <w:sz w:val="16"/>
              </w:rPr>
            </w:pPr>
            <w:r>
              <w:rPr>
                <w:b/>
                <w:spacing w:val="-2"/>
                <w:w w:val="105"/>
                <w:sz w:val="16"/>
              </w:rPr>
              <w:t>Page(s)</w:t>
            </w:r>
          </w:p>
        </w:tc>
      </w:tr>
      <w:tr w:rsidR="0089433E" w14:paraId="593835CA" w14:textId="77777777" w:rsidTr="0089433E">
        <w:trPr>
          <w:trHeight w:val="234"/>
        </w:trPr>
        <w:tc>
          <w:tcPr>
            <w:tcW w:w="8758" w:type="dxa"/>
            <w:vMerge/>
            <w:tcBorders>
              <w:top w:val="nil"/>
              <w:left w:val="single" w:sz="18" w:space="0" w:color="000000"/>
            </w:tcBorders>
          </w:tcPr>
          <w:p w14:paraId="642820C1" w14:textId="77777777" w:rsidR="0089433E" w:rsidRDefault="0089433E" w:rsidP="0089433E">
            <w:pPr>
              <w:rPr>
                <w:sz w:val="2"/>
                <w:szCs w:val="2"/>
              </w:rPr>
            </w:pPr>
          </w:p>
        </w:tc>
        <w:tc>
          <w:tcPr>
            <w:tcW w:w="795" w:type="dxa"/>
          </w:tcPr>
          <w:p w14:paraId="727D7C47"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5315ACC6"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019200E0" w14:textId="77777777" w:rsidR="0089433E" w:rsidRDefault="0089433E" w:rsidP="0089433E">
            <w:pPr>
              <w:rPr>
                <w:sz w:val="2"/>
                <w:szCs w:val="2"/>
              </w:rPr>
            </w:pPr>
          </w:p>
        </w:tc>
      </w:tr>
      <w:tr w:rsidR="0089433E" w14:paraId="0F8131BB" w14:textId="77777777" w:rsidTr="0089433E">
        <w:trPr>
          <w:trHeight w:val="1566"/>
        </w:trPr>
        <w:tc>
          <w:tcPr>
            <w:tcW w:w="8758" w:type="dxa"/>
            <w:tcBorders>
              <w:left w:val="single" w:sz="18" w:space="0" w:color="000000"/>
            </w:tcBorders>
          </w:tcPr>
          <w:p w14:paraId="5C746ADD" w14:textId="77777777" w:rsidR="0089433E" w:rsidRDefault="0089433E" w:rsidP="0089433E">
            <w:pPr>
              <w:pStyle w:val="TableParagraph"/>
              <w:spacing w:before="139" w:line="230" w:lineRule="atLeast"/>
              <w:ind w:left="32" w:right="82"/>
              <w:rPr>
                <w:sz w:val="18"/>
              </w:rPr>
            </w:pPr>
            <w:r>
              <w:rPr>
                <w:color w:val="C00000"/>
                <w:sz w:val="18"/>
              </w:rPr>
              <w:t>1. The following assurances: The charter school shall be nonsectarian in its programs, admission policies, employment</w:t>
            </w:r>
            <w:r>
              <w:rPr>
                <w:color w:val="C00000"/>
                <w:spacing w:val="14"/>
                <w:sz w:val="18"/>
              </w:rPr>
              <w:t xml:space="preserve"> </w:t>
            </w:r>
            <w:r>
              <w:rPr>
                <w:color w:val="C00000"/>
                <w:sz w:val="18"/>
              </w:rPr>
              <w:t>practices,</w:t>
            </w:r>
            <w:r>
              <w:rPr>
                <w:color w:val="C00000"/>
                <w:spacing w:val="14"/>
                <w:sz w:val="18"/>
              </w:rPr>
              <w:t xml:space="preserve"> </w:t>
            </w:r>
            <w:r>
              <w:rPr>
                <w:color w:val="C00000"/>
                <w:sz w:val="18"/>
              </w:rPr>
              <w:t>and</w:t>
            </w:r>
            <w:r>
              <w:rPr>
                <w:color w:val="C00000"/>
                <w:spacing w:val="14"/>
                <w:sz w:val="18"/>
              </w:rPr>
              <w:t xml:space="preserve"> </w:t>
            </w:r>
            <w:r>
              <w:rPr>
                <w:color w:val="C00000"/>
                <w:sz w:val="18"/>
              </w:rPr>
              <w:t>all</w:t>
            </w:r>
            <w:r>
              <w:rPr>
                <w:color w:val="C00000"/>
                <w:spacing w:val="14"/>
                <w:sz w:val="18"/>
              </w:rPr>
              <w:t xml:space="preserve"> </w:t>
            </w:r>
            <w:r>
              <w:rPr>
                <w:color w:val="C00000"/>
                <w:sz w:val="18"/>
              </w:rPr>
              <w:t>other</w:t>
            </w:r>
            <w:r>
              <w:rPr>
                <w:color w:val="C00000"/>
                <w:spacing w:val="14"/>
                <w:sz w:val="18"/>
              </w:rPr>
              <w:t xml:space="preserve"> </w:t>
            </w:r>
            <w:r>
              <w:rPr>
                <w:color w:val="C00000"/>
                <w:sz w:val="18"/>
              </w:rPr>
              <w:t>operations,</w:t>
            </w:r>
            <w:r>
              <w:rPr>
                <w:color w:val="C00000"/>
                <w:spacing w:val="14"/>
                <w:sz w:val="18"/>
              </w:rPr>
              <w:t xml:space="preserve"> </w:t>
            </w:r>
            <w:r>
              <w:rPr>
                <w:color w:val="C00000"/>
                <w:sz w:val="18"/>
              </w:rPr>
              <w:t>shall</w:t>
            </w:r>
            <w:r>
              <w:rPr>
                <w:color w:val="C00000"/>
                <w:spacing w:val="14"/>
                <w:sz w:val="18"/>
              </w:rPr>
              <w:t xml:space="preserve"> </w:t>
            </w:r>
            <w:r>
              <w:rPr>
                <w:color w:val="C00000"/>
                <w:sz w:val="18"/>
              </w:rPr>
              <w:t>not</w:t>
            </w:r>
            <w:r>
              <w:rPr>
                <w:color w:val="C00000"/>
                <w:spacing w:val="14"/>
                <w:sz w:val="18"/>
              </w:rPr>
              <w:t xml:space="preserve"> </w:t>
            </w:r>
            <w:r>
              <w:rPr>
                <w:color w:val="C00000"/>
                <w:sz w:val="18"/>
              </w:rPr>
              <w:t>charge</w:t>
            </w:r>
            <w:r>
              <w:rPr>
                <w:color w:val="C00000"/>
                <w:spacing w:val="14"/>
                <w:sz w:val="18"/>
              </w:rPr>
              <w:t xml:space="preserve"> </w:t>
            </w:r>
            <w:r>
              <w:rPr>
                <w:color w:val="C00000"/>
                <w:sz w:val="18"/>
              </w:rPr>
              <w:t>tuition,</w:t>
            </w:r>
            <w:r>
              <w:rPr>
                <w:color w:val="C00000"/>
                <w:spacing w:val="14"/>
                <w:sz w:val="18"/>
              </w:rPr>
              <w:t xml:space="preserve"> </w:t>
            </w:r>
            <w:r>
              <w:rPr>
                <w:color w:val="C00000"/>
                <w:sz w:val="18"/>
              </w:rPr>
              <w:t>and</w:t>
            </w:r>
            <w:r>
              <w:rPr>
                <w:color w:val="C00000"/>
                <w:spacing w:val="14"/>
                <w:sz w:val="18"/>
              </w:rPr>
              <w:t xml:space="preserve"> </w:t>
            </w:r>
            <w:r>
              <w:rPr>
                <w:color w:val="C00000"/>
                <w:sz w:val="18"/>
              </w:rPr>
              <w:t>shall</w:t>
            </w:r>
            <w:r>
              <w:rPr>
                <w:color w:val="C00000"/>
                <w:spacing w:val="14"/>
                <w:sz w:val="18"/>
              </w:rPr>
              <w:t xml:space="preserve"> </w:t>
            </w:r>
            <w:r>
              <w:rPr>
                <w:color w:val="C00000"/>
                <w:sz w:val="18"/>
              </w:rPr>
              <w:t>not</w:t>
            </w:r>
            <w:r>
              <w:rPr>
                <w:color w:val="C00000"/>
                <w:spacing w:val="14"/>
                <w:sz w:val="18"/>
              </w:rPr>
              <w:t xml:space="preserve"> </w:t>
            </w:r>
            <w:r>
              <w:rPr>
                <w:color w:val="C00000"/>
                <w:sz w:val="18"/>
              </w:rPr>
              <w:t>discriminate</w:t>
            </w:r>
            <w:r>
              <w:rPr>
                <w:color w:val="C00000"/>
                <w:spacing w:val="14"/>
                <w:sz w:val="18"/>
              </w:rPr>
              <w:t xml:space="preserve"> </w:t>
            </w:r>
            <w:r>
              <w:rPr>
                <w:color w:val="C00000"/>
                <w:sz w:val="18"/>
              </w:rPr>
              <w:t>against a pupil on the basis of disability, gender, gender identity, gender expression, nationality, race or ethnicity, religion, sexual orientation, or any other characteristic that is contained in the definition of hate crimes set forth in Section 422.55 of the Penal Code, including immigration status, equal rights, and opportunities in</w:t>
            </w:r>
            <w:r>
              <w:rPr>
                <w:color w:val="C00000"/>
                <w:spacing w:val="80"/>
                <w:sz w:val="18"/>
              </w:rPr>
              <w:t xml:space="preserve"> </w:t>
            </w:r>
            <w:r>
              <w:rPr>
                <w:color w:val="C00000"/>
                <w:sz w:val="18"/>
              </w:rPr>
              <w:t>the educational institutions of the state</w:t>
            </w:r>
          </w:p>
        </w:tc>
        <w:tc>
          <w:tcPr>
            <w:tcW w:w="795" w:type="dxa"/>
          </w:tcPr>
          <w:p w14:paraId="7934757A" w14:textId="77777777" w:rsidR="0089433E" w:rsidRDefault="0089433E" w:rsidP="0089433E">
            <w:pPr>
              <w:pStyle w:val="TableParagraph"/>
              <w:rPr>
                <w:rFonts w:ascii="Times New Roman"/>
                <w:sz w:val="18"/>
              </w:rPr>
            </w:pPr>
          </w:p>
        </w:tc>
        <w:tc>
          <w:tcPr>
            <w:tcW w:w="795" w:type="dxa"/>
          </w:tcPr>
          <w:p w14:paraId="6C8BB750"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7046AC7" w14:textId="77777777" w:rsidR="0089433E" w:rsidRDefault="0089433E" w:rsidP="0089433E">
            <w:pPr>
              <w:pStyle w:val="TableParagraph"/>
              <w:rPr>
                <w:rFonts w:ascii="Times New Roman"/>
                <w:sz w:val="18"/>
              </w:rPr>
            </w:pPr>
          </w:p>
        </w:tc>
      </w:tr>
      <w:tr w:rsidR="0089433E" w14:paraId="261D2DFE" w14:textId="77777777" w:rsidTr="0089433E">
        <w:trPr>
          <w:trHeight w:val="447"/>
        </w:trPr>
        <w:tc>
          <w:tcPr>
            <w:tcW w:w="8758" w:type="dxa"/>
            <w:tcBorders>
              <w:left w:val="single" w:sz="18" w:space="0" w:color="000000"/>
            </w:tcBorders>
          </w:tcPr>
          <w:p w14:paraId="6A5D99D0" w14:textId="57FEBFAE" w:rsidR="0089433E" w:rsidRDefault="0089433E" w:rsidP="0089433E">
            <w:pPr>
              <w:pStyle w:val="TableParagraph"/>
              <w:spacing w:before="121"/>
              <w:ind w:left="32"/>
              <w:rPr>
                <w:sz w:val="18"/>
              </w:rPr>
            </w:pPr>
            <w:r>
              <w:rPr>
                <w:color w:val="C00000"/>
                <w:sz w:val="18"/>
              </w:rPr>
              <w:t>2.</w:t>
            </w:r>
            <w:r>
              <w:rPr>
                <w:color w:val="C00000"/>
                <w:spacing w:val="6"/>
                <w:sz w:val="18"/>
              </w:rPr>
              <w:t xml:space="preserve"> </w:t>
            </w:r>
            <w:r>
              <w:rPr>
                <w:color w:val="C00000"/>
                <w:sz w:val="18"/>
              </w:rPr>
              <w:t>A</w:t>
            </w:r>
            <w:r>
              <w:rPr>
                <w:color w:val="C00000"/>
                <w:spacing w:val="7"/>
                <w:sz w:val="18"/>
              </w:rPr>
              <w:t xml:space="preserve"> </w:t>
            </w:r>
            <w:r>
              <w:rPr>
                <w:color w:val="C00000"/>
                <w:sz w:val="18"/>
              </w:rPr>
              <w:t>clear</w:t>
            </w:r>
            <w:r>
              <w:rPr>
                <w:color w:val="C00000"/>
                <w:spacing w:val="7"/>
                <w:sz w:val="18"/>
              </w:rPr>
              <w:t xml:space="preserve"> </w:t>
            </w:r>
            <w:r>
              <w:rPr>
                <w:color w:val="C00000"/>
                <w:sz w:val="18"/>
              </w:rPr>
              <w:t>description</w:t>
            </w:r>
            <w:r>
              <w:rPr>
                <w:color w:val="C00000"/>
                <w:spacing w:val="7"/>
                <w:sz w:val="18"/>
              </w:rPr>
              <w:t xml:space="preserve"> </w:t>
            </w:r>
            <w:r w:rsidR="00E26AFB">
              <w:rPr>
                <w:color w:val="C00000"/>
                <w:sz w:val="18"/>
              </w:rPr>
              <w:t>that</w:t>
            </w:r>
            <w:r w:rsidR="00E26AFB">
              <w:rPr>
                <w:color w:val="C00000"/>
                <w:spacing w:val="7"/>
                <w:sz w:val="18"/>
              </w:rPr>
              <w:t xml:space="preserve"> </w:t>
            </w:r>
            <w:r>
              <w:rPr>
                <w:color w:val="C00000"/>
                <w:sz w:val="18"/>
              </w:rPr>
              <w:t>admission</w:t>
            </w:r>
            <w:r>
              <w:rPr>
                <w:color w:val="C00000"/>
                <w:spacing w:val="7"/>
                <w:sz w:val="18"/>
              </w:rPr>
              <w:t xml:space="preserve"> </w:t>
            </w:r>
            <w:r w:rsidR="00E26AFB">
              <w:rPr>
                <w:color w:val="C00000"/>
                <w:sz w:val="18"/>
              </w:rPr>
              <w:t>preferences</w:t>
            </w:r>
            <w:r w:rsidR="00E26AFB">
              <w:rPr>
                <w:color w:val="C00000"/>
                <w:spacing w:val="6"/>
                <w:sz w:val="18"/>
              </w:rPr>
              <w:t xml:space="preserve"> </w:t>
            </w:r>
            <w:r w:rsidR="00E26AFB">
              <w:rPr>
                <w:color w:val="C00000"/>
                <w:sz w:val="18"/>
              </w:rPr>
              <w:t>will be consistent with</w:t>
            </w:r>
            <w:r>
              <w:rPr>
                <w:color w:val="C00000"/>
                <w:spacing w:val="7"/>
                <w:sz w:val="18"/>
              </w:rPr>
              <w:t xml:space="preserve"> </w:t>
            </w:r>
            <w:r>
              <w:rPr>
                <w:color w:val="C00000"/>
                <w:sz w:val="18"/>
              </w:rPr>
              <w:t>state</w:t>
            </w:r>
            <w:r>
              <w:rPr>
                <w:color w:val="C00000"/>
                <w:spacing w:val="7"/>
                <w:sz w:val="18"/>
              </w:rPr>
              <w:t xml:space="preserve"> </w:t>
            </w:r>
            <w:r>
              <w:rPr>
                <w:color w:val="C00000"/>
                <w:sz w:val="18"/>
              </w:rPr>
              <w:t>and</w:t>
            </w:r>
            <w:r>
              <w:rPr>
                <w:color w:val="C00000"/>
                <w:spacing w:val="7"/>
                <w:sz w:val="18"/>
              </w:rPr>
              <w:t xml:space="preserve"> </w:t>
            </w:r>
            <w:r>
              <w:rPr>
                <w:color w:val="C00000"/>
                <w:sz w:val="18"/>
              </w:rPr>
              <w:t>federal</w:t>
            </w:r>
            <w:r>
              <w:rPr>
                <w:color w:val="C00000"/>
                <w:spacing w:val="7"/>
                <w:sz w:val="18"/>
              </w:rPr>
              <w:t xml:space="preserve"> </w:t>
            </w:r>
            <w:r w:rsidR="00E26AFB">
              <w:rPr>
                <w:color w:val="C00000"/>
                <w:sz w:val="18"/>
              </w:rPr>
              <w:t>law</w:t>
            </w:r>
          </w:p>
        </w:tc>
        <w:tc>
          <w:tcPr>
            <w:tcW w:w="795" w:type="dxa"/>
          </w:tcPr>
          <w:p w14:paraId="23E2BA53" w14:textId="77777777" w:rsidR="0089433E" w:rsidRDefault="0089433E" w:rsidP="0089433E">
            <w:pPr>
              <w:pStyle w:val="TableParagraph"/>
              <w:rPr>
                <w:rFonts w:ascii="Times New Roman"/>
                <w:sz w:val="18"/>
              </w:rPr>
            </w:pPr>
          </w:p>
        </w:tc>
        <w:tc>
          <w:tcPr>
            <w:tcW w:w="795" w:type="dxa"/>
          </w:tcPr>
          <w:p w14:paraId="4C12BBFF"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5C3082C" w14:textId="77777777" w:rsidR="0089433E" w:rsidRDefault="0089433E" w:rsidP="0089433E">
            <w:pPr>
              <w:pStyle w:val="TableParagraph"/>
              <w:rPr>
                <w:rFonts w:ascii="Times New Roman"/>
                <w:sz w:val="18"/>
              </w:rPr>
            </w:pPr>
          </w:p>
        </w:tc>
      </w:tr>
      <w:tr w:rsidR="0089433E" w14:paraId="633A2D13" w14:textId="77777777" w:rsidTr="0089433E">
        <w:trPr>
          <w:trHeight w:val="719"/>
        </w:trPr>
        <w:tc>
          <w:tcPr>
            <w:tcW w:w="8758" w:type="dxa"/>
            <w:tcBorders>
              <w:left w:val="single" w:sz="18" w:space="0" w:color="000000"/>
            </w:tcBorders>
          </w:tcPr>
          <w:p w14:paraId="487A30FB" w14:textId="6EA401C0" w:rsidR="0089433E" w:rsidRDefault="0089433E" w:rsidP="0089433E">
            <w:pPr>
              <w:pStyle w:val="TableParagraph"/>
              <w:spacing w:line="236" w:lineRule="exact"/>
              <w:ind w:left="32"/>
              <w:rPr>
                <w:sz w:val="18"/>
              </w:rPr>
            </w:pPr>
            <w:r>
              <w:rPr>
                <w:color w:val="C00000"/>
                <w:sz w:val="18"/>
              </w:rPr>
              <w:t xml:space="preserve">3. A clear description </w:t>
            </w:r>
            <w:r w:rsidR="00E26AFB">
              <w:rPr>
                <w:color w:val="C00000"/>
                <w:sz w:val="18"/>
              </w:rPr>
              <w:t xml:space="preserve">that the charter school will admit all students that wish to attend, and </w:t>
            </w:r>
            <w:r>
              <w:rPr>
                <w:color w:val="C00000"/>
                <w:sz w:val="18"/>
              </w:rPr>
              <w:t>of how students in the community will be informed and given an equal opportunity to attend the charter school.</w:t>
            </w:r>
            <w:r>
              <w:rPr>
                <w:color w:val="C00000"/>
                <w:spacing w:val="40"/>
                <w:sz w:val="18"/>
              </w:rPr>
              <w:t xml:space="preserve"> </w:t>
            </w:r>
            <w:r>
              <w:rPr>
                <w:color w:val="C00000"/>
                <w:sz w:val="18"/>
              </w:rPr>
              <w:t xml:space="preserve">All promotional material must clearly state the charter school will serve ALL </w:t>
            </w:r>
            <w:r>
              <w:rPr>
                <w:color w:val="C00000"/>
                <w:spacing w:val="-2"/>
                <w:sz w:val="18"/>
              </w:rPr>
              <w:t>students.</w:t>
            </w:r>
          </w:p>
        </w:tc>
        <w:tc>
          <w:tcPr>
            <w:tcW w:w="795" w:type="dxa"/>
          </w:tcPr>
          <w:p w14:paraId="12B5E082" w14:textId="77777777" w:rsidR="0089433E" w:rsidRDefault="0089433E" w:rsidP="0089433E">
            <w:pPr>
              <w:pStyle w:val="TableParagraph"/>
              <w:rPr>
                <w:rFonts w:ascii="Times New Roman"/>
                <w:sz w:val="18"/>
              </w:rPr>
            </w:pPr>
          </w:p>
        </w:tc>
        <w:tc>
          <w:tcPr>
            <w:tcW w:w="795" w:type="dxa"/>
          </w:tcPr>
          <w:p w14:paraId="66728E1A"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53C26219" w14:textId="77777777" w:rsidR="0089433E" w:rsidRDefault="0089433E" w:rsidP="0089433E">
            <w:pPr>
              <w:pStyle w:val="TableParagraph"/>
              <w:rPr>
                <w:rFonts w:ascii="Times New Roman"/>
                <w:sz w:val="18"/>
              </w:rPr>
            </w:pPr>
          </w:p>
        </w:tc>
      </w:tr>
      <w:tr w:rsidR="0089433E" w14:paraId="70E206C9" w14:textId="77777777" w:rsidTr="0089433E">
        <w:trPr>
          <w:trHeight w:val="447"/>
        </w:trPr>
        <w:tc>
          <w:tcPr>
            <w:tcW w:w="8758" w:type="dxa"/>
            <w:tcBorders>
              <w:left w:val="single" w:sz="18" w:space="0" w:color="000000"/>
            </w:tcBorders>
          </w:tcPr>
          <w:p w14:paraId="49E0237E" w14:textId="77777777" w:rsidR="0089433E" w:rsidRDefault="0089433E" w:rsidP="0089433E">
            <w:pPr>
              <w:pStyle w:val="TableParagraph"/>
              <w:spacing w:before="121"/>
              <w:ind w:left="32"/>
              <w:rPr>
                <w:sz w:val="18"/>
              </w:rPr>
            </w:pPr>
            <w:r>
              <w:rPr>
                <w:color w:val="C00000"/>
                <w:sz w:val="18"/>
              </w:rPr>
              <w:t>4.</w:t>
            </w:r>
            <w:r>
              <w:rPr>
                <w:color w:val="C00000"/>
                <w:spacing w:val="12"/>
                <w:sz w:val="18"/>
              </w:rPr>
              <w:t xml:space="preserve"> </w:t>
            </w:r>
            <w:r>
              <w:rPr>
                <w:color w:val="C00000"/>
                <w:sz w:val="18"/>
              </w:rPr>
              <w:t>Proposed</w:t>
            </w:r>
            <w:r>
              <w:rPr>
                <w:color w:val="C00000"/>
                <w:spacing w:val="12"/>
                <w:sz w:val="18"/>
              </w:rPr>
              <w:t xml:space="preserve"> </w:t>
            </w:r>
            <w:r>
              <w:rPr>
                <w:color w:val="C00000"/>
                <w:sz w:val="18"/>
              </w:rPr>
              <w:t>admissions</w:t>
            </w:r>
            <w:r>
              <w:rPr>
                <w:color w:val="C00000"/>
                <w:spacing w:val="13"/>
                <w:sz w:val="18"/>
              </w:rPr>
              <w:t xml:space="preserve"> </w:t>
            </w:r>
            <w:r>
              <w:rPr>
                <w:color w:val="C00000"/>
                <w:sz w:val="18"/>
              </w:rPr>
              <w:t>and</w:t>
            </w:r>
            <w:r>
              <w:rPr>
                <w:color w:val="C00000"/>
                <w:spacing w:val="12"/>
                <w:sz w:val="18"/>
              </w:rPr>
              <w:t xml:space="preserve"> </w:t>
            </w:r>
            <w:r>
              <w:rPr>
                <w:color w:val="C00000"/>
                <w:sz w:val="18"/>
              </w:rPr>
              <w:t>enrollment</w:t>
            </w:r>
            <w:r>
              <w:rPr>
                <w:color w:val="C00000"/>
                <w:spacing w:val="13"/>
                <w:sz w:val="18"/>
              </w:rPr>
              <w:t xml:space="preserve"> </w:t>
            </w:r>
            <w:r>
              <w:rPr>
                <w:color w:val="C00000"/>
                <w:sz w:val="18"/>
              </w:rPr>
              <w:t>requirements,</w:t>
            </w:r>
            <w:r>
              <w:rPr>
                <w:color w:val="C00000"/>
                <w:spacing w:val="12"/>
                <w:sz w:val="18"/>
              </w:rPr>
              <w:t xml:space="preserve"> </w:t>
            </w:r>
            <w:r>
              <w:rPr>
                <w:color w:val="C00000"/>
                <w:sz w:val="18"/>
              </w:rPr>
              <w:t>process</w:t>
            </w:r>
            <w:r>
              <w:rPr>
                <w:color w:val="C00000"/>
                <w:spacing w:val="13"/>
                <w:sz w:val="18"/>
              </w:rPr>
              <w:t xml:space="preserve"> </w:t>
            </w:r>
            <w:r>
              <w:rPr>
                <w:color w:val="C00000"/>
                <w:sz w:val="18"/>
              </w:rPr>
              <w:t>and</w:t>
            </w:r>
            <w:r>
              <w:rPr>
                <w:color w:val="C00000"/>
                <w:spacing w:val="12"/>
                <w:sz w:val="18"/>
              </w:rPr>
              <w:t xml:space="preserve"> </w:t>
            </w:r>
            <w:r>
              <w:rPr>
                <w:color w:val="C00000"/>
                <w:sz w:val="18"/>
              </w:rPr>
              <w:t>timeline,</w:t>
            </w:r>
            <w:r>
              <w:rPr>
                <w:color w:val="C00000"/>
                <w:spacing w:val="13"/>
                <w:sz w:val="18"/>
              </w:rPr>
              <w:t xml:space="preserve"> </w:t>
            </w:r>
            <w:r>
              <w:rPr>
                <w:color w:val="C00000"/>
                <w:sz w:val="18"/>
              </w:rPr>
              <w:t>and</w:t>
            </w:r>
            <w:r>
              <w:rPr>
                <w:color w:val="C00000"/>
                <w:spacing w:val="12"/>
                <w:sz w:val="18"/>
              </w:rPr>
              <w:t xml:space="preserve"> </w:t>
            </w:r>
            <w:r>
              <w:rPr>
                <w:color w:val="C00000"/>
                <w:sz w:val="18"/>
              </w:rPr>
              <w:t>includes</w:t>
            </w:r>
            <w:r>
              <w:rPr>
                <w:color w:val="C00000"/>
                <w:spacing w:val="-23"/>
                <w:sz w:val="18"/>
              </w:rPr>
              <w:t xml:space="preserve"> </w:t>
            </w:r>
            <w:r>
              <w:rPr>
                <w:spacing w:val="-10"/>
                <w:sz w:val="18"/>
              </w:rPr>
              <w:t>:</w:t>
            </w:r>
          </w:p>
        </w:tc>
        <w:tc>
          <w:tcPr>
            <w:tcW w:w="795" w:type="dxa"/>
          </w:tcPr>
          <w:p w14:paraId="36BE80B3" w14:textId="77777777" w:rsidR="0089433E" w:rsidRDefault="0089433E" w:rsidP="0089433E">
            <w:pPr>
              <w:pStyle w:val="TableParagraph"/>
              <w:rPr>
                <w:rFonts w:ascii="Times New Roman"/>
                <w:sz w:val="18"/>
              </w:rPr>
            </w:pPr>
          </w:p>
        </w:tc>
        <w:tc>
          <w:tcPr>
            <w:tcW w:w="795" w:type="dxa"/>
          </w:tcPr>
          <w:p w14:paraId="455C2A6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7BD33696" w14:textId="77777777" w:rsidR="0089433E" w:rsidRDefault="0089433E" w:rsidP="0089433E">
            <w:pPr>
              <w:pStyle w:val="TableParagraph"/>
              <w:rPr>
                <w:rFonts w:ascii="Times New Roman"/>
                <w:sz w:val="18"/>
              </w:rPr>
            </w:pPr>
          </w:p>
        </w:tc>
      </w:tr>
      <w:tr w:rsidR="0089433E" w14:paraId="4F9F635B" w14:textId="77777777" w:rsidTr="0089433E">
        <w:trPr>
          <w:trHeight w:val="371"/>
        </w:trPr>
        <w:tc>
          <w:tcPr>
            <w:tcW w:w="8758" w:type="dxa"/>
            <w:tcBorders>
              <w:left w:val="single" w:sz="18" w:space="0" w:color="000000"/>
            </w:tcBorders>
          </w:tcPr>
          <w:p w14:paraId="2A2B353F" w14:textId="77777777" w:rsidR="0089433E" w:rsidRDefault="0089433E" w:rsidP="0089433E">
            <w:pPr>
              <w:pStyle w:val="TableParagraph"/>
              <w:spacing w:before="83"/>
              <w:ind w:left="392"/>
              <w:rPr>
                <w:sz w:val="18"/>
              </w:rPr>
            </w:pPr>
            <w:r>
              <w:rPr>
                <w:sz w:val="18"/>
              </w:rPr>
              <w:t>a.</w:t>
            </w:r>
            <w:r>
              <w:rPr>
                <w:spacing w:val="8"/>
                <w:sz w:val="18"/>
              </w:rPr>
              <w:t xml:space="preserve"> </w:t>
            </w:r>
            <w:r>
              <w:rPr>
                <w:sz w:val="18"/>
              </w:rPr>
              <w:t>information</w:t>
            </w:r>
            <w:r>
              <w:rPr>
                <w:spacing w:val="8"/>
                <w:sz w:val="18"/>
              </w:rPr>
              <w:t xml:space="preserve"> </w:t>
            </w:r>
            <w:r>
              <w:rPr>
                <w:sz w:val="18"/>
              </w:rPr>
              <w:t>to</w:t>
            </w:r>
            <w:r>
              <w:rPr>
                <w:spacing w:val="8"/>
                <w:sz w:val="18"/>
              </w:rPr>
              <w:t xml:space="preserve"> </w:t>
            </w:r>
            <w:r>
              <w:rPr>
                <w:sz w:val="18"/>
              </w:rPr>
              <w:t>be</w:t>
            </w:r>
            <w:r>
              <w:rPr>
                <w:spacing w:val="8"/>
                <w:sz w:val="18"/>
              </w:rPr>
              <w:t xml:space="preserve"> </w:t>
            </w:r>
            <w:r>
              <w:rPr>
                <w:sz w:val="18"/>
              </w:rPr>
              <w:t>collected</w:t>
            </w:r>
            <w:r>
              <w:rPr>
                <w:spacing w:val="9"/>
                <w:sz w:val="18"/>
              </w:rPr>
              <w:t xml:space="preserve"> </w:t>
            </w:r>
            <w:r>
              <w:rPr>
                <w:sz w:val="18"/>
              </w:rPr>
              <w:t>through</w:t>
            </w:r>
            <w:r>
              <w:rPr>
                <w:spacing w:val="8"/>
                <w:sz w:val="18"/>
              </w:rPr>
              <w:t xml:space="preserve"> </w:t>
            </w:r>
            <w:r>
              <w:rPr>
                <w:sz w:val="18"/>
              </w:rPr>
              <w:t>the</w:t>
            </w:r>
            <w:r>
              <w:rPr>
                <w:spacing w:val="8"/>
                <w:sz w:val="18"/>
              </w:rPr>
              <w:t xml:space="preserve"> </w:t>
            </w:r>
            <w:r>
              <w:rPr>
                <w:sz w:val="18"/>
              </w:rPr>
              <w:t>interest</w:t>
            </w:r>
            <w:r>
              <w:rPr>
                <w:spacing w:val="8"/>
                <w:sz w:val="18"/>
              </w:rPr>
              <w:t xml:space="preserve"> </w:t>
            </w:r>
            <w:r>
              <w:rPr>
                <w:sz w:val="18"/>
              </w:rPr>
              <w:t>form,</w:t>
            </w:r>
            <w:r>
              <w:rPr>
                <w:spacing w:val="8"/>
                <w:sz w:val="18"/>
              </w:rPr>
              <w:t xml:space="preserve"> </w:t>
            </w:r>
            <w:r>
              <w:rPr>
                <w:sz w:val="18"/>
              </w:rPr>
              <w:t>application</w:t>
            </w:r>
            <w:r>
              <w:rPr>
                <w:spacing w:val="9"/>
                <w:sz w:val="18"/>
              </w:rPr>
              <w:t xml:space="preserve"> </w:t>
            </w:r>
            <w:r>
              <w:rPr>
                <w:sz w:val="18"/>
              </w:rPr>
              <w:t>form,</w:t>
            </w:r>
            <w:r>
              <w:rPr>
                <w:spacing w:val="8"/>
                <w:sz w:val="18"/>
              </w:rPr>
              <w:t xml:space="preserve"> </w:t>
            </w:r>
            <w:r>
              <w:rPr>
                <w:sz w:val="18"/>
              </w:rPr>
              <w:t>and/or</w:t>
            </w:r>
            <w:r>
              <w:rPr>
                <w:spacing w:val="8"/>
                <w:sz w:val="18"/>
              </w:rPr>
              <w:t xml:space="preserve"> </w:t>
            </w:r>
            <w:r>
              <w:rPr>
                <w:sz w:val="18"/>
              </w:rPr>
              <w:t>enrollment</w:t>
            </w:r>
            <w:r>
              <w:rPr>
                <w:spacing w:val="8"/>
                <w:sz w:val="18"/>
              </w:rPr>
              <w:t xml:space="preserve"> </w:t>
            </w:r>
            <w:r>
              <w:rPr>
                <w:spacing w:val="-4"/>
                <w:sz w:val="18"/>
              </w:rPr>
              <w:t>form</w:t>
            </w:r>
          </w:p>
        </w:tc>
        <w:tc>
          <w:tcPr>
            <w:tcW w:w="795" w:type="dxa"/>
          </w:tcPr>
          <w:p w14:paraId="56A67ED6" w14:textId="77777777" w:rsidR="0089433E" w:rsidRDefault="0089433E" w:rsidP="0089433E">
            <w:pPr>
              <w:pStyle w:val="TableParagraph"/>
              <w:rPr>
                <w:rFonts w:ascii="Times New Roman"/>
                <w:sz w:val="18"/>
              </w:rPr>
            </w:pPr>
          </w:p>
        </w:tc>
        <w:tc>
          <w:tcPr>
            <w:tcW w:w="795" w:type="dxa"/>
          </w:tcPr>
          <w:p w14:paraId="4C5CC67C"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E376EB9" w14:textId="77777777" w:rsidR="0089433E" w:rsidRDefault="0089433E" w:rsidP="0089433E">
            <w:pPr>
              <w:pStyle w:val="TableParagraph"/>
              <w:rPr>
                <w:rFonts w:ascii="Times New Roman"/>
                <w:sz w:val="18"/>
              </w:rPr>
            </w:pPr>
          </w:p>
        </w:tc>
      </w:tr>
      <w:tr w:rsidR="0089433E" w14:paraId="6D7E069D" w14:textId="77777777" w:rsidTr="0089433E">
        <w:trPr>
          <w:trHeight w:val="469"/>
        </w:trPr>
        <w:tc>
          <w:tcPr>
            <w:tcW w:w="8758" w:type="dxa"/>
            <w:tcBorders>
              <w:left w:val="single" w:sz="18" w:space="0" w:color="000000"/>
            </w:tcBorders>
          </w:tcPr>
          <w:p w14:paraId="30B38415" w14:textId="77777777" w:rsidR="0089433E" w:rsidRDefault="0089433E" w:rsidP="0089433E">
            <w:pPr>
              <w:pStyle w:val="TableParagraph"/>
              <w:spacing w:before="6"/>
              <w:ind w:left="363"/>
              <w:rPr>
                <w:sz w:val="18"/>
              </w:rPr>
            </w:pPr>
            <w:r>
              <w:rPr>
                <w:color w:val="C00000"/>
                <w:sz w:val="18"/>
              </w:rPr>
              <w:t>b.</w:t>
            </w:r>
            <w:r>
              <w:rPr>
                <w:color w:val="C00000"/>
                <w:spacing w:val="9"/>
                <w:sz w:val="18"/>
              </w:rPr>
              <w:t xml:space="preserve"> </w:t>
            </w:r>
            <w:r>
              <w:rPr>
                <w:color w:val="C00000"/>
                <w:sz w:val="18"/>
              </w:rPr>
              <w:t>assures</w:t>
            </w:r>
            <w:r>
              <w:rPr>
                <w:color w:val="C00000"/>
                <w:spacing w:val="10"/>
                <w:sz w:val="18"/>
              </w:rPr>
              <w:t xml:space="preserve"> </w:t>
            </w:r>
            <w:r>
              <w:rPr>
                <w:color w:val="C00000"/>
                <w:sz w:val="18"/>
              </w:rPr>
              <w:t>enrollment</w:t>
            </w:r>
            <w:r>
              <w:rPr>
                <w:color w:val="C00000"/>
                <w:spacing w:val="10"/>
                <w:sz w:val="18"/>
              </w:rPr>
              <w:t xml:space="preserve"> </w:t>
            </w:r>
            <w:r>
              <w:rPr>
                <w:color w:val="C00000"/>
                <w:sz w:val="18"/>
              </w:rPr>
              <w:t>preferences</w:t>
            </w:r>
            <w:r>
              <w:rPr>
                <w:color w:val="C00000"/>
                <w:spacing w:val="10"/>
                <w:sz w:val="18"/>
              </w:rPr>
              <w:t xml:space="preserve"> </w:t>
            </w:r>
            <w:r>
              <w:rPr>
                <w:color w:val="C00000"/>
                <w:sz w:val="18"/>
              </w:rPr>
              <w:t>will</w:t>
            </w:r>
            <w:r>
              <w:rPr>
                <w:color w:val="C00000"/>
                <w:spacing w:val="10"/>
                <w:sz w:val="18"/>
              </w:rPr>
              <w:t xml:space="preserve"> </w:t>
            </w:r>
            <w:r>
              <w:rPr>
                <w:color w:val="C00000"/>
                <w:sz w:val="18"/>
              </w:rPr>
              <w:t>not</w:t>
            </w:r>
            <w:r>
              <w:rPr>
                <w:color w:val="C00000"/>
                <w:spacing w:val="10"/>
                <w:sz w:val="18"/>
              </w:rPr>
              <w:t xml:space="preserve"> </w:t>
            </w:r>
            <w:r>
              <w:rPr>
                <w:color w:val="C00000"/>
                <w:sz w:val="18"/>
              </w:rPr>
              <w:t>require</w:t>
            </w:r>
            <w:r>
              <w:rPr>
                <w:color w:val="C00000"/>
                <w:spacing w:val="10"/>
                <w:sz w:val="18"/>
              </w:rPr>
              <w:t xml:space="preserve"> </w:t>
            </w:r>
            <w:r>
              <w:rPr>
                <w:color w:val="C00000"/>
                <w:sz w:val="18"/>
              </w:rPr>
              <w:t>mandatory</w:t>
            </w:r>
            <w:r>
              <w:rPr>
                <w:color w:val="C00000"/>
                <w:spacing w:val="10"/>
                <w:sz w:val="18"/>
              </w:rPr>
              <w:t xml:space="preserve"> </w:t>
            </w:r>
            <w:r>
              <w:rPr>
                <w:color w:val="C00000"/>
                <w:sz w:val="18"/>
              </w:rPr>
              <w:t>parent</w:t>
            </w:r>
            <w:r>
              <w:rPr>
                <w:color w:val="C00000"/>
                <w:spacing w:val="9"/>
                <w:sz w:val="18"/>
              </w:rPr>
              <w:t xml:space="preserve"> </w:t>
            </w:r>
            <w:r>
              <w:rPr>
                <w:color w:val="C00000"/>
                <w:sz w:val="18"/>
              </w:rPr>
              <w:t>volunteer</w:t>
            </w:r>
            <w:r>
              <w:rPr>
                <w:color w:val="C00000"/>
                <w:spacing w:val="10"/>
                <w:sz w:val="18"/>
              </w:rPr>
              <w:t xml:space="preserve"> </w:t>
            </w:r>
            <w:r>
              <w:rPr>
                <w:color w:val="C00000"/>
                <w:sz w:val="18"/>
              </w:rPr>
              <w:t>hours</w:t>
            </w:r>
            <w:r>
              <w:rPr>
                <w:color w:val="C00000"/>
                <w:spacing w:val="10"/>
                <w:sz w:val="18"/>
              </w:rPr>
              <w:t xml:space="preserve"> </w:t>
            </w:r>
            <w:r>
              <w:rPr>
                <w:color w:val="C00000"/>
                <w:sz w:val="18"/>
              </w:rPr>
              <w:t>as</w:t>
            </w:r>
            <w:r>
              <w:rPr>
                <w:color w:val="C00000"/>
                <w:spacing w:val="10"/>
                <w:sz w:val="18"/>
              </w:rPr>
              <w:t xml:space="preserve"> </w:t>
            </w:r>
            <w:r>
              <w:rPr>
                <w:color w:val="C00000"/>
                <w:sz w:val="18"/>
              </w:rPr>
              <w:t>a</w:t>
            </w:r>
            <w:r>
              <w:rPr>
                <w:color w:val="C00000"/>
                <w:spacing w:val="10"/>
                <w:sz w:val="18"/>
              </w:rPr>
              <w:t xml:space="preserve"> </w:t>
            </w:r>
            <w:r>
              <w:rPr>
                <w:color w:val="C00000"/>
                <w:sz w:val="18"/>
              </w:rPr>
              <w:t>criteria</w:t>
            </w:r>
            <w:r>
              <w:rPr>
                <w:color w:val="C00000"/>
                <w:spacing w:val="10"/>
                <w:sz w:val="18"/>
              </w:rPr>
              <w:t xml:space="preserve"> </w:t>
            </w:r>
            <w:r>
              <w:rPr>
                <w:color w:val="C00000"/>
                <w:spacing w:val="-5"/>
                <w:sz w:val="18"/>
              </w:rPr>
              <w:t>for</w:t>
            </w:r>
          </w:p>
          <w:p w14:paraId="71DEF44A" w14:textId="77777777" w:rsidR="0089433E" w:rsidRDefault="0089433E" w:rsidP="0089433E">
            <w:pPr>
              <w:pStyle w:val="TableParagraph"/>
              <w:spacing w:before="28"/>
              <w:ind w:left="363"/>
              <w:rPr>
                <w:sz w:val="18"/>
              </w:rPr>
            </w:pPr>
            <w:r>
              <w:rPr>
                <w:color w:val="C00000"/>
                <w:spacing w:val="-2"/>
                <w:sz w:val="18"/>
              </w:rPr>
              <w:t>admission</w:t>
            </w:r>
          </w:p>
        </w:tc>
        <w:tc>
          <w:tcPr>
            <w:tcW w:w="795" w:type="dxa"/>
          </w:tcPr>
          <w:p w14:paraId="114EB2D9" w14:textId="77777777" w:rsidR="0089433E" w:rsidRDefault="0089433E" w:rsidP="0089433E">
            <w:pPr>
              <w:pStyle w:val="TableParagraph"/>
              <w:rPr>
                <w:rFonts w:ascii="Times New Roman"/>
                <w:sz w:val="18"/>
              </w:rPr>
            </w:pPr>
          </w:p>
        </w:tc>
        <w:tc>
          <w:tcPr>
            <w:tcW w:w="795" w:type="dxa"/>
          </w:tcPr>
          <w:p w14:paraId="132FDAF8"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DF00F0C" w14:textId="77777777" w:rsidR="0089433E" w:rsidRDefault="0089433E" w:rsidP="0089433E">
            <w:pPr>
              <w:pStyle w:val="TableParagraph"/>
              <w:rPr>
                <w:rFonts w:ascii="Times New Roman"/>
                <w:sz w:val="18"/>
              </w:rPr>
            </w:pPr>
          </w:p>
        </w:tc>
      </w:tr>
      <w:tr w:rsidR="0089433E" w14:paraId="4CCC8CE7" w14:textId="77777777" w:rsidTr="0089433E">
        <w:trPr>
          <w:trHeight w:val="402"/>
        </w:trPr>
        <w:tc>
          <w:tcPr>
            <w:tcW w:w="8758" w:type="dxa"/>
            <w:tcBorders>
              <w:left w:val="single" w:sz="18" w:space="0" w:color="000000"/>
            </w:tcBorders>
          </w:tcPr>
          <w:p w14:paraId="16D0AB46" w14:textId="77777777" w:rsidR="0089433E" w:rsidRDefault="0089433E" w:rsidP="0089433E">
            <w:pPr>
              <w:pStyle w:val="TableParagraph"/>
              <w:spacing w:before="100"/>
              <w:ind w:left="32"/>
              <w:rPr>
                <w:sz w:val="18"/>
              </w:rPr>
            </w:pPr>
            <w:r>
              <w:rPr>
                <w:color w:val="C00000"/>
                <w:sz w:val="18"/>
              </w:rPr>
              <w:t>5.</w:t>
            </w:r>
            <w:r>
              <w:rPr>
                <w:color w:val="C00000"/>
                <w:spacing w:val="7"/>
                <w:sz w:val="18"/>
              </w:rPr>
              <w:t xml:space="preserve"> </w:t>
            </w:r>
            <w:r>
              <w:rPr>
                <w:color w:val="C00000"/>
                <w:sz w:val="18"/>
              </w:rPr>
              <w:t>Description</w:t>
            </w:r>
            <w:r>
              <w:rPr>
                <w:color w:val="C00000"/>
                <w:spacing w:val="7"/>
                <w:sz w:val="18"/>
              </w:rPr>
              <w:t xml:space="preserve"> </w:t>
            </w:r>
            <w:r>
              <w:rPr>
                <w:color w:val="C00000"/>
                <w:sz w:val="18"/>
              </w:rPr>
              <w:t>of</w:t>
            </w:r>
            <w:r>
              <w:rPr>
                <w:color w:val="C00000"/>
                <w:spacing w:val="8"/>
                <w:sz w:val="18"/>
              </w:rPr>
              <w:t xml:space="preserve"> </w:t>
            </w:r>
            <w:r>
              <w:rPr>
                <w:color w:val="C00000"/>
                <w:sz w:val="18"/>
              </w:rPr>
              <w:t>the</w:t>
            </w:r>
            <w:r>
              <w:rPr>
                <w:color w:val="C00000"/>
                <w:spacing w:val="7"/>
                <w:sz w:val="18"/>
              </w:rPr>
              <w:t xml:space="preserve"> </w:t>
            </w:r>
            <w:r>
              <w:rPr>
                <w:color w:val="C00000"/>
                <w:sz w:val="18"/>
              </w:rPr>
              <w:t>public</w:t>
            </w:r>
            <w:r>
              <w:rPr>
                <w:color w:val="C00000"/>
                <w:spacing w:val="8"/>
                <w:sz w:val="18"/>
              </w:rPr>
              <w:t xml:space="preserve"> </w:t>
            </w:r>
            <w:r>
              <w:rPr>
                <w:color w:val="C00000"/>
                <w:sz w:val="18"/>
              </w:rPr>
              <w:t>random</w:t>
            </w:r>
            <w:r>
              <w:rPr>
                <w:color w:val="C00000"/>
                <w:spacing w:val="7"/>
                <w:sz w:val="18"/>
              </w:rPr>
              <w:t xml:space="preserve"> </w:t>
            </w:r>
            <w:r>
              <w:rPr>
                <w:color w:val="C00000"/>
                <w:sz w:val="18"/>
              </w:rPr>
              <w:t>drawing</w:t>
            </w:r>
            <w:r>
              <w:rPr>
                <w:color w:val="C00000"/>
                <w:spacing w:val="8"/>
                <w:sz w:val="18"/>
              </w:rPr>
              <w:t xml:space="preserve"> </w:t>
            </w:r>
            <w:r>
              <w:rPr>
                <w:color w:val="C00000"/>
                <w:sz w:val="18"/>
              </w:rPr>
              <w:t>processes</w:t>
            </w:r>
            <w:r>
              <w:rPr>
                <w:color w:val="C00000"/>
                <w:spacing w:val="7"/>
                <w:sz w:val="18"/>
              </w:rPr>
              <w:t xml:space="preserve"> </w:t>
            </w:r>
            <w:r>
              <w:rPr>
                <w:color w:val="C00000"/>
                <w:sz w:val="18"/>
              </w:rPr>
              <w:t>that</w:t>
            </w:r>
            <w:r>
              <w:rPr>
                <w:color w:val="C00000"/>
                <w:spacing w:val="7"/>
                <w:sz w:val="18"/>
              </w:rPr>
              <w:t xml:space="preserve"> </w:t>
            </w:r>
            <w:r>
              <w:rPr>
                <w:color w:val="C00000"/>
                <w:sz w:val="18"/>
              </w:rPr>
              <w:t>coincide</w:t>
            </w:r>
            <w:r>
              <w:rPr>
                <w:color w:val="C00000"/>
                <w:spacing w:val="8"/>
                <w:sz w:val="18"/>
              </w:rPr>
              <w:t xml:space="preserve"> </w:t>
            </w:r>
            <w:r>
              <w:rPr>
                <w:color w:val="C00000"/>
                <w:sz w:val="18"/>
              </w:rPr>
              <w:t>with</w:t>
            </w:r>
            <w:r>
              <w:rPr>
                <w:color w:val="C00000"/>
                <w:spacing w:val="7"/>
                <w:sz w:val="18"/>
              </w:rPr>
              <w:t xml:space="preserve"> </w:t>
            </w:r>
            <w:r>
              <w:rPr>
                <w:color w:val="C00000"/>
                <w:sz w:val="18"/>
              </w:rPr>
              <w:t>state</w:t>
            </w:r>
            <w:r>
              <w:rPr>
                <w:color w:val="C00000"/>
                <w:spacing w:val="8"/>
                <w:sz w:val="18"/>
              </w:rPr>
              <w:t xml:space="preserve"> </w:t>
            </w:r>
            <w:r>
              <w:rPr>
                <w:color w:val="C00000"/>
                <w:sz w:val="18"/>
              </w:rPr>
              <w:t>and</w:t>
            </w:r>
            <w:r>
              <w:rPr>
                <w:color w:val="C00000"/>
                <w:spacing w:val="7"/>
                <w:sz w:val="18"/>
              </w:rPr>
              <w:t xml:space="preserve"> </w:t>
            </w:r>
            <w:r>
              <w:rPr>
                <w:color w:val="C00000"/>
                <w:sz w:val="18"/>
              </w:rPr>
              <w:t>federal</w:t>
            </w:r>
            <w:r>
              <w:rPr>
                <w:color w:val="C00000"/>
                <w:spacing w:val="8"/>
                <w:sz w:val="18"/>
              </w:rPr>
              <w:t xml:space="preserve"> </w:t>
            </w:r>
            <w:r>
              <w:rPr>
                <w:color w:val="C00000"/>
                <w:spacing w:val="-4"/>
                <w:sz w:val="18"/>
              </w:rPr>
              <w:t>laws</w:t>
            </w:r>
          </w:p>
        </w:tc>
        <w:tc>
          <w:tcPr>
            <w:tcW w:w="795" w:type="dxa"/>
          </w:tcPr>
          <w:p w14:paraId="5E47682E" w14:textId="77777777" w:rsidR="0089433E" w:rsidRDefault="0089433E" w:rsidP="0089433E">
            <w:pPr>
              <w:pStyle w:val="TableParagraph"/>
              <w:rPr>
                <w:rFonts w:ascii="Times New Roman"/>
                <w:sz w:val="18"/>
              </w:rPr>
            </w:pPr>
          </w:p>
        </w:tc>
        <w:tc>
          <w:tcPr>
            <w:tcW w:w="795" w:type="dxa"/>
          </w:tcPr>
          <w:p w14:paraId="74749F0C"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906969B" w14:textId="77777777" w:rsidR="0089433E" w:rsidRDefault="0089433E" w:rsidP="0089433E">
            <w:pPr>
              <w:pStyle w:val="TableParagraph"/>
              <w:rPr>
                <w:rFonts w:ascii="Times New Roman"/>
                <w:sz w:val="18"/>
              </w:rPr>
            </w:pPr>
          </w:p>
        </w:tc>
      </w:tr>
      <w:tr w:rsidR="0089433E" w14:paraId="61F0DECF" w14:textId="77777777" w:rsidTr="0089433E">
        <w:trPr>
          <w:trHeight w:val="488"/>
        </w:trPr>
        <w:tc>
          <w:tcPr>
            <w:tcW w:w="8758" w:type="dxa"/>
            <w:tcBorders>
              <w:left w:val="single" w:sz="18" w:space="0" w:color="000000"/>
            </w:tcBorders>
          </w:tcPr>
          <w:p w14:paraId="5E465687" w14:textId="77777777" w:rsidR="0089433E" w:rsidRDefault="0089433E" w:rsidP="0089433E">
            <w:pPr>
              <w:pStyle w:val="TableParagraph"/>
              <w:spacing w:line="236" w:lineRule="exact"/>
              <w:ind w:left="32" w:right="309"/>
              <w:rPr>
                <w:sz w:val="18"/>
              </w:rPr>
            </w:pPr>
            <w:r>
              <w:rPr>
                <w:color w:val="C00000"/>
                <w:sz w:val="18"/>
              </w:rPr>
              <w:t>6. Assurances that preferences, if given, are not likely to negatively impact the racial, ethnic and unduplicated balance the charter school strives to reflect</w:t>
            </w:r>
          </w:p>
        </w:tc>
        <w:tc>
          <w:tcPr>
            <w:tcW w:w="795" w:type="dxa"/>
          </w:tcPr>
          <w:p w14:paraId="4B72665D" w14:textId="77777777" w:rsidR="0089433E" w:rsidRDefault="0089433E" w:rsidP="0089433E">
            <w:pPr>
              <w:pStyle w:val="TableParagraph"/>
              <w:rPr>
                <w:rFonts w:ascii="Times New Roman"/>
                <w:sz w:val="18"/>
              </w:rPr>
            </w:pPr>
          </w:p>
        </w:tc>
        <w:tc>
          <w:tcPr>
            <w:tcW w:w="795" w:type="dxa"/>
          </w:tcPr>
          <w:p w14:paraId="7ECDD82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9EA05E4" w14:textId="77777777" w:rsidR="0089433E" w:rsidRDefault="0089433E" w:rsidP="0089433E">
            <w:pPr>
              <w:pStyle w:val="TableParagraph"/>
              <w:rPr>
                <w:rFonts w:ascii="Times New Roman"/>
                <w:sz w:val="18"/>
              </w:rPr>
            </w:pPr>
          </w:p>
        </w:tc>
      </w:tr>
      <w:tr w:rsidR="0089433E" w14:paraId="58CF05CC" w14:textId="77777777" w:rsidTr="0089433E">
        <w:trPr>
          <w:trHeight w:val="1925"/>
        </w:trPr>
        <w:tc>
          <w:tcPr>
            <w:tcW w:w="11143" w:type="dxa"/>
            <w:gridSpan w:val="4"/>
            <w:tcBorders>
              <w:left w:val="single" w:sz="18" w:space="0" w:color="000000"/>
              <w:bottom w:val="single" w:sz="18" w:space="0" w:color="000000"/>
              <w:right w:val="single" w:sz="18" w:space="0" w:color="000000"/>
            </w:tcBorders>
          </w:tcPr>
          <w:p w14:paraId="70A08303"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191E38C1" w14:textId="77777777" w:rsidR="0089433E" w:rsidRDefault="0089433E" w:rsidP="0089433E">
      <w:pPr>
        <w:pStyle w:val="TableParagraph"/>
        <w:rPr>
          <w:b/>
          <w:sz w:val="18"/>
        </w:rPr>
        <w:sectPr w:rsidR="0089433E">
          <w:pgSz w:w="12240" w:h="15840"/>
          <w:pgMar w:top="760" w:right="141" w:bottom="760" w:left="283" w:header="450" w:footer="577" w:gutter="0"/>
          <w:cols w:space="720"/>
        </w:sectPr>
      </w:pPr>
    </w:p>
    <w:p w14:paraId="37740F31" w14:textId="77777777" w:rsidR="0089433E" w:rsidRDefault="0089433E" w:rsidP="0089433E">
      <w:pPr>
        <w:pStyle w:val="BodyText"/>
        <w:spacing w:before="65"/>
        <w:rPr>
          <w:rFonts w:ascii="Cambria"/>
          <w:b/>
        </w:rPr>
      </w:pPr>
    </w:p>
    <w:tbl>
      <w:tblPr>
        <w:tblW w:w="0" w:type="auto"/>
        <w:tblInd w:w="1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Change w:id="1297">
          <w:tblGrid>
            <w:gridCol w:w="8758"/>
            <w:gridCol w:w="795"/>
            <w:gridCol w:w="795"/>
            <w:gridCol w:w="795"/>
          </w:tblGrid>
        </w:tblGridChange>
      </w:tblGrid>
      <w:tr w:rsidR="0089433E" w14:paraId="5AF9B8FD" w14:textId="77777777" w:rsidTr="0089433E">
        <w:trPr>
          <w:trHeight w:val="435"/>
        </w:trPr>
        <w:tc>
          <w:tcPr>
            <w:tcW w:w="11143" w:type="dxa"/>
            <w:gridSpan w:val="4"/>
            <w:tcBorders>
              <w:bottom w:val="single" w:sz="8" w:space="0" w:color="000000"/>
            </w:tcBorders>
            <w:shd w:val="clear" w:color="auto" w:fill="ACB9CA"/>
          </w:tcPr>
          <w:p w14:paraId="7A77A4C9" w14:textId="318A61D9" w:rsidR="0089433E" w:rsidRDefault="0089433E" w:rsidP="0089433E">
            <w:pPr>
              <w:pStyle w:val="TableParagraph"/>
              <w:spacing w:before="66"/>
              <w:ind w:left="3488"/>
              <w:rPr>
                <w:rFonts w:ascii="Cambria"/>
                <w:b/>
                <w:sz w:val="23"/>
              </w:rPr>
            </w:pPr>
            <w:bookmarkStart w:id="1298" w:name="_bookmark8"/>
            <w:bookmarkEnd w:id="1298"/>
          </w:p>
        </w:tc>
      </w:tr>
      <w:tr w:rsidR="0089433E" w14:paraId="2FF17B29" w14:textId="77777777" w:rsidTr="0089433E">
        <w:trPr>
          <w:trHeight w:val="409"/>
        </w:trPr>
        <w:tc>
          <w:tcPr>
            <w:tcW w:w="8758" w:type="dxa"/>
            <w:vMerge w:val="restart"/>
            <w:tcBorders>
              <w:top w:val="single" w:sz="8" w:space="0" w:color="000000"/>
              <w:bottom w:val="single" w:sz="8" w:space="0" w:color="000000"/>
              <w:right w:val="single" w:sz="8" w:space="0" w:color="000000"/>
            </w:tcBorders>
          </w:tcPr>
          <w:p w14:paraId="393AB96C" w14:textId="611D4DB4" w:rsidR="0089433E" w:rsidDel="00E26AFB" w:rsidRDefault="0089433E" w:rsidP="0089433E">
            <w:pPr>
              <w:pStyle w:val="TableParagraph"/>
              <w:spacing w:before="174"/>
              <w:ind w:left="35"/>
              <w:rPr>
                <w:sz w:val="19"/>
              </w:rPr>
            </w:pPr>
          </w:p>
          <w:p w14:paraId="1CE83336" w14:textId="39EFDB3F" w:rsidR="0089433E" w:rsidRDefault="0089433E" w:rsidP="0089433E">
            <w:pPr>
              <w:pStyle w:val="TableParagraph"/>
              <w:spacing w:before="31"/>
              <w:ind w:left="35"/>
              <w:rPr>
                <w:b/>
                <w:i/>
                <w:sz w:val="19"/>
              </w:rPr>
            </w:pPr>
          </w:p>
        </w:tc>
        <w:tc>
          <w:tcPr>
            <w:tcW w:w="1590" w:type="dxa"/>
            <w:gridSpan w:val="2"/>
            <w:tcBorders>
              <w:top w:val="single" w:sz="8" w:space="0" w:color="000000"/>
              <w:left w:val="single" w:sz="8" w:space="0" w:color="000000"/>
              <w:bottom w:val="single" w:sz="8" w:space="0" w:color="000000"/>
              <w:right w:val="single" w:sz="8" w:space="0" w:color="000000"/>
            </w:tcBorders>
          </w:tcPr>
          <w:p w14:paraId="13016354" w14:textId="47A8B279" w:rsidR="0089433E" w:rsidDel="00E26AFB" w:rsidRDefault="0089433E" w:rsidP="0089433E">
            <w:pPr>
              <w:pStyle w:val="TableParagraph"/>
              <w:spacing w:line="178" w:lineRule="exact"/>
              <w:ind w:left="53"/>
              <w:jc w:val="center"/>
              <w:rPr>
                <w:b/>
                <w:sz w:val="16"/>
              </w:rPr>
            </w:pPr>
          </w:p>
          <w:p w14:paraId="374C56A6" w14:textId="2A6D4DF6" w:rsidR="0089433E" w:rsidRDefault="0089433E" w:rsidP="0089433E">
            <w:pPr>
              <w:pStyle w:val="TableParagraph"/>
              <w:spacing w:before="32" w:line="180" w:lineRule="exact"/>
              <w:ind w:left="53" w:right="5"/>
              <w:jc w:val="center"/>
              <w:rPr>
                <w:b/>
                <w:sz w:val="16"/>
              </w:rPr>
            </w:pPr>
          </w:p>
        </w:tc>
        <w:tc>
          <w:tcPr>
            <w:tcW w:w="795" w:type="dxa"/>
            <w:vMerge w:val="restart"/>
            <w:tcBorders>
              <w:top w:val="single" w:sz="8" w:space="0" w:color="000000"/>
              <w:left w:val="single" w:sz="8" w:space="0" w:color="000000"/>
              <w:bottom w:val="single" w:sz="8" w:space="0" w:color="000000"/>
            </w:tcBorders>
          </w:tcPr>
          <w:p w14:paraId="06A4DC93" w14:textId="1EEBA13E" w:rsidR="0089433E" w:rsidDel="00E26AFB" w:rsidRDefault="0089433E" w:rsidP="0089433E">
            <w:pPr>
              <w:pStyle w:val="TableParagraph"/>
              <w:spacing w:before="15" w:line="280" w:lineRule="auto"/>
              <w:ind w:left="309" w:hanging="216"/>
              <w:rPr>
                <w:b/>
                <w:sz w:val="16"/>
              </w:rPr>
            </w:pPr>
          </w:p>
          <w:p w14:paraId="7DAEA4B4" w14:textId="50958171" w:rsidR="0089433E" w:rsidRDefault="0089433E" w:rsidP="0089433E">
            <w:pPr>
              <w:pStyle w:val="TableParagraph"/>
              <w:spacing w:before="1"/>
              <w:ind w:left="113"/>
              <w:rPr>
                <w:b/>
                <w:sz w:val="16"/>
              </w:rPr>
            </w:pPr>
          </w:p>
        </w:tc>
      </w:tr>
      <w:tr w:rsidR="0089433E" w14:paraId="6DA716FA" w14:textId="77777777" w:rsidTr="00E31682">
        <w:tblPrEx>
          <w:tblW w:w="0" w:type="auto"/>
          <w:tblInd w:w="1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ExChange w:id="1309" w:author="Arielle L. Percival" w:date="2026-09-02T13:46:00Z">
            <w:tblPrEx>
              <w:tblW w:w="0" w:type="auto"/>
              <w:tblInd w:w="1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Ex>
          </w:tblPrExChange>
        </w:tblPrEx>
        <w:trPr>
          <w:trHeight w:val="291"/>
          <w:trPrChange w:id="1310" w:author="Arielle L. Percival" w:date="2026-09-02T13:46:00Z">
            <w:trPr>
              <w:trHeight w:val="234"/>
            </w:trPr>
          </w:trPrChange>
        </w:trPr>
        <w:tc>
          <w:tcPr>
            <w:tcW w:w="8758" w:type="dxa"/>
            <w:vMerge/>
            <w:tcBorders>
              <w:top w:val="nil"/>
              <w:bottom w:val="single" w:sz="8" w:space="0" w:color="000000"/>
              <w:right w:val="single" w:sz="8" w:space="0" w:color="000000"/>
            </w:tcBorders>
            <w:tcPrChange w:id="1311" w:author="Arielle L. Percival" w:date="2026-09-02T13:46:00Z">
              <w:tcPr>
                <w:tcW w:w="8758" w:type="dxa"/>
                <w:vMerge/>
                <w:tcBorders>
                  <w:top w:val="nil"/>
                  <w:bottom w:val="single" w:sz="8" w:space="0" w:color="000000"/>
                  <w:right w:val="single" w:sz="8" w:space="0" w:color="000000"/>
                </w:tcBorders>
              </w:tcPr>
            </w:tcPrChange>
          </w:tcPr>
          <w:p w14:paraId="5E0EB1C7" w14:textId="77777777" w:rsidR="0089433E" w:rsidRDefault="0089433E" w:rsidP="0089433E">
            <w:pPr>
              <w:rPr>
                <w:sz w:val="2"/>
                <w:szCs w:val="2"/>
              </w:rPr>
            </w:pPr>
          </w:p>
        </w:tc>
        <w:tc>
          <w:tcPr>
            <w:tcW w:w="795" w:type="dxa"/>
            <w:tcBorders>
              <w:top w:val="single" w:sz="8" w:space="0" w:color="000000"/>
              <w:left w:val="single" w:sz="8" w:space="0" w:color="000000"/>
              <w:bottom w:val="single" w:sz="8" w:space="0" w:color="000000"/>
              <w:right w:val="single" w:sz="8" w:space="0" w:color="000000"/>
            </w:tcBorders>
            <w:tcPrChange w:id="1312" w:author="Arielle L. Percival" w:date="2026-09-02T13:46:00Z">
              <w:tcPr>
                <w:tcW w:w="795" w:type="dxa"/>
                <w:tcBorders>
                  <w:top w:val="single" w:sz="8" w:space="0" w:color="000000"/>
                  <w:left w:val="single" w:sz="8" w:space="0" w:color="000000"/>
                  <w:bottom w:val="single" w:sz="8" w:space="0" w:color="000000"/>
                  <w:right w:val="single" w:sz="8" w:space="0" w:color="000000"/>
                </w:tcBorders>
              </w:tcPr>
            </w:tcPrChange>
          </w:tcPr>
          <w:p w14:paraId="74C70FFB" w14:textId="36317DE9" w:rsidR="0089433E" w:rsidRDefault="0089433E" w:rsidP="0089433E">
            <w:pPr>
              <w:pStyle w:val="TableParagraph"/>
              <w:spacing w:before="13"/>
              <w:ind w:left="53"/>
              <w:jc w:val="center"/>
              <w:rPr>
                <w:b/>
                <w:sz w:val="17"/>
              </w:rPr>
            </w:pPr>
          </w:p>
        </w:tc>
        <w:tc>
          <w:tcPr>
            <w:tcW w:w="795" w:type="dxa"/>
            <w:tcBorders>
              <w:top w:val="single" w:sz="8" w:space="0" w:color="000000"/>
              <w:left w:val="single" w:sz="8" w:space="0" w:color="000000"/>
              <w:bottom w:val="single" w:sz="8" w:space="0" w:color="000000"/>
              <w:right w:val="single" w:sz="8" w:space="0" w:color="000000"/>
            </w:tcBorders>
            <w:tcPrChange w:id="1314" w:author="Arielle L. Percival" w:date="2026-09-02T13:46:00Z">
              <w:tcPr>
                <w:tcW w:w="795" w:type="dxa"/>
                <w:tcBorders>
                  <w:top w:val="single" w:sz="8" w:space="0" w:color="000000"/>
                  <w:left w:val="single" w:sz="8" w:space="0" w:color="000000"/>
                  <w:bottom w:val="single" w:sz="8" w:space="0" w:color="000000"/>
                  <w:right w:val="single" w:sz="8" w:space="0" w:color="000000"/>
                </w:tcBorders>
              </w:tcPr>
            </w:tcPrChange>
          </w:tcPr>
          <w:p w14:paraId="13BD1795" w14:textId="41BACC04" w:rsidR="0089433E" w:rsidRDefault="0089433E" w:rsidP="0089433E">
            <w:pPr>
              <w:pStyle w:val="TableParagraph"/>
              <w:spacing w:before="13"/>
              <w:ind w:left="53" w:right="2"/>
              <w:jc w:val="center"/>
              <w:rPr>
                <w:b/>
                <w:sz w:val="17"/>
              </w:rPr>
            </w:pPr>
          </w:p>
        </w:tc>
        <w:tc>
          <w:tcPr>
            <w:tcW w:w="795" w:type="dxa"/>
            <w:vMerge/>
            <w:tcBorders>
              <w:top w:val="nil"/>
              <w:left w:val="single" w:sz="8" w:space="0" w:color="000000"/>
              <w:bottom w:val="single" w:sz="8" w:space="0" w:color="000000"/>
            </w:tcBorders>
            <w:tcPrChange w:id="1316" w:author="Arielle L. Percival" w:date="2026-09-02T13:46:00Z">
              <w:tcPr>
                <w:tcW w:w="795" w:type="dxa"/>
                <w:vMerge/>
                <w:tcBorders>
                  <w:top w:val="nil"/>
                  <w:left w:val="single" w:sz="8" w:space="0" w:color="000000"/>
                  <w:bottom w:val="single" w:sz="8" w:space="0" w:color="000000"/>
                </w:tcBorders>
              </w:tcPr>
            </w:tcPrChange>
          </w:tcPr>
          <w:p w14:paraId="583E6B4C" w14:textId="77777777" w:rsidR="0089433E" w:rsidRDefault="0089433E" w:rsidP="0089433E">
            <w:pPr>
              <w:rPr>
                <w:sz w:val="2"/>
                <w:szCs w:val="2"/>
              </w:rPr>
            </w:pPr>
          </w:p>
        </w:tc>
      </w:tr>
      <w:tr w:rsidR="0089433E" w14:paraId="0142FB95" w14:textId="77777777" w:rsidTr="0089433E">
        <w:trPr>
          <w:trHeight w:val="409"/>
        </w:trPr>
        <w:tc>
          <w:tcPr>
            <w:tcW w:w="8758" w:type="dxa"/>
            <w:tcBorders>
              <w:top w:val="single" w:sz="8" w:space="0" w:color="000000"/>
              <w:bottom w:val="single" w:sz="8" w:space="0" w:color="000000"/>
              <w:right w:val="single" w:sz="8" w:space="0" w:color="000000"/>
            </w:tcBorders>
          </w:tcPr>
          <w:p w14:paraId="3E2962E4" w14:textId="24C9300A" w:rsidR="0089433E" w:rsidRDefault="0089433E" w:rsidP="0089433E">
            <w:pPr>
              <w:pStyle w:val="TableParagraph"/>
              <w:spacing w:before="102"/>
              <w:ind w:left="32"/>
              <w:rPr>
                <w:sz w:val="18"/>
              </w:rPr>
            </w:pPr>
          </w:p>
        </w:tc>
        <w:tc>
          <w:tcPr>
            <w:tcW w:w="795" w:type="dxa"/>
            <w:tcBorders>
              <w:top w:val="single" w:sz="8" w:space="0" w:color="000000"/>
              <w:left w:val="single" w:sz="8" w:space="0" w:color="000000"/>
              <w:bottom w:val="single" w:sz="8" w:space="0" w:color="000000"/>
              <w:right w:val="single" w:sz="8" w:space="0" w:color="000000"/>
            </w:tcBorders>
          </w:tcPr>
          <w:p w14:paraId="54C39839"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6EB3A2EA"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7C7DCD89" w14:textId="77777777" w:rsidR="0089433E" w:rsidRDefault="0089433E" w:rsidP="0089433E">
            <w:pPr>
              <w:pStyle w:val="TableParagraph"/>
              <w:rPr>
                <w:rFonts w:ascii="Times New Roman"/>
                <w:sz w:val="18"/>
              </w:rPr>
            </w:pPr>
          </w:p>
        </w:tc>
      </w:tr>
      <w:tr w:rsidR="0089433E" w14:paraId="247B5384" w14:textId="77777777" w:rsidTr="0089433E">
        <w:trPr>
          <w:trHeight w:val="719"/>
        </w:trPr>
        <w:tc>
          <w:tcPr>
            <w:tcW w:w="8758" w:type="dxa"/>
            <w:tcBorders>
              <w:top w:val="single" w:sz="8" w:space="0" w:color="000000"/>
              <w:bottom w:val="single" w:sz="8" w:space="0" w:color="000000"/>
              <w:right w:val="single" w:sz="8" w:space="0" w:color="000000"/>
            </w:tcBorders>
          </w:tcPr>
          <w:p w14:paraId="01BA2B85" w14:textId="0320EC53" w:rsidR="0089433E" w:rsidDel="00E26AFB" w:rsidRDefault="0089433E" w:rsidP="0089433E">
            <w:pPr>
              <w:pStyle w:val="TableParagraph"/>
              <w:numPr>
                <w:ilvl w:val="0"/>
                <w:numId w:val="30"/>
              </w:numPr>
              <w:tabs>
                <w:tab w:val="left" w:pos="237"/>
              </w:tabs>
              <w:spacing w:before="22"/>
              <w:ind w:left="237" w:hanging="205"/>
              <w:rPr>
                <w:sz w:val="18"/>
              </w:rPr>
            </w:pPr>
          </w:p>
          <w:p w14:paraId="5E243D1F" w14:textId="578E6778" w:rsidR="0089433E" w:rsidDel="00E26AFB" w:rsidRDefault="0089433E" w:rsidP="0089433E">
            <w:pPr>
              <w:pStyle w:val="TableParagraph"/>
              <w:numPr>
                <w:ilvl w:val="1"/>
                <w:numId w:val="30"/>
              </w:numPr>
              <w:tabs>
                <w:tab w:val="left" w:pos="350"/>
              </w:tabs>
              <w:spacing w:before="29"/>
              <w:ind w:left="350" w:hanging="112"/>
              <w:rPr>
                <w:sz w:val="18"/>
              </w:rPr>
            </w:pPr>
          </w:p>
          <w:p w14:paraId="2F49AF41" w14:textId="56F1302C" w:rsidR="0089433E" w:rsidRDefault="0089433E" w:rsidP="0089433E">
            <w:pPr>
              <w:pStyle w:val="TableParagraph"/>
              <w:numPr>
                <w:ilvl w:val="1"/>
                <w:numId w:val="30"/>
              </w:numPr>
              <w:tabs>
                <w:tab w:val="left" w:pos="350"/>
              </w:tabs>
              <w:spacing w:before="28" w:line="206" w:lineRule="exact"/>
              <w:ind w:left="350" w:hanging="112"/>
              <w:rPr>
                <w:sz w:val="18"/>
              </w:rPr>
            </w:pPr>
          </w:p>
        </w:tc>
        <w:tc>
          <w:tcPr>
            <w:tcW w:w="795" w:type="dxa"/>
            <w:tcBorders>
              <w:top w:val="single" w:sz="8" w:space="0" w:color="000000"/>
              <w:left w:val="single" w:sz="8" w:space="0" w:color="000000"/>
              <w:bottom w:val="single" w:sz="8" w:space="0" w:color="000000"/>
              <w:right w:val="single" w:sz="8" w:space="0" w:color="000000"/>
            </w:tcBorders>
          </w:tcPr>
          <w:p w14:paraId="38D52BCD"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64FE337C"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709F7FD" w14:textId="77777777" w:rsidR="0089433E" w:rsidRDefault="0089433E" w:rsidP="0089433E">
            <w:pPr>
              <w:pStyle w:val="TableParagraph"/>
              <w:rPr>
                <w:rFonts w:ascii="Times New Roman"/>
                <w:sz w:val="18"/>
              </w:rPr>
            </w:pPr>
          </w:p>
        </w:tc>
      </w:tr>
      <w:tr w:rsidR="0089433E" w14:paraId="0CCB5F9D" w14:textId="77777777" w:rsidTr="0089433E">
        <w:trPr>
          <w:trHeight w:val="409"/>
        </w:trPr>
        <w:tc>
          <w:tcPr>
            <w:tcW w:w="8758" w:type="dxa"/>
            <w:tcBorders>
              <w:top w:val="single" w:sz="8" w:space="0" w:color="000000"/>
              <w:bottom w:val="single" w:sz="8" w:space="0" w:color="000000"/>
              <w:right w:val="single" w:sz="8" w:space="0" w:color="000000"/>
            </w:tcBorders>
          </w:tcPr>
          <w:p w14:paraId="2A3FC80B" w14:textId="3DE400CE" w:rsidR="0089433E" w:rsidRDefault="0089433E" w:rsidP="0089433E">
            <w:pPr>
              <w:pStyle w:val="TableParagraph"/>
              <w:spacing w:before="102"/>
              <w:ind w:left="32"/>
              <w:rPr>
                <w:sz w:val="18"/>
              </w:rPr>
            </w:pPr>
          </w:p>
        </w:tc>
        <w:tc>
          <w:tcPr>
            <w:tcW w:w="795" w:type="dxa"/>
            <w:tcBorders>
              <w:top w:val="single" w:sz="8" w:space="0" w:color="000000"/>
              <w:left w:val="single" w:sz="8" w:space="0" w:color="000000"/>
              <w:bottom w:val="single" w:sz="8" w:space="0" w:color="000000"/>
              <w:right w:val="single" w:sz="8" w:space="0" w:color="000000"/>
            </w:tcBorders>
          </w:tcPr>
          <w:p w14:paraId="6BEA26B5"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0DBF05B"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60A09D9C" w14:textId="77777777" w:rsidR="0089433E" w:rsidRDefault="0089433E" w:rsidP="0089433E">
            <w:pPr>
              <w:pStyle w:val="TableParagraph"/>
              <w:rPr>
                <w:rFonts w:ascii="Times New Roman"/>
                <w:sz w:val="18"/>
              </w:rPr>
            </w:pPr>
          </w:p>
        </w:tc>
      </w:tr>
      <w:tr w:rsidR="0089433E" w14:paraId="2EF3AB33" w14:textId="77777777" w:rsidTr="0089433E">
        <w:trPr>
          <w:trHeight w:val="488"/>
        </w:trPr>
        <w:tc>
          <w:tcPr>
            <w:tcW w:w="8758" w:type="dxa"/>
            <w:tcBorders>
              <w:top w:val="single" w:sz="8" w:space="0" w:color="000000"/>
              <w:bottom w:val="single" w:sz="8" w:space="0" w:color="000000"/>
              <w:right w:val="single" w:sz="8" w:space="0" w:color="000000"/>
            </w:tcBorders>
          </w:tcPr>
          <w:p w14:paraId="711FB9C3" w14:textId="6EFFB9B9" w:rsidR="0089433E" w:rsidRDefault="0089433E" w:rsidP="0089433E">
            <w:pPr>
              <w:pStyle w:val="TableParagraph"/>
              <w:spacing w:line="236" w:lineRule="exact"/>
              <w:ind w:left="32"/>
              <w:rPr>
                <w:sz w:val="18"/>
              </w:rPr>
            </w:pPr>
          </w:p>
        </w:tc>
        <w:tc>
          <w:tcPr>
            <w:tcW w:w="795" w:type="dxa"/>
            <w:tcBorders>
              <w:top w:val="single" w:sz="8" w:space="0" w:color="000000"/>
              <w:left w:val="single" w:sz="8" w:space="0" w:color="000000"/>
              <w:bottom w:val="single" w:sz="8" w:space="0" w:color="000000"/>
              <w:right w:val="single" w:sz="8" w:space="0" w:color="000000"/>
            </w:tcBorders>
          </w:tcPr>
          <w:p w14:paraId="692662BA"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0A66133"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9EB9D06" w14:textId="77777777" w:rsidR="0089433E" w:rsidRDefault="0089433E" w:rsidP="0089433E">
            <w:pPr>
              <w:pStyle w:val="TableParagraph"/>
              <w:rPr>
                <w:rFonts w:ascii="Times New Roman"/>
                <w:sz w:val="18"/>
              </w:rPr>
            </w:pPr>
          </w:p>
        </w:tc>
      </w:tr>
      <w:tr w:rsidR="0089433E" w14:paraId="64AB0DF4" w14:textId="77777777" w:rsidTr="0089433E">
        <w:trPr>
          <w:trHeight w:val="488"/>
        </w:trPr>
        <w:tc>
          <w:tcPr>
            <w:tcW w:w="8758" w:type="dxa"/>
            <w:tcBorders>
              <w:top w:val="single" w:sz="8" w:space="0" w:color="000000"/>
              <w:bottom w:val="single" w:sz="8" w:space="0" w:color="000000"/>
              <w:right w:val="single" w:sz="8" w:space="0" w:color="000000"/>
            </w:tcBorders>
          </w:tcPr>
          <w:p w14:paraId="54FB9576" w14:textId="6384D4B5" w:rsidR="0089433E" w:rsidRDefault="0089433E" w:rsidP="0089433E">
            <w:pPr>
              <w:pStyle w:val="TableParagraph"/>
              <w:spacing w:line="236" w:lineRule="exact"/>
              <w:ind w:left="32" w:right="309"/>
              <w:rPr>
                <w:sz w:val="18"/>
              </w:rPr>
            </w:pPr>
          </w:p>
        </w:tc>
        <w:tc>
          <w:tcPr>
            <w:tcW w:w="795" w:type="dxa"/>
            <w:tcBorders>
              <w:top w:val="single" w:sz="8" w:space="0" w:color="000000"/>
              <w:left w:val="single" w:sz="8" w:space="0" w:color="000000"/>
              <w:bottom w:val="single" w:sz="8" w:space="0" w:color="000000"/>
              <w:right w:val="single" w:sz="8" w:space="0" w:color="000000"/>
            </w:tcBorders>
          </w:tcPr>
          <w:p w14:paraId="52A1AE77"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FAEDE41"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29120FC" w14:textId="77777777" w:rsidR="0089433E" w:rsidRDefault="0089433E" w:rsidP="0089433E">
            <w:pPr>
              <w:pStyle w:val="TableParagraph"/>
              <w:rPr>
                <w:rFonts w:ascii="Times New Roman"/>
                <w:sz w:val="18"/>
              </w:rPr>
            </w:pPr>
          </w:p>
        </w:tc>
      </w:tr>
      <w:tr w:rsidR="0089433E" w14:paraId="28670DE2" w14:textId="77777777" w:rsidTr="0089433E">
        <w:trPr>
          <w:trHeight w:val="409"/>
        </w:trPr>
        <w:tc>
          <w:tcPr>
            <w:tcW w:w="8758" w:type="dxa"/>
            <w:tcBorders>
              <w:top w:val="single" w:sz="8" w:space="0" w:color="000000"/>
              <w:bottom w:val="single" w:sz="8" w:space="0" w:color="000000"/>
              <w:right w:val="single" w:sz="8" w:space="0" w:color="000000"/>
            </w:tcBorders>
          </w:tcPr>
          <w:p w14:paraId="11434281" w14:textId="70505B77" w:rsidR="0089433E" w:rsidRDefault="0089433E" w:rsidP="0089433E">
            <w:pPr>
              <w:pStyle w:val="TableParagraph"/>
              <w:spacing w:before="102"/>
              <w:ind w:left="32"/>
              <w:rPr>
                <w:sz w:val="18"/>
              </w:rPr>
            </w:pPr>
          </w:p>
        </w:tc>
        <w:tc>
          <w:tcPr>
            <w:tcW w:w="795" w:type="dxa"/>
            <w:tcBorders>
              <w:top w:val="single" w:sz="8" w:space="0" w:color="000000"/>
              <w:left w:val="single" w:sz="8" w:space="0" w:color="000000"/>
              <w:bottom w:val="single" w:sz="8" w:space="0" w:color="000000"/>
              <w:right w:val="single" w:sz="8" w:space="0" w:color="000000"/>
            </w:tcBorders>
          </w:tcPr>
          <w:p w14:paraId="5C5B01D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2A61762F"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77FFB8F2" w14:textId="77777777" w:rsidR="0089433E" w:rsidRDefault="0089433E" w:rsidP="0089433E">
            <w:pPr>
              <w:pStyle w:val="TableParagraph"/>
              <w:rPr>
                <w:rFonts w:ascii="Times New Roman"/>
                <w:sz w:val="18"/>
              </w:rPr>
            </w:pPr>
          </w:p>
        </w:tc>
      </w:tr>
      <w:tr w:rsidR="0089433E" w14:paraId="029633ED" w14:textId="77777777" w:rsidTr="0089433E">
        <w:trPr>
          <w:trHeight w:val="409"/>
        </w:trPr>
        <w:tc>
          <w:tcPr>
            <w:tcW w:w="8758" w:type="dxa"/>
            <w:tcBorders>
              <w:top w:val="single" w:sz="8" w:space="0" w:color="000000"/>
              <w:bottom w:val="single" w:sz="8" w:space="0" w:color="000000"/>
              <w:right w:val="single" w:sz="8" w:space="0" w:color="000000"/>
            </w:tcBorders>
          </w:tcPr>
          <w:p w14:paraId="148C5538" w14:textId="69168700" w:rsidR="0089433E" w:rsidRDefault="0089433E" w:rsidP="0089433E">
            <w:pPr>
              <w:pStyle w:val="TableParagraph"/>
              <w:spacing w:before="102"/>
              <w:ind w:left="32"/>
              <w:rPr>
                <w:sz w:val="18"/>
              </w:rPr>
            </w:pPr>
          </w:p>
        </w:tc>
        <w:tc>
          <w:tcPr>
            <w:tcW w:w="795" w:type="dxa"/>
            <w:tcBorders>
              <w:top w:val="single" w:sz="8" w:space="0" w:color="000000"/>
              <w:left w:val="single" w:sz="8" w:space="0" w:color="000000"/>
              <w:bottom w:val="single" w:sz="8" w:space="0" w:color="000000"/>
              <w:right w:val="single" w:sz="8" w:space="0" w:color="000000"/>
            </w:tcBorders>
          </w:tcPr>
          <w:p w14:paraId="66AE0F12"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3E851B8D"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37ECD49" w14:textId="77777777" w:rsidR="0089433E" w:rsidRDefault="0089433E" w:rsidP="0089433E">
            <w:pPr>
              <w:pStyle w:val="TableParagraph"/>
              <w:rPr>
                <w:rFonts w:ascii="Times New Roman"/>
                <w:sz w:val="18"/>
              </w:rPr>
            </w:pPr>
          </w:p>
        </w:tc>
      </w:tr>
      <w:tr w:rsidR="0089433E" w14:paraId="1E8526A3" w14:textId="77777777" w:rsidTr="0089433E">
        <w:trPr>
          <w:trHeight w:val="1376"/>
        </w:trPr>
        <w:tc>
          <w:tcPr>
            <w:tcW w:w="11143" w:type="dxa"/>
            <w:gridSpan w:val="4"/>
            <w:tcBorders>
              <w:top w:val="single" w:sz="8" w:space="0" w:color="000000"/>
            </w:tcBorders>
          </w:tcPr>
          <w:p w14:paraId="5752CCBC" w14:textId="686320AF" w:rsidR="0089433E" w:rsidRDefault="0089433E" w:rsidP="0089433E">
            <w:pPr>
              <w:pStyle w:val="TableParagraph"/>
              <w:spacing w:before="8"/>
              <w:ind w:left="84"/>
              <w:rPr>
                <w:b/>
                <w:sz w:val="18"/>
              </w:rPr>
            </w:pPr>
          </w:p>
        </w:tc>
      </w:tr>
      <w:tr w:rsidR="0089433E" w14:paraId="19A07B18" w14:textId="77777777" w:rsidTr="0089433E">
        <w:trPr>
          <w:trHeight w:val="435"/>
        </w:trPr>
        <w:tc>
          <w:tcPr>
            <w:tcW w:w="11143" w:type="dxa"/>
            <w:gridSpan w:val="4"/>
            <w:tcBorders>
              <w:bottom w:val="single" w:sz="8" w:space="0" w:color="000000"/>
            </w:tcBorders>
            <w:shd w:val="clear" w:color="auto" w:fill="ACB9CA"/>
          </w:tcPr>
          <w:p w14:paraId="7527F9A1" w14:textId="444C5C14" w:rsidR="0089433E" w:rsidRDefault="001B779C" w:rsidP="0089433E">
            <w:pPr>
              <w:pStyle w:val="TableParagraph"/>
              <w:spacing w:before="66"/>
              <w:ind w:left="3440"/>
              <w:rPr>
                <w:rFonts w:ascii="Cambria"/>
                <w:b/>
                <w:sz w:val="23"/>
              </w:rPr>
            </w:pPr>
            <w:r>
              <w:rPr>
                <w:rFonts w:ascii="Cambria"/>
                <w:b/>
                <w:sz w:val="23"/>
              </w:rPr>
              <w:t>I</w:t>
            </w:r>
            <w:r w:rsidR="0089433E">
              <w:rPr>
                <w:rFonts w:ascii="Cambria"/>
                <w:b/>
                <w:sz w:val="23"/>
              </w:rPr>
              <w:t>.</w:t>
            </w:r>
            <w:r w:rsidR="0089433E">
              <w:rPr>
                <w:rFonts w:ascii="Cambria"/>
                <w:b/>
                <w:spacing w:val="6"/>
                <w:sz w:val="23"/>
              </w:rPr>
              <w:t xml:space="preserve"> </w:t>
            </w:r>
            <w:r w:rsidR="0089433E">
              <w:rPr>
                <w:rFonts w:ascii="Cambria"/>
                <w:b/>
                <w:sz w:val="23"/>
              </w:rPr>
              <w:t>Suspension</w:t>
            </w:r>
            <w:r w:rsidR="0089433E">
              <w:rPr>
                <w:rFonts w:ascii="Cambria"/>
                <w:b/>
                <w:spacing w:val="7"/>
                <w:sz w:val="23"/>
              </w:rPr>
              <w:t xml:space="preserve"> </w:t>
            </w:r>
            <w:r w:rsidR="0089433E">
              <w:rPr>
                <w:rFonts w:ascii="Cambria"/>
                <w:b/>
                <w:sz w:val="23"/>
              </w:rPr>
              <w:t>and</w:t>
            </w:r>
            <w:r w:rsidR="0089433E">
              <w:rPr>
                <w:rFonts w:ascii="Cambria"/>
                <w:b/>
                <w:spacing w:val="6"/>
                <w:sz w:val="23"/>
              </w:rPr>
              <w:t xml:space="preserve"> </w:t>
            </w:r>
            <w:r w:rsidR="0089433E">
              <w:rPr>
                <w:rFonts w:ascii="Cambria"/>
                <w:b/>
                <w:sz w:val="23"/>
              </w:rPr>
              <w:t>Expulsion</w:t>
            </w:r>
            <w:r w:rsidR="0089433E">
              <w:rPr>
                <w:rFonts w:ascii="Cambria"/>
                <w:b/>
                <w:spacing w:val="4"/>
                <w:sz w:val="23"/>
              </w:rPr>
              <w:t xml:space="preserve"> </w:t>
            </w:r>
            <w:r w:rsidR="0089433E">
              <w:rPr>
                <w:rFonts w:ascii="Cambria"/>
                <w:b/>
                <w:spacing w:val="-2"/>
                <w:sz w:val="23"/>
              </w:rPr>
              <w:t>Procedures</w:t>
            </w:r>
          </w:p>
        </w:tc>
      </w:tr>
      <w:tr w:rsidR="0089433E" w14:paraId="1D11483A" w14:textId="77777777" w:rsidTr="0089433E">
        <w:trPr>
          <w:trHeight w:val="409"/>
        </w:trPr>
        <w:tc>
          <w:tcPr>
            <w:tcW w:w="8758" w:type="dxa"/>
            <w:vMerge w:val="restart"/>
            <w:tcBorders>
              <w:top w:val="single" w:sz="8" w:space="0" w:color="000000"/>
              <w:bottom w:val="single" w:sz="8" w:space="0" w:color="000000"/>
              <w:right w:val="single" w:sz="8" w:space="0" w:color="000000"/>
            </w:tcBorders>
          </w:tcPr>
          <w:p w14:paraId="3C9F06E2" w14:textId="619D6BD6" w:rsidR="0089433E" w:rsidRDefault="0089433E" w:rsidP="0089433E">
            <w:pPr>
              <w:pStyle w:val="TableParagraph"/>
              <w:spacing w:before="174"/>
              <w:ind w:left="35"/>
              <w:rPr>
                <w:sz w:val="19"/>
              </w:rPr>
            </w:pPr>
            <w:r>
              <w:fldChar w:fldCharType="begin"/>
            </w:r>
            <w:r>
              <w:instrText>HYPERLINK "https://leginfo.legislature.ca.gov/faces/codes_displaySection.xhtml?sectionNum=47605.&amp;lawCode=EDC" \h</w:instrText>
            </w:r>
            <w:r>
              <w:fldChar w:fldCharType="separate"/>
            </w:r>
            <w:r>
              <w:rPr>
                <w:color w:val="0563C1"/>
                <w:sz w:val="19"/>
                <w:u w:val="single" w:color="0563C1"/>
              </w:rPr>
              <w:t>Evaluation</w:t>
            </w:r>
            <w:r>
              <w:rPr>
                <w:color w:val="0563C1"/>
                <w:spacing w:val="10"/>
                <w:sz w:val="19"/>
                <w:u w:val="single" w:color="0563C1"/>
              </w:rPr>
              <w:t xml:space="preserve"> </w:t>
            </w:r>
            <w:r>
              <w:rPr>
                <w:color w:val="0563C1"/>
                <w:sz w:val="19"/>
                <w:u w:val="single" w:color="0563C1"/>
              </w:rPr>
              <w:t>Criteria:</w:t>
            </w:r>
            <w:r>
              <w:rPr>
                <w:color w:val="0563C1"/>
                <w:spacing w:val="11"/>
                <w:sz w:val="19"/>
                <w:u w:val="single" w:color="0563C1"/>
              </w:rPr>
              <w:t xml:space="preserve"> </w:t>
            </w:r>
            <w:r>
              <w:rPr>
                <w:color w:val="0563C1"/>
                <w:sz w:val="19"/>
                <w:u w:val="single" w:color="0563C1"/>
              </w:rPr>
              <w:t>E.C.</w:t>
            </w:r>
            <w:r>
              <w:rPr>
                <w:color w:val="0563C1"/>
                <w:spacing w:val="11"/>
                <w:sz w:val="19"/>
                <w:u w:val="single" w:color="0563C1"/>
              </w:rPr>
              <w:t xml:space="preserve"> </w:t>
            </w:r>
            <w:r>
              <w:rPr>
                <w:color w:val="0563C1"/>
                <w:spacing w:val="-2"/>
                <w:sz w:val="19"/>
                <w:u w:val="single" w:color="0563C1"/>
              </w:rPr>
              <w:t>§47605(c)(5)(</w:t>
            </w:r>
            <w:r w:rsidR="001B779C">
              <w:rPr>
                <w:color w:val="0563C1"/>
                <w:spacing w:val="-2"/>
                <w:sz w:val="19"/>
                <w:u w:val="single" w:color="0563C1"/>
              </w:rPr>
              <w:t>I</w:t>
            </w:r>
            <w:r>
              <w:rPr>
                <w:color w:val="0563C1"/>
                <w:spacing w:val="-2"/>
                <w:sz w:val="19"/>
                <w:u w:val="single" w:color="0563C1"/>
              </w:rPr>
              <w:t>)</w:t>
            </w:r>
            <w:r>
              <w:fldChar w:fldCharType="end"/>
            </w:r>
          </w:p>
          <w:p w14:paraId="3BD7EAA9"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Borders>
              <w:top w:val="single" w:sz="8" w:space="0" w:color="000000"/>
              <w:left w:val="single" w:sz="8" w:space="0" w:color="000000"/>
              <w:bottom w:val="single" w:sz="8" w:space="0" w:color="000000"/>
              <w:right w:val="single" w:sz="8" w:space="0" w:color="000000"/>
            </w:tcBorders>
          </w:tcPr>
          <w:p w14:paraId="65523813" w14:textId="77777777" w:rsidR="0089433E" w:rsidRDefault="0089433E" w:rsidP="0089433E">
            <w:pPr>
              <w:pStyle w:val="TableParagraph"/>
              <w:spacing w:line="177" w:lineRule="exact"/>
              <w:ind w:left="53"/>
              <w:jc w:val="center"/>
              <w:rPr>
                <w:b/>
                <w:sz w:val="16"/>
              </w:rPr>
            </w:pPr>
            <w:r>
              <w:rPr>
                <w:b/>
                <w:spacing w:val="-2"/>
                <w:w w:val="105"/>
                <w:sz w:val="16"/>
              </w:rPr>
              <w:t>Evaluation</w:t>
            </w:r>
          </w:p>
          <w:p w14:paraId="1E3E1336"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top w:val="single" w:sz="8" w:space="0" w:color="000000"/>
              <w:left w:val="single" w:sz="8" w:space="0" w:color="000000"/>
              <w:bottom w:val="single" w:sz="8" w:space="0" w:color="000000"/>
            </w:tcBorders>
          </w:tcPr>
          <w:p w14:paraId="4E73BE15"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494FFFB3" w14:textId="77777777" w:rsidR="0089433E" w:rsidRDefault="0089433E" w:rsidP="0089433E">
            <w:pPr>
              <w:pStyle w:val="TableParagraph"/>
              <w:spacing w:before="1"/>
              <w:ind w:left="113"/>
              <w:rPr>
                <w:b/>
                <w:sz w:val="16"/>
              </w:rPr>
            </w:pPr>
            <w:r>
              <w:rPr>
                <w:b/>
                <w:spacing w:val="-2"/>
                <w:w w:val="105"/>
                <w:sz w:val="16"/>
              </w:rPr>
              <w:t>Page(s)</w:t>
            </w:r>
          </w:p>
        </w:tc>
      </w:tr>
      <w:tr w:rsidR="0089433E" w14:paraId="4B3504D0" w14:textId="77777777" w:rsidTr="0089433E">
        <w:trPr>
          <w:trHeight w:val="234"/>
        </w:trPr>
        <w:tc>
          <w:tcPr>
            <w:tcW w:w="8758" w:type="dxa"/>
            <w:vMerge/>
            <w:tcBorders>
              <w:top w:val="nil"/>
              <w:bottom w:val="single" w:sz="8" w:space="0" w:color="000000"/>
              <w:right w:val="single" w:sz="8" w:space="0" w:color="000000"/>
            </w:tcBorders>
          </w:tcPr>
          <w:p w14:paraId="3B0C9683" w14:textId="77777777" w:rsidR="0089433E" w:rsidRDefault="0089433E" w:rsidP="0089433E">
            <w:pPr>
              <w:rPr>
                <w:sz w:val="2"/>
                <w:szCs w:val="2"/>
              </w:rPr>
            </w:pPr>
          </w:p>
        </w:tc>
        <w:tc>
          <w:tcPr>
            <w:tcW w:w="795" w:type="dxa"/>
            <w:tcBorders>
              <w:top w:val="single" w:sz="8" w:space="0" w:color="000000"/>
              <w:left w:val="single" w:sz="8" w:space="0" w:color="000000"/>
              <w:bottom w:val="single" w:sz="8" w:space="0" w:color="000000"/>
              <w:right w:val="single" w:sz="8" w:space="0" w:color="000000"/>
            </w:tcBorders>
          </w:tcPr>
          <w:p w14:paraId="6CF6F754"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Borders>
              <w:top w:val="single" w:sz="8" w:space="0" w:color="000000"/>
              <w:left w:val="single" w:sz="8" w:space="0" w:color="000000"/>
              <w:bottom w:val="single" w:sz="8" w:space="0" w:color="000000"/>
              <w:right w:val="single" w:sz="8" w:space="0" w:color="000000"/>
            </w:tcBorders>
          </w:tcPr>
          <w:p w14:paraId="597B4641"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left w:val="single" w:sz="8" w:space="0" w:color="000000"/>
              <w:bottom w:val="single" w:sz="8" w:space="0" w:color="000000"/>
            </w:tcBorders>
          </w:tcPr>
          <w:p w14:paraId="69430573" w14:textId="77777777" w:rsidR="0089433E" w:rsidRDefault="0089433E" w:rsidP="0089433E">
            <w:pPr>
              <w:rPr>
                <w:sz w:val="2"/>
                <w:szCs w:val="2"/>
              </w:rPr>
            </w:pPr>
          </w:p>
        </w:tc>
      </w:tr>
      <w:tr w:rsidR="0089433E" w14:paraId="2D10D093" w14:textId="77777777" w:rsidTr="0089433E">
        <w:trPr>
          <w:trHeight w:val="371"/>
        </w:trPr>
        <w:tc>
          <w:tcPr>
            <w:tcW w:w="8758" w:type="dxa"/>
            <w:tcBorders>
              <w:top w:val="single" w:sz="8" w:space="0" w:color="000000"/>
              <w:bottom w:val="single" w:sz="8" w:space="0" w:color="000000"/>
              <w:right w:val="single" w:sz="8" w:space="0" w:color="000000"/>
            </w:tcBorders>
          </w:tcPr>
          <w:p w14:paraId="4C0678F4" w14:textId="77777777" w:rsidR="0089433E" w:rsidRDefault="0089433E" w:rsidP="0089433E">
            <w:pPr>
              <w:pStyle w:val="TableParagraph"/>
              <w:spacing w:before="82"/>
              <w:ind w:left="32"/>
              <w:rPr>
                <w:sz w:val="18"/>
              </w:rPr>
            </w:pPr>
            <w:r>
              <w:rPr>
                <w:color w:val="C00000"/>
                <w:sz w:val="18"/>
              </w:rPr>
              <w:t>1.</w:t>
            </w:r>
            <w:r>
              <w:rPr>
                <w:color w:val="C00000"/>
                <w:spacing w:val="64"/>
                <w:sz w:val="18"/>
              </w:rPr>
              <w:t xml:space="preserve"> </w:t>
            </w:r>
            <w:r>
              <w:rPr>
                <w:color w:val="C00000"/>
                <w:sz w:val="18"/>
              </w:rPr>
              <w:t>A</w:t>
            </w:r>
            <w:r>
              <w:rPr>
                <w:color w:val="C00000"/>
                <w:spacing w:val="8"/>
                <w:sz w:val="18"/>
              </w:rPr>
              <w:t xml:space="preserve"> </w:t>
            </w:r>
            <w:r>
              <w:rPr>
                <w:color w:val="C00000"/>
                <w:sz w:val="18"/>
              </w:rPr>
              <w:t>process</w:t>
            </w:r>
            <w:r>
              <w:rPr>
                <w:color w:val="C00000"/>
                <w:spacing w:val="7"/>
                <w:sz w:val="18"/>
              </w:rPr>
              <w:t xml:space="preserve"> </w:t>
            </w:r>
            <w:r>
              <w:rPr>
                <w:color w:val="C00000"/>
                <w:sz w:val="18"/>
              </w:rPr>
              <w:t>for</w:t>
            </w:r>
            <w:r>
              <w:rPr>
                <w:color w:val="C00000"/>
                <w:spacing w:val="8"/>
                <w:sz w:val="18"/>
              </w:rPr>
              <w:t xml:space="preserve"> </w:t>
            </w:r>
            <w:r>
              <w:rPr>
                <w:color w:val="C00000"/>
                <w:sz w:val="18"/>
              </w:rPr>
              <w:t>suspensions</w:t>
            </w:r>
            <w:r>
              <w:rPr>
                <w:color w:val="C00000"/>
                <w:spacing w:val="7"/>
                <w:sz w:val="18"/>
              </w:rPr>
              <w:t xml:space="preserve"> </w:t>
            </w:r>
            <w:r>
              <w:rPr>
                <w:color w:val="C00000"/>
                <w:sz w:val="18"/>
              </w:rPr>
              <w:t>of</w:t>
            </w:r>
            <w:r>
              <w:rPr>
                <w:color w:val="C00000"/>
                <w:spacing w:val="7"/>
                <w:sz w:val="18"/>
              </w:rPr>
              <w:t xml:space="preserve"> </w:t>
            </w:r>
            <w:r>
              <w:rPr>
                <w:color w:val="C00000"/>
                <w:sz w:val="18"/>
              </w:rPr>
              <w:t>fewer</w:t>
            </w:r>
            <w:r>
              <w:rPr>
                <w:color w:val="C00000"/>
                <w:spacing w:val="8"/>
                <w:sz w:val="18"/>
              </w:rPr>
              <w:t xml:space="preserve"> </w:t>
            </w:r>
            <w:r>
              <w:rPr>
                <w:color w:val="C00000"/>
                <w:sz w:val="18"/>
              </w:rPr>
              <w:t>than</w:t>
            </w:r>
            <w:r>
              <w:rPr>
                <w:color w:val="C00000"/>
                <w:spacing w:val="7"/>
                <w:sz w:val="18"/>
              </w:rPr>
              <w:t xml:space="preserve"> </w:t>
            </w:r>
            <w:r>
              <w:rPr>
                <w:color w:val="C00000"/>
                <w:sz w:val="18"/>
              </w:rPr>
              <w:t>10</w:t>
            </w:r>
            <w:r>
              <w:rPr>
                <w:color w:val="C00000"/>
                <w:spacing w:val="8"/>
                <w:sz w:val="18"/>
              </w:rPr>
              <w:t xml:space="preserve"> </w:t>
            </w:r>
            <w:r>
              <w:rPr>
                <w:color w:val="C00000"/>
                <w:sz w:val="18"/>
              </w:rPr>
              <w:t>days,</w:t>
            </w:r>
            <w:r>
              <w:rPr>
                <w:color w:val="C00000"/>
                <w:spacing w:val="7"/>
                <w:sz w:val="18"/>
              </w:rPr>
              <w:t xml:space="preserve"> </w:t>
            </w:r>
            <w:r>
              <w:rPr>
                <w:color w:val="C00000"/>
                <w:spacing w:val="-2"/>
                <w:sz w:val="18"/>
              </w:rPr>
              <w:t>including</w:t>
            </w:r>
          </w:p>
        </w:tc>
        <w:tc>
          <w:tcPr>
            <w:tcW w:w="795" w:type="dxa"/>
            <w:tcBorders>
              <w:top w:val="single" w:sz="8" w:space="0" w:color="000000"/>
              <w:left w:val="single" w:sz="8" w:space="0" w:color="000000"/>
              <w:bottom w:val="single" w:sz="8" w:space="0" w:color="000000"/>
              <w:right w:val="single" w:sz="8" w:space="0" w:color="000000"/>
            </w:tcBorders>
          </w:tcPr>
          <w:p w14:paraId="2F5AF6DE"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4FBD6E66"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31413165" w14:textId="77777777" w:rsidR="0089433E" w:rsidRDefault="0089433E" w:rsidP="0089433E">
            <w:pPr>
              <w:pStyle w:val="TableParagraph"/>
              <w:rPr>
                <w:rFonts w:ascii="Times New Roman"/>
                <w:sz w:val="18"/>
              </w:rPr>
            </w:pPr>
          </w:p>
        </w:tc>
      </w:tr>
      <w:tr w:rsidR="0089433E" w14:paraId="70296301" w14:textId="77777777" w:rsidTr="0089433E">
        <w:trPr>
          <w:trHeight w:val="351"/>
        </w:trPr>
        <w:tc>
          <w:tcPr>
            <w:tcW w:w="8758" w:type="dxa"/>
            <w:tcBorders>
              <w:top w:val="single" w:sz="8" w:space="0" w:color="000000"/>
              <w:bottom w:val="single" w:sz="8" w:space="0" w:color="000000"/>
              <w:right w:val="single" w:sz="8" w:space="0" w:color="000000"/>
            </w:tcBorders>
          </w:tcPr>
          <w:p w14:paraId="791E6BEB" w14:textId="77777777" w:rsidR="0089433E" w:rsidRDefault="0089433E" w:rsidP="0089433E">
            <w:pPr>
              <w:pStyle w:val="TableParagraph"/>
              <w:spacing w:before="73"/>
              <w:ind w:left="363"/>
              <w:rPr>
                <w:sz w:val="18"/>
              </w:rPr>
            </w:pPr>
            <w:r>
              <w:rPr>
                <w:color w:val="C00000"/>
                <w:sz w:val="18"/>
              </w:rPr>
              <w:t>a.</w:t>
            </w:r>
            <w:r>
              <w:rPr>
                <w:color w:val="C00000"/>
                <w:spacing w:val="6"/>
                <w:sz w:val="18"/>
              </w:rPr>
              <w:t xml:space="preserve"> </w:t>
            </w:r>
            <w:r>
              <w:rPr>
                <w:color w:val="C00000"/>
                <w:sz w:val="18"/>
              </w:rPr>
              <w:t>oral</w:t>
            </w:r>
            <w:r>
              <w:rPr>
                <w:color w:val="C00000"/>
                <w:spacing w:val="6"/>
                <w:sz w:val="18"/>
              </w:rPr>
              <w:t xml:space="preserve"> </w:t>
            </w:r>
            <w:r>
              <w:rPr>
                <w:color w:val="C00000"/>
                <w:sz w:val="18"/>
              </w:rPr>
              <w:t>or</w:t>
            </w:r>
            <w:r>
              <w:rPr>
                <w:color w:val="C00000"/>
                <w:spacing w:val="6"/>
                <w:sz w:val="18"/>
              </w:rPr>
              <w:t xml:space="preserve"> </w:t>
            </w:r>
            <w:r>
              <w:rPr>
                <w:color w:val="C00000"/>
                <w:sz w:val="18"/>
              </w:rPr>
              <w:t>written</w:t>
            </w:r>
            <w:r>
              <w:rPr>
                <w:color w:val="C00000"/>
                <w:spacing w:val="6"/>
                <w:sz w:val="18"/>
              </w:rPr>
              <w:t xml:space="preserve"> </w:t>
            </w:r>
            <w:r>
              <w:rPr>
                <w:color w:val="C00000"/>
                <w:sz w:val="18"/>
              </w:rPr>
              <w:t>notice</w:t>
            </w:r>
            <w:r>
              <w:rPr>
                <w:color w:val="C00000"/>
                <w:spacing w:val="6"/>
                <w:sz w:val="18"/>
              </w:rPr>
              <w:t xml:space="preserve"> </w:t>
            </w:r>
            <w:r>
              <w:rPr>
                <w:color w:val="C00000"/>
                <w:sz w:val="18"/>
              </w:rPr>
              <w:t>of</w:t>
            </w:r>
            <w:r>
              <w:rPr>
                <w:color w:val="C00000"/>
                <w:spacing w:val="7"/>
                <w:sz w:val="18"/>
              </w:rPr>
              <w:t xml:space="preserve"> </w:t>
            </w:r>
            <w:r>
              <w:rPr>
                <w:color w:val="C00000"/>
                <w:sz w:val="18"/>
              </w:rPr>
              <w:t>the</w:t>
            </w:r>
            <w:r>
              <w:rPr>
                <w:color w:val="C00000"/>
                <w:spacing w:val="6"/>
                <w:sz w:val="18"/>
              </w:rPr>
              <w:t xml:space="preserve"> </w:t>
            </w:r>
            <w:r>
              <w:rPr>
                <w:color w:val="C00000"/>
                <w:sz w:val="18"/>
              </w:rPr>
              <w:t>charges</w:t>
            </w:r>
            <w:r>
              <w:rPr>
                <w:color w:val="C00000"/>
                <w:spacing w:val="6"/>
                <w:sz w:val="18"/>
              </w:rPr>
              <w:t xml:space="preserve"> </w:t>
            </w:r>
            <w:r>
              <w:rPr>
                <w:color w:val="C00000"/>
                <w:sz w:val="18"/>
              </w:rPr>
              <w:t>against</w:t>
            </w:r>
            <w:r>
              <w:rPr>
                <w:color w:val="C00000"/>
                <w:spacing w:val="6"/>
                <w:sz w:val="18"/>
              </w:rPr>
              <w:t xml:space="preserve"> </w:t>
            </w:r>
            <w:r>
              <w:rPr>
                <w:color w:val="C00000"/>
                <w:sz w:val="18"/>
              </w:rPr>
              <w:t>the</w:t>
            </w:r>
            <w:r>
              <w:rPr>
                <w:color w:val="C00000"/>
                <w:spacing w:val="6"/>
                <w:sz w:val="18"/>
              </w:rPr>
              <w:t xml:space="preserve"> </w:t>
            </w:r>
            <w:r>
              <w:rPr>
                <w:color w:val="C00000"/>
                <w:spacing w:val="-2"/>
                <w:sz w:val="18"/>
              </w:rPr>
              <w:t>pupil</w:t>
            </w:r>
          </w:p>
        </w:tc>
        <w:tc>
          <w:tcPr>
            <w:tcW w:w="795" w:type="dxa"/>
            <w:tcBorders>
              <w:top w:val="single" w:sz="8" w:space="0" w:color="000000"/>
              <w:left w:val="single" w:sz="8" w:space="0" w:color="000000"/>
              <w:bottom w:val="single" w:sz="8" w:space="0" w:color="000000"/>
              <w:right w:val="single" w:sz="8" w:space="0" w:color="000000"/>
            </w:tcBorders>
          </w:tcPr>
          <w:p w14:paraId="1F1F1261"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610DE65"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50308349" w14:textId="77777777" w:rsidR="0089433E" w:rsidRDefault="0089433E" w:rsidP="0089433E">
            <w:pPr>
              <w:pStyle w:val="TableParagraph"/>
              <w:rPr>
                <w:rFonts w:ascii="Times New Roman"/>
                <w:sz w:val="18"/>
              </w:rPr>
            </w:pPr>
          </w:p>
        </w:tc>
      </w:tr>
      <w:tr w:rsidR="0089433E" w14:paraId="46C2D102" w14:textId="77777777" w:rsidTr="0089433E">
        <w:trPr>
          <w:trHeight w:val="352"/>
        </w:trPr>
        <w:tc>
          <w:tcPr>
            <w:tcW w:w="8758" w:type="dxa"/>
            <w:tcBorders>
              <w:top w:val="single" w:sz="8" w:space="0" w:color="000000"/>
              <w:bottom w:val="single" w:sz="8" w:space="0" w:color="000000"/>
              <w:right w:val="single" w:sz="8" w:space="0" w:color="000000"/>
            </w:tcBorders>
          </w:tcPr>
          <w:p w14:paraId="7EC8153F" w14:textId="77777777" w:rsidR="0089433E" w:rsidRDefault="0089433E" w:rsidP="0089433E">
            <w:pPr>
              <w:pStyle w:val="TableParagraph"/>
              <w:spacing w:before="73"/>
              <w:ind w:left="363"/>
              <w:rPr>
                <w:sz w:val="18"/>
              </w:rPr>
            </w:pPr>
            <w:r>
              <w:rPr>
                <w:color w:val="C00000"/>
                <w:sz w:val="18"/>
              </w:rPr>
              <w:t>b.</w:t>
            </w:r>
            <w:r>
              <w:rPr>
                <w:color w:val="C00000"/>
                <w:spacing w:val="6"/>
                <w:sz w:val="18"/>
              </w:rPr>
              <w:t xml:space="preserve"> </w:t>
            </w:r>
            <w:r>
              <w:rPr>
                <w:color w:val="C00000"/>
                <w:sz w:val="18"/>
              </w:rPr>
              <w:t>if</w:t>
            </w:r>
            <w:r>
              <w:rPr>
                <w:color w:val="C00000"/>
                <w:spacing w:val="7"/>
                <w:sz w:val="18"/>
              </w:rPr>
              <w:t xml:space="preserve"> </w:t>
            </w:r>
            <w:r>
              <w:rPr>
                <w:color w:val="C00000"/>
                <w:sz w:val="18"/>
              </w:rPr>
              <w:t>the</w:t>
            </w:r>
            <w:r>
              <w:rPr>
                <w:color w:val="C00000"/>
                <w:spacing w:val="7"/>
                <w:sz w:val="18"/>
              </w:rPr>
              <w:t xml:space="preserve"> </w:t>
            </w:r>
            <w:r>
              <w:rPr>
                <w:color w:val="C00000"/>
                <w:sz w:val="18"/>
              </w:rPr>
              <w:t>pupil</w:t>
            </w:r>
            <w:r>
              <w:rPr>
                <w:color w:val="C00000"/>
                <w:spacing w:val="7"/>
                <w:sz w:val="18"/>
              </w:rPr>
              <w:t xml:space="preserve"> </w:t>
            </w:r>
            <w:r>
              <w:rPr>
                <w:color w:val="C00000"/>
                <w:sz w:val="18"/>
              </w:rPr>
              <w:t>denies</w:t>
            </w:r>
            <w:r>
              <w:rPr>
                <w:color w:val="C00000"/>
                <w:spacing w:val="6"/>
                <w:sz w:val="18"/>
              </w:rPr>
              <w:t xml:space="preserve"> </w:t>
            </w:r>
            <w:r>
              <w:rPr>
                <w:color w:val="C00000"/>
                <w:sz w:val="18"/>
              </w:rPr>
              <w:t>the</w:t>
            </w:r>
            <w:r>
              <w:rPr>
                <w:color w:val="C00000"/>
                <w:spacing w:val="7"/>
                <w:sz w:val="18"/>
              </w:rPr>
              <w:t xml:space="preserve"> </w:t>
            </w:r>
            <w:r>
              <w:rPr>
                <w:color w:val="C00000"/>
                <w:sz w:val="18"/>
              </w:rPr>
              <w:t>charges,</w:t>
            </w:r>
            <w:r>
              <w:rPr>
                <w:color w:val="C00000"/>
                <w:spacing w:val="7"/>
                <w:sz w:val="18"/>
              </w:rPr>
              <w:t xml:space="preserve"> </w:t>
            </w:r>
            <w:r>
              <w:rPr>
                <w:color w:val="C00000"/>
                <w:sz w:val="18"/>
              </w:rPr>
              <w:t>an</w:t>
            </w:r>
            <w:r>
              <w:rPr>
                <w:color w:val="C00000"/>
                <w:spacing w:val="7"/>
                <w:sz w:val="18"/>
              </w:rPr>
              <w:t xml:space="preserve"> </w:t>
            </w:r>
            <w:r>
              <w:rPr>
                <w:color w:val="C00000"/>
                <w:sz w:val="18"/>
              </w:rPr>
              <w:t>explanation</w:t>
            </w:r>
            <w:r>
              <w:rPr>
                <w:color w:val="C00000"/>
                <w:spacing w:val="6"/>
                <w:sz w:val="18"/>
              </w:rPr>
              <w:t xml:space="preserve"> </w:t>
            </w:r>
            <w:r>
              <w:rPr>
                <w:color w:val="C00000"/>
                <w:sz w:val="18"/>
              </w:rPr>
              <w:t>of</w:t>
            </w:r>
            <w:r>
              <w:rPr>
                <w:color w:val="C00000"/>
                <w:spacing w:val="7"/>
                <w:sz w:val="18"/>
              </w:rPr>
              <w:t xml:space="preserve"> </w:t>
            </w:r>
            <w:r>
              <w:rPr>
                <w:color w:val="C00000"/>
                <w:sz w:val="18"/>
              </w:rPr>
              <w:t>the</w:t>
            </w:r>
            <w:r>
              <w:rPr>
                <w:color w:val="C00000"/>
                <w:spacing w:val="7"/>
                <w:sz w:val="18"/>
              </w:rPr>
              <w:t xml:space="preserve"> </w:t>
            </w:r>
            <w:r>
              <w:rPr>
                <w:color w:val="C00000"/>
                <w:sz w:val="18"/>
              </w:rPr>
              <w:t>evidence</w:t>
            </w:r>
            <w:r>
              <w:rPr>
                <w:color w:val="C00000"/>
                <w:spacing w:val="7"/>
                <w:sz w:val="18"/>
              </w:rPr>
              <w:t xml:space="preserve"> </w:t>
            </w:r>
            <w:r>
              <w:rPr>
                <w:color w:val="C00000"/>
                <w:sz w:val="18"/>
              </w:rPr>
              <w:t>that</w:t>
            </w:r>
            <w:r>
              <w:rPr>
                <w:color w:val="C00000"/>
                <w:spacing w:val="6"/>
                <w:sz w:val="18"/>
              </w:rPr>
              <w:t xml:space="preserve"> </w:t>
            </w:r>
            <w:r>
              <w:rPr>
                <w:color w:val="C00000"/>
                <w:sz w:val="18"/>
              </w:rPr>
              <w:t>supports</w:t>
            </w:r>
            <w:r>
              <w:rPr>
                <w:color w:val="C00000"/>
                <w:spacing w:val="7"/>
                <w:sz w:val="18"/>
              </w:rPr>
              <w:t xml:space="preserve"> </w:t>
            </w:r>
            <w:r>
              <w:rPr>
                <w:color w:val="C00000"/>
                <w:sz w:val="18"/>
              </w:rPr>
              <w:t>the</w:t>
            </w:r>
            <w:r>
              <w:rPr>
                <w:color w:val="C00000"/>
                <w:spacing w:val="7"/>
                <w:sz w:val="18"/>
              </w:rPr>
              <w:t xml:space="preserve"> </w:t>
            </w:r>
            <w:r>
              <w:rPr>
                <w:color w:val="C00000"/>
                <w:spacing w:val="-2"/>
                <w:sz w:val="18"/>
              </w:rPr>
              <w:t>charges</w:t>
            </w:r>
          </w:p>
        </w:tc>
        <w:tc>
          <w:tcPr>
            <w:tcW w:w="795" w:type="dxa"/>
            <w:tcBorders>
              <w:top w:val="single" w:sz="8" w:space="0" w:color="000000"/>
              <w:left w:val="single" w:sz="8" w:space="0" w:color="000000"/>
              <w:bottom w:val="single" w:sz="8" w:space="0" w:color="000000"/>
              <w:right w:val="single" w:sz="8" w:space="0" w:color="000000"/>
            </w:tcBorders>
          </w:tcPr>
          <w:p w14:paraId="5CE403B4"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326EE6EF"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639E30CB" w14:textId="77777777" w:rsidR="0089433E" w:rsidRDefault="0089433E" w:rsidP="0089433E">
            <w:pPr>
              <w:pStyle w:val="TableParagraph"/>
              <w:rPr>
                <w:rFonts w:ascii="Times New Roman"/>
                <w:sz w:val="18"/>
              </w:rPr>
            </w:pPr>
          </w:p>
        </w:tc>
      </w:tr>
      <w:tr w:rsidR="0089433E" w14:paraId="611FE0A1" w14:textId="77777777" w:rsidTr="0089433E">
        <w:trPr>
          <w:trHeight w:val="352"/>
        </w:trPr>
        <w:tc>
          <w:tcPr>
            <w:tcW w:w="8758" w:type="dxa"/>
            <w:tcBorders>
              <w:top w:val="single" w:sz="8" w:space="0" w:color="000000"/>
              <w:bottom w:val="single" w:sz="8" w:space="0" w:color="000000"/>
              <w:right w:val="single" w:sz="8" w:space="0" w:color="000000"/>
            </w:tcBorders>
          </w:tcPr>
          <w:p w14:paraId="3AD91DD5" w14:textId="77777777" w:rsidR="0089433E" w:rsidRDefault="0089433E" w:rsidP="0089433E">
            <w:pPr>
              <w:pStyle w:val="TableParagraph"/>
              <w:spacing w:before="73"/>
              <w:ind w:left="363"/>
              <w:rPr>
                <w:sz w:val="18"/>
              </w:rPr>
            </w:pPr>
            <w:r>
              <w:rPr>
                <w:color w:val="C00000"/>
                <w:sz w:val="18"/>
              </w:rPr>
              <w:t>c.</w:t>
            </w:r>
            <w:r>
              <w:rPr>
                <w:color w:val="C00000"/>
                <w:spacing w:val="6"/>
                <w:sz w:val="18"/>
              </w:rPr>
              <w:t xml:space="preserve"> </w:t>
            </w:r>
            <w:r>
              <w:rPr>
                <w:color w:val="C00000"/>
                <w:sz w:val="18"/>
              </w:rPr>
              <w:t>how</w:t>
            </w:r>
            <w:r>
              <w:rPr>
                <w:color w:val="C00000"/>
                <w:spacing w:val="6"/>
                <w:sz w:val="18"/>
              </w:rPr>
              <w:t xml:space="preserve"> </w:t>
            </w:r>
            <w:r>
              <w:rPr>
                <w:color w:val="C00000"/>
                <w:sz w:val="18"/>
              </w:rPr>
              <w:t>an</w:t>
            </w:r>
            <w:r>
              <w:rPr>
                <w:color w:val="C00000"/>
                <w:spacing w:val="7"/>
                <w:sz w:val="18"/>
              </w:rPr>
              <w:t xml:space="preserve"> </w:t>
            </w:r>
            <w:r>
              <w:rPr>
                <w:color w:val="C00000"/>
                <w:sz w:val="18"/>
              </w:rPr>
              <w:t>opportunity</w:t>
            </w:r>
            <w:r>
              <w:rPr>
                <w:color w:val="C00000"/>
                <w:spacing w:val="6"/>
                <w:sz w:val="18"/>
              </w:rPr>
              <w:t xml:space="preserve"> </w:t>
            </w:r>
            <w:r>
              <w:rPr>
                <w:color w:val="C00000"/>
                <w:sz w:val="18"/>
              </w:rPr>
              <w:t>will</w:t>
            </w:r>
            <w:r>
              <w:rPr>
                <w:color w:val="C00000"/>
                <w:spacing w:val="6"/>
                <w:sz w:val="18"/>
              </w:rPr>
              <w:t xml:space="preserve"> </w:t>
            </w:r>
            <w:r>
              <w:rPr>
                <w:color w:val="C00000"/>
                <w:sz w:val="18"/>
              </w:rPr>
              <w:t>be</w:t>
            </w:r>
            <w:r>
              <w:rPr>
                <w:color w:val="C00000"/>
                <w:spacing w:val="7"/>
                <w:sz w:val="18"/>
              </w:rPr>
              <w:t xml:space="preserve"> </w:t>
            </w:r>
            <w:r>
              <w:rPr>
                <w:color w:val="C00000"/>
                <w:sz w:val="18"/>
              </w:rPr>
              <w:t>provided</w:t>
            </w:r>
            <w:r>
              <w:rPr>
                <w:color w:val="C00000"/>
                <w:spacing w:val="6"/>
                <w:sz w:val="18"/>
              </w:rPr>
              <w:t xml:space="preserve"> </w:t>
            </w:r>
            <w:r>
              <w:rPr>
                <w:color w:val="C00000"/>
                <w:sz w:val="18"/>
              </w:rPr>
              <w:t>for</w:t>
            </w:r>
            <w:r>
              <w:rPr>
                <w:color w:val="C00000"/>
                <w:spacing w:val="6"/>
                <w:sz w:val="18"/>
              </w:rPr>
              <w:t xml:space="preserve"> </w:t>
            </w:r>
            <w:r>
              <w:rPr>
                <w:color w:val="C00000"/>
                <w:sz w:val="18"/>
              </w:rPr>
              <w:t>the</w:t>
            </w:r>
            <w:r>
              <w:rPr>
                <w:color w:val="C00000"/>
                <w:spacing w:val="7"/>
                <w:sz w:val="18"/>
              </w:rPr>
              <w:t xml:space="preserve"> </w:t>
            </w:r>
            <w:r>
              <w:rPr>
                <w:color w:val="C00000"/>
                <w:sz w:val="18"/>
              </w:rPr>
              <w:t>pupil</w:t>
            </w:r>
            <w:r>
              <w:rPr>
                <w:color w:val="C00000"/>
                <w:spacing w:val="6"/>
                <w:sz w:val="18"/>
              </w:rPr>
              <w:t xml:space="preserve"> </w:t>
            </w:r>
            <w:r>
              <w:rPr>
                <w:color w:val="C00000"/>
                <w:sz w:val="18"/>
              </w:rPr>
              <w:t>to</w:t>
            </w:r>
            <w:r>
              <w:rPr>
                <w:color w:val="C00000"/>
                <w:spacing w:val="6"/>
                <w:sz w:val="18"/>
              </w:rPr>
              <w:t xml:space="preserve"> </w:t>
            </w:r>
            <w:r>
              <w:rPr>
                <w:color w:val="C00000"/>
                <w:sz w:val="18"/>
              </w:rPr>
              <w:t>present</w:t>
            </w:r>
            <w:r>
              <w:rPr>
                <w:color w:val="C00000"/>
                <w:spacing w:val="7"/>
                <w:sz w:val="18"/>
              </w:rPr>
              <w:t xml:space="preserve"> </w:t>
            </w:r>
            <w:r>
              <w:rPr>
                <w:color w:val="C00000"/>
                <w:sz w:val="18"/>
              </w:rPr>
              <w:t>his/her</w:t>
            </w:r>
            <w:r>
              <w:rPr>
                <w:color w:val="C00000"/>
                <w:spacing w:val="6"/>
                <w:sz w:val="18"/>
              </w:rPr>
              <w:t xml:space="preserve"> </w:t>
            </w:r>
            <w:r>
              <w:rPr>
                <w:color w:val="C00000"/>
                <w:sz w:val="18"/>
              </w:rPr>
              <w:t>rebuttal</w:t>
            </w:r>
            <w:r>
              <w:rPr>
                <w:color w:val="C00000"/>
                <w:spacing w:val="6"/>
                <w:sz w:val="18"/>
              </w:rPr>
              <w:t xml:space="preserve"> </w:t>
            </w:r>
            <w:r>
              <w:rPr>
                <w:color w:val="C00000"/>
                <w:sz w:val="18"/>
              </w:rPr>
              <w:t>to</w:t>
            </w:r>
            <w:r>
              <w:rPr>
                <w:color w:val="C00000"/>
                <w:spacing w:val="7"/>
                <w:sz w:val="18"/>
              </w:rPr>
              <w:t xml:space="preserve"> </w:t>
            </w:r>
            <w:r>
              <w:rPr>
                <w:color w:val="C00000"/>
                <w:sz w:val="18"/>
              </w:rPr>
              <w:t>the</w:t>
            </w:r>
            <w:r>
              <w:rPr>
                <w:color w:val="C00000"/>
                <w:spacing w:val="6"/>
                <w:sz w:val="18"/>
              </w:rPr>
              <w:t xml:space="preserve"> </w:t>
            </w:r>
            <w:r>
              <w:rPr>
                <w:color w:val="C00000"/>
                <w:spacing w:val="-2"/>
                <w:sz w:val="18"/>
              </w:rPr>
              <w:t>charges</w:t>
            </w:r>
          </w:p>
        </w:tc>
        <w:tc>
          <w:tcPr>
            <w:tcW w:w="795" w:type="dxa"/>
            <w:tcBorders>
              <w:top w:val="single" w:sz="8" w:space="0" w:color="000000"/>
              <w:left w:val="single" w:sz="8" w:space="0" w:color="000000"/>
              <w:bottom w:val="single" w:sz="8" w:space="0" w:color="000000"/>
              <w:right w:val="single" w:sz="8" w:space="0" w:color="000000"/>
            </w:tcBorders>
          </w:tcPr>
          <w:p w14:paraId="365A41A2"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3F94A1BE"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40DD136" w14:textId="77777777" w:rsidR="0089433E" w:rsidRDefault="0089433E" w:rsidP="0089433E">
            <w:pPr>
              <w:pStyle w:val="TableParagraph"/>
              <w:rPr>
                <w:rFonts w:ascii="Times New Roman"/>
                <w:sz w:val="18"/>
              </w:rPr>
            </w:pPr>
          </w:p>
        </w:tc>
      </w:tr>
      <w:tr w:rsidR="0089433E" w14:paraId="4CD1963A" w14:textId="77777777" w:rsidTr="0089433E">
        <w:trPr>
          <w:trHeight w:val="495"/>
        </w:trPr>
        <w:tc>
          <w:tcPr>
            <w:tcW w:w="8758" w:type="dxa"/>
            <w:tcBorders>
              <w:top w:val="single" w:sz="8" w:space="0" w:color="000000"/>
              <w:bottom w:val="single" w:sz="8" w:space="0" w:color="000000"/>
              <w:right w:val="single" w:sz="8" w:space="0" w:color="000000"/>
            </w:tcBorders>
          </w:tcPr>
          <w:p w14:paraId="1EF95C6D" w14:textId="77777777" w:rsidR="0089433E" w:rsidRDefault="0089433E" w:rsidP="0089433E">
            <w:pPr>
              <w:pStyle w:val="TableParagraph"/>
              <w:spacing w:before="6"/>
              <w:ind w:left="32"/>
              <w:rPr>
                <w:sz w:val="18"/>
              </w:rPr>
            </w:pPr>
            <w:r>
              <w:rPr>
                <w:color w:val="C00000"/>
                <w:sz w:val="18"/>
              </w:rPr>
              <w:t>2.</w:t>
            </w:r>
            <w:r>
              <w:rPr>
                <w:color w:val="C00000"/>
                <w:spacing w:val="8"/>
                <w:sz w:val="18"/>
              </w:rPr>
              <w:t xml:space="preserve"> </w:t>
            </w:r>
            <w:r>
              <w:rPr>
                <w:color w:val="C00000"/>
                <w:sz w:val="18"/>
              </w:rPr>
              <w:t>A</w:t>
            </w:r>
            <w:r>
              <w:rPr>
                <w:color w:val="C00000"/>
                <w:spacing w:val="8"/>
                <w:sz w:val="18"/>
              </w:rPr>
              <w:t xml:space="preserve"> </w:t>
            </w:r>
            <w:r>
              <w:rPr>
                <w:color w:val="C00000"/>
                <w:sz w:val="18"/>
              </w:rPr>
              <w:t>process</w:t>
            </w:r>
            <w:r>
              <w:rPr>
                <w:color w:val="C00000"/>
                <w:spacing w:val="9"/>
                <w:sz w:val="18"/>
              </w:rPr>
              <w:t xml:space="preserve"> </w:t>
            </w:r>
            <w:r>
              <w:rPr>
                <w:color w:val="C00000"/>
                <w:sz w:val="18"/>
              </w:rPr>
              <w:t>for</w:t>
            </w:r>
            <w:r>
              <w:rPr>
                <w:color w:val="C00000"/>
                <w:spacing w:val="8"/>
                <w:sz w:val="18"/>
              </w:rPr>
              <w:t xml:space="preserve"> </w:t>
            </w:r>
            <w:r>
              <w:rPr>
                <w:color w:val="C00000"/>
                <w:sz w:val="18"/>
              </w:rPr>
              <w:t>suspensions</w:t>
            </w:r>
            <w:r>
              <w:rPr>
                <w:color w:val="C00000"/>
                <w:spacing w:val="8"/>
                <w:sz w:val="18"/>
              </w:rPr>
              <w:t xml:space="preserve"> </w:t>
            </w:r>
            <w:r>
              <w:rPr>
                <w:color w:val="C00000"/>
                <w:sz w:val="18"/>
              </w:rPr>
              <w:t>of</w:t>
            </w:r>
            <w:r>
              <w:rPr>
                <w:color w:val="C00000"/>
                <w:spacing w:val="9"/>
                <w:sz w:val="18"/>
              </w:rPr>
              <w:t xml:space="preserve"> </w:t>
            </w:r>
            <w:r>
              <w:rPr>
                <w:color w:val="C00000"/>
                <w:sz w:val="18"/>
              </w:rPr>
              <w:t>10</w:t>
            </w:r>
            <w:r>
              <w:rPr>
                <w:color w:val="C00000"/>
                <w:spacing w:val="8"/>
                <w:sz w:val="18"/>
              </w:rPr>
              <w:t xml:space="preserve"> </w:t>
            </w:r>
            <w:r>
              <w:rPr>
                <w:color w:val="C00000"/>
                <w:sz w:val="18"/>
              </w:rPr>
              <w:t>days</w:t>
            </w:r>
            <w:r>
              <w:rPr>
                <w:color w:val="C00000"/>
                <w:spacing w:val="9"/>
                <w:sz w:val="18"/>
              </w:rPr>
              <w:t xml:space="preserve"> </w:t>
            </w:r>
            <w:r>
              <w:rPr>
                <w:color w:val="C00000"/>
                <w:sz w:val="18"/>
              </w:rPr>
              <w:t>or</w:t>
            </w:r>
            <w:r>
              <w:rPr>
                <w:color w:val="C00000"/>
                <w:spacing w:val="8"/>
                <w:sz w:val="18"/>
              </w:rPr>
              <w:t xml:space="preserve"> </w:t>
            </w:r>
            <w:r>
              <w:rPr>
                <w:color w:val="C00000"/>
                <w:sz w:val="18"/>
              </w:rPr>
              <w:t>more</w:t>
            </w:r>
            <w:r>
              <w:rPr>
                <w:color w:val="C00000"/>
                <w:spacing w:val="8"/>
                <w:sz w:val="18"/>
              </w:rPr>
              <w:t xml:space="preserve"> </w:t>
            </w:r>
            <w:r>
              <w:rPr>
                <w:color w:val="C00000"/>
                <w:sz w:val="18"/>
              </w:rPr>
              <w:t>and</w:t>
            </w:r>
            <w:r>
              <w:rPr>
                <w:color w:val="C00000"/>
                <w:spacing w:val="9"/>
                <w:sz w:val="18"/>
              </w:rPr>
              <w:t xml:space="preserve"> </w:t>
            </w:r>
            <w:r>
              <w:rPr>
                <w:color w:val="C00000"/>
                <w:sz w:val="18"/>
              </w:rPr>
              <w:t>all</w:t>
            </w:r>
            <w:r>
              <w:rPr>
                <w:color w:val="C00000"/>
                <w:spacing w:val="8"/>
                <w:sz w:val="18"/>
              </w:rPr>
              <w:t xml:space="preserve"> </w:t>
            </w:r>
            <w:r>
              <w:rPr>
                <w:color w:val="C00000"/>
                <w:sz w:val="18"/>
              </w:rPr>
              <w:t>other</w:t>
            </w:r>
            <w:r>
              <w:rPr>
                <w:color w:val="C00000"/>
                <w:spacing w:val="8"/>
                <w:sz w:val="18"/>
              </w:rPr>
              <w:t xml:space="preserve"> </w:t>
            </w:r>
            <w:r>
              <w:rPr>
                <w:color w:val="C00000"/>
                <w:sz w:val="18"/>
              </w:rPr>
              <w:t>expulsions</w:t>
            </w:r>
            <w:r>
              <w:rPr>
                <w:color w:val="C00000"/>
                <w:spacing w:val="9"/>
                <w:sz w:val="18"/>
              </w:rPr>
              <w:t xml:space="preserve"> </w:t>
            </w:r>
            <w:r>
              <w:rPr>
                <w:color w:val="C00000"/>
                <w:sz w:val="18"/>
              </w:rPr>
              <w:t>for</w:t>
            </w:r>
            <w:r>
              <w:rPr>
                <w:color w:val="C00000"/>
                <w:spacing w:val="8"/>
                <w:sz w:val="18"/>
              </w:rPr>
              <w:t xml:space="preserve"> </w:t>
            </w:r>
            <w:r>
              <w:rPr>
                <w:color w:val="C00000"/>
                <w:sz w:val="18"/>
              </w:rPr>
              <w:t>disciplinary</w:t>
            </w:r>
            <w:r>
              <w:rPr>
                <w:color w:val="C00000"/>
                <w:spacing w:val="9"/>
                <w:sz w:val="18"/>
              </w:rPr>
              <w:t xml:space="preserve"> </w:t>
            </w:r>
            <w:r>
              <w:rPr>
                <w:color w:val="C00000"/>
                <w:spacing w:val="-2"/>
                <w:sz w:val="18"/>
              </w:rPr>
              <w:t>reasons,</w:t>
            </w:r>
          </w:p>
          <w:p w14:paraId="5F5B9691" w14:textId="77777777" w:rsidR="0089433E" w:rsidRDefault="0089433E" w:rsidP="0089433E">
            <w:pPr>
              <w:pStyle w:val="TableParagraph"/>
              <w:spacing w:before="28"/>
              <w:ind w:left="32"/>
              <w:rPr>
                <w:sz w:val="18"/>
              </w:rPr>
            </w:pPr>
            <w:r>
              <w:rPr>
                <w:color w:val="C00000"/>
                <w:spacing w:val="-2"/>
                <w:sz w:val="18"/>
              </w:rPr>
              <w:t>including</w:t>
            </w:r>
          </w:p>
        </w:tc>
        <w:tc>
          <w:tcPr>
            <w:tcW w:w="795" w:type="dxa"/>
            <w:tcBorders>
              <w:top w:val="single" w:sz="8" w:space="0" w:color="000000"/>
              <w:left w:val="single" w:sz="8" w:space="0" w:color="000000"/>
              <w:bottom w:val="single" w:sz="8" w:space="0" w:color="000000"/>
              <w:right w:val="single" w:sz="8" w:space="0" w:color="000000"/>
            </w:tcBorders>
          </w:tcPr>
          <w:p w14:paraId="57AC11C4"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7F3264EA"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B56679C" w14:textId="77777777" w:rsidR="0089433E" w:rsidRDefault="0089433E" w:rsidP="0089433E">
            <w:pPr>
              <w:pStyle w:val="TableParagraph"/>
              <w:rPr>
                <w:rFonts w:ascii="Times New Roman"/>
                <w:sz w:val="18"/>
              </w:rPr>
            </w:pPr>
          </w:p>
        </w:tc>
      </w:tr>
      <w:tr w:rsidR="0089433E" w14:paraId="018B125F" w14:textId="77777777" w:rsidTr="0089433E">
        <w:trPr>
          <w:trHeight w:val="371"/>
        </w:trPr>
        <w:tc>
          <w:tcPr>
            <w:tcW w:w="8758" w:type="dxa"/>
            <w:tcBorders>
              <w:top w:val="single" w:sz="8" w:space="0" w:color="000000"/>
              <w:bottom w:val="single" w:sz="8" w:space="0" w:color="000000"/>
              <w:right w:val="single" w:sz="8" w:space="0" w:color="000000"/>
            </w:tcBorders>
          </w:tcPr>
          <w:p w14:paraId="1F7CFEA5" w14:textId="77777777" w:rsidR="0089433E" w:rsidRDefault="0089433E" w:rsidP="0089433E">
            <w:pPr>
              <w:pStyle w:val="TableParagraph"/>
              <w:spacing w:before="82"/>
              <w:ind w:left="363"/>
              <w:rPr>
                <w:sz w:val="18"/>
              </w:rPr>
            </w:pPr>
            <w:r>
              <w:rPr>
                <w:color w:val="C00000"/>
                <w:sz w:val="18"/>
              </w:rPr>
              <w:t>a.</w:t>
            </w:r>
            <w:r>
              <w:rPr>
                <w:color w:val="C00000"/>
                <w:spacing w:val="6"/>
                <w:sz w:val="18"/>
              </w:rPr>
              <w:t xml:space="preserve"> </w:t>
            </w:r>
            <w:r>
              <w:rPr>
                <w:color w:val="C00000"/>
                <w:sz w:val="18"/>
              </w:rPr>
              <w:t>timely,</w:t>
            </w:r>
            <w:r>
              <w:rPr>
                <w:color w:val="C00000"/>
                <w:spacing w:val="7"/>
                <w:sz w:val="18"/>
              </w:rPr>
              <w:t xml:space="preserve"> </w:t>
            </w:r>
            <w:r>
              <w:rPr>
                <w:color w:val="C00000"/>
                <w:sz w:val="18"/>
              </w:rPr>
              <w:t>written</w:t>
            </w:r>
            <w:r>
              <w:rPr>
                <w:color w:val="C00000"/>
                <w:spacing w:val="7"/>
                <w:sz w:val="18"/>
              </w:rPr>
              <w:t xml:space="preserve"> </w:t>
            </w:r>
            <w:r>
              <w:rPr>
                <w:color w:val="C00000"/>
                <w:sz w:val="18"/>
              </w:rPr>
              <w:t>notice</w:t>
            </w:r>
            <w:r>
              <w:rPr>
                <w:color w:val="C00000"/>
                <w:spacing w:val="7"/>
                <w:sz w:val="18"/>
              </w:rPr>
              <w:t xml:space="preserve"> </w:t>
            </w:r>
            <w:r>
              <w:rPr>
                <w:color w:val="C00000"/>
                <w:sz w:val="18"/>
              </w:rPr>
              <w:t>of</w:t>
            </w:r>
            <w:r>
              <w:rPr>
                <w:color w:val="C00000"/>
                <w:spacing w:val="7"/>
                <w:sz w:val="18"/>
              </w:rPr>
              <w:t xml:space="preserve"> </w:t>
            </w:r>
            <w:r>
              <w:rPr>
                <w:color w:val="C00000"/>
                <w:sz w:val="18"/>
              </w:rPr>
              <w:t>the</w:t>
            </w:r>
            <w:r>
              <w:rPr>
                <w:color w:val="C00000"/>
                <w:spacing w:val="7"/>
                <w:sz w:val="18"/>
              </w:rPr>
              <w:t xml:space="preserve"> </w:t>
            </w:r>
            <w:r>
              <w:rPr>
                <w:color w:val="C00000"/>
                <w:sz w:val="18"/>
              </w:rPr>
              <w:t>charges</w:t>
            </w:r>
            <w:r>
              <w:rPr>
                <w:color w:val="C00000"/>
                <w:spacing w:val="7"/>
                <w:sz w:val="18"/>
              </w:rPr>
              <w:t xml:space="preserve"> </w:t>
            </w:r>
            <w:r>
              <w:rPr>
                <w:color w:val="C00000"/>
                <w:sz w:val="18"/>
              </w:rPr>
              <w:t>against</w:t>
            </w:r>
            <w:r>
              <w:rPr>
                <w:color w:val="C00000"/>
                <w:spacing w:val="6"/>
                <w:sz w:val="18"/>
              </w:rPr>
              <w:t xml:space="preserve"> </w:t>
            </w:r>
            <w:r>
              <w:rPr>
                <w:color w:val="C00000"/>
                <w:sz w:val="18"/>
              </w:rPr>
              <w:t>the</w:t>
            </w:r>
            <w:r>
              <w:rPr>
                <w:color w:val="C00000"/>
                <w:spacing w:val="7"/>
                <w:sz w:val="18"/>
              </w:rPr>
              <w:t xml:space="preserve"> </w:t>
            </w:r>
            <w:r>
              <w:rPr>
                <w:color w:val="C00000"/>
                <w:sz w:val="18"/>
              </w:rPr>
              <w:t>pupil</w:t>
            </w:r>
            <w:r>
              <w:rPr>
                <w:color w:val="C00000"/>
                <w:spacing w:val="7"/>
                <w:sz w:val="18"/>
              </w:rPr>
              <w:t xml:space="preserve"> </w:t>
            </w:r>
            <w:r>
              <w:rPr>
                <w:color w:val="C00000"/>
                <w:sz w:val="18"/>
              </w:rPr>
              <w:t>and</w:t>
            </w:r>
            <w:r>
              <w:rPr>
                <w:color w:val="C00000"/>
                <w:spacing w:val="7"/>
                <w:sz w:val="18"/>
              </w:rPr>
              <w:t xml:space="preserve"> </w:t>
            </w:r>
            <w:r>
              <w:rPr>
                <w:color w:val="C00000"/>
                <w:sz w:val="18"/>
              </w:rPr>
              <w:t>an</w:t>
            </w:r>
            <w:r>
              <w:rPr>
                <w:color w:val="C00000"/>
                <w:spacing w:val="7"/>
                <w:sz w:val="18"/>
              </w:rPr>
              <w:t xml:space="preserve"> </w:t>
            </w:r>
            <w:r>
              <w:rPr>
                <w:color w:val="C00000"/>
                <w:sz w:val="18"/>
              </w:rPr>
              <w:t>explanation</w:t>
            </w:r>
            <w:r>
              <w:rPr>
                <w:color w:val="C00000"/>
                <w:spacing w:val="7"/>
                <w:sz w:val="18"/>
              </w:rPr>
              <w:t xml:space="preserve"> </w:t>
            </w:r>
            <w:r>
              <w:rPr>
                <w:color w:val="C00000"/>
                <w:sz w:val="18"/>
              </w:rPr>
              <w:t>of</w:t>
            </w:r>
            <w:r>
              <w:rPr>
                <w:color w:val="C00000"/>
                <w:spacing w:val="7"/>
                <w:sz w:val="18"/>
              </w:rPr>
              <w:t xml:space="preserve"> </w:t>
            </w:r>
            <w:r>
              <w:rPr>
                <w:color w:val="C00000"/>
                <w:sz w:val="18"/>
              </w:rPr>
              <w:t>the</w:t>
            </w:r>
            <w:r>
              <w:rPr>
                <w:color w:val="C00000"/>
                <w:spacing w:val="6"/>
                <w:sz w:val="18"/>
              </w:rPr>
              <w:t xml:space="preserve"> </w:t>
            </w:r>
            <w:r>
              <w:rPr>
                <w:color w:val="C00000"/>
                <w:sz w:val="18"/>
              </w:rPr>
              <w:t>pupil’s</w:t>
            </w:r>
            <w:r>
              <w:rPr>
                <w:color w:val="C00000"/>
                <w:spacing w:val="7"/>
                <w:sz w:val="18"/>
              </w:rPr>
              <w:t xml:space="preserve"> </w:t>
            </w:r>
            <w:r>
              <w:rPr>
                <w:color w:val="C00000"/>
                <w:sz w:val="18"/>
              </w:rPr>
              <w:t>basic</w:t>
            </w:r>
            <w:r>
              <w:rPr>
                <w:color w:val="C00000"/>
                <w:spacing w:val="7"/>
                <w:sz w:val="18"/>
              </w:rPr>
              <w:t xml:space="preserve"> </w:t>
            </w:r>
            <w:r>
              <w:rPr>
                <w:color w:val="C00000"/>
                <w:spacing w:val="-2"/>
                <w:sz w:val="18"/>
              </w:rPr>
              <w:t>rights</w:t>
            </w:r>
          </w:p>
        </w:tc>
        <w:tc>
          <w:tcPr>
            <w:tcW w:w="795" w:type="dxa"/>
            <w:tcBorders>
              <w:top w:val="single" w:sz="8" w:space="0" w:color="000000"/>
              <w:left w:val="single" w:sz="8" w:space="0" w:color="000000"/>
              <w:bottom w:val="single" w:sz="8" w:space="0" w:color="000000"/>
              <w:right w:val="single" w:sz="8" w:space="0" w:color="000000"/>
            </w:tcBorders>
          </w:tcPr>
          <w:p w14:paraId="1941D609"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DBCE5CC"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22C88460" w14:textId="77777777" w:rsidR="0089433E" w:rsidRDefault="0089433E" w:rsidP="0089433E">
            <w:pPr>
              <w:pStyle w:val="TableParagraph"/>
              <w:rPr>
                <w:rFonts w:ascii="Times New Roman"/>
                <w:sz w:val="18"/>
              </w:rPr>
            </w:pPr>
          </w:p>
        </w:tc>
      </w:tr>
      <w:tr w:rsidR="0089433E" w14:paraId="4DDA6A96" w14:textId="77777777" w:rsidTr="0089433E">
        <w:trPr>
          <w:trHeight w:val="469"/>
        </w:trPr>
        <w:tc>
          <w:tcPr>
            <w:tcW w:w="8758" w:type="dxa"/>
            <w:tcBorders>
              <w:top w:val="single" w:sz="8" w:space="0" w:color="000000"/>
              <w:bottom w:val="single" w:sz="8" w:space="0" w:color="000000"/>
              <w:right w:val="single" w:sz="8" w:space="0" w:color="000000"/>
            </w:tcBorders>
          </w:tcPr>
          <w:p w14:paraId="4F4C8287" w14:textId="77777777" w:rsidR="0089433E" w:rsidRDefault="0089433E" w:rsidP="0089433E">
            <w:pPr>
              <w:pStyle w:val="TableParagraph"/>
              <w:spacing w:before="15"/>
              <w:ind w:left="363"/>
              <w:rPr>
                <w:sz w:val="18"/>
              </w:rPr>
            </w:pPr>
            <w:r>
              <w:rPr>
                <w:color w:val="C00000"/>
                <w:sz w:val="18"/>
              </w:rPr>
              <w:t>b.</w:t>
            </w:r>
            <w:r>
              <w:rPr>
                <w:color w:val="C00000"/>
                <w:spacing w:val="6"/>
                <w:sz w:val="18"/>
              </w:rPr>
              <w:t xml:space="preserve"> </w:t>
            </w:r>
            <w:r>
              <w:rPr>
                <w:color w:val="C00000"/>
                <w:sz w:val="18"/>
              </w:rPr>
              <w:t>a</w:t>
            </w:r>
            <w:r>
              <w:rPr>
                <w:color w:val="C00000"/>
                <w:spacing w:val="7"/>
                <w:sz w:val="18"/>
              </w:rPr>
              <w:t xml:space="preserve"> </w:t>
            </w:r>
            <w:r>
              <w:rPr>
                <w:color w:val="C00000"/>
                <w:sz w:val="18"/>
              </w:rPr>
              <w:t>process</w:t>
            </w:r>
            <w:r>
              <w:rPr>
                <w:color w:val="C00000"/>
                <w:spacing w:val="7"/>
                <w:sz w:val="18"/>
              </w:rPr>
              <w:t xml:space="preserve"> </w:t>
            </w:r>
            <w:r>
              <w:rPr>
                <w:color w:val="C00000"/>
                <w:sz w:val="18"/>
              </w:rPr>
              <w:t>of</w:t>
            </w:r>
            <w:r>
              <w:rPr>
                <w:color w:val="C00000"/>
                <w:spacing w:val="7"/>
                <w:sz w:val="18"/>
              </w:rPr>
              <w:t xml:space="preserve"> </w:t>
            </w:r>
            <w:r>
              <w:rPr>
                <w:color w:val="C00000"/>
                <w:sz w:val="18"/>
              </w:rPr>
              <w:t>hearing</w:t>
            </w:r>
            <w:r>
              <w:rPr>
                <w:color w:val="C00000"/>
                <w:spacing w:val="6"/>
                <w:sz w:val="18"/>
              </w:rPr>
              <w:t xml:space="preserve"> </w:t>
            </w:r>
            <w:r>
              <w:rPr>
                <w:color w:val="C00000"/>
                <w:sz w:val="18"/>
              </w:rPr>
              <w:t>adjudicated</w:t>
            </w:r>
            <w:r>
              <w:rPr>
                <w:color w:val="C00000"/>
                <w:spacing w:val="7"/>
                <w:sz w:val="18"/>
              </w:rPr>
              <w:t xml:space="preserve"> </w:t>
            </w:r>
            <w:r>
              <w:rPr>
                <w:color w:val="C00000"/>
                <w:sz w:val="18"/>
              </w:rPr>
              <w:t>by</w:t>
            </w:r>
            <w:r>
              <w:rPr>
                <w:color w:val="C00000"/>
                <w:spacing w:val="7"/>
                <w:sz w:val="18"/>
              </w:rPr>
              <w:t xml:space="preserve"> </w:t>
            </w:r>
            <w:r>
              <w:rPr>
                <w:color w:val="C00000"/>
                <w:sz w:val="18"/>
              </w:rPr>
              <w:t>a</w:t>
            </w:r>
            <w:r>
              <w:rPr>
                <w:color w:val="C00000"/>
                <w:spacing w:val="7"/>
                <w:sz w:val="18"/>
              </w:rPr>
              <w:t xml:space="preserve"> </w:t>
            </w:r>
            <w:r>
              <w:rPr>
                <w:color w:val="C00000"/>
                <w:sz w:val="18"/>
              </w:rPr>
              <w:t>neutral</w:t>
            </w:r>
            <w:r>
              <w:rPr>
                <w:color w:val="C00000"/>
                <w:spacing w:val="7"/>
                <w:sz w:val="18"/>
              </w:rPr>
              <w:t xml:space="preserve"> </w:t>
            </w:r>
            <w:r>
              <w:rPr>
                <w:color w:val="C00000"/>
                <w:sz w:val="18"/>
              </w:rPr>
              <w:t>officer</w:t>
            </w:r>
            <w:r>
              <w:rPr>
                <w:color w:val="C00000"/>
                <w:spacing w:val="6"/>
                <w:sz w:val="18"/>
              </w:rPr>
              <w:t xml:space="preserve"> </w:t>
            </w:r>
            <w:r>
              <w:rPr>
                <w:color w:val="C00000"/>
                <w:sz w:val="18"/>
              </w:rPr>
              <w:t>within</w:t>
            </w:r>
            <w:r>
              <w:rPr>
                <w:color w:val="C00000"/>
                <w:spacing w:val="7"/>
                <w:sz w:val="18"/>
              </w:rPr>
              <w:t xml:space="preserve"> </w:t>
            </w:r>
            <w:r>
              <w:rPr>
                <w:color w:val="C00000"/>
                <w:sz w:val="18"/>
              </w:rPr>
              <w:t>a</w:t>
            </w:r>
            <w:r>
              <w:rPr>
                <w:color w:val="C00000"/>
                <w:spacing w:val="7"/>
                <w:sz w:val="18"/>
              </w:rPr>
              <w:t xml:space="preserve"> </w:t>
            </w:r>
            <w:r>
              <w:rPr>
                <w:color w:val="C00000"/>
                <w:sz w:val="18"/>
              </w:rPr>
              <w:t>reasonable</w:t>
            </w:r>
            <w:r>
              <w:rPr>
                <w:color w:val="C00000"/>
                <w:spacing w:val="7"/>
                <w:sz w:val="18"/>
              </w:rPr>
              <w:t xml:space="preserve"> </w:t>
            </w:r>
            <w:r>
              <w:rPr>
                <w:color w:val="C00000"/>
                <w:sz w:val="18"/>
              </w:rPr>
              <w:t>number</w:t>
            </w:r>
            <w:r>
              <w:rPr>
                <w:color w:val="C00000"/>
                <w:spacing w:val="7"/>
                <w:sz w:val="18"/>
              </w:rPr>
              <w:t xml:space="preserve"> </w:t>
            </w:r>
            <w:r>
              <w:rPr>
                <w:color w:val="C00000"/>
                <w:sz w:val="18"/>
              </w:rPr>
              <w:t>of</w:t>
            </w:r>
            <w:r>
              <w:rPr>
                <w:color w:val="C00000"/>
                <w:spacing w:val="6"/>
                <w:sz w:val="18"/>
              </w:rPr>
              <w:t xml:space="preserve"> </w:t>
            </w:r>
            <w:r>
              <w:rPr>
                <w:color w:val="C00000"/>
                <w:sz w:val="18"/>
              </w:rPr>
              <w:t>days,</w:t>
            </w:r>
            <w:r>
              <w:rPr>
                <w:color w:val="C00000"/>
                <w:spacing w:val="7"/>
                <w:sz w:val="18"/>
              </w:rPr>
              <w:t xml:space="preserve"> </w:t>
            </w:r>
            <w:r>
              <w:rPr>
                <w:color w:val="C00000"/>
                <w:sz w:val="18"/>
              </w:rPr>
              <w:t>and</w:t>
            </w:r>
            <w:r>
              <w:rPr>
                <w:color w:val="C00000"/>
                <w:spacing w:val="7"/>
                <w:sz w:val="18"/>
              </w:rPr>
              <w:t xml:space="preserve"> </w:t>
            </w:r>
            <w:r>
              <w:rPr>
                <w:color w:val="C00000"/>
                <w:spacing w:val="-5"/>
                <w:sz w:val="18"/>
              </w:rPr>
              <w:t>at</w:t>
            </w:r>
          </w:p>
          <w:p w14:paraId="453861D7" w14:textId="77777777" w:rsidR="0089433E" w:rsidRDefault="0089433E" w:rsidP="0089433E">
            <w:pPr>
              <w:pStyle w:val="TableParagraph"/>
              <w:spacing w:before="28" w:line="199" w:lineRule="exact"/>
              <w:ind w:left="363"/>
              <w:rPr>
                <w:sz w:val="18"/>
              </w:rPr>
            </w:pPr>
            <w:r>
              <w:rPr>
                <w:color w:val="C00000"/>
                <w:sz w:val="18"/>
              </w:rPr>
              <w:t>which</w:t>
            </w:r>
            <w:r>
              <w:rPr>
                <w:color w:val="C00000"/>
                <w:spacing w:val="5"/>
                <w:sz w:val="18"/>
              </w:rPr>
              <w:t xml:space="preserve"> </w:t>
            </w:r>
            <w:r>
              <w:rPr>
                <w:color w:val="C00000"/>
                <w:sz w:val="18"/>
              </w:rPr>
              <w:t>the</w:t>
            </w:r>
            <w:r>
              <w:rPr>
                <w:color w:val="C00000"/>
                <w:spacing w:val="5"/>
                <w:sz w:val="18"/>
              </w:rPr>
              <w:t xml:space="preserve"> </w:t>
            </w:r>
            <w:r>
              <w:rPr>
                <w:color w:val="C00000"/>
                <w:sz w:val="18"/>
              </w:rPr>
              <w:t>pupil</w:t>
            </w:r>
            <w:r>
              <w:rPr>
                <w:color w:val="C00000"/>
                <w:spacing w:val="5"/>
                <w:sz w:val="18"/>
              </w:rPr>
              <w:t xml:space="preserve"> </w:t>
            </w:r>
            <w:r>
              <w:rPr>
                <w:color w:val="C00000"/>
                <w:sz w:val="18"/>
              </w:rPr>
              <w:t>has</w:t>
            </w:r>
            <w:r>
              <w:rPr>
                <w:color w:val="C00000"/>
                <w:spacing w:val="5"/>
                <w:sz w:val="18"/>
              </w:rPr>
              <w:t xml:space="preserve"> </w:t>
            </w:r>
            <w:r>
              <w:rPr>
                <w:color w:val="C00000"/>
                <w:sz w:val="18"/>
              </w:rPr>
              <w:t>the</w:t>
            </w:r>
            <w:r>
              <w:rPr>
                <w:color w:val="C00000"/>
                <w:spacing w:val="5"/>
                <w:sz w:val="18"/>
              </w:rPr>
              <w:t xml:space="preserve"> </w:t>
            </w:r>
            <w:r>
              <w:rPr>
                <w:color w:val="C00000"/>
                <w:sz w:val="18"/>
              </w:rPr>
              <w:t>right</w:t>
            </w:r>
            <w:r>
              <w:rPr>
                <w:color w:val="C00000"/>
                <w:spacing w:val="5"/>
                <w:sz w:val="18"/>
              </w:rPr>
              <w:t xml:space="preserve"> </w:t>
            </w:r>
            <w:r>
              <w:rPr>
                <w:color w:val="C00000"/>
                <w:sz w:val="18"/>
              </w:rPr>
              <w:t>to</w:t>
            </w:r>
            <w:r>
              <w:rPr>
                <w:color w:val="C00000"/>
                <w:spacing w:val="6"/>
                <w:sz w:val="18"/>
              </w:rPr>
              <w:t xml:space="preserve"> </w:t>
            </w:r>
            <w:r>
              <w:rPr>
                <w:color w:val="C00000"/>
                <w:sz w:val="18"/>
              </w:rPr>
              <w:t>bring</w:t>
            </w:r>
            <w:r>
              <w:rPr>
                <w:color w:val="C00000"/>
                <w:spacing w:val="5"/>
                <w:sz w:val="18"/>
              </w:rPr>
              <w:t xml:space="preserve"> </w:t>
            </w:r>
            <w:r>
              <w:rPr>
                <w:color w:val="C00000"/>
                <w:sz w:val="18"/>
              </w:rPr>
              <w:t>legal</w:t>
            </w:r>
            <w:r>
              <w:rPr>
                <w:color w:val="C00000"/>
                <w:spacing w:val="5"/>
                <w:sz w:val="18"/>
              </w:rPr>
              <w:t xml:space="preserve"> </w:t>
            </w:r>
            <w:r>
              <w:rPr>
                <w:color w:val="C00000"/>
                <w:sz w:val="18"/>
              </w:rPr>
              <w:t>counsel</w:t>
            </w:r>
            <w:r>
              <w:rPr>
                <w:color w:val="C00000"/>
                <w:spacing w:val="5"/>
                <w:sz w:val="18"/>
              </w:rPr>
              <w:t xml:space="preserve"> </w:t>
            </w:r>
            <w:r>
              <w:rPr>
                <w:color w:val="C00000"/>
                <w:sz w:val="18"/>
              </w:rPr>
              <w:t>or</w:t>
            </w:r>
            <w:r>
              <w:rPr>
                <w:color w:val="C00000"/>
                <w:spacing w:val="5"/>
                <w:sz w:val="18"/>
              </w:rPr>
              <w:t xml:space="preserve"> </w:t>
            </w:r>
            <w:r>
              <w:rPr>
                <w:color w:val="C00000"/>
                <w:sz w:val="18"/>
              </w:rPr>
              <w:t>an</w:t>
            </w:r>
            <w:r>
              <w:rPr>
                <w:color w:val="C00000"/>
                <w:spacing w:val="5"/>
                <w:sz w:val="18"/>
              </w:rPr>
              <w:t xml:space="preserve"> </w:t>
            </w:r>
            <w:r>
              <w:rPr>
                <w:color w:val="C00000"/>
                <w:spacing w:val="-2"/>
                <w:sz w:val="18"/>
              </w:rPr>
              <w:t>advocate</w:t>
            </w:r>
          </w:p>
        </w:tc>
        <w:tc>
          <w:tcPr>
            <w:tcW w:w="795" w:type="dxa"/>
            <w:tcBorders>
              <w:top w:val="single" w:sz="8" w:space="0" w:color="000000"/>
              <w:left w:val="single" w:sz="8" w:space="0" w:color="000000"/>
              <w:bottom w:val="single" w:sz="8" w:space="0" w:color="000000"/>
              <w:right w:val="single" w:sz="8" w:space="0" w:color="000000"/>
            </w:tcBorders>
          </w:tcPr>
          <w:p w14:paraId="1F0E5085"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333C8E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74ADE295" w14:textId="77777777" w:rsidR="0089433E" w:rsidRDefault="0089433E" w:rsidP="0089433E">
            <w:pPr>
              <w:pStyle w:val="TableParagraph"/>
              <w:rPr>
                <w:rFonts w:ascii="Times New Roman"/>
                <w:sz w:val="18"/>
              </w:rPr>
            </w:pPr>
          </w:p>
        </w:tc>
      </w:tr>
      <w:tr w:rsidR="0089433E" w14:paraId="3B49BAA8" w14:textId="77777777" w:rsidTr="0089433E">
        <w:trPr>
          <w:trHeight w:val="776"/>
        </w:trPr>
        <w:tc>
          <w:tcPr>
            <w:tcW w:w="8758" w:type="dxa"/>
            <w:tcBorders>
              <w:top w:val="single" w:sz="8" w:space="0" w:color="000000"/>
              <w:bottom w:val="single" w:sz="8" w:space="0" w:color="000000"/>
              <w:right w:val="single" w:sz="8" w:space="0" w:color="000000"/>
            </w:tcBorders>
          </w:tcPr>
          <w:p w14:paraId="4F37E205" w14:textId="77777777" w:rsidR="0089433E" w:rsidRDefault="0089433E" w:rsidP="0089433E">
            <w:pPr>
              <w:pStyle w:val="TableParagraph"/>
              <w:spacing w:before="28" w:line="230" w:lineRule="atLeast"/>
              <w:ind w:left="32" w:right="309"/>
              <w:rPr>
                <w:sz w:val="18"/>
              </w:rPr>
            </w:pPr>
            <w:r>
              <w:rPr>
                <w:color w:val="C00000"/>
                <w:sz w:val="18"/>
              </w:rPr>
              <w:t>3. A clear statement that no pupil shall be involuntarily removed by the charter school for any reason unless the parent or guardian of the pupil has been provided written notice and that ensures the written notice shall be in the native language of the pupil or the pupil’s parent or guardian</w:t>
            </w:r>
          </w:p>
        </w:tc>
        <w:tc>
          <w:tcPr>
            <w:tcW w:w="795" w:type="dxa"/>
            <w:tcBorders>
              <w:top w:val="single" w:sz="8" w:space="0" w:color="000000"/>
              <w:left w:val="single" w:sz="8" w:space="0" w:color="000000"/>
              <w:bottom w:val="single" w:sz="8" w:space="0" w:color="000000"/>
              <w:right w:val="single" w:sz="8" w:space="0" w:color="000000"/>
            </w:tcBorders>
          </w:tcPr>
          <w:p w14:paraId="2DE6B861"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73C1D8F"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2846B2E5" w14:textId="77777777" w:rsidR="0089433E" w:rsidRDefault="0089433E" w:rsidP="0089433E">
            <w:pPr>
              <w:pStyle w:val="TableParagraph"/>
              <w:rPr>
                <w:rFonts w:ascii="Times New Roman"/>
                <w:sz w:val="18"/>
              </w:rPr>
            </w:pPr>
          </w:p>
        </w:tc>
      </w:tr>
      <w:tr w:rsidR="0089433E" w14:paraId="3FFC0E58" w14:textId="77777777" w:rsidTr="0089433E">
        <w:trPr>
          <w:trHeight w:val="371"/>
        </w:trPr>
        <w:tc>
          <w:tcPr>
            <w:tcW w:w="8758" w:type="dxa"/>
            <w:tcBorders>
              <w:top w:val="single" w:sz="8" w:space="0" w:color="000000"/>
              <w:bottom w:val="single" w:sz="8" w:space="0" w:color="000000"/>
              <w:right w:val="single" w:sz="8" w:space="0" w:color="000000"/>
            </w:tcBorders>
          </w:tcPr>
          <w:p w14:paraId="168A931B" w14:textId="5A7C943C" w:rsidR="0089433E" w:rsidRDefault="0089433E" w:rsidP="0089433E">
            <w:pPr>
              <w:pStyle w:val="TableParagraph"/>
              <w:spacing w:before="82"/>
              <w:ind w:left="32"/>
              <w:rPr>
                <w:sz w:val="18"/>
              </w:rPr>
            </w:pPr>
            <w:r>
              <w:rPr>
                <w:color w:val="C00000"/>
                <w:sz w:val="18"/>
              </w:rPr>
              <w:t>4.</w:t>
            </w:r>
            <w:r>
              <w:rPr>
                <w:color w:val="C00000"/>
                <w:spacing w:val="8"/>
                <w:sz w:val="18"/>
              </w:rPr>
              <w:t xml:space="preserve"> </w:t>
            </w:r>
            <w:r>
              <w:rPr>
                <w:color w:val="C00000"/>
                <w:sz w:val="18"/>
              </w:rPr>
              <w:t>Understanding</w:t>
            </w:r>
            <w:r>
              <w:rPr>
                <w:color w:val="C00000"/>
                <w:spacing w:val="8"/>
                <w:sz w:val="18"/>
              </w:rPr>
              <w:t xml:space="preserve"> </w:t>
            </w:r>
            <w:r>
              <w:rPr>
                <w:color w:val="C00000"/>
                <w:sz w:val="18"/>
              </w:rPr>
              <w:t>of</w:t>
            </w:r>
            <w:r>
              <w:rPr>
                <w:color w:val="C00000"/>
                <w:spacing w:val="8"/>
                <w:sz w:val="18"/>
              </w:rPr>
              <w:t xml:space="preserve"> </w:t>
            </w:r>
            <w:r>
              <w:rPr>
                <w:color w:val="C00000"/>
                <w:sz w:val="18"/>
              </w:rPr>
              <w:t>relevant</w:t>
            </w:r>
            <w:r>
              <w:rPr>
                <w:color w:val="C00000"/>
                <w:spacing w:val="8"/>
                <w:sz w:val="18"/>
              </w:rPr>
              <w:t xml:space="preserve"> </w:t>
            </w:r>
            <w:r>
              <w:rPr>
                <w:color w:val="C00000"/>
                <w:sz w:val="18"/>
              </w:rPr>
              <w:t>laws</w:t>
            </w:r>
            <w:r>
              <w:rPr>
                <w:color w:val="C00000"/>
                <w:spacing w:val="8"/>
                <w:sz w:val="18"/>
              </w:rPr>
              <w:t xml:space="preserve"> </w:t>
            </w:r>
            <w:r>
              <w:rPr>
                <w:color w:val="C00000"/>
                <w:sz w:val="18"/>
              </w:rPr>
              <w:t>protecting</w:t>
            </w:r>
            <w:r>
              <w:rPr>
                <w:color w:val="C00000"/>
                <w:spacing w:val="8"/>
                <w:sz w:val="18"/>
              </w:rPr>
              <w:t xml:space="preserve"> </w:t>
            </w:r>
            <w:r>
              <w:rPr>
                <w:color w:val="C00000"/>
                <w:sz w:val="18"/>
              </w:rPr>
              <w:t>constitutional</w:t>
            </w:r>
            <w:r>
              <w:rPr>
                <w:color w:val="C00000"/>
                <w:spacing w:val="8"/>
                <w:sz w:val="18"/>
              </w:rPr>
              <w:t xml:space="preserve"> </w:t>
            </w:r>
            <w:r>
              <w:rPr>
                <w:color w:val="C00000"/>
                <w:sz w:val="18"/>
              </w:rPr>
              <w:t>rights</w:t>
            </w:r>
            <w:r>
              <w:rPr>
                <w:color w:val="C00000"/>
                <w:spacing w:val="8"/>
                <w:sz w:val="18"/>
              </w:rPr>
              <w:t xml:space="preserve"> </w:t>
            </w:r>
            <w:r>
              <w:rPr>
                <w:color w:val="C00000"/>
                <w:sz w:val="18"/>
              </w:rPr>
              <w:t>of</w:t>
            </w:r>
            <w:r>
              <w:rPr>
                <w:color w:val="C00000"/>
                <w:spacing w:val="9"/>
                <w:sz w:val="18"/>
              </w:rPr>
              <w:t xml:space="preserve"> </w:t>
            </w:r>
            <w:r>
              <w:rPr>
                <w:color w:val="C00000"/>
                <w:spacing w:val="-2"/>
                <w:sz w:val="18"/>
              </w:rPr>
              <w:t>students</w:t>
            </w:r>
            <w:r w:rsidR="001B779C">
              <w:rPr>
                <w:color w:val="C00000"/>
                <w:spacing w:val="-2"/>
                <w:sz w:val="18"/>
              </w:rPr>
              <w:t xml:space="preserve">, including the rights of a foster child’s educational rights holder, attorney or county social work and </w:t>
            </w:r>
            <w:r w:rsidR="001B779C">
              <w:rPr>
                <w:color w:val="C00000"/>
                <w:spacing w:val="-2"/>
                <w:sz w:val="18"/>
              </w:rPr>
              <w:t>I</w:t>
            </w:r>
            <w:r w:rsidR="001B779C">
              <w:rPr>
                <w:color w:val="C00000"/>
                <w:spacing w:val="-2"/>
                <w:sz w:val="18"/>
              </w:rPr>
              <w:t xml:space="preserve">ndian child’s tribal social work or </w:t>
            </w:r>
            <w:r w:rsidR="001B779C">
              <w:rPr>
                <w:color w:val="C00000"/>
                <w:spacing w:val="-2"/>
                <w:sz w:val="18"/>
              </w:rPr>
              <w:t>county social worker</w:t>
            </w:r>
          </w:p>
        </w:tc>
        <w:tc>
          <w:tcPr>
            <w:tcW w:w="795" w:type="dxa"/>
            <w:tcBorders>
              <w:top w:val="single" w:sz="8" w:space="0" w:color="000000"/>
              <w:left w:val="single" w:sz="8" w:space="0" w:color="000000"/>
              <w:bottom w:val="single" w:sz="8" w:space="0" w:color="000000"/>
              <w:right w:val="single" w:sz="8" w:space="0" w:color="000000"/>
            </w:tcBorders>
          </w:tcPr>
          <w:p w14:paraId="5D3A1EA4"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9B65D63"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4295059" w14:textId="77777777" w:rsidR="0089433E" w:rsidRDefault="0089433E" w:rsidP="0089433E">
            <w:pPr>
              <w:pStyle w:val="TableParagraph"/>
              <w:rPr>
                <w:rFonts w:ascii="Times New Roman"/>
                <w:sz w:val="18"/>
              </w:rPr>
            </w:pPr>
          </w:p>
        </w:tc>
      </w:tr>
      <w:tr w:rsidR="0089433E" w14:paraId="0D8DE5D5" w14:textId="77777777" w:rsidTr="0089433E">
        <w:trPr>
          <w:trHeight w:val="469"/>
        </w:trPr>
        <w:tc>
          <w:tcPr>
            <w:tcW w:w="8758" w:type="dxa"/>
            <w:tcBorders>
              <w:top w:val="single" w:sz="8" w:space="0" w:color="000000"/>
              <w:bottom w:val="single" w:sz="8" w:space="0" w:color="000000"/>
              <w:right w:val="single" w:sz="8" w:space="0" w:color="000000"/>
            </w:tcBorders>
          </w:tcPr>
          <w:p w14:paraId="43BF1FA8" w14:textId="77777777" w:rsidR="0089433E" w:rsidRDefault="0089433E" w:rsidP="0089433E">
            <w:pPr>
              <w:pStyle w:val="TableParagraph"/>
              <w:spacing w:before="15"/>
              <w:ind w:left="363"/>
              <w:rPr>
                <w:sz w:val="18"/>
              </w:rPr>
            </w:pPr>
            <w:r>
              <w:rPr>
                <w:sz w:val="18"/>
              </w:rPr>
              <w:t>a.</w:t>
            </w:r>
            <w:r>
              <w:rPr>
                <w:spacing w:val="8"/>
                <w:sz w:val="18"/>
              </w:rPr>
              <w:t xml:space="preserve"> </w:t>
            </w:r>
            <w:r>
              <w:rPr>
                <w:sz w:val="18"/>
              </w:rPr>
              <w:t>provides</w:t>
            </w:r>
            <w:r>
              <w:rPr>
                <w:spacing w:val="8"/>
                <w:sz w:val="18"/>
              </w:rPr>
              <w:t xml:space="preserve"> </w:t>
            </w:r>
            <w:r>
              <w:rPr>
                <w:sz w:val="18"/>
              </w:rPr>
              <w:t>for</w:t>
            </w:r>
            <w:r>
              <w:rPr>
                <w:spacing w:val="9"/>
                <w:sz w:val="18"/>
              </w:rPr>
              <w:t xml:space="preserve"> </w:t>
            </w:r>
            <w:r>
              <w:rPr>
                <w:sz w:val="18"/>
              </w:rPr>
              <w:t>due</w:t>
            </w:r>
            <w:r>
              <w:rPr>
                <w:spacing w:val="8"/>
                <w:sz w:val="18"/>
              </w:rPr>
              <w:t xml:space="preserve"> </w:t>
            </w:r>
            <w:r>
              <w:rPr>
                <w:sz w:val="18"/>
              </w:rPr>
              <w:t>process</w:t>
            </w:r>
            <w:r>
              <w:rPr>
                <w:spacing w:val="9"/>
                <w:sz w:val="18"/>
              </w:rPr>
              <w:t xml:space="preserve"> </w:t>
            </w:r>
            <w:r>
              <w:rPr>
                <w:sz w:val="18"/>
              </w:rPr>
              <w:t>for</w:t>
            </w:r>
            <w:r>
              <w:rPr>
                <w:spacing w:val="8"/>
                <w:sz w:val="18"/>
              </w:rPr>
              <w:t xml:space="preserve"> </w:t>
            </w:r>
            <w:r>
              <w:rPr>
                <w:sz w:val="18"/>
              </w:rPr>
              <w:t>all</w:t>
            </w:r>
            <w:r>
              <w:rPr>
                <w:spacing w:val="8"/>
                <w:sz w:val="18"/>
              </w:rPr>
              <w:t xml:space="preserve"> </w:t>
            </w:r>
            <w:r>
              <w:rPr>
                <w:sz w:val="18"/>
              </w:rPr>
              <w:t>students</w:t>
            </w:r>
            <w:r>
              <w:rPr>
                <w:spacing w:val="9"/>
                <w:sz w:val="18"/>
              </w:rPr>
              <w:t xml:space="preserve"> </w:t>
            </w:r>
            <w:r>
              <w:rPr>
                <w:sz w:val="18"/>
              </w:rPr>
              <w:t>and</w:t>
            </w:r>
            <w:r>
              <w:rPr>
                <w:spacing w:val="8"/>
                <w:sz w:val="18"/>
              </w:rPr>
              <w:t xml:space="preserve"> </w:t>
            </w:r>
            <w:r>
              <w:rPr>
                <w:sz w:val="18"/>
              </w:rPr>
              <w:t>demonstrates</w:t>
            </w:r>
            <w:r>
              <w:rPr>
                <w:spacing w:val="9"/>
                <w:sz w:val="18"/>
              </w:rPr>
              <w:t xml:space="preserve"> </w:t>
            </w:r>
            <w:r>
              <w:rPr>
                <w:sz w:val="18"/>
              </w:rPr>
              <w:t>understanding</w:t>
            </w:r>
            <w:r>
              <w:rPr>
                <w:spacing w:val="8"/>
                <w:sz w:val="18"/>
              </w:rPr>
              <w:t xml:space="preserve"> </w:t>
            </w:r>
            <w:r>
              <w:rPr>
                <w:sz w:val="18"/>
              </w:rPr>
              <w:t>of</w:t>
            </w:r>
            <w:r>
              <w:rPr>
                <w:spacing w:val="9"/>
                <w:sz w:val="18"/>
              </w:rPr>
              <w:t xml:space="preserve"> </w:t>
            </w:r>
            <w:r>
              <w:rPr>
                <w:sz w:val="18"/>
              </w:rPr>
              <w:t>the</w:t>
            </w:r>
            <w:r>
              <w:rPr>
                <w:spacing w:val="8"/>
                <w:sz w:val="18"/>
              </w:rPr>
              <w:t xml:space="preserve"> </w:t>
            </w:r>
            <w:r>
              <w:rPr>
                <w:sz w:val="18"/>
              </w:rPr>
              <w:t>rights</w:t>
            </w:r>
            <w:r>
              <w:rPr>
                <w:spacing w:val="8"/>
                <w:sz w:val="18"/>
              </w:rPr>
              <w:t xml:space="preserve"> </w:t>
            </w:r>
            <w:r>
              <w:rPr>
                <w:sz w:val="18"/>
              </w:rPr>
              <w:t>of</w:t>
            </w:r>
            <w:r>
              <w:rPr>
                <w:spacing w:val="9"/>
                <w:sz w:val="18"/>
              </w:rPr>
              <w:t xml:space="preserve"> </w:t>
            </w:r>
            <w:r>
              <w:rPr>
                <w:spacing w:val="-2"/>
                <w:sz w:val="18"/>
              </w:rPr>
              <w:t>students</w:t>
            </w:r>
          </w:p>
          <w:p w14:paraId="162E5A22" w14:textId="77777777" w:rsidR="0089433E" w:rsidRDefault="0089433E" w:rsidP="0089433E">
            <w:pPr>
              <w:pStyle w:val="TableParagraph"/>
              <w:spacing w:before="28" w:line="199" w:lineRule="exact"/>
              <w:ind w:left="363"/>
              <w:rPr>
                <w:sz w:val="18"/>
              </w:rPr>
            </w:pPr>
            <w:r>
              <w:rPr>
                <w:sz w:val="18"/>
              </w:rPr>
              <w:t>with</w:t>
            </w:r>
            <w:r>
              <w:rPr>
                <w:spacing w:val="9"/>
                <w:sz w:val="18"/>
              </w:rPr>
              <w:t xml:space="preserve"> </w:t>
            </w:r>
            <w:r>
              <w:rPr>
                <w:sz w:val="18"/>
              </w:rPr>
              <w:t>disabilities</w:t>
            </w:r>
            <w:r>
              <w:rPr>
                <w:spacing w:val="10"/>
                <w:sz w:val="18"/>
              </w:rPr>
              <w:t xml:space="preserve"> </w:t>
            </w:r>
            <w:r>
              <w:rPr>
                <w:sz w:val="18"/>
              </w:rPr>
              <w:t>in</w:t>
            </w:r>
            <w:r>
              <w:rPr>
                <w:spacing w:val="9"/>
                <w:sz w:val="18"/>
              </w:rPr>
              <w:t xml:space="preserve"> </w:t>
            </w:r>
            <w:r>
              <w:rPr>
                <w:sz w:val="18"/>
              </w:rPr>
              <w:t>regard</w:t>
            </w:r>
            <w:r>
              <w:rPr>
                <w:spacing w:val="10"/>
                <w:sz w:val="18"/>
              </w:rPr>
              <w:t xml:space="preserve"> </w:t>
            </w:r>
            <w:r>
              <w:rPr>
                <w:sz w:val="18"/>
              </w:rPr>
              <w:t>to</w:t>
            </w:r>
            <w:r>
              <w:rPr>
                <w:spacing w:val="9"/>
                <w:sz w:val="18"/>
              </w:rPr>
              <w:t xml:space="preserve"> </w:t>
            </w:r>
            <w:r>
              <w:rPr>
                <w:sz w:val="18"/>
              </w:rPr>
              <w:t>suspension,</w:t>
            </w:r>
            <w:r>
              <w:rPr>
                <w:spacing w:val="10"/>
                <w:sz w:val="18"/>
              </w:rPr>
              <w:t xml:space="preserve"> </w:t>
            </w:r>
            <w:r>
              <w:rPr>
                <w:sz w:val="18"/>
              </w:rPr>
              <w:t>expulsion</w:t>
            </w:r>
            <w:r>
              <w:rPr>
                <w:spacing w:val="9"/>
                <w:sz w:val="18"/>
              </w:rPr>
              <w:t xml:space="preserve"> </w:t>
            </w:r>
            <w:r>
              <w:rPr>
                <w:sz w:val="18"/>
              </w:rPr>
              <w:t>and</w:t>
            </w:r>
            <w:r>
              <w:rPr>
                <w:spacing w:val="10"/>
                <w:sz w:val="18"/>
              </w:rPr>
              <w:t xml:space="preserve"> </w:t>
            </w:r>
            <w:r>
              <w:rPr>
                <w:sz w:val="18"/>
              </w:rPr>
              <w:t>involuntary</w:t>
            </w:r>
            <w:r>
              <w:rPr>
                <w:spacing w:val="10"/>
                <w:sz w:val="18"/>
              </w:rPr>
              <w:t xml:space="preserve"> </w:t>
            </w:r>
            <w:r>
              <w:rPr>
                <w:spacing w:val="-2"/>
                <w:sz w:val="18"/>
              </w:rPr>
              <w:t>dismissal</w:t>
            </w:r>
          </w:p>
        </w:tc>
        <w:tc>
          <w:tcPr>
            <w:tcW w:w="795" w:type="dxa"/>
            <w:tcBorders>
              <w:top w:val="single" w:sz="8" w:space="0" w:color="000000"/>
              <w:left w:val="single" w:sz="8" w:space="0" w:color="000000"/>
              <w:bottom w:val="single" w:sz="8" w:space="0" w:color="000000"/>
              <w:right w:val="single" w:sz="8" w:space="0" w:color="000000"/>
            </w:tcBorders>
          </w:tcPr>
          <w:p w14:paraId="0B4485A0"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5EC6F23C"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147E0F6" w14:textId="77777777" w:rsidR="0089433E" w:rsidRDefault="0089433E" w:rsidP="0089433E">
            <w:pPr>
              <w:pStyle w:val="TableParagraph"/>
              <w:rPr>
                <w:rFonts w:ascii="Times New Roman"/>
                <w:sz w:val="18"/>
              </w:rPr>
            </w:pPr>
          </w:p>
        </w:tc>
      </w:tr>
      <w:tr w:rsidR="0089433E" w14:paraId="1EBA21BB" w14:textId="77777777" w:rsidTr="0089433E">
        <w:trPr>
          <w:trHeight w:val="371"/>
        </w:trPr>
        <w:tc>
          <w:tcPr>
            <w:tcW w:w="8758" w:type="dxa"/>
            <w:tcBorders>
              <w:top w:val="single" w:sz="8" w:space="0" w:color="000000"/>
              <w:bottom w:val="single" w:sz="8" w:space="0" w:color="000000"/>
              <w:right w:val="single" w:sz="8" w:space="0" w:color="000000"/>
            </w:tcBorders>
          </w:tcPr>
          <w:p w14:paraId="17B6D327" w14:textId="77777777" w:rsidR="0089433E" w:rsidRDefault="0089433E" w:rsidP="0089433E">
            <w:pPr>
              <w:pStyle w:val="TableParagraph"/>
              <w:spacing w:before="82"/>
              <w:ind w:left="363"/>
              <w:rPr>
                <w:sz w:val="18"/>
              </w:rPr>
            </w:pPr>
            <w:r>
              <w:rPr>
                <w:sz w:val="18"/>
              </w:rPr>
              <w:t>b.</w:t>
            </w:r>
            <w:r>
              <w:rPr>
                <w:spacing w:val="8"/>
                <w:sz w:val="18"/>
              </w:rPr>
              <w:t xml:space="preserve"> </w:t>
            </w:r>
            <w:r>
              <w:rPr>
                <w:sz w:val="18"/>
              </w:rPr>
              <w:t>explanation</w:t>
            </w:r>
            <w:r>
              <w:rPr>
                <w:spacing w:val="8"/>
                <w:sz w:val="18"/>
              </w:rPr>
              <w:t xml:space="preserve"> </w:t>
            </w:r>
            <w:r>
              <w:rPr>
                <w:sz w:val="18"/>
              </w:rPr>
              <w:t>of</w:t>
            </w:r>
            <w:r>
              <w:rPr>
                <w:spacing w:val="8"/>
                <w:sz w:val="18"/>
              </w:rPr>
              <w:t xml:space="preserve"> </w:t>
            </w:r>
            <w:r>
              <w:rPr>
                <w:sz w:val="18"/>
              </w:rPr>
              <w:t>how</w:t>
            </w:r>
            <w:r>
              <w:rPr>
                <w:spacing w:val="8"/>
                <w:sz w:val="18"/>
              </w:rPr>
              <w:t xml:space="preserve"> </w:t>
            </w:r>
            <w:r>
              <w:rPr>
                <w:sz w:val="18"/>
              </w:rPr>
              <w:t>authorizer</w:t>
            </w:r>
            <w:r>
              <w:rPr>
                <w:spacing w:val="8"/>
                <w:sz w:val="18"/>
              </w:rPr>
              <w:t xml:space="preserve"> </w:t>
            </w:r>
            <w:r>
              <w:rPr>
                <w:sz w:val="18"/>
              </w:rPr>
              <w:t>may</w:t>
            </w:r>
            <w:r>
              <w:rPr>
                <w:spacing w:val="8"/>
                <w:sz w:val="18"/>
              </w:rPr>
              <w:t xml:space="preserve"> </w:t>
            </w:r>
            <w:r>
              <w:rPr>
                <w:sz w:val="18"/>
              </w:rPr>
              <w:t>be</w:t>
            </w:r>
            <w:r>
              <w:rPr>
                <w:spacing w:val="8"/>
                <w:sz w:val="18"/>
              </w:rPr>
              <w:t xml:space="preserve"> </w:t>
            </w:r>
            <w:r>
              <w:rPr>
                <w:sz w:val="18"/>
              </w:rPr>
              <w:t>involved</w:t>
            </w:r>
            <w:r>
              <w:rPr>
                <w:spacing w:val="8"/>
                <w:sz w:val="18"/>
              </w:rPr>
              <w:t xml:space="preserve"> </w:t>
            </w:r>
            <w:r>
              <w:rPr>
                <w:sz w:val="18"/>
              </w:rPr>
              <w:t>in</w:t>
            </w:r>
            <w:r>
              <w:rPr>
                <w:spacing w:val="8"/>
                <w:sz w:val="18"/>
              </w:rPr>
              <w:t xml:space="preserve"> </w:t>
            </w:r>
            <w:r>
              <w:rPr>
                <w:sz w:val="18"/>
              </w:rPr>
              <w:t>disciplinary</w:t>
            </w:r>
            <w:r>
              <w:rPr>
                <w:spacing w:val="8"/>
                <w:sz w:val="18"/>
              </w:rPr>
              <w:t xml:space="preserve"> </w:t>
            </w:r>
            <w:r>
              <w:rPr>
                <w:spacing w:val="-2"/>
                <w:sz w:val="18"/>
              </w:rPr>
              <w:t>matters</w:t>
            </w:r>
          </w:p>
        </w:tc>
        <w:tc>
          <w:tcPr>
            <w:tcW w:w="795" w:type="dxa"/>
            <w:tcBorders>
              <w:top w:val="single" w:sz="8" w:space="0" w:color="000000"/>
              <w:left w:val="single" w:sz="8" w:space="0" w:color="000000"/>
              <w:bottom w:val="single" w:sz="8" w:space="0" w:color="000000"/>
              <w:right w:val="single" w:sz="8" w:space="0" w:color="000000"/>
            </w:tcBorders>
          </w:tcPr>
          <w:p w14:paraId="5BCF508A"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3B51A203" w14:textId="77777777" w:rsidR="0089433E" w:rsidRDefault="0089433E" w:rsidP="0089433E">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5C12BCD" w14:textId="77777777" w:rsidR="0089433E" w:rsidRDefault="0089433E" w:rsidP="0089433E">
            <w:pPr>
              <w:pStyle w:val="TableParagraph"/>
              <w:rPr>
                <w:rFonts w:ascii="Times New Roman"/>
                <w:sz w:val="18"/>
              </w:rPr>
            </w:pPr>
          </w:p>
        </w:tc>
      </w:tr>
      <w:tr w:rsidR="0089433E" w14:paraId="2DE74B6E" w14:textId="77777777" w:rsidTr="0089433E">
        <w:trPr>
          <w:trHeight w:val="1657"/>
        </w:trPr>
        <w:tc>
          <w:tcPr>
            <w:tcW w:w="11143" w:type="dxa"/>
            <w:gridSpan w:val="4"/>
            <w:tcBorders>
              <w:top w:val="single" w:sz="8" w:space="0" w:color="000000"/>
            </w:tcBorders>
          </w:tcPr>
          <w:p w14:paraId="65ACB6A2"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1D4587FD" w14:textId="77777777" w:rsidR="0089433E" w:rsidRDefault="0089433E" w:rsidP="0089433E">
      <w:pPr>
        <w:pStyle w:val="TableParagraph"/>
        <w:rPr>
          <w:b/>
          <w:sz w:val="18"/>
        </w:rPr>
      </w:pPr>
    </w:p>
    <w:tbl>
      <w:tblPr>
        <w:tblW w:w="0" w:type="auto"/>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89433E" w14:paraId="0D3BFF88" w14:textId="77777777" w:rsidTr="0089433E">
        <w:trPr>
          <w:trHeight w:val="447"/>
        </w:trPr>
        <w:tc>
          <w:tcPr>
            <w:tcW w:w="11143" w:type="dxa"/>
            <w:gridSpan w:val="4"/>
            <w:tcBorders>
              <w:left w:val="single" w:sz="18" w:space="0" w:color="000000"/>
              <w:right w:val="single" w:sz="18" w:space="0" w:color="000000"/>
            </w:tcBorders>
            <w:shd w:val="clear" w:color="auto" w:fill="ACB9CA"/>
          </w:tcPr>
          <w:p w14:paraId="0F7EC443" w14:textId="187AD7BD" w:rsidR="0089433E" w:rsidRDefault="001B779C" w:rsidP="0089433E">
            <w:pPr>
              <w:pStyle w:val="TableParagraph"/>
              <w:spacing w:before="78"/>
              <w:ind w:left="3111"/>
              <w:rPr>
                <w:rFonts w:ascii="Cambria"/>
                <w:b/>
                <w:sz w:val="23"/>
              </w:rPr>
            </w:pPr>
            <w:r>
              <w:rPr>
                <w:rFonts w:ascii="Cambria"/>
                <w:b/>
                <w:sz w:val="23"/>
              </w:rPr>
              <w:t>J</w:t>
            </w:r>
            <w:r w:rsidR="0089433E">
              <w:rPr>
                <w:rFonts w:ascii="Cambria"/>
                <w:b/>
                <w:sz w:val="23"/>
              </w:rPr>
              <w:t>.</w:t>
            </w:r>
            <w:r w:rsidR="0089433E">
              <w:rPr>
                <w:rFonts w:ascii="Cambria"/>
                <w:b/>
                <w:spacing w:val="2"/>
                <w:sz w:val="23"/>
              </w:rPr>
              <w:t xml:space="preserve"> </w:t>
            </w:r>
            <w:r w:rsidR="0089433E">
              <w:rPr>
                <w:rFonts w:ascii="Cambria"/>
                <w:b/>
                <w:sz w:val="23"/>
              </w:rPr>
              <w:t>California</w:t>
            </w:r>
            <w:r w:rsidR="0089433E">
              <w:rPr>
                <w:rFonts w:ascii="Cambria"/>
                <w:b/>
                <w:spacing w:val="3"/>
                <w:sz w:val="23"/>
              </w:rPr>
              <w:t xml:space="preserve"> </w:t>
            </w:r>
            <w:r w:rsidR="0089433E">
              <w:rPr>
                <w:rFonts w:ascii="Cambria"/>
                <w:b/>
                <w:sz w:val="23"/>
              </w:rPr>
              <w:t>State</w:t>
            </w:r>
            <w:r w:rsidR="0089433E">
              <w:rPr>
                <w:rFonts w:ascii="Cambria"/>
                <w:b/>
                <w:spacing w:val="3"/>
                <w:sz w:val="23"/>
              </w:rPr>
              <w:t xml:space="preserve"> </w:t>
            </w:r>
            <w:r w:rsidR="0089433E">
              <w:rPr>
                <w:rFonts w:ascii="Cambria"/>
                <w:b/>
                <w:sz w:val="23"/>
              </w:rPr>
              <w:t>Teacher</w:t>
            </w:r>
            <w:r w:rsidR="0089433E">
              <w:rPr>
                <w:rFonts w:ascii="Cambria"/>
                <w:b/>
                <w:spacing w:val="3"/>
                <w:sz w:val="23"/>
              </w:rPr>
              <w:t xml:space="preserve"> </w:t>
            </w:r>
            <w:r w:rsidR="0089433E">
              <w:rPr>
                <w:rFonts w:ascii="Cambria"/>
                <w:b/>
                <w:sz w:val="23"/>
              </w:rPr>
              <w:t>Retirement</w:t>
            </w:r>
            <w:r w:rsidR="0089433E">
              <w:rPr>
                <w:rFonts w:ascii="Cambria"/>
                <w:b/>
                <w:spacing w:val="3"/>
                <w:sz w:val="23"/>
              </w:rPr>
              <w:t xml:space="preserve"> </w:t>
            </w:r>
            <w:r w:rsidR="0089433E">
              <w:rPr>
                <w:rFonts w:ascii="Cambria"/>
                <w:b/>
                <w:spacing w:val="-2"/>
                <w:sz w:val="23"/>
              </w:rPr>
              <w:t>System</w:t>
            </w:r>
          </w:p>
        </w:tc>
      </w:tr>
      <w:tr w:rsidR="0089433E" w14:paraId="792F1F7A" w14:textId="77777777" w:rsidTr="0089433E">
        <w:trPr>
          <w:trHeight w:val="409"/>
        </w:trPr>
        <w:tc>
          <w:tcPr>
            <w:tcW w:w="8758" w:type="dxa"/>
            <w:vMerge w:val="restart"/>
            <w:tcBorders>
              <w:left w:val="single" w:sz="18" w:space="0" w:color="000000"/>
            </w:tcBorders>
          </w:tcPr>
          <w:p w14:paraId="51C6B8EE" w14:textId="77777777" w:rsidR="0089433E" w:rsidRDefault="00E43A68" w:rsidP="0089433E">
            <w:pPr>
              <w:pStyle w:val="TableParagraph"/>
              <w:spacing w:before="174"/>
              <w:ind w:left="35"/>
              <w:rPr>
                <w:sz w:val="19"/>
              </w:rPr>
            </w:pPr>
            <w:hyperlink r:id="rId44">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§47605(c)(5)(K)</w:t>
              </w:r>
            </w:hyperlink>
          </w:p>
          <w:p w14:paraId="4FB168F6"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641491C9" w14:textId="77777777" w:rsidR="0089433E" w:rsidRDefault="0089433E" w:rsidP="0089433E">
            <w:pPr>
              <w:pStyle w:val="TableParagraph"/>
              <w:spacing w:line="178" w:lineRule="exact"/>
              <w:ind w:left="53"/>
              <w:jc w:val="center"/>
              <w:rPr>
                <w:b/>
                <w:sz w:val="16"/>
              </w:rPr>
            </w:pPr>
            <w:r>
              <w:rPr>
                <w:b/>
                <w:spacing w:val="-2"/>
                <w:w w:val="105"/>
                <w:sz w:val="16"/>
              </w:rPr>
              <w:t>Evaluation</w:t>
            </w:r>
          </w:p>
          <w:p w14:paraId="0429C5DB"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5198235F"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5491D1EC" w14:textId="77777777" w:rsidR="0089433E" w:rsidRDefault="0089433E" w:rsidP="0089433E">
            <w:pPr>
              <w:pStyle w:val="TableParagraph"/>
              <w:spacing w:before="1"/>
              <w:ind w:left="113"/>
              <w:rPr>
                <w:b/>
                <w:sz w:val="16"/>
              </w:rPr>
            </w:pPr>
            <w:r>
              <w:rPr>
                <w:b/>
                <w:spacing w:val="-2"/>
                <w:w w:val="105"/>
                <w:sz w:val="16"/>
              </w:rPr>
              <w:t>Page(s)</w:t>
            </w:r>
          </w:p>
        </w:tc>
      </w:tr>
      <w:tr w:rsidR="0089433E" w14:paraId="27359FDD" w14:textId="77777777" w:rsidTr="0089433E">
        <w:trPr>
          <w:trHeight w:val="234"/>
        </w:trPr>
        <w:tc>
          <w:tcPr>
            <w:tcW w:w="8758" w:type="dxa"/>
            <w:vMerge/>
            <w:tcBorders>
              <w:top w:val="nil"/>
              <w:left w:val="single" w:sz="18" w:space="0" w:color="000000"/>
            </w:tcBorders>
          </w:tcPr>
          <w:p w14:paraId="1FD775DF" w14:textId="77777777" w:rsidR="0089433E" w:rsidRDefault="0089433E" w:rsidP="0089433E">
            <w:pPr>
              <w:rPr>
                <w:sz w:val="2"/>
                <w:szCs w:val="2"/>
              </w:rPr>
            </w:pPr>
          </w:p>
        </w:tc>
        <w:tc>
          <w:tcPr>
            <w:tcW w:w="795" w:type="dxa"/>
          </w:tcPr>
          <w:p w14:paraId="27D1AAE1"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31953C6D"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453BEE66" w14:textId="77777777" w:rsidR="0089433E" w:rsidRDefault="0089433E" w:rsidP="0089433E">
            <w:pPr>
              <w:rPr>
                <w:sz w:val="2"/>
                <w:szCs w:val="2"/>
              </w:rPr>
            </w:pPr>
          </w:p>
        </w:tc>
      </w:tr>
      <w:tr w:rsidR="0089433E" w14:paraId="640EFB4E" w14:textId="77777777" w:rsidTr="0089433E">
        <w:trPr>
          <w:trHeight w:val="371"/>
        </w:trPr>
        <w:tc>
          <w:tcPr>
            <w:tcW w:w="8758" w:type="dxa"/>
            <w:tcBorders>
              <w:left w:val="single" w:sz="18" w:space="0" w:color="000000"/>
            </w:tcBorders>
          </w:tcPr>
          <w:p w14:paraId="4F42AED6" w14:textId="77777777" w:rsidR="0089433E" w:rsidRDefault="0089433E" w:rsidP="0089433E">
            <w:pPr>
              <w:pStyle w:val="TableParagraph"/>
              <w:spacing w:before="82"/>
              <w:ind w:left="32"/>
              <w:rPr>
                <w:sz w:val="18"/>
              </w:rPr>
            </w:pPr>
            <w:r>
              <w:rPr>
                <w:color w:val="C00000"/>
                <w:sz w:val="18"/>
              </w:rPr>
              <w:t>1.</w:t>
            </w:r>
            <w:r>
              <w:rPr>
                <w:color w:val="C00000"/>
                <w:spacing w:val="7"/>
                <w:sz w:val="18"/>
              </w:rPr>
              <w:t xml:space="preserve"> </w:t>
            </w:r>
            <w:r>
              <w:rPr>
                <w:color w:val="C00000"/>
                <w:sz w:val="18"/>
              </w:rPr>
              <w:t>A</w:t>
            </w:r>
            <w:r>
              <w:rPr>
                <w:color w:val="C00000"/>
                <w:spacing w:val="8"/>
                <w:sz w:val="18"/>
              </w:rPr>
              <w:t xml:space="preserve"> </w:t>
            </w:r>
            <w:r>
              <w:rPr>
                <w:color w:val="C00000"/>
                <w:sz w:val="18"/>
              </w:rPr>
              <w:t>statement</w:t>
            </w:r>
            <w:r>
              <w:rPr>
                <w:color w:val="C00000"/>
                <w:spacing w:val="7"/>
                <w:sz w:val="18"/>
              </w:rPr>
              <w:t xml:space="preserve"> </w:t>
            </w:r>
            <w:r>
              <w:rPr>
                <w:color w:val="C00000"/>
                <w:sz w:val="18"/>
              </w:rPr>
              <w:t>of</w:t>
            </w:r>
            <w:r>
              <w:rPr>
                <w:color w:val="C00000"/>
                <w:spacing w:val="8"/>
                <w:sz w:val="18"/>
              </w:rPr>
              <w:t xml:space="preserve"> </w:t>
            </w:r>
            <w:r>
              <w:rPr>
                <w:color w:val="C00000"/>
                <w:sz w:val="18"/>
              </w:rPr>
              <w:t>what</w:t>
            </w:r>
            <w:r>
              <w:rPr>
                <w:color w:val="C00000"/>
                <w:spacing w:val="7"/>
                <w:sz w:val="18"/>
              </w:rPr>
              <w:t xml:space="preserve"> </w:t>
            </w:r>
            <w:r>
              <w:rPr>
                <w:color w:val="C00000"/>
                <w:sz w:val="18"/>
              </w:rPr>
              <w:t>retirement</w:t>
            </w:r>
            <w:r>
              <w:rPr>
                <w:color w:val="C00000"/>
                <w:spacing w:val="8"/>
                <w:sz w:val="18"/>
              </w:rPr>
              <w:t xml:space="preserve"> </w:t>
            </w:r>
            <w:r>
              <w:rPr>
                <w:color w:val="C00000"/>
                <w:sz w:val="18"/>
              </w:rPr>
              <w:t>options</w:t>
            </w:r>
            <w:r>
              <w:rPr>
                <w:color w:val="C00000"/>
                <w:spacing w:val="7"/>
                <w:sz w:val="18"/>
              </w:rPr>
              <w:t xml:space="preserve"> </w:t>
            </w:r>
            <w:r>
              <w:rPr>
                <w:color w:val="C00000"/>
                <w:sz w:val="18"/>
              </w:rPr>
              <w:t>will</w:t>
            </w:r>
            <w:r>
              <w:rPr>
                <w:color w:val="C00000"/>
                <w:spacing w:val="8"/>
                <w:sz w:val="18"/>
              </w:rPr>
              <w:t xml:space="preserve"> </w:t>
            </w:r>
            <w:r>
              <w:rPr>
                <w:color w:val="C00000"/>
                <w:sz w:val="18"/>
              </w:rPr>
              <w:t>be</w:t>
            </w:r>
            <w:r>
              <w:rPr>
                <w:color w:val="C00000"/>
                <w:spacing w:val="7"/>
                <w:sz w:val="18"/>
              </w:rPr>
              <w:t xml:space="preserve"> </w:t>
            </w:r>
            <w:r>
              <w:rPr>
                <w:color w:val="C00000"/>
                <w:sz w:val="18"/>
              </w:rPr>
              <w:t>offered</w:t>
            </w:r>
            <w:r>
              <w:rPr>
                <w:color w:val="C00000"/>
                <w:spacing w:val="8"/>
                <w:sz w:val="18"/>
              </w:rPr>
              <w:t xml:space="preserve"> </w:t>
            </w:r>
            <w:r>
              <w:rPr>
                <w:color w:val="C00000"/>
                <w:sz w:val="18"/>
              </w:rPr>
              <w:t>to</w:t>
            </w:r>
            <w:r>
              <w:rPr>
                <w:color w:val="C00000"/>
                <w:spacing w:val="7"/>
                <w:sz w:val="18"/>
              </w:rPr>
              <w:t xml:space="preserve"> </w:t>
            </w:r>
            <w:r>
              <w:rPr>
                <w:color w:val="C00000"/>
                <w:spacing w:val="-2"/>
                <w:sz w:val="18"/>
              </w:rPr>
              <w:t>employees</w:t>
            </w:r>
          </w:p>
        </w:tc>
        <w:tc>
          <w:tcPr>
            <w:tcW w:w="795" w:type="dxa"/>
          </w:tcPr>
          <w:p w14:paraId="4C3A2182" w14:textId="77777777" w:rsidR="0089433E" w:rsidRDefault="0089433E" w:rsidP="0089433E">
            <w:pPr>
              <w:pStyle w:val="TableParagraph"/>
              <w:rPr>
                <w:rFonts w:ascii="Times New Roman"/>
                <w:sz w:val="18"/>
              </w:rPr>
            </w:pPr>
          </w:p>
        </w:tc>
        <w:tc>
          <w:tcPr>
            <w:tcW w:w="795" w:type="dxa"/>
          </w:tcPr>
          <w:p w14:paraId="6D2442ED"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232881F9" w14:textId="77777777" w:rsidR="0089433E" w:rsidRDefault="0089433E" w:rsidP="0089433E">
            <w:pPr>
              <w:pStyle w:val="TableParagraph"/>
              <w:rPr>
                <w:rFonts w:ascii="Times New Roman"/>
                <w:sz w:val="18"/>
              </w:rPr>
            </w:pPr>
          </w:p>
        </w:tc>
      </w:tr>
      <w:tr w:rsidR="0089433E" w14:paraId="0A5FB556" w14:textId="77777777" w:rsidTr="0089433E">
        <w:trPr>
          <w:trHeight w:val="371"/>
        </w:trPr>
        <w:tc>
          <w:tcPr>
            <w:tcW w:w="8758" w:type="dxa"/>
            <w:tcBorders>
              <w:left w:val="single" w:sz="18" w:space="0" w:color="000000"/>
            </w:tcBorders>
          </w:tcPr>
          <w:p w14:paraId="2DCBD4FA" w14:textId="77777777" w:rsidR="0089433E" w:rsidRDefault="0089433E" w:rsidP="0089433E">
            <w:pPr>
              <w:pStyle w:val="TableParagraph"/>
              <w:spacing w:before="82"/>
              <w:ind w:left="363"/>
              <w:rPr>
                <w:sz w:val="18"/>
              </w:rPr>
            </w:pPr>
            <w:r>
              <w:rPr>
                <w:color w:val="C00000"/>
                <w:sz w:val="18"/>
              </w:rPr>
              <w:t>a.</w:t>
            </w:r>
            <w:r>
              <w:rPr>
                <w:color w:val="C00000"/>
                <w:spacing w:val="7"/>
                <w:sz w:val="18"/>
              </w:rPr>
              <w:t xml:space="preserve"> </w:t>
            </w:r>
            <w:r>
              <w:rPr>
                <w:color w:val="C00000"/>
                <w:sz w:val="18"/>
              </w:rPr>
              <w:t>STRS</w:t>
            </w:r>
            <w:r>
              <w:rPr>
                <w:color w:val="C00000"/>
                <w:spacing w:val="8"/>
                <w:sz w:val="18"/>
              </w:rPr>
              <w:t xml:space="preserve"> </w:t>
            </w:r>
            <w:r>
              <w:rPr>
                <w:color w:val="C00000"/>
                <w:sz w:val="18"/>
              </w:rPr>
              <w:t>(if</w:t>
            </w:r>
            <w:r>
              <w:rPr>
                <w:color w:val="C00000"/>
                <w:spacing w:val="8"/>
                <w:sz w:val="18"/>
              </w:rPr>
              <w:t xml:space="preserve"> </w:t>
            </w:r>
            <w:r>
              <w:rPr>
                <w:color w:val="C00000"/>
                <w:sz w:val="18"/>
              </w:rPr>
              <w:t>STRS,</w:t>
            </w:r>
            <w:r>
              <w:rPr>
                <w:color w:val="C00000"/>
                <w:spacing w:val="7"/>
                <w:sz w:val="18"/>
              </w:rPr>
              <w:t xml:space="preserve"> </w:t>
            </w:r>
            <w:r>
              <w:rPr>
                <w:color w:val="C00000"/>
                <w:sz w:val="18"/>
              </w:rPr>
              <w:t>then</w:t>
            </w:r>
            <w:r>
              <w:rPr>
                <w:color w:val="C00000"/>
                <w:spacing w:val="8"/>
                <w:sz w:val="18"/>
              </w:rPr>
              <w:t xml:space="preserve"> </w:t>
            </w:r>
            <w:r>
              <w:rPr>
                <w:color w:val="C00000"/>
                <w:sz w:val="18"/>
              </w:rPr>
              <w:t>all</w:t>
            </w:r>
            <w:r>
              <w:rPr>
                <w:color w:val="C00000"/>
                <w:spacing w:val="8"/>
                <w:sz w:val="18"/>
              </w:rPr>
              <w:t xml:space="preserve"> </w:t>
            </w:r>
            <w:r>
              <w:rPr>
                <w:color w:val="C00000"/>
                <w:sz w:val="18"/>
              </w:rPr>
              <w:t>teachers</w:t>
            </w:r>
            <w:r>
              <w:rPr>
                <w:color w:val="C00000"/>
                <w:spacing w:val="7"/>
                <w:sz w:val="18"/>
              </w:rPr>
              <w:t xml:space="preserve"> </w:t>
            </w:r>
            <w:r>
              <w:rPr>
                <w:color w:val="C00000"/>
                <w:sz w:val="18"/>
              </w:rPr>
              <w:t>must</w:t>
            </w:r>
            <w:r>
              <w:rPr>
                <w:color w:val="C00000"/>
                <w:spacing w:val="8"/>
                <w:sz w:val="18"/>
              </w:rPr>
              <w:t xml:space="preserve"> </w:t>
            </w:r>
            <w:r>
              <w:rPr>
                <w:color w:val="C00000"/>
                <w:spacing w:val="-2"/>
                <w:sz w:val="18"/>
              </w:rPr>
              <w:t>participate)</w:t>
            </w:r>
          </w:p>
        </w:tc>
        <w:tc>
          <w:tcPr>
            <w:tcW w:w="795" w:type="dxa"/>
          </w:tcPr>
          <w:p w14:paraId="7FB63509" w14:textId="77777777" w:rsidR="0089433E" w:rsidRDefault="0089433E" w:rsidP="0089433E">
            <w:pPr>
              <w:pStyle w:val="TableParagraph"/>
              <w:rPr>
                <w:rFonts w:ascii="Times New Roman"/>
                <w:sz w:val="18"/>
              </w:rPr>
            </w:pPr>
          </w:p>
        </w:tc>
        <w:tc>
          <w:tcPr>
            <w:tcW w:w="795" w:type="dxa"/>
          </w:tcPr>
          <w:p w14:paraId="0C1D9FA5"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7823CB4" w14:textId="77777777" w:rsidR="0089433E" w:rsidRDefault="0089433E" w:rsidP="0089433E">
            <w:pPr>
              <w:pStyle w:val="TableParagraph"/>
              <w:rPr>
                <w:rFonts w:ascii="Times New Roman"/>
                <w:sz w:val="18"/>
              </w:rPr>
            </w:pPr>
          </w:p>
        </w:tc>
      </w:tr>
      <w:tr w:rsidR="0089433E" w14:paraId="53C2CC06" w14:textId="77777777" w:rsidTr="0089433E">
        <w:trPr>
          <w:trHeight w:val="371"/>
        </w:trPr>
        <w:tc>
          <w:tcPr>
            <w:tcW w:w="8758" w:type="dxa"/>
            <w:tcBorders>
              <w:left w:val="single" w:sz="18" w:space="0" w:color="000000"/>
            </w:tcBorders>
          </w:tcPr>
          <w:p w14:paraId="14BC65F5" w14:textId="77777777" w:rsidR="0089433E" w:rsidRDefault="0089433E" w:rsidP="0089433E">
            <w:pPr>
              <w:pStyle w:val="TableParagraph"/>
              <w:spacing w:before="83"/>
              <w:ind w:left="363"/>
              <w:rPr>
                <w:sz w:val="18"/>
              </w:rPr>
            </w:pPr>
            <w:r>
              <w:rPr>
                <w:color w:val="C00000"/>
                <w:sz w:val="18"/>
              </w:rPr>
              <w:t>b.</w:t>
            </w:r>
            <w:r>
              <w:rPr>
                <w:color w:val="C00000"/>
                <w:spacing w:val="4"/>
                <w:sz w:val="18"/>
              </w:rPr>
              <w:t xml:space="preserve"> </w:t>
            </w:r>
            <w:r>
              <w:rPr>
                <w:color w:val="C00000"/>
                <w:spacing w:val="-4"/>
                <w:sz w:val="18"/>
              </w:rPr>
              <w:t>PERS</w:t>
            </w:r>
          </w:p>
        </w:tc>
        <w:tc>
          <w:tcPr>
            <w:tcW w:w="795" w:type="dxa"/>
          </w:tcPr>
          <w:p w14:paraId="1AA026F2" w14:textId="77777777" w:rsidR="0089433E" w:rsidRDefault="0089433E" w:rsidP="0089433E">
            <w:pPr>
              <w:pStyle w:val="TableParagraph"/>
              <w:rPr>
                <w:rFonts w:ascii="Times New Roman"/>
                <w:sz w:val="18"/>
              </w:rPr>
            </w:pPr>
          </w:p>
        </w:tc>
        <w:tc>
          <w:tcPr>
            <w:tcW w:w="795" w:type="dxa"/>
          </w:tcPr>
          <w:p w14:paraId="0D02DB92"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1AE38B8" w14:textId="77777777" w:rsidR="0089433E" w:rsidRDefault="0089433E" w:rsidP="0089433E">
            <w:pPr>
              <w:pStyle w:val="TableParagraph"/>
              <w:rPr>
                <w:rFonts w:ascii="Times New Roman"/>
                <w:sz w:val="18"/>
              </w:rPr>
            </w:pPr>
          </w:p>
        </w:tc>
      </w:tr>
      <w:tr w:rsidR="0089433E" w14:paraId="347A95BD" w14:textId="77777777" w:rsidTr="0089433E">
        <w:trPr>
          <w:trHeight w:val="371"/>
        </w:trPr>
        <w:tc>
          <w:tcPr>
            <w:tcW w:w="8758" w:type="dxa"/>
            <w:tcBorders>
              <w:left w:val="single" w:sz="18" w:space="0" w:color="000000"/>
            </w:tcBorders>
          </w:tcPr>
          <w:p w14:paraId="7319F292" w14:textId="77777777" w:rsidR="0089433E" w:rsidRDefault="0089433E" w:rsidP="0089433E">
            <w:pPr>
              <w:pStyle w:val="TableParagraph"/>
              <w:spacing w:before="83"/>
              <w:ind w:left="363"/>
              <w:rPr>
                <w:sz w:val="18"/>
              </w:rPr>
            </w:pPr>
            <w:r>
              <w:rPr>
                <w:color w:val="C00000"/>
                <w:sz w:val="18"/>
              </w:rPr>
              <w:t>c.</w:t>
            </w:r>
            <w:r>
              <w:rPr>
                <w:color w:val="C00000"/>
                <w:spacing w:val="4"/>
                <w:sz w:val="18"/>
              </w:rPr>
              <w:t xml:space="preserve"> </w:t>
            </w:r>
            <w:r>
              <w:rPr>
                <w:color w:val="C00000"/>
                <w:sz w:val="18"/>
              </w:rPr>
              <w:t>Social</w:t>
            </w:r>
            <w:r>
              <w:rPr>
                <w:color w:val="C00000"/>
                <w:spacing w:val="5"/>
                <w:sz w:val="18"/>
              </w:rPr>
              <w:t xml:space="preserve"> </w:t>
            </w:r>
            <w:r>
              <w:rPr>
                <w:color w:val="C00000"/>
                <w:spacing w:val="-2"/>
                <w:sz w:val="18"/>
              </w:rPr>
              <w:t>Security</w:t>
            </w:r>
          </w:p>
        </w:tc>
        <w:tc>
          <w:tcPr>
            <w:tcW w:w="795" w:type="dxa"/>
          </w:tcPr>
          <w:p w14:paraId="457BB690" w14:textId="77777777" w:rsidR="0089433E" w:rsidRDefault="0089433E" w:rsidP="0089433E">
            <w:pPr>
              <w:pStyle w:val="TableParagraph"/>
              <w:rPr>
                <w:rFonts w:ascii="Times New Roman"/>
                <w:sz w:val="18"/>
              </w:rPr>
            </w:pPr>
          </w:p>
        </w:tc>
        <w:tc>
          <w:tcPr>
            <w:tcW w:w="795" w:type="dxa"/>
          </w:tcPr>
          <w:p w14:paraId="36177EF7"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3E6E9C9A" w14:textId="77777777" w:rsidR="0089433E" w:rsidRDefault="0089433E" w:rsidP="0089433E">
            <w:pPr>
              <w:pStyle w:val="TableParagraph"/>
              <w:rPr>
                <w:rFonts w:ascii="Times New Roman"/>
                <w:sz w:val="18"/>
              </w:rPr>
            </w:pPr>
          </w:p>
        </w:tc>
      </w:tr>
      <w:tr w:rsidR="0089433E" w14:paraId="1871497E" w14:textId="77777777" w:rsidTr="0089433E">
        <w:trPr>
          <w:trHeight w:val="1259"/>
        </w:trPr>
        <w:tc>
          <w:tcPr>
            <w:tcW w:w="8758" w:type="dxa"/>
            <w:tcBorders>
              <w:left w:val="single" w:sz="18" w:space="0" w:color="000000"/>
            </w:tcBorders>
          </w:tcPr>
          <w:p w14:paraId="5DCF4CAC" w14:textId="77777777" w:rsidR="0089433E" w:rsidRDefault="0089433E" w:rsidP="0089433E">
            <w:pPr>
              <w:pStyle w:val="TableParagraph"/>
              <w:numPr>
                <w:ilvl w:val="0"/>
                <w:numId w:val="29"/>
              </w:numPr>
              <w:tabs>
                <w:tab w:val="left" w:pos="237"/>
              </w:tabs>
              <w:spacing w:before="56" w:line="273" w:lineRule="auto"/>
              <w:ind w:right="93" w:firstLine="0"/>
              <w:rPr>
                <w:sz w:val="18"/>
              </w:rPr>
            </w:pPr>
            <w:r>
              <w:rPr>
                <w:sz w:val="18"/>
              </w:rPr>
              <w:t>Whether retirement will be offered with language clearly reflecting one of the following choices for each retirement system</w:t>
            </w:r>
          </w:p>
          <w:p w14:paraId="74BD5A97" w14:textId="77777777" w:rsidR="0089433E" w:rsidRDefault="0089433E" w:rsidP="0089433E">
            <w:pPr>
              <w:pStyle w:val="TableParagraph"/>
              <w:numPr>
                <w:ilvl w:val="1"/>
                <w:numId w:val="29"/>
              </w:numPr>
              <w:tabs>
                <w:tab w:val="left" w:pos="350"/>
              </w:tabs>
              <w:spacing w:line="206" w:lineRule="exact"/>
              <w:ind w:left="350" w:hanging="112"/>
              <w:rPr>
                <w:sz w:val="18"/>
              </w:rPr>
            </w:pPr>
            <w:r>
              <w:rPr>
                <w:sz w:val="18"/>
              </w:rPr>
              <w:t>coverage</w:t>
            </w:r>
            <w:r>
              <w:rPr>
                <w:spacing w:val="5"/>
                <w:sz w:val="18"/>
              </w:rPr>
              <w:t xml:space="preserve"> </w:t>
            </w:r>
            <w:r>
              <w:rPr>
                <w:sz w:val="18"/>
              </w:rPr>
              <w:t>will</w:t>
            </w:r>
            <w:r>
              <w:rPr>
                <w:spacing w:val="5"/>
                <w:sz w:val="18"/>
              </w:rPr>
              <w:t xml:space="preserve"> </w:t>
            </w:r>
            <w:r>
              <w:rPr>
                <w:sz w:val="18"/>
              </w:rPr>
              <w:t>be</w:t>
            </w:r>
            <w:r>
              <w:rPr>
                <w:spacing w:val="5"/>
                <w:sz w:val="18"/>
              </w:rPr>
              <w:t xml:space="preserve"> </w:t>
            </w:r>
            <w:r>
              <w:rPr>
                <w:sz w:val="18"/>
              </w:rPr>
              <w:t>offered</w:t>
            </w:r>
            <w:r>
              <w:rPr>
                <w:spacing w:val="5"/>
                <w:sz w:val="18"/>
              </w:rPr>
              <w:t xml:space="preserve"> </w:t>
            </w:r>
            <w:r>
              <w:rPr>
                <w:sz w:val="18"/>
              </w:rPr>
              <w:t>to</w:t>
            </w:r>
            <w:r>
              <w:rPr>
                <w:spacing w:val="5"/>
                <w:sz w:val="18"/>
              </w:rPr>
              <w:t xml:space="preserve"> </w:t>
            </w:r>
            <w:r>
              <w:rPr>
                <w:sz w:val="18"/>
              </w:rPr>
              <w:t>eligible</w:t>
            </w:r>
            <w:r>
              <w:rPr>
                <w:spacing w:val="5"/>
                <w:sz w:val="18"/>
              </w:rPr>
              <w:t xml:space="preserve"> </w:t>
            </w:r>
            <w:r>
              <w:rPr>
                <w:spacing w:val="-2"/>
                <w:sz w:val="18"/>
              </w:rPr>
              <w:t>employees</w:t>
            </w:r>
          </w:p>
          <w:p w14:paraId="1F495994" w14:textId="77777777" w:rsidR="0089433E" w:rsidRDefault="0089433E" w:rsidP="0089433E">
            <w:pPr>
              <w:pStyle w:val="TableParagraph"/>
              <w:numPr>
                <w:ilvl w:val="1"/>
                <w:numId w:val="29"/>
              </w:numPr>
              <w:tabs>
                <w:tab w:val="left" w:pos="350"/>
              </w:tabs>
              <w:spacing w:before="28"/>
              <w:ind w:left="350" w:hanging="112"/>
              <w:rPr>
                <w:sz w:val="18"/>
              </w:rPr>
            </w:pPr>
            <w:r>
              <w:rPr>
                <w:sz w:val="18"/>
              </w:rPr>
              <w:t>the</w:t>
            </w:r>
            <w:r>
              <w:rPr>
                <w:spacing w:val="6"/>
                <w:sz w:val="18"/>
              </w:rPr>
              <w:t xml:space="preserve"> </w:t>
            </w:r>
            <w:r>
              <w:rPr>
                <w:sz w:val="18"/>
              </w:rPr>
              <w:t>charter</w:t>
            </w:r>
            <w:r>
              <w:rPr>
                <w:spacing w:val="6"/>
                <w:sz w:val="18"/>
              </w:rPr>
              <w:t xml:space="preserve"> </w:t>
            </w:r>
            <w:r>
              <w:rPr>
                <w:sz w:val="18"/>
              </w:rPr>
              <w:t>school</w:t>
            </w:r>
            <w:r>
              <w:rPr>
                <w:spacing w:val="6"/>
                <w:sz w:val="18"/>
              </w:rPr>
              <w:t xml:space="preserve"> </w:t>
            </w:r>
            <w:r>
              <w:rPr>
                <w:sz w:val="18"/>
              </w:rPr>
              <w:t>retains</w:t>
            </w:r>
            <w:r>
              <w:rPr>
                <w:spacing w:val="6"/>
                <w:sz w:val="18"/>
              </w:rPr>
              <w:t xml:space="preserve"> </w:t>
            </w:r>
            <w:r>
              <w:rPr>
                <w:sz w:val="18"/>
              </w:rPr>
              <w:t>the</w:t>
            </w:r>
            <w:r>
              <w:rPr>
                <w:spacing w:val="7"/>
                <w:sz w:val="18"/>
              </w:rPr>
              <w:t xml:space="preserve"> </w:t>
            </w:r>
            <w:r>
              <w:rPr>
                <w:sz w:val="18"/>
              </w:rPr>
              <w:t>option</w:t>
            </w:r>
            <w:r>
              <w:rPr>
                <w:spacing w:val="6"/>
                <w:sz w:val="18"/>
              </w:rPr>
              <w:t xml:space="preserve"> </w:t>
            </w:r>
            <w:r>
              <w:rPr>
                <w:sz w:val="18"/>
              </w:rPr>
              <w:t>to</w:t>
            </w:r>
            <w:r>
              <w:rPr>
                <w:spacing w:val="6"/>
                <w:sz w:val="18"/>
              </w:rPr>
              <w:t xml:space="preserve"> </w:t>
            </w:r>
            <w:r>
              <w:rPr>
                <w:sz w:val="18"/>
              </w:rPr>
              <w:t>elect</w:t>
            </w:r>
            <w:r>
              <w:rPr>
                <w:spacing w:val="6"/>
                <w:sz w:val="18"/>
              </w:rPr>
              <w:t xml:space="preserve"> </w:t>
            </w:r>
            <w:r>
              <w:rPr>
                <w:sz w:val="18"/>
              </w:rPr>
              <w:t>the</w:t>
            </w:r>
            <w:r>
              <w:rPr>
                <w:spacing w:val="6"/>
                <w:sz w:val="18"/>
              </w:rPr>
              <w:t xml:space="preserve"> </w:t>
            </w:r>
            <w:r>
              <w:rPr>
                <w:sz w:val="18"/>
              </w:rPr>
              <w:t>coverage</w:t>
            </w:r>
            <w:r>
              <w:rPr>
                <w:spacing w:val="7"/>
                <w:sz w:val="18"/>
              </w:rPr>
              <w:t xml:space="preserve"> </w:t>
            </w:r>
            <w:r>
              <w:rPr>
                <w:sz w:val="18"/>
              </w:rPr>
              <w:t>at</w:t>
            </w:r>
            <w:r>
              <w:rPr>
                <w:spacing w:val="6"/>
                <w:sz w:val="18"/>
              </w:rPr>
              <w:t xml:space="preserve"> </w:t>
            </w:r>
            <w:r>
              <w:rPr>
                <w:sz w:val="18"/>
              </w:rPr>
              <w:t>a</w:t>
            </w:r>
            <w:r>
              <w:rPr>
                <w:spacing w:val="6"/>
                <w:sz w:val="18"/>
              </w:rPr>
              <w:t xml:space="preserve"> </w:t>
            </w:r>
            <w:r>
              <w:rPr>
                <w:sz w:val="18"/>
              </w:rPr>
              <w:t>future</w:t>
            </w:r>
            <w:r>
              <w:rPr>
                <w:spacing w:val="6"/>
                <w:sz w:val="18"/>
              </w:rPr>
              <w:t xml:space="preserve"> </w:t>
            </w:r>
            <w:r>
              <w:rPr>
                <w:spacing w:val="-4"/>
                <w:sz w:val="18"/>
              </w:rPr>
              <w:t>date</w:t>
            </w:r>
          </w:p>
          <w:p w14:paraId="5BFE4D05" w14:textId="77777777" w:rsidR="0089433E" w:rsidRDefault="0089433E" w:rsidP="0089433E">
            <w:pPr>
              <w:pStyle w:val="TableParagraph"/>
              <w:numPr>
                <w:ilvl w:val="1"/>
                <w:numId w:val="29"/>
              </w:numPr>
              <w:tabs>
                <w:tab w:val="left" w:pos="350"/>
              </w:tabs>
              <w:spacing w:before="29"/>
              <w:ind w:left="350" w:hanging="112"/>
              <w:rPr>
                <w:sz w:val="18"/>
              </w:rPr>
            </w:pPr>
            <w:r>
              <w:rPr>
                <w:sz w:val="18"/>
              </w:rPr>
              <w:t>the</w:t>
            </w:r>
            <w:r>
              <w:rPr>
                <w:spacing w:val="6"/>
                <w:sz w:val="18"/>
              </w:rPr>
              <w:t xml:space="preserve"> </w:t>
            </w:r>
            <w:r>
              <w:rPr>
                <w:sz w:val="18"/>
              </w:rPr>
              <w:t>charter</w:t>
            </w:r>
            <w:r>
              <w:rPr>
                <w:spacing w:val="7"/>
                <w:sz w:val="18"/>
              </w:rPr>
              <w:t xml:space="preserve"> </w:t>
            </w:r>
            <w:r>
              <w:rPr>
                <w:sz w:val="18"/>
              </w:rPr>
              <w:t>school</w:t>
            </w:r>
            <w:r>
              <w:rPr>
                <w:spacing w:val="6"/>
                <w:sz w:val="18"/>
              </w:rPr>
              <w:t xml:space="preserve"> </w:t>
            </w:r>
            <w:r>
              <w:rPr>
                <w:sz w:val="18"/>
              </w:rPr>
              <w:t>will</w:t>
            </w:r>
            <w:r>
              <w:rPr>
                <w:spacing w:val="7"/>
                <w:sz w:val="18"/>
              </w:rPr>
              <w:t xml:space="preserve"> </w:t>
            </w:r>
            <w:r>
              <w:rPr>
                <w:sz w:val="18"/>
              </w:rPr>
              <w:t>not</w:t>
            </w:r>
            <w:r>
              <w:rPr>
                <w:spacing w:val="7"/>
                <w:sz w:val="18"/>
              </w:rPr>
              <w:t xml:space="preserve"> </w:t>
            </w:r>
            <w:r>
              <w:rPr>
                <w:sz w:val="18"/>
              </w:rPr>
              <w:t>offer</w:t>
            </w:r>
            <w:r>
              <w:rPr>
                <w:spacing w:val="6"/>
                <w:sz w:val="18"/>
              </w:rPr>
              <w:t xml:space="preserve"> </w:t>
            </w:r>
            <w:r>
              <w:rPr>
                <w:spacing w:val="-2"/>
                <w:sz w:val="18"/>
              </w:rPr>
              <w:t>coverage</w:t>
            </w:r>
          </w:p>
        </w:tc>
        <w:tc>
          <w:tcPr>
            <w:tcW w:w="795" w:type="dxa"/>
          </w:tcPr>
          <w:p w14:paraId="45DD92E1" w14:textId="77777777" w:rsidR="0089433E" w:rsidRDefault="0089433E" w:rsidP="0089433E">
            <w:pPr>
              <w:pStyle w:val="TableParagraph"/>
              <w:rPr>
                <w:rFonts w:ascii="Times New Roman"/>
                <w:sz w:val="18"/>
              </w:rPr>
            </w:pPr>
          </w:p>
        </w:tc>
        <w:tc>
          <w:tcPr>
            <w:tcW w:w="795" w:type="dxa"/>
          </w:tcPr>
          <w:p w14:paraId="6058A850"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43DF874" w14:textId="77777777" w:rsidR="0089433E" w:rsidRDefault="0089433E" w:rsidP="0089433E">
            <w:pPr>
              <w:pStyle w:val="TableParagraph"/>
              <w:rPr>
                <w:rFonts w:ascii="Times New Roman"/>
                <w:sz w:val="18"/>
              </w:rPr>
            </w:pPr>
          </w:p>
        </w:tc>
      </w:tr>
      <w:tr w:rsidR="0089433E" w14:paraId="6FA07179" w14:textId="77777777" w:rsidTr="0089433E">
        <w:trPr>
          <w:trHeight w:val="371"/>
        </w:trPr>
        <w:tc>
          <w:tcPr>
            <w:tcW w:w="8758" w:type="dxa"/>
            <w:tcBorders>
              <w:left w:val="single" w:sz="18" w:space="0" w:color="000000"/>
            </w:tcBorders>
          </w:tcPr>
          <w:p w14:paraId="4D1D27F6" w14:textId="77777777" w:rsidR="0089433E" w:rsidRDefault="0089433E" w:rsidP="0089433E">
            <w:pPr>
              <w:pStyle w:val="TableParagraph"/>
              <w:spacing w:before="83"/>
              <w:ind w:left="32"/>
              <w:rPr>
                <w:sz w:val="18"/>
              </w:rPr>
            </w:pPr>
            <w:r>
              <w:rPr>
                <w:sz w:val="18"/>
              </w:rPr>
              <w:t>3.</w:t>
            </w:r>
            <w:r>
              <w:rPr>
                <w:spacing w:val="7"/>
                <w:sz w:val="18"/>
              </w:rPr>
              <w:t xml:space="preserve"> </w:t>
            </w:r>
            <w:r>
              <w:rPr>
                <w:sz w:val="18"/>
              </w:rPr>
              <w:t>Who</w:t>
            </w:r>
            <w:r>
              <w:rPr>
                <w:spacing w:val="8"/>
                <w:sz w:val="18"/>
              </w:rPr>
              <w:t xml:space="preserve"> </w:t>
            </w:r>
            <w:r>
              <w:rPr>
                <w:sz w:val="18"/>
              </w:rPr>
              <w:t>is</w:t>
            </w:r>
            <w:r>
              <w:rPr>
                <w:spacing w:val="7"/>
                <w:sz w:val="18"/>
              </w:rPr>
              <w:t xml:space="preserve"> </w:t>
            </w:r>
            <w:r>
              <w:rPr>
                <w:sz w:val="18"/>
              </w:rPr>
              <w:t>responsible</w:t>
            </w:r>
            <w:r>
              <w:rPr>
                <w:spacing w:val="8"/>
                <w:sz w:val="18"/>
              </w:rPr>
              <w:t xml:space="preserve"> </w:t>
            </w:r>
            <w:r>
              <w:rPr>
                <w:sz w:val="18"/>
              </w:rPr>
              <w:t>for</w:t>
            </w:r>
            <w:r>
              <w:rPr>
                <w:spacing w:val="7"/>
                <w:sz w:val="18"/>
              </w:rPr>
              <w:t xml:space="preserve"> </w:t>
            </w:r>
            <w:r>
              <w:rPr>
                <w:sz w:val="18"/>
              </w:rPr>
              <w:t>ensuring</w:t>
            </w:r>
            <w:r>
              <w:rPr>
                <w:spacing w:val="8"/>
                <w:sz w:val="18"/>
              </w:rPr>
              <w:t xml:space="preserve"> </w:t>
            </w:r>
            <w:r>
              <w:rPr>
                <w:sz w:val="18"/>
              </w:rPr>
              <w:t>that</w:t>
            </w:r>
            <w:r>
              <w:rPr>
                <w:spacing w:val="7"/>
                <w:sz w:val="18"/>
              </w:rPr>
              <w:t xml:space="preserve"> </w:t>
            </w:r>
            <w:r>
              <w:rPr>
                <w:sz w:val="18"/>
              </w:rPr>
              <w:t>the</w:t>
            </w:r>
            <w:r>
              <w:rPr>
                <w:spacing w:val="8"/>
                <w:sz w:val="18"/>
              </w:rPr>
              <w:t xml:space="preserve"> </w:t>
            </w:r>
            <w:r>
              <w:rPr>
                <w:sz w:val="18"/>
              </w:rPr>
              <w:t>appropriate</w:t>
            </w:r>
            <w:r>
              <w:rPr>
                <w:spacing w:val="7"/>
                <w:sz w:val="18"/>
              </w:rPr>
              <w:t xml:space="preserve"> </w:t>
            </w:r>
            <w:r>
              <w:rPr>
                <w:sz w:val="18"/>
              </w:rPr>
              <w:t>arrangements</w:t>
            </w:r>
            <w:r>
              <w:rPr>
                <w:spacing w:val="8"/>
                <w:sz w:val="18"/>
              </w:rPr>
              <w:t xml:space="preserve"> </w:t>
            </w:r>
            <w:r>
              <w:rPr>
                <w:sz w:val="18"/>
              </w:rPr>
              <w:t>for</w:t>
            </w:r>
            <w:r>
              <w:rPr>
                <w:spacing w:val="8"/>
                <w:sz w:val="18"/>
              </w:rPr>
              <w:t xml:space="preserve"> </w:t>
            </w:r>
            <w:r>
              <w:rPr>
                <w:sz w:val="18"/>
              </w:rPr>
              <w:t>coverage</w:t>
            </w:r>
            <w:r>
              <w:rPr>
                <w:spacing w:val="7"/>
                <w:sz w:val="18"/>
              </w:rPr>
              <w:t xml:space="preserve"> </w:t>
            </w:r>
            <w:r>
              <w:rPr>
                <w:sz w:val="18"/>
              </w:rPr>
              <w:t>have</w:t>
            </w:r>
            <w:r>
              <w:rPr>
                <w:spacing w:val="8"/>
                <w:sz w:val="18"/>
              </w:rPr>
              <w:t xml:space="preserve"> </w:t>
            </w:r>
            <w:r>
              <w:rPr>
                <w:sz w:val="18"/>
              </w:rPr>
              <w:t>been</w:t>
            </w:r>
            <w:r>
              <w:rPr>
                <w:spacing w:val="7"/>
                <w:sz w:val="18"/>
              </w:rPr>
              <w:t xml:space="preserve"> </w:t>
            </w:r>
            <w:r>
              <w:rPr>
                <w:spacing w:val="-4"/>
                <w:sz w:val="18"/>
              </w:rPr>
              <w:t>made</w:t>
            </w:r>
          </w:p>
        </w:tc>
        <w:tc>
          <w:tcPr>
            <w:tcW w:w="795" w:type="dxa"/>
          </w:tcPr>
          <w:p w14:paraId="7292E341" w14:textId="77777777" w:rsidR="0089433E" w:rsidRDefault="0089433E" w:rsidP="0089433E">
            <w:pPr>
              <w:pStyle w:val="TableParagraph"/>
              <w:rPr>
                <w:rFonts w:ascii="Times New Roman"/>
                <w:sz w:val="18"/>
              </w:rPr>
            </w:pPr>
          </w:p>
        </w:tc>
        <w:tc>
          <w:tcPr>
            <w:tcW w:w="795" w:type="dxa"/>
          </w:tcPr>
          <w:p w14:paraId="08251B1E"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128E13F6" w14:textId="77777777" w:rsidR="0089433E" w:rsidRDefault="0089433E" w:rsidP="0089433E">
            <w:pPr>
              <w:pStyle w:val="TableParagraph"/>
              <w:rPr>
                <w:rFonts w:ascii="Times New Roman"/>
                <w:sz w:val="18"/>
              </w:rPr>
            </w:pPr>
          </w:p>
        </w:tc>
      </w:tr>
      <w:tr w:rsidR="0089433E" w14:paraId="7813F4D5" w14:textId="77777777" w:rsidTr="0089433E">
        <w:trPr>
          <w:trHeight w:val="1657"/>
        </w:trPr>
        <w:tc>
          <w:tcPr>
            <w:tcW w:w="11143" w:type="dxa"/>
            <w:gridSpan w:val="4"/>
            <w:tcBorders>
              <w:left w:val="single" w:sz="18" w:space="0" w:color="000000"/>
              <w:bottom w:val="single" w:sz="18" w:space="0" w:color="000000"/>
              <w:right w:val="single" w:sz="18" w:space="0" w:color="000000"/>
            </w:tcBorders>
          </w:tcPr>
          <w:p w14:paraId="792E1621"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346FD584" w14:textId="77777777" w:rsidTr="0089433E">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30A49188" w14:textId="52405871" w:rsidR="0089433E" w:rsidRDefault="0089433E" w:rsidP="0089433E">
            <w:pPr>
              <w:pStyle w:val="TableParagraph"/>
              <w:spacing w:before="66"/>
              <w:ind w:left="3424"/>
              <w:rPr>
                <w:rFonts w:ascii="Cambria"/>
                <w:b/>
                <w:sz w:val="23"/>
              </w:rPr>
            </w:pPr>
            <w:r w:rsidR="001B779C">
              <w:rPr>
                <w:rFonts w:ascii="Cambria"/>
                <w:b/>
                <w:sz w:val="23"/>
              </w:rPr>
              <w:t>K</w:t>
            </w:r>
            <w:r>
              <w:rPr>
                <w:rFonts w:ascii="Cambria"/>
                <w:b/>
                <w:sz w:val="23"/>
              </w:rPr>
              <w:t>.</w:t>
            </w:r>
            <w:r>
              <w:rPr>
                <w:rFonts w:ascii="Cambria"/>
                <w:b/>
                <w:spacing w:val="5"/>
                <w:sz w:val="23"/>
              </w:rPr>
              <w:t xml:space="preserve"> </w:t>
            </w:r>
            <w:r>
              <w:rPr>
                <w:rFonts w:ascii="Cambria"/>
                <w:b/>
                <w:sz w:val="23"/>
              </w:rPr>
              <w:t>Public</w:t>
            </w:r>
            <w:r>
              <w:rPr>
                <w:rFonts w:ascii="Cambria"/>
                <w:b/>
                <w:spacing w:val="6"/>
                <w:sz w:val="23"/>
              </w:rPr>
              <w:t xml:space="preserve"> </w:t>
            </w:r>
            <w:r>
              <w:rPr>
                <w:rFonts w:ascii="Cambria"/>
                <w:b/>
                <w:sz w:val="23"/>
              </w:rPr>
              <w:t>School</w:t>
            </w:r>
            <w:r>
              <w:rPr>
                <w:rFonts w:ascii="Cambria"/>
                <w:b/>
                <w:spacing w:val="5"/>
                <w:sz w:val="23"/>
              </w:rPr>
              <w:t xml:space="preserve"> </w:t>
            </w:r>
            <w:r>
              <w:rPr>
                <w:rFonts w:ascii="Cambria"/>
                <w:b/>
                <w:sz w:val="23"/>
              </w:rPr>
              <w:t>Attendance</w:t>
            </w:r>
            <w:r>
              <w:rPr>
                <w:rFonts w:ascii="Cambria"/>
                <w:b/>
                <w:spacing w:val="6"/>
                <w:sz w:val="23"/>
              </w:rPr>
              <w:t xml:space="preserve"> </w:t>
            </w:r>
            <w:r>
              <w:rPr>
                <w:rFonts w:ascii="Cambria"/>
                <w:b/>
                <w:spacing w:val="-2"/>
                <w:sz w:val="23"/>
              </w:rPr>
              <w:t>Alternatives</w:t>
            </w:r>
          </w:p>
        </w:tc>
      </w:tr>
      <w:tr w:rsidR="0089433E" w14:paraId="0DD9D719" w14:textId="77777777" w:rsidTr="0089433E">
        <w:trPr>
          <w:trHeight w:val="409"/>
        </w:trPr>
        <w:tc>
          <w:tcPr>
            <w:tcW w:w="8758" w:type="dxa"/>
            <w:vMerge w:val="restart"/>
            <w:tcBorders>
              <w:left w:val="single" w:sz="18" w:space="0" w:color="000000"/>
            </w:tcBorders>
          </w:tcPr>
          <w:p w14:paraId="415EEAE4" w14:textId="77777777" w:rsidR="0089433E" w:rsidRDefault="00E43A68" w:rsidP="0089433E">
            <w:pPr>
              <w:pStyle w:val="TableParagraph"/>
              <w:spacing w:before="174"/>
              <w:ind w:left="35"/>
              <w:rPr>
                <w:sz w:val="19"/>
              </w:rPr>
            </w:pPr>
            <w:hyperlink r:id="rId45">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§47605(c)(5)(L)</w:t>
              </w:r>
            </w:hyperlink>
          </w:p>
          <w:p w14:paraId="716600AC"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7134AA23" w14:textId="77777777" w:rsidR="0089433E" w:rsidRDefault="0089433E" w:rsidP="0089433E">
            <w:pPr>
              <w:pStyle w:val="TableParagraph"/>
              <w:spacing w:line="177" w:lineRule="exact"/>
              <w:ind w:left="53"/>
              <w:jc w:val="center"/>
              <w:rPr>
                <w:b/>
                <w:sz w:val="16"/>
              </w:rPr>
            </w:pPr>
            <w:r>
              <w:rPr>
                <w:b/>
                <w:spacing w:val="-2"/>
                <w:w w:val="105"/>
                <w:sz w:val="16"/>
              </w:rPr>
              <w:t>Evaluation</w:t>
            </w:r>
          </w:p>
          <w:p w14:paraId="0C6FF109"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3D7EA489" w14:textId="77777777" w:rsidR="0089433E" w:rsidRDefault="0089433E" w:rsidP="0089433E">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3E7AF370" w14:textId="77777777" w:rsidR="0089433E" w:rsidRDefault="0089433E" w:rsidP="0089433E">
            <w:pPr>
              <w:pStyle w:val="TableParagraph"/>
              <w:spacing w:before="1"/>
              <w:ind w:left="113"/>
              <w:rPr>
                <w:b/>
                <w:sz w:val="16"/>
              </w:rPr>
            </w:pPr>
            <w:r>
              <w:rPr>
                <w:b/>
                <w:spacing w:val="-2"/>
                <w:w w:val="105"/>
                <w:sz w:val="16"/>
              </w:rPr>
              <w:t>Page(s)</w:t>
            </w:r>
          </w:p>
        </w:tc>
      </w:tr>
      <w:tr w:rsidR="0089433E" w14:paraId="145F49D7" w14:textId="77777777" w:rsidTr="0089433E">
        <w:trPr>
          <w:trHeight w:val="234"/>
        </w:trPr>
        <w:tc>
          <w:tcPr>
            <w:tcW w:w="8758" w:type="dxa"/>
            <w:vMerge/>
            <w:tcBorders>
              <w:top w:val="nil"/>
              <w:left w:val="single" w:sz="18" w:space="0" w:color="000000"/>
            </w:tcBorders>
          </w:tcPr>
          <w:p w14:paraId="791D9187" w14:textId="77777777" w:rsidR="0089433E" w:rsidRDefault="0089433E" w:rsidP="0089433E">
            <w:pPr>
              <w:rPr>
                <w:sz w:val="2"/>
                <w:szCs w:val="2"/>
              </w:rPr>
            </w:pPr>
          </w:p>
        </w:tc>
        <w:tc>
          <w:tcPr>
            <w:tcW w:w="795" w:type="dxa"/>
          </w:tcPr>
          <w:p w14:paraId="7E64D1C3"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7CD0316E"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5A053216" w14:textId="77777777" w:rsidR="0089433E" w:rsidRDefault="0089433E" w:rsidP="0089433E">
            <w:pPr>
              <w:rPr>
                <w:sz w:val="2"/>
                <w:szCs w:val="2"/>
              </w:rPr>
            </w:pPr>
          </w:p>
        </w:tc>
      </w:tr>
      <w:tr w:rsidR="0089433E" w14:paraId="700A60C1" w14:textId="77777777" w:rsidTr="0089433E">
        <w:trPr>
          <w:trHeight w:val="532"/>
        </w:trPr>
        <w:tc>
          <w:tcPr>
            <w:tcW w:w="8758" w:type="dxa"/>
            <w:tcBorders>
              <w:left w:val="single" w:sz="18" w:space="0" w:color="000000"/>
            </w:tcBorders>
          </w:tcPr>
          <w:p w14:paraId="26A07A66" w14:textId="77777777" w:rsidR="0089433E" w:rsidRDefault="0089433E" w:rsidP="0089433E">
            <w:pPr>
              <w:pStyle w:val="TableParagraph"/>
              <w:spacing w:before="45" w:line="230" w:lineRule="atLeast"/>
              <w:ind w:left="32" w:right="309"/>
              <w:rPr>
                <w:sz w:val="18"/>
              </w:rPr>
            </w:pPr>
            <w:r>
              <w:rPr>
                <w:color w:val="C00000"/>
                <w:sz w:val="18"/>
              </w:rPr>
              <w:t xml:space="preserve">1. Attendance alternatives for students residing within the county who choose not to attend the charter </w:t>
            </w:r>
            <w:r>
              <w:rPr>
                <w:color w:val="C00000"/>
                <w:spacing w:val="-2"/>
                <w:sz w:val="18"/>
              </w:rPr>
              <w:t>school</w:t>
            </w:r>
          </w:p>
        </w:tc>
        <w:tc>
          <w:tcPr>
            <w:tcW w:w="795" w:type="dxa"/>
          </w:tcPr>
          <w:p w14:paraId="758464DB" w14:textId="77777777" w:rsidR="0089433E" w:rsidRDefault="0089433E" w:rsidP="0089433E">
            <w:pPr>
              <w:pStyle w:val="TableParagraph"/>
              <w:rPr>
                <w:rFonts w:ascii="Times New Roman"/>
                <w:sz w:val="18"/>
              </w:rPr>
            </w:pPr>
          </w:p>
        </w:tc>
        <w:tc>
          <w:tcPr>
            <w:tcW w:w="795" w:type="dxa"/>
          </w:tcPr>
          <w:p w14:paraId="731E2289"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61FE112" w14:textId="77777777" w:rsidR="0089433E" w:rsidRDefault="0089433E" w:rsidP="0089433E">
            <w:pPr>
              <w:pStyle w:val="TableParagraph"/>
              <w:rPr>
                <w:rFonts w:ascii="Times New Roman"/>
                <w:sz w:val="18"/>
              </w:rPr>
            </w:pPr>
          </w:p>
        </w:tc>
      </w:tr>
      <w:tr w:rsidR="0089433E" w14:paraId="7044D511" w14:textId="77777777" w:rsidTr="0089433E">
        <w:trPr>
          <w:trHeight w:val="1601"/>
        </w:trPr>
        <w:tc>
          <w:tcPr>
            <w:tcW w:w="11143" w:type="dxa"/>
            <w:gridSpan w:val="4"/>
            <w:tcBorders>
              <w:left w:val="single" w:sz="18" w:space="0" w:color="000000"/>
              <w:bottom w:val="single" w:sz="18" w:space="0" w:color="000000"/>
              <w:right w:val="single" w:sz="18" w:space="0" w:color="000000"/>
            </w:tcBorders>
          </w:tcPr>
          <w:p w14:paraId="592EB78F"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89433E" w14:paraId="21738CF3" w14:textId="77777777" w:rsidTr="0089433E">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1BAEF180" w14:textId="0B012F9C" w:rsidR="0089433E" w:rsidRDefault="0089433E" w:rsidP="0089433E">
            <w:pPr>
              <w:pStyle w:val="TableParagraph"/>
              <w:spacing w:before="66"/>
              <w:ind w:left="3373"/>
              <w:rPr>
                <w:rFonts w:ascii="Cambria"/>
                <w:b/>
                <w:sz w:val="23"/>
              </w:rPr>
            </w:pPr>
            <w:r w:rsidR="001B779C">
              <w:rPr>
                <w:rFonts w:ascii="Cambria"/>
                <w:b/>
                <w:sz w:val="23"/>
              </w:rPr>
              <w:t>L</w:t>
            </w:r>
            <w:r>
              <w:rPr>
                <w:rFonts w:ascii="Cambria"/>
                <w:b/>
                <w:sz w:val="23"/>
              </w:rPr>
              <w:t>.</w:t>
            </w:r>
            <w:r>
              <w:rPr>
                <w:rFonts w:ascii="Cambria"/>
                <w:b/>
                <w:spacing w:val="4"/>
                <w:sz w:val="23"/>
              </w:rPr>
              <w:t xml:space="preserve"> </w:t>
            </w:r>
            <w:r>
              <w:rPr>
                <w:rFonts w:ascii="Cambria"/>
                <w:b/>
                <w:sz w:val="23"/>
              </w:rPr>
              <w:t>Post-employment</w:t>
            </w:r>
            <w:r>
              <w:rPr>
                <w:rFonts w:ascii="Cambria"/>
                <w:b/>
                <w:spacing w:val="4"/>
                <w:sz w:val="23"/>
              </w:rPr>
              <w:t xml:space="preserve"> </w:t>
            </w:r>
            <w:r>
              <w:rPr>
                <w:rFonts w:ascii="Cambria"/>
                <w:b/>
                <w:sz w:val="23"/>
              </w:rPr>
              <w:t>Rights</w:t>
            </w:r>
            <w:r>
              <w:rPr>
                <w:rFonts w:ascii="Cambria"/>
                <w:b/>
                <w:spacing w:val="4"/>
                <w:sz w:val="23"/>
              </w:rPr>
              <w:t xml:space="preserve"> </w:t>
            </w:r>
            <w:r>
              <w:rPr>
                <w:rFonts w:ascii="Cambria"/>
                <w:b/>
                <w:sz w:val="23"/>
              </w:rPr>
              <w:t>of</w:t>
            </w:r>
            <w:r>
              <w:rPr>
                <w:rFonts w:ascii="Cambria"/>
                <w:b/>
                <w:spacing w:val="4"/>
                <w:sz w:val="23"/>
              </w:rPr>
              <w:t xml:space="preserve"> </w:t>
            </w:r>
            <w:r>
              <w:rPr>
                <w:rFonts w:ascii="Cambria"/>
                <w:b/>
                <w:spacing w:val="-2"/>
                <w:sz w:val="23"/>
              </w:rPr>
              <w:t>Employees</w:t>
            </w:r>
          </w:p>
        </w:tc>
      </w:tr>
      <w:tr w:rsidR="0089433E" w14:paraId="07259F29" w14:textId="77777777" w:rsidTr="0089433E">
        <w:trPr>
          <w:trHeight w:val="409"/>
        </w:trPr>
        <w:tc>
          <w:tcPr>
            <w:tcW w:w="8758" w:type="dxa"/>
            <w:vMerge w:val="restart"/>
            <w:tcBorders>
              <w:left w:val="single" w:sz="18" w:space="0" w:color="000000"/>
            </w:tcBorders>
          </w:tcPr>
          <w:p w14:paraId="68F30AC2" w14:textId="77777777" w:rsidR="0089433E" w:rsidRDefault="00E43A68" w:rsidP="0089433E">
            <w:pPr>
              <w:pStyle w:val="TableParagraph"/>
              <w:spacing w:before="174"/>
              <w:ind w:left="35"/>
              <w:rPr>
                <w:sz w:val="19"/>
              </w:rPr>
            </w:pPr>
            <w:hyperlink r:id="rId46">
              <w:r w:rsidR="0089433E">
                <w:rPr>
                  <w:color w:val="0563C1"/>
                  <w:sz w:val="19"/>
                  <w:u w:val="single" w:color="0563C1"/>
                </w:rPr>
                <w:t>Evaluation</w:t>
              </w:r>
              <w:r w:rsidR="0089433E">
                <w:rPr>
                  <w:color w:val="0563C1"/>
                  <w:spacing w:val="10"/>
                  <w:sz w:val="19"/>
                  <w:u w:val="single" w:color="0563C1"/>
                </w:rPr>
                <w:t xml:space="preserve"> </w:t>
              </w:r>
              <w:r w:rsidR="0089433E">
                <w:rPr>
                  <w:color w:val="0563C1"/>
                  <w:sz w:val="19"/>
                  <w:u w:val="single" w:color="0563C1"/>
                </w:rPr>
                <w:t>Criteria:</w:t>
              </w:r>
              <w:r w:rsidR="0089433E">
                <w:rPr>
                  <w:color w:val="0563C1"/>
                  <w:spacing w:val="11"/>
                  <w:sz w:val="19"/>
                  <w:u w:val="single" w:color="0563C1"/>
                </w:rPr>
                <w:t xml:space="preserve"> </w:t>
              </w:r>
              <w:r w:rsidR="0089433E">
                <w:rPr>
                  <w:color w:val="0563C1"/>
                  <w:sz w:val="19"/>
                  <w:u w:val="single" w:color="0563C1"/>
                </w:rPr>
                <w:t>E.C.</w:t>
              </w:r>
              <w:r w:rsidR="0089433E">
                <w:rPr>
                  <w:color w:val="0563C1"/>
                  <w:spacing w:val="11"/>
                  <w:sz w:val="19"/>
                  <w:u w:val="single" w:color="0563C1"/>
                </w:rPr>
                <w:t xml:space="preserve"> </w:t>
              </w:r>
              <w:r w:rsidR="0089433E">
                <w:rPr>
                  <w:color w:val="0563C1"/>
                  <w:spacing w:val="-2"/>
                  <w:sz w:val="19"/>
                  <w:u w:val="single" w:color="0563C1"/>
                </w:rPr>
                <w:t>§47605(c)(5)(M)</w:t>
              </w:r>
            </w:hyperlink>
          </w:p>
          <w:p w14:paraId="4EF0B56D" w14:textId="77777777" w:rsidR="0089433E" w:rsidRDefault="0089433E" w:rsidP="0089433E">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036D0798" w14:textId="77777777" w:rsidR="0089433E" w:rsidRDefault="0089433E" w:rsidP="0089433E">
            <w:pPr>
              <w:pStyle w:val="TableParagraph"/>
              <w:spacing w:line="177" w:lineRule="exact"/>
              <w:ind w:left="53"/>
              <w:jc w:val="center"/>
              <w:rPr>
                <w:b/>
                <w:sz w:val="16"/>
              </w:rPr>
            </w:pPr>
            <w:r>
              <w:rPr>
                <w:b/>
                <w:spacing w:val="-2"/>
                <w:w w:val="105"/>
                <w:sz w:val="16"/>
              </w:rPr>
              <w:t>Evaluation</w:t>
            </w:r>
          </w:p>
          <w:p w14:paraId="08C90267" w14:textId="77777777" w:rsidR="0089433E" w:rsidRDefault="0089433E" w:rsidP="0089433E">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226DD507" w14:textId="77777777" w:rsidR="0089433E" w:rsidRDefault="0089433E" w:rsidP="0089433E">
            <w:pPr>
              <w:pStyle w:val="TableParagraph"/>
              <w:spacing w:before="14" w:line="280" w:lineRule="auto"/>
              <w:ind w:left="309" w:hanging="216"/>
              <w:rPr>
                <w:b/>
                <w:sz w:val="16"/>
              </w:rPr>
            </w:pPr>
            <w:r>
              <w:rPr>
                <w:b/>
                <w:spacing w:val="-2"/>
                <w:sz w:val="16"/>
              </w:rPr>
              <w:t xml:space="preserve">Located </w:t>
            </w:r>
            <w:r>
              <w:rPr>
                <w:b/>
                <w:spacing w:val="-6"/>
                <w:w w:val="105"/>
                <w:sz w:val="16"/>
              </w:rPr>
              <w:t>on</w:t>
            </w:r>
          </w:p>
          <w:p w14:paraId="6A923C71" w14:textId="77777777" w:rsidR="0089433E" w:rsidRDefault="0089433E" w:rsidP="0089433E">
            <w:pPr>
              <w:pStyle w:val="TableParagraph"/>
              <w:spacing w:before="2"/>
              <w:ind w:left="113"/>
              <w:rPr>
                <w:b/>
                <w:sz w:val="16"/>
              </w:rPr>
            </w:pPr>
            <w:r>
              <w:rPr>
                <w:b/>
                <w:spacing w:val="-2"/>
                <w:w w:val="105"/>
                <w:sz w:val="16"/>
              </w:rPr>
              <w:t>Page(s)</w:t>
            </w:r>
          </w:p>
        </w:tc>
      </w:tr>
      <w:tr w:rsidR="0089433E" w14:paraId="6A300A44" w14:textId="77777777" w:rsidTr="0089433E">
        <w:trPr>
          <w:trHeight w:val="234"/>
        </w:trPr>
        <w:tc>
          <w:tcPr>
            <w:tcW w:w="8758" w:type="dxa"/>
            <w:vMerge/>
            <w:tcBorders>
              <w:top w:val="nil"/>
              <w:left w:val="single" w:sz="18" w:space="0" w:color="000000"/>
            </w:tcBorders>
          </w:tcPr>
          <w:p w14:paraId="49578EC8" w14:textId="77777777" w:rsidR="0089433E" w:rsidRDefault="0089433E" w:rsidP="0089433E">
            <w:pPr>
              <w:rPr>
                <w:sz w:val="2"/>
                <w:szCs w:val="2"/>
              </w:rPr>
            </w:pPr>
          </w:p>
        </w:tc>
        <w:tc>
          <w:tcPr>
            <w:tcW w:w="795" w:type="dxa"/>
          </w:tcPr>
          <w:p w14:paraId="3F0D72E9" w14:textId="77777777" w:rsidR="0089433E" w:rsidRDefault="0089433E" w:rsidP="0089433E">
            <w:pPr>
              <w:pStyle w:val="TableParagraph"/>
              <w:spacing w:before="13"/>
              <w:ind w:left="53"/>
              <w:jc w:val="center"/>
              <w:rPr>
                <w:b/>
                <w:sz w:val="17"/>
              </w:rPr>
            </w:pPr>
            <w:r>
              <w:rPr>
                <w:b/>
                <w:spacing w:val="-5"/>
                <w:w w:val="105"/>
                <w:sz w:val="17"/>
              </w:rPr>
              <w:t>YES</w:t>
            </w:r>
          </w:p>
        </w:tc>
        <w:tc>
          <w:tcPr>
            <w:tcW w:w="795" w:type="dxa"/>
          </w:tcPr>
          <w:p w14:paraId="01FE2FD6" w14:textId="77777777" w:rsidR="0089433E" w:rsidRDefault="0089433E" w:rsidP="0089433E">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0F7DDA65" w14:textId="77777777" w:rsidR="0089433E" w:rsidRDefault="0089433E" w:rsidP="0089433E">
            <w:pPr>
              <w:rPr>
                <w:sz w:val="2"/>
                <w:szCs w:val="2"/>
              </w:rPr>
            </w:pPr>
          </w:p>
        </w:tc>
      </w:tr>
      <w:tr w:rsidR="0089433E" w14:paraId="5C65051F" w14:textId="77777777" w:rsidTr="0089433E">
        <w:trPr>
          <w:trHeight w:val="371"/>
        </w:trPr>
        <w:tc>
          <w:tcPr>
            <w:tcW w:w="8758" w:type="dxa"/>
            <w:vMerge w:val="restart"/>
            <w:tcBorders>
              <w:left w:val="single" w:sz="18" w:space="0" w:color="000000"/>
            </w:tcBorders>
          </w:tcPr>
          <w:p w14:paraId="5006BEAD" w14:textId="77777777" w:rsidR="0089433E" w:rsidRDefault="0089433E" w:rsidP="0089433E">
            <w:pPr>
              <w:pStyle w:val="TableParagraph"/>
              <w:numPr>
                <w:ilvl w:val="0"/>
                <w:numId w:val="28"/>
              </w:numPr>
              <w:tabs>
                <w:tab w:val="left" w:pos="237"/>
              </w:tabs>
              <w:spacing w:before="142"/>
              <w:ind w:left="237" w:hanging="205"/>
              <w:rPr>
                <w:sz w:val="18"/>
              </w:rPr>
            </w:pPr>
            <w:r>
              <w:rPr>
                <w:color w:val="C00000"/>
                <w:sz w:val="18"/>
              </w:rPr>
              <w:t>School</w:t>
            </w:r>
            <w:r>
              <w:rPr>
                <w:color w:val="C00000"/>
                <w:spacing w:val="12"/>
                <w:sz w:val="18"/>
              </w:rPr>
              <w:t xml:space="preserve"> </w:t>
            </w:r>
            <w:r>
              <w:rPr>
                <w:color w:val="C00000"/>
                <w:sz w:val="18"/>
              </w:rPr>
              <w:t>district</w:t>
            </w:r>
            <w:r>
              <w:rPr>
                <w:color w:val="C00000"/>
                <w:spacing w:val="12"/>
                <w:sz w:val="18"/>
              </w:rPr>
              <w:t xml:space="preserve"> </w:t>
            </w:r>
            <w:r>
              <w:rPr>
                <w:color w:val="C00000"/>
                <w:sz w:val="18"/>
              </w:rPr>
              <w:t>employee’s</w:t>
            </w:r>
            <w:r>
              <w:rPr>
                <w:color w:val="C00000"/>
                <w:spacing w:val="13"/>
                <w:sz w:val="18"/>
              </w:rPr>
              <w:t xml:space="preserve"> </w:t>
            </w:r>
            <w:r>
              <w:rPr>
                <w:color w:val="C00000"/>
                <w:sz w:val="18"/>
              </w:rPr>
              <w:t>return</w:t>
            </w:r>
            <w:r>
              <w:rPr>
                <w:color w:val="C00000"/>
                <w:spacing w:val="12"/>
                <w:sz w:val="18"/>
              </w:rPr>
              <w:t xml:space="preserve"> </w:t>
            </w:r>
            <w:r>
              <w:rPr>
                <w:color w:val="C00000"/>
                <w:sz w:val="18"/>
              </w:rPr>
              <w:t>employment</w:t>
            </w:r>
            <w:r>
              <w:rPr>
                <w:color w:val="C00000"/>
                <w:spacing w:val="13"/>
                <w:sz w:val="18"/>
              </w:rPr>
              <w:t xml:space="preserve"> </w:t>
            </w:r>
            <w:r>
              <w:rPr>
                <w:color w:val="C00000"/>
                <w:sz w:val="18"/>
              </w:rPr>
              <w:t>rights,</w:t>
            </w:r>
            <w:r>
              <w:rPr>
                <w:color w:val="C00000"/>
                <w:spacing w:val="12"/>
                <w:sz w:val="18"/>
              </w:rPr>
              <w:t xml:space="preserve"> </w:t>
            </w:r>
            <w:r>
              <w:rPr>
                <w:color w:val="C00000"/>
                <w:spacing w:val="-2"/>
                <w:sz w:val="18"/>
              </w:rPr>
              <w:t>including</w:t>
            </w:r>
          </w:p>
          <w:p w14:paraId="2DCDC2DF" w14:textId="77777777" w:rsidR="0089433E" w:rsidRDefault="0089433E" w:rsidP="0089433E">
            <w:pPr>
              <w:pStyle w:val="TableParagraph"/>
              <w:numPr>
                <w:ilvl w:val="1"/>
                <w:numId w:val="28"/>
              </w:numPr>
              <w:tabs>
                <w:tab w:val="left" w:pos="568"/>
              </w:tabs>
              <w:spacing w:before="125"/>
              <w:ind w:left="568" w:hanging="205"/>
              <w:rPr>
                <w:sz w:val="18"/>
              </w:rPr>
            </w:pPr>
            <w:r>
              <w:rPr>
                <w:color w:val="C00000"/>
                <w:sz w:val="18"/>
              </w:rPr>
              <w:t>whether,</w:t>
            </w:r>
            <w:r>
              <w:rPr>
                <w:color w:val="C00000"/>
                <w:spacing w:val="8"/>
                <w:sz w:val="18"/>
              </w:rPr>
              <w:t xml:space="preserve"> </w:t>
            </w:r>
            <w:r>
              <w:rPr>
                <w:color w:val="C00000"/>
                <w:sz w:val="18"/>
              </w:rPr>
              <w:t>and</w:t>
            </w:r>
            <w:r>
              <w:rPr>
                <w:color w:val="C00000"/>
                <w:spacing w:val="9"/>
                <w:sz w:val="18"/>
              </w:rPr>
              <w:t xml:space="preserve"> </w:t>
            </w:r>
            <w:r>
              <w:rPr>
                <w:color w:val="C00000"/>
                <w:sz w:val="18"/>
              </w:rPr>
              <w:t>how</w:t>
            </w:r>
            <w:r>
              <w:rPr>
                <w:color w:val="C00000"/>
                <w:spacing w:val="8"/>
                <w:sz w:val="18"/>
              </w:rPr>
              <w:t xml:space="preserve"> </w:t>
            </w:r>
            <w:r>
              <w:rPr>
                <w:color w:val="C00000"/>
                <w:sz w:val="18"/>
              </w:rPr>
              <w:t>staff</w:t>
            </w:r>
            <w:r>
              <w:rPr>
                <w:color w:val="C00000"/>
                <w:spacing w:val="9"/>
                <w:sz w:val="18"/>
              </w:rPr>
              <w:t xml:space="preserve"> </w:t>
            </w:r>
            <w:r>
              <w:rPr>
                <w:color w:val="C00000"/>
                <w:sz w:val="18"/>
              </w:rPr>
              <w:t>may</w:t>
            </w:r>
            <w:r>
              <w:rPr>
                <w:color w:val="C00000"/>
                <w:spacing w:val="8"/>
                <w:sz w:val="18"/>
              </w:rPr>
              <w:t xml:space="preserve"> </w:t>
            </w:r>
            <w:r>
              <w:rPr>
                <w:color w:val="C00000"/>
                <w:sz w:val="18"/>
              </w:rPr>
              <w:t>resume</w:t>
            </w:r>
            <w:r>
              <w:rPr>
                <w:color w:val="C00000"/>
                <w:spacing w:val="9"/>
                <w:sz w:val="18"/>
              </w:rPr>
              <w:t xml:space="preserve"> </w:t>
            </w:r>
            <w:r>
              <w:rPr>
                <w:color w:val="C00000"/>
                <w:sz w:val="18"/>
              </w:rPr>
              <w:t>employment</w:t>
            </w:r>
            <w:r>
              <w:rPr>
                <w:color w:val="C00000"/>
                <w:spacing w:val="9"/>
                <w:sz w:val="18"/>
              </w:rPr>
              <w:t xml:space="preserve"> </w:t>
            </w:r>
            <w:r>
              <w:rPr>
                <w:color w:val="C00000"/>
                <w:sz w:val="18"/>
              </w:rPr>
              <w:t>within</w:t>
            </w:r>
            <w:r>
              <w:rPr>
                <w:color w:val="C00000"/>
                <w:spacing w:val="8"/>
                <w:sz w:val="18"/>
              </w:rPr>
              <w:t xml:space="preserve"> </w:t>
            </w:r>
            <w:r>
              <w:rPr>
                <w:color w:val="C00000"/>
                <w:sz w:val="18"/>
              </w:rPr>
              <w:t>the</w:t>
            </w:r>
            <w:r>
              <w:rPr>
                <w:color w:val="C00000"/>
                <w:spacing w:val="9"/>
                <w:sz w:val="18"/>
              </w:rPr>
              <w:t xml:space="preserve"> </w:t>
            </w:r>
            <w:r>
              <w:rPr>
                <w:color w:val="C00000"/>
                <w:sz w:val="18"/>
              </w:rPr>
              <w:t>district</w:t>
            </w:r>
            <w:r>
              <w:rPr>
                <w:color w:val="C00000"/>
                <w:spacing w:val="8"/>
                <w:sz w:val="18"/>
              </w:rPr>
              <w:t xml:space="preserve"> </w:t>
            </w:r>
            <w:r>
              <w:rPr>
                <w:color w:val="C00000"/>
                <w:sz w:val="18"/>
              </w:rPr>
              <w:t>or</w:t>
            </w:r>
            <w:r>
              <w:rPr>
                <w:color w:val="C00000"/>
                <w:spacing w:val="9"/>
                <w:sz w:val="18"/>
              </w:rPr>
              <w:t xml:space="preserve"> </w:t>
            </w:r>
            <w:r>
              <w:rPr>
                <w:color w:val="C00000"/>
                <w:spacing w:val="-2"/>
                <w:sz w:val="18"/>
              </w:rPr>
              <w:t>authorizer</w:t>
            </w:r>
          </w:p>
        </w:tc>
        <w:tc>
          <w:tcPr>
            <w:tcW w:w="795" w:type="dxa"/>
          </w:tcPr>
          <w:p w14:paraId="49B9BE8D" w14:textId="77777777" w:rsidR="0089433E" w:rsidRDefault="0089433E" w:rsidP="0089433E">
            <w:pPr>
              <w:pStyle w:val="TableParagraph"/>
              <w:rPr>
                <w:rFonts w:ascii="Times New Roman"/>
                <w:sz w:val="18"/>
              </w:rPr>
            </w:pPr>
          </w:p>
        </w:tc>
        <w:tc>
          <w:tcPr>
            <w:tcW w:w="795" w:type="dxa"/>
          </w:tcPr>
          <w:p w14:paraId="75D00362"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81EB07A" w14:textId="77777777" w:rsidR="0089433E" w:rsidRDefault="0089433E" w:rsidP="0089433E">
            <w:pPr>
              <w:pStyle w:val="TableParagraph"/>
              <w:rPr>
                <w:rFonts w:ascii="Times New Roman"/>
                <w:sz w:val="18"/>
              </w:rPr>
            </w:pPr>
          </w:p>
        </w:tc>
      </w:tr>
      <w:tr w:rsidR="0089433E" w14:paraId="2BA0673E" w14:textId="77777777" w:rsidTr="0089433E">
        <w:trPr>
          <w:trHeight w:val="371"/>
        </w:trPr>
        <w:tc>
          <w:tcPr>
            <w:tcW w:w="8758" w:type="dxa"/>
            <w:vMerge/>
            <w:tcBorders>
              <w:top w:val="nil"/>
              <w:left w:val="single" w:sz="18" w:space="0" w:color="000000"/>
            </w:tcBorders>
          </w:tcPr>
          <w:p w14:paraId="2A825712" w14:textId="77777777" w:rsidR="0089433E" w:rsidRDefault="0089433E" w:rsidP="0089433E">
            <w:pPr>
              <w:rPr>
                <w:sz w:val="2"/>
                <w:szCs w:val="2"/>
              </w:rPr>
            </w:pPr>
          </w:p>
        </w:tc>
        <w:tc>
          <w:tcPr>
            <w:tcW w:w="795" w:type="dxa"/>
          </w:tcPr>
          <w:p w14:paraId="65531B17" w14:textId="77777777" w:rsidR="0089433E" w:rsidRDefault="0089433E" w:rsidP="0089433E">
            <w:pPr>
              <w:pStyle w:val="TableParagraph"/>
              <w:rPr>
                <w:rFonts w:ascii="Times New Roman"/>
                <w:sz w:val="18"/>
              </w:rPr>
            </w:pPr>
          </w:p>
        </w:tc>
        <w:tc>
          <w:tcPr>
            <w:tcW w:w="795" w:type="dxa"/>
          </w:tcPr>
          <w:p w14:paraId="40431B1F"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69743EF7" w14:textId="77777777" w:rsidR="0089433E" w:rsidRDefault="0089433E" w:rsidP="0089433E">
            <w:pPr>
              <w:pStyle w:val="TableParagraph"/>
              <w:rPr>
                <w:rFonts w:ascii="Times New Roman"/>
                <w:sz w:val="18"/>
              </w:rPr>
            </w:pPr>
          </w:p>
        </w:tc>
      </w:tr>
      <w:tr w:rsidR="0089433E" w14:paraId="24C62996" w14:textId="77777777" w:rsidTr="0089433E">
        <w:trPr>
          <w:trHeight w:val="371"/>
        </w:trPr>
        <w:tc>
          <w:tcPr>
            <w:tcW w:w="8758" w:type="dxa"/>
            <w:tcBorders>
              <w:left w:val="single" w:sz="18" w:space="0" w:color="000000"/>
            </w:tcBorders>
          </w:tcPr>
          <w:p w14:paraId="43A58360" w14:textId="77777777" w:rsidR="0089433E" w:rsidRDefault="0089433E" w:rsidP="0089433E">
            <w:pPr>
              <w:pStyle w:val="TableParagraph"/>
              <w:spacing w:before="82"/>
              <w:ind w:left="363"/>
              <w:rPr>
                <w:sz w:val="18"/>
              </w:rPr>
            </w:pPr>
            <w:r>
              <w:rPr>
                <w:sz w:val="18"/>
              </w:rPr>
              <w:t>b.</w:t>
            </w:r>
            <w:r>
              <w:rPr>
                <w:spacing w:val="7"/>
                <w:sz w:val="18"/>
              </w:rPr>
              <w:t xml:space="preserve"> </w:t>
            </w:r>
            <w:r>
              <w:rPr>
                <w:sz w:val="18"/>
              </w:rPr>
              <w:t>the</w:t>
            </w:r>
            <w:r>
              <w:rPr>
                <w:spacing w:val="7"/>
                <w:sz w:val="18"/>
              </w:rPr>
              <w:t xml:space="preserve"> </w:t>
            </w:r>
            <w:r>
              <w:rPr>
                <w:sz w:val="18"/>
              </w:rPr>
              <w:t>ability</w:t>
            </w:r>
            <w:r>
              <w:rPr>
                <w:spacing w:val="8"/>
                <w:sz w:val="18"/>
              </w:rPr>
              <w:t xml:space="preserve"> </w:t>
            </w:r>
            <w:r>
              <w:rPr>
                <w:sz w:val="18"/>
              </w:rPr>
              <w:t>to</w:t>
            </w:r>
            <w:r>
              <w:rPr>
                <w:spacing w:val="7"/>
                <w:sz w:val="18"/>
              </w:rPr>
              <w:t xml:space="preserve"> </w:t>
            </w:r>
            <w:r>
              <w:rPr>
                <w:sz w:val="18"/>
              </w:rPr>
              <w:t>transfer</w:t>
            </w:r>
            <w:r>
              <w:rPr>
                <w:spacing w:val="8"/>
                <w:sz w:val="18"/>
              </w:rPr>
              <w:t xml:space="preserve"> </w:t>
            </w:r>
            <w:r>
              <w:rPr>
                <w:sz w:val="18"/>
              </w:rPr>
              <w:t>sick/vacation</w:t>
            </w:r>
            <w:r>
              <w:rPr>
                <w:spacing w:val="7"/>
                <w:sz w:val="18"/>
              </w:rPr>
              <w:t xml:space="preserve"> </w:t>
            </w:r>
            <w:r>
              <w:rPr>
                <w:sz w:val="18"/>
              </w:rPr>
              <w:t>leave</w:t>
            </w:r>
            <w:r>
              <w:rPr>
                <w:spacing w:val="7"/>
                <w:sz w:val="18"/>
              </w:rPr>
              <w:t xml:space="preserve"> </w:t>
            </w:r>
            <w:r>
              <w:rPr>
                <w:sz w:val="18"/>
              </w:rPr>
              <w:t>to</w:t>
            </w:r>
            <w:r>
              <w:rPr>
                <w:spacing w:val="8"/>
                <w:sz w:val="18"/>
              </w:rPr>
              <w:t xml:space="preserve"> </w:t>
            </w:r>
            <w:r>
              <w:rPr>
                <w:sz w:val="18"/>
              </w:rPr>
              <w:t>and</w:t>
            </w:r>
            <w:r>
              <w:rPr>
                <w:spacing w:val="7"/>
                <w:sz w:val="18"/>
              </w:rPr>
              <w:t xml:space="preserve"> </w:t>
            </w:r>
            <w:r>
              <w:rPr>
                <w:sz w:val="18"/>
              </w:rPr>
              <w:t>from</w:t>
            </w:r>
            <w:r>
              <w:rPr>
                <w:spacing w:val="8"/>
                <w:sz w:val="18"/>
              </w:rPr>
              <w:t xml:space="preserve"> </w:t>
            </w:r>
            <w:r>
              <w:rPr>
                <w:sz w:val="18"/>
              </w:rPr>
              <w:t>charter</w:t>
            </w:r>
            <w:r>
              <w:rPr>
                <w:spacing w:val="7"/>
                <w:sz w:val="18"/>
              </w:rPr>
              <w:t xml:space="preserve"> </w:t>
            </w:r>
            <w:r>
              <w:rPr>
                <w:sz w:val="18"/>
              </w:rPr>
              <w:t>and</w:t>
            </w:r>
            <w:r>
              <w:rPr>
                <w:spacing w:val="7"/>
                <w:sz w:val="18"/>
              </w:rPr>
              <w:t xml:space="preserve"> </w:t>
            </w:r>
            <w:r>
              <w:rPr>
                <w:sz w:val="18"/>
              </w:rPr>
              <w:t>another</w:t>
            </w:r>
            <w:r>
              <w:rPr>
                <w:spacing w:val="8"/>
                <w:sz w:val="18"/>
              </w:rPr>
              <w:t xml:space="preserve"> </w:t>
            </w:r>
            <w:r>
              <w:rPr>
                <w:spacing w:val="-5"/>
                <w:sz w:val="18"/>
              </w:rPr>
              <w:t>LEA</w:t>
            </w:r>
          </w:p>
        </w:tc>
        <w:tc>
          <w:tcPr>
            <w:tcW w:w="795" w:type="dxa"/>
          </w:tcPr>
          <w:p w14:paraId="3FADC926" w14:textId="77777777" w:rsidR="0089433E" w:rsidRDefault="0089433E" w:rsidP="0089433E">
            <w:pPr>
              <w:pStyle w:val="TableParagraph"/>
              <w:rPr>
                <w:rFonts w:ascii="Times New Roman"/>
                <w:sz w:val="18"/>
              </w:rPr>
            </w:pPr>
          </w:p>
        </w:tc>
        <w:tc>
          <w:tcPr>
            <w:tcW w:w="795" w:type="dxa"/>
          </w:tcPr>
          <w:p w14:paraId="090A9764"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765E8FF9" w14:textId="77777777" w:rsidR="0089433E" w:rsidRDefault="0089433E" w:rsidP="0089433E">
            <w:pPr>
              <w:pStyle w:val="TableParagraph"/>
              <w:rPr>
                <w:rFonts w:ascii="Times New Roman"/>
                <w:sz w:val="18"/>
              </w:rPr>
            </w:pPr>
          </w:p>
        </w:tc>
      </w:tr>
      <w:tr w:rsidR="0089433E" w14:paraId="04177844" w14:textId="77777777" w:rsidTr="0089433E">
        <w:trPr>
          <w:trHeight w:val="371"/>
        </w:trPr>
        <w:tc>
          <w:tcPr>
            <w:tcW w:w="8758" w:type="dxa"/>
            <w:tcBorders>
              <w:left w:val="single" w:sz="18" w:space="0" w:color="000000"/>
            </w:tcBorders>
          </w:tcPr>
          <w:p w14:paraId="61362925" w14:textId="77777777" w:rsidR="0089433E" w:rsidRDefault="0089433E" w:rsidP="0089433E">
            <w:pPr>
              <w:pStyle w:val="TableParagraph"/>
              <w:spacing w:before="82"/>
              <w:ind w:left="363"/>
              <w:rPr>
                <w:sz w:val="18"/>
              </w:rPr>
            </w:pPr>
            <w:r>
              <w:rPr>
                <w:sz w:val="18"/>
              </w:rPr>
              <w:t>c.</w:t>
            </w:r>
            <w:r>
              <w:rPr>
                <w:spacing w:val="7"/>
                <w:sz w:val="18"/>
              </w:rPr>
              <w:t xml:space="preserve"> </w:t>
            </w:r>
            <w:r>
              <w:rPr>
                <w:sz w:val="18"/>
              </w:rPr>
              <w:t>whether</w:t>
            </w:r>
            <w:r>
              <w:rPr>
                <w:spacing w:val="7"/>
                <w:sz w:val="18"/>
              </w:rPr>
              <w:t xml:space="preserve"> </w:t>
            </w:r>
            <w:r>
              <w:rPr>
                <w:sz w:val="18"/>
              </w:rPr>
              <w:t>staff</w:t>
            </w:r>
            <w:r>
              <w:rPr>
                <w:spacing w:val="7"/>
                <w:sz w:val="18"/>
              </w:rPr>
              <w:t xml:space="preserve"> </w:t>
            </w:r>
            <w:r>
              <w:rPr>
                <w:sz w:val="18"/>
              </w:rPr>
              <w:t>will</w:t>
            </w:r>
            <w:r>
              <w:rPr>
                <w:spacing w:val="7"/>
                <w:sz w:val="18"/>
              </w:rPr>
              <w:t xml:space="preserve"> </w:t>
            </w:r>
            <w:r>
              <w:rPr>
                <w:sz w:val="18"/>
              </w:rPr>
              <w:t>continue</w:t>
            </w:r>
            <w:r>
              <w:rPr>
                <w:spacing w:val="7"/>
                <w:sz w:val="18"/>
              </w:rPr>
              <w:t xml:space="preserve"> </w:t>
            </w:r>
            <w:r>
              <w:rPr>
                <w:sz w:val="18"/>
              </w:rPr>
              <w:t>to</w:t>
            </w:r>
            <w:r>
              <w:rPr>
                <w:spacing w:val="7"/>
                <w:sz w:val="18"/>
              </w:rPr>
              <w:t xml:space="preserve"> </w:t>
            </w:r>
            <w:r>
              <w:rPr>
                <w:sz w:val="18"/>
              </w:rPr>
              <w:t>earn</w:t>
            </w:r>
            <w:r>
              <w:rPr>
                <w:spacing w:val="7"/>
                <w:sz w:val="18"/>
              </w:rPr>
              <w:t xml:space="preserve"> </w:t>
            </w:r>
            <w:r>
              <w:rPr>
                <w:sz w:val="18"/>
              </w:rPr>
              <w:t>service</w:t>
            </w:r>
            <w:r>
              <w:rPr>
                <w:spacing w:val="8"/>
                <w:sz w:val="18"/>
              </w:rPr>
              <w:t xml:space="preserve"> </w:t>
            </w:r>
            <w:r>
              <w:rPr>
                <w:sz w:val="18"/>
              </w:rPr>
              <w:t>credit</w:t>
            </w:r>
            <w:r>
              <w:rPr>
                <w:spacing w:val="7"/>
                <w:sz w:val="18"/>
              </w:rPr>
              <w:t xml:space="preserve"> </w:t>
            </w:r>
            <w:r>
              <w:rPr>
                <w:sz w:val="18"/>
              </w:rPr>
              <w:t>(tenure)</w:t>
            </w:r>
            <w:r>
              <w:rPr>
                <w:spacing w:val="7"/>
                <w:sz w:val="18"/>
              </w:rPr>
              <w:t xml:space="preserve"> </w:t>
            </w:r>
            <w:r>
              <w:rPr>
                <w:sz w:val="18"/>
              </w:rPr>
              <w:t>in</w:t>
            </w:r>
            <w:r>
              <w:rPr>
                <w:spacing w:val="7"/>
                <w:sz w:val="18"/>
              </w:rPr>
              <w:t xml:space="preserve"> </w:t>
            </w:r>
            <w:r>
              <w:rPr>
                <w:sz w:val="18"/>
              </w:rPr>
              <w:t>district</w:t>
            </w:r>
            <w:r>
              <w:rPr>
                <w:spacing w:val="7"/>
                <w:sz w:val="18"/>
              </w:rPr>
              <w:t xml:space="preserve"> </w:t>
            </w:r>
            <w:r>
              <w:rPr>
                <w:sz w:val="18"/>
              </w:rPr>
              <w:t>while</w:t>
            </w:r>
            <w:r>
              <w:rPr>
                <w:spacing w:val="7"/>
                <w:sz w:val="18"/>
              </w:rPr>
              <w:t xml:space="preserve"> </w:t>
            </w:r>
            <w:r>
              <w:rPr>
                <w:sz w:val="18"/>
              </w:rPr>
              <w:t>employed</w:t>
            </w:r>
            <w:r>
              <w:rPr>
                <w:spacing w:val="7"/>
                <w:sz w:val="18"/>
              </w:rPr>
              <w:t xml:space="preserve"> </w:t>
            </w:r>
            <w:r>
              <w:rPr>
                <w:sz w:val="18"/>
              </w:rPr>
              <w:t>at</w:t>
            </w:r>
            <w:r>
              <w:rPr>
                <w:spacing w:val="8"/>
                <w:sz w:val="18"/>
              </w:rPr>
              <w:t xml:space="preserve"> </w:t>
            </w:r>
            <w:r>
              <w:rPr>
                <w:spacing w:val="-2"/>
                <w:sz w:val="18"/>
              </w:rPr>
              <w:t>charter</w:t>
            </w:r>
          </w:p>
        </w:tc>
        <w:tc>
          <w:tcPr>
            <w:tcW w:w="795" w:type="dxa"/>
          </w:tcPr>
          <w:p w14:paraId="75D55F7B" w14:textId="77777777" w:rsidR="0089433E" w:rsidRDefault="0089433E" w:rsidP="0089433E">
            <w:pPr>
              <w:pStyle w:val="TableParagraph"/>
              <w:rPr>
                <w:rFonts w:ascii="Times New Roman"/>
                <w:sz w:val="18"/>
              </w:rPr>
            </w:pPr>
          </w:p>
        </w:tc>
        <w:tc>
          <w:tcPr>
            <w:tcW w:w="795" w:type="dxa"/>
          </w:tcPr>
          <w:p w14:paraId="15BCF93B"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0DB2168B" w14:textId="77777777" w:rsidR="0089433E" w:rsidRDefault="0089433E" w:rsidP="0089433E">
            <w:pPr>
              <w:pStyle w:val="TableParagraph"/>
              <w:rPr>
                <w:rFonts w:ascii="Times New Roman"/>
                <w:sz w:val="18"/>
              </w:rPr>
            </w:pPr>
          </w:p>
        </w:tc>
      </w:tr>
      <w:tr w:rsidR="0089433E" w14:paraId="74AA04A5" w14:textId="77777777" w:rsidTr="0089433E">
        <w:trPr>
          <w:trHeight w:val="371"/>
        </w:trPr>
        <w:tc>
          <w:tcPr>
            <w:tcW w:w="8758" w:type="dxa"/>
            <w:tcBorders>
              <w:left w:val="single" w:sz="18" w:space="0" w:color="000000"/>
            </w:tcBorders>
          </w:tcPr>
          <w:p w14:paraId="136D6ACC" w14:textId="77777777" w:rsidR="0089433E" w:rsidRDefault="0089433E" w:rsidP="0089433E">
            <w:pPr>
              <w:pStyle w:val="TableParagraph"/>
              <w:spacing w:before="143"/>
              <w:ind w:left="32"/>
              <w:rPr>
                <w:sz w:val="18"/>
              </w:rPr>
            </w:pPr>
            <w:r>
              <w:rPr>
                <w:sz w:val="18"/>
              </w:rPr>
              <w:t>2.</w:t>
            </w:r>
            <w:r>
              <w:rPr>
                <w:spacing w:val="8"/>
                <w:sz w:val="18"/>
              </w:rPr>
              <w:t xml:space="preserve"> </w:t>
            </w:r>
            <w:r>
              <w:rPr>
                <w:sz w:val="18"/>
              </w:rPr>
              <w:t>Whether</w:t>
            </w:r>
            <w:r>
              <w:rPr>
                <w:spacing w:val="8"/>
                <w:sz w:val="18"/>
              </w:rPr>
              <w:t xml:space="preserve"> </w:t>
            </w:r>
            <w:r>
              <w:rPr>
                <w:sz w:val="18"/>
              </w:rPr>
              <w:t>collective</w:t>
            </w:r>
            <w:r>
              <w:rPr>
                <w:spacing w:val="9"/>
                <w:sz w:val="18"/>
              </w:rPr>
              <w:t xml:space="preserve"> </w:t>
            </w:r>
            <w:r>
              <w:rPr>
                <w:sz w:val="18"/>
              </w:rPr>
              <w:t>bargaining</w:t>
            </w:r>
            <w:r>
              <w:rPr>
                <w:spacing w:val="8"/>
                <w:sz w:val="18"/>
              </w:rPr>
              <w:t xml:space="preserve"> </w:t>
            </w:r>
            <w:r>
              <w:rPr>
                <w:sz w:val="18"/>
              </w:rPr>
              <w:t>contracts</w:t>
            </w:r>
            <w:r>
              <w:rPr>
                <w:spacing w:val="8"/>
                <w:sz w:val="18"/>
              </w:rPr>
              <w:t xml:space="preserve"> </w:t>
            </w:r>
            <w:r>
              <w:rPr>
                <w:sz w:val="18"/>
              </w:rPr>
              <w:t>of</w:t>
            </w:r>
            <w:r>
              <w:rPr>
                <w:spacing w:val="9"/>
                <w:sz w:val="18"/>
              </w:rPr>
              <w:t xml:space="preserve"> </w:t>
            </w:r>
            <w:r>
              <w:rPr>
                <w:sz w:val="18"/>
              </w:rPr>
              <w:t>charter</w:t>
            </w:r>
            <w:r>
              <w:rPr>
                <w:spacing w:val="8"/>
                <w:sz w:val="18"/>
              </w:rPr>
              <w:t xml:space="preserve"> </w:t>
            </w:r>
            <w:r>
              <w:rPr>
                <w:sz w:val="18"/>
              </w:rPr>
              <w:t>authorizer</w:t>
            </w:r>
            <w:r>
              <w:rPr>
                <w:spacing w:val="8"/>
                <w:sz w:val="18"/>
              </w:rPr>
              <w:t xml:space="preserve"> </w:t>
            </w:r>
            <w:r>
              <w:rPr>
                <w:sz w:val="18"/>
              </w:rPr>
              <w:t>will</w:t>
            </w:r>
            <w:r>
              <w:rPr>
                <w:spacing w:val="9"/>
                <w:sz w:val="18"/>
              </w:rPr>
              <w:t xml:space="preserve"> </w:t>
            </w:r>
            <w:r>
              <w:rPr>
                <w:sz w:val="18"/>
              </w:rPr>
              <w:t>be</w:t>
            </w:r>
            <w:r>
              <w:rPr>
                <w:spacing w:val="8"/>
                <w:sz w:val="18"/>
              </w:rPr>
              <w:t xml:space="preserve"> </w:t>
            </w:r>
            <w:r>
              <w:rPr>
                <w:sz w:val="18"/>
              </w:rPr>
              <w:t>a</w:t>
            </w:r>
            <w:r>
              <w:rPr>
                <w:spacing w:val="9"/>
                <w:sz w:val="18"/>
              </w:rPr>
              <w:t xml:space="preserve"> </w:t>
            </w:r>
            <w:r>
              <w:rPr>
                <w:sz w:val="18"/>
              </w:rPr>
              <w:t>controlling</w:t>
            </w:r>
            <w:r>
              <w:rPr>
                <w:spacing w:val="8"/>
                <w:sz w:val="18"/>
              </w:rPr>
              <w:t xml:space="preserve"> </w:t>
            </w:r>
            <w:r>
              <w:rPr>
                <w:spacing w:val="-2"/>
                <w:sz w:val="18"/>
              </w:rPr>
              <w:t>document</w:t>
            </w:r>
          </w:p>
        </w:tc>
        <w:tc>
          <w:tcPr>
            <w:tcW w:w="795" w:type="dxa"/>
          </w:tcPr>
          <w:p w14:paraId="67A6E062" w14:textId="77777777" w:rsidR="0089433E" w:rsidRDefault="0089433E" w:rsidP="0089433E">
            <w:pPr>
              <w:pStyle w:val="TableParagraph"/>
              <w:rPr>
                <w:rFonts w:ascii="Times New Roman"/>
                <w:sz w:val="18"/>
              </w:rPr>
            </w:pPr>
          </w:p>
        </w:tc>
        <w:tc>
          <w:tcPr>
            <w:tcW w:w="795" w:type="dxa"/>
          </w:tcPr>
          <w:p w14:paraId="07FB0C5C" w14:textId="77777777" w:rsidR="0089433E" w:rsidRDefault="0089433E" w:rsidP="0089433E">
            <w:pPr>
              <w:pStyle w:val="TableParagraph"/>
              <w:rPr>
                <w:rFonts w:ascii="Times New Roman"/>
                <w:sz w:val="18"/>
              </w:rPr>
            </w:pPr>
          </w:p>
        </w:tc>
        <w:tc>
          <w:tcPr>
            <w:tcW w:w="795" w:type="dxa"/>
            <w:tcBorders>
              <w:right w:val="single" w:sz="18" w:space="0" w:color="000000"/>
            </w:tcBorders>
          </w:tcPr>
          <w:p w14:paraId="4515E975" w14:textId="77777777" w:rsidR="0089433E" w:rsidRDefault="0089433E" w:rsidP="0089433E">
            <w:pPr>
              <w:pStyle w:val="TableParagraph"/>
              <w:rPr>
                <w:rFonts w:ascii="Times New Roman"/>
                <w:sz w:val="18"/>
              </w:rPr>
            </w:pPr>
          </w:p>
        </w:tc>
      </w:tr>
      <w:tr w:rsidR="0089433E" w14:paraId="2781650E" w14:textId="77777777" w:rsidTr="0089433E">
        <w:trPr>
          <w:trHeight w:val="1318"/>
        </w:trPr>
        <w:tc>
          <w:tcPr>
            <w:tcW w:w="11143" w:type="dxa"/>
            <w:gridSpan w:val="4"/>
            <w:tcBorders>
              <w:left w:val="single" w:sz="18" w:space="0" w:color="000000"/>
              <w:bottom w:val="single" w:sz="18" w:space="0" w:color="000000"/>
              <w:right w:val="single" w:sz="18" w:space="0" w:color="000000"/>
            </w:tcBorders>
          </w:tcPr>
          <w:p w14:paraId="3981114C" w14:textId="77777777" w:rsidR="0089433E" w:rsidRDefault="0089433E" w:rsidP="0089433E">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2A0E98C3" w14:textId="77777777" w:rsidR="00E018CE" w:rsidRDefault="00E018CE" w:rsidP="0089433E"/>
    <w:tbl>
      <w:tblPr>
        <w:tblW w:w="0" w:type="auto"/>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E018CE" w14:paraId="6A30993F" w14:textId="77777777" w:rsidTr="00FA3685">
        <w:trPr>
          <w:trHeight w:val="1318"/>
        </w:trPr>
        <w:tc>
          <w:tcPr>
            <w:tcW w:w="11143" w:type="dxa"/>
            <w:gridSpan w:val="4"/>
            <w:tcBorders>
              <w:left w:val="single" w:sz="18" w:space="0" w:color="000000"/>
              <w:bottom w:val="single" w:sz="18" w:space="0" w:color="000000"/>
              <w:right w:val="single" w:sz="18" w:space="0" w:color="000000"/>
            </w:tcBorders>
          </w:tcPr>
          <w:p w14:paraId="0D07400B" w14:textId="77777777" w:rsidR="00E018CE" w:rsidRDefault="00E018CE" w:rsidP="00FA3685">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E018CE" w14:paraId="2ABF2435" w14:textId="77777777" w:rsidTr="00FA3685">
        <w:trPr>
          <w:trHeight w:val="447"/>
        </w:trPr>
        <w:tc>
          <w:tcPr>
            <w:tcW w:w="11143" w:type="dxa"/>
            <w:gridSpan w:val="4"/>
            <w:tcBorders>
              <w:left w:val="single" w:sz="18" w:space="0" w:color="000000"/>
              <w:right w:val="single" w:sz="18" w:space="0" w:color="000000"/>
            </w:tcBorders>
            <w:shd w:val="clear" w:color="auto" w:fill="ACB9CA"/>
          </w:tcPr>
          <w:p w14:paraId="6573E904" w14:textId="59FF2057" w:rsidR="00E018CE" w:rsidRDefault="001B779C" w:rsidP="00FA3685">
            <w:pPr>
              <w:pStyle w:val="TableParagraph"/>
              <w:spacing w:before="78"/>
              <w:ind w:left="3779"/>
              <w:rPr>
                <w:rFonts w:ascii="Cambria"/>
                <w:b/>
                <w:sz w:val="23"/>
              </w:rPr>
            </w:pPr>
            <w:r>
              <w:rPr>
                <w:rFonts w:ascii="Cambria"/>
                <w:b/>
                <w:sz w:val="23"/>
              </w:rPr>
              <w:t>M</w:t>
            </w:r>
            <w:r w:rsidR="00E018CE">
              <w:rPr>
                <w:rFonts w:ascii="Cambria"/>
                <w:b/>
                <w:sz w:val="23"/>
              </w:rPr>
              <w:t>.</w:t>
            </w:r>
            <w:r w:rsidR="00E018CE">
              <w:rPr>
                <w:rFonts w:ascii="Cambria"/>
                <w:b/>
                <w:spacing w:val="7"/>
                <w:sz w:val="23"/>
              </w:rPr>
              <w:t xml:space="preserve"> </w:t>
            </w:r>
            <w:r w:rsidR="00E018CE">
              <w:rPr>
                <w:rFonts w:ascii="Cambria"/>
                <w:b/>
                <w:sz w:val="23"/>
              </w:rPr>
              <w:t>Dispute</w:t>
            </w:r>
            <w:r w:rsidR="00E018CE">
              <w:rPr>
                <w:rFonts w:ascii="Cambria"/>
                <w:b/>
                <w:spacing w:val="7"/>
                <w:sz w:val="23"/>
              </w:rPr>
              <w:t xml:space="preserve"> </w:t>
            </w:r>
            <w:r w:rsidR="00E018CE">
              <w:rPr>
                <w:rFonts w:ascii="Cambria"/>
                <w:b/>
                <w:sz w:val="23"/>
              </w:rPr>
              <w:t>Resolution</w:t>
            </w:r>
            <w:r w:rsidR="00E018CE">
              <w:rPr>
                <w:rFonts w:ascii="Cambria"/>
                <w:b/>
                <w:spacing w:val="7"/>
                <w:sz w:val="23"/>
              </w:rPr>
              <w:t xml:space="preserve"> </w:t>
            </w:r>
            <w:r w:rsidR="00E018CE">
              <w:rPr>
                <w:rFonts w:ascii="Cambria"/>
                <w:b/>
                <w:spacing w:val="-2"/>
                <w:sz w:val="23"/>
              </w:rPr>
              <w:t>Procedures</w:t>
            </w:r>
          </w:p>
        </w:tc>
      </w:tr>
      <w:tr w:rsidR="00E018CE" w14:paraId="0FDCE596" w14:textId="77777777" w:rsidTr="00FA3685">
        <w:trPr>
          <w:trHeight w:val="409"/>
        </w:trPr>
        <w:tc>
          <w:tcPr>
            <w:tcW w:w="8758" w:type="dxa"/>
            <w:vMerge w:val="restart"/>
            <w:tcBorders>
              <w:left w:val="single" w:sz="18" w:space="0" w:color="000000"/>
            </w:tcBorders>
          </w:tcPr>
          <w:p w14:paraId="01DCD25C" w14:textId="77777777" w:rsidR="00E018CE" w:rsidRDefault="00E43A68" w:rsidP="00FA3685">
            <w:pPr>
              <w:pStyle w:val="TableParagraph"/>
              <w:spacing w:before="174"/>
              <w:ind w:left="35"/>
              <w:rPr>
                <w:sz w:val="19"/>
              </w:rPr>
            </w:pPr>
            <w:hyperlink r:id="rId47">
              <w:r w:rsidR="00E018CE">
                <w:rPr>
                  <w:color w:val="0563C1"/>
                  <w:sz w:val="19"/>
                  <w:u w:val="single" w:color="0563C1"/>
                </w:rPr>
                <w:t>Evaluation</w:t>
              </w:r>
              <w:r w:rsidR="00E018CE">
                <w:rPr>
                  <w:color w:val="0563C1"/>
                  <w:spacing w:val="10"/>
                  <w:sz w:val="19"/>
                  <w:u w:val="single" w:color="0563C1"/>
                </w:rPr>
                <w:t xml:space="preserve"> </w:t>
              </w:r>
              <w:r w:rsidR="00E018CE">
                <w:rPr>
                  <w:color w:val="0563C1"/>
                  <w:sz w:val="19"/>
                  <w:u w:val="single" w:color="0563C1"/>
                </w:rPr>
                <w:t>Criteria:</w:t>
              </w:r>
              <w:r w:rsidR="00E018CE">
                <w:rPr>
                  <w:color w:val="0563C1"/>
                  <w:spacing w:val="11"/>
                  <w:sz w:val="19"/>
                  <w:u w:val="single" w:color="0563C1"/>
                </w:rPr>
                <w:t xml:space="preserve"> </w:t>
              </w:r>
              <w:r w:rsidR="00E018CE">
                <w:rPr>
                  <w:color w:val="0563C1"/>
                  <w:sz w:val="19"/>
                  <w:u w:val="single" w:color="0563C1"/>
                </w:rPr>
                <w:t>E.C.</w:t>
              </w:r>
              <w:r w:rsidR="00E018CE">
                <w:rPr>
                  <w:color w:val="0563C1"/>
                  <w:spacing w:val="11"/>
                  <w:sz w:val="19"/>
                  <w:u w:val="single" w:color="0563C1"/>
                </w:rPr>
                <w:t xml:space="preserve"> </w:t>
              </w:r>
              <w:r w:rsidR="00E018CE">
                <w:rPr>
                  <w:color w:val="0563C1"/>
                  <w:spacing w:val="-2"/>
                  <w:sz w:val="19"/>
                  <w:u w:val="single" w:color="0563C1"/>
                </w:rPr>
                <w:t>§47605(c)(5)(N)</w:t>
              </w:r>
            </w:hyperlink>
          </w:p>
          <w:p w14:paraId="0F7EC361" w14:textId="77777777" w:rsidR="00E018CE" w:rsidRDefault="00E018CE" w:rsidP="00FA3685">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0D1A1D50" w14:textId="77777777" w:rsidR="00E018CE" w:rsidRDefault="00E018CE" w:rsidP="00FA3685">
            <w:pPr>
              <w:pStyle w:val="TableParagraph"/>
              <w:spacing w:line="177" w:lineRule="exact"/>
              <w:ind w:left="53"/>
              <w:jc w:val="center"/>
              <w:rPr>
                <w:b/>
                <w:sz w:val="16"/>
              </w:rPr>
            </w:pPr>
            <w:r>
              <w:rPr>
                <w:b/>
                <w:spacing w:val="-2"/>
                <w:w w:val="105"/>
                <w:sz w:val="16"/>
              </w:rPr>
              <w:t>Evaluation</w:t>
            </w:r>
          </w:p>
          <w:p w14:paraId="3DE32B9A" w14:textId="77777777" w:rsidR="00E018CE" w:rsidRDefault="00E018CE" w:rsidP="00FA3685">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4F0C8CDC" w14:textId="77777777" w:rsidR="00E018CE" w:rsidRDefault="00E018CE" w:rsidP="00FA3685">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2F84AC90" w14:textId="77777777" w:rsidR="00E018CE" w:rsidRDefault="00E018CE" w:rsidP="00FA3685">
            <w:pPr>
              <w:pStyle w:val="TableParagraph"/>
              <w:spacing w:before="1"/>
              <w:ind w:left="113"/>
              <w:rPr>
                <w:b/>
                <w:sz w:val="16"/>
              </w:rPr>
            </w:pPr>
            <w:r>
              <w:rPr>
                <w:b/>
                <w:spacing w:val="-2"/>
                <w:w w:val="105"/>
                <w:sz w:val="16"/>
              </w:rPr>
              <w:t>Page(s)</w:t>
            </w:r>
          </w:p>
        </w:tc>
      </w:tr>
      <w:tr w:rsidR="00E018CE" w14:paraId="15F96DD2" w14:textId="77777777" w:rsidTr="00FA3685">
        <w:trPr>
          <w:trHeight w:val="234"/>
        </w:trPr>
        <w:tc>
          <w:tcPr>
            <w:tcW w:w="8758" w:type="dxa"/>
            <w:vMerge/>
            <w:tcBorders>
              <w:top w:val="nil"/>
              <w:left w:val="single" w:sz="18" w:space="0" w:color="000000"/>
            </w:tcBorders>
          </w:tcPr>
          <w:p w14:paraId="286053BB" w14:textId="77777777" w:rsidR="00E018CE" w:rsidRDefault="00E018CE" w:rsidP="00FA3685">
            <w:pPr>
              <w:rPr>
                <w:sz w:val="2"/>
                <w:szCs w:val="2"/>
              </w:rPr>
            </w:pPr>
          </w:p>
        </w:tc>
        <w:tc>
          <w:tcPr>
            <w:tcW w:w="795" w:type="dxa"/>
          </w:tcPr>
          <w:p w14:paraId="1278F52B" w14:textId="77777777" w:rsidR="00E018CE" w:rsidRDefault="00E018CE" w:rsidP="00FA3685">
            <w:pPr>
              <w:pStyle w:val="TableParagraph"/>
              <w:spacing w:before="13"/>
              <w:ind w:left="53"/>
              <w:jc w:val="center"/>
              <w:rPr>
                <w:b/>
                <w:sz w:val="17"/>
              </w:rPr>
            </w:pPr>
            <w:r>
              <w:rPr>
                <w:b/>
                <w:spacing w:val="-5"/>
                <w:w w:val="105"/>
                <w:sz w:val="17"/>
              </w:rPr>
              <w:t>YES</w:t>
            </w:r>
          </w:p>
        </w:tc>
        <w:tc>
          <w:tcPr>
            <w:tcW w:w="795" w:type="dxa"/>
          </w:tcPr>
          <w:p w14:paraId="456229FE" w14:textId="77777777" w:rsidR="00E018CE" w:rsidRDefault="00E018CE" w:rsidP="00FA3685">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61F1D807" w14:textId="77777777" w:rsidR="00E018CE" w:rsidRDefault="00E018CE" w:rsidP="00FA3685">
            <w:pPr>
              <w:rPr>
                <w:sz w:val="2"/>
                <w:szCs w:val="2"/>
              </w:rPr>
            </w:pPr>
          </w:p>
        </w:tc>
      </w:tr>
      <w:tr w:rsidR="00E018CE" w14:paraId="216E2476" w14:textId="77777777" w:rsidTr="00FA3685">
        <w:trPr>
          <w:trHeight w:val="469"/>
        </w:trPr>
        <w:tc>
          <w:tcPr>
            <w:tcW w:w="8758" w:type="dxa"/>
            <w:tcBorders>
              <w:left w:val="single" w:sz="18" w:space="0" w:color="000000"/>
            </w:tcBorders>
          </w:tcPr>
          <w:p w14:paraId="1CF6CCA2" w14:textId="77777777" w:rsidR="00E018CE" w:rsidRDefault="00E018CE" w:rsidP="00FA3685">
            <w:pPr>
              <w:pStyle w:val="TableParagraph"/>
              <w:spacing w:before="133"/>
              <w:ind w:left="32"/>
              <w:rPr>
                <w:sz w:val="18"/>
              </w:rPr>
            </w:pPr>
            <w:r>
              <w:rPr>
                <w:color w:val="C00000"/>
                <w:sz w:val="18"/>
              </w:rPr>
              <w:t>1.</w:t>
            </w:r>
            <w:r>
              <w:rPr>
                <w:color w:val="C00000"/>
                <w:spacing w:val="7"/>
                <w:sz w:val="18"/>
              </w:rPr>
              <w:t xml:space="preserve"> </w:t>
            </w:r>
            <w:r>
              <w:rPr>
                <w:color w:val="C00000"/>
                <w:sz w:val="18"/>
              </w:rPr>
              <w:t>A</w:t>
            </w:r>
            <w:r>
              <w:rPr>
                <w:color w:val="C00000"/>
                <w:spacing w:val="7"/>
                <w:sz w:val="18"/>
              </w:rPr>
              <w:t xml:space="preserve"> </w:t>
            </w:r>
            <w:r>
              <w:rPr>
                <w:color w:val="C00000"/>
                <w:sz w:val="18"/>
              </w:rPr>
              <w:t>process</w:t>
            </w:r>
            <w:r>
              <w:rPr>
                <w:color w:val="C00000"/>
                <w:spacing w:val="7"/>
                <w:sz w:val="18"/>
              </w:rPr>
              <w:t xml:space="preserve"> </w:t>
            </w:r>
            <w:r>
              <w:rPr>
                <w:color w:val="C00000"/>
                <w:sz w:val="18"/>
              </w:rPr>
              <w:t>for</w:t>
            </w:r>
            <w:r>
              <w:rPr>
                <w:color w:val="C00000"/>
                <w:spacing w:val="7"/>
                <w:sz w:val="18"/>
              </w:rPr>
              <w:t xml:space="preserve"> </w:t>
            </w:r>
            <w:r>
              <w:rPr>
                <w:color w:val="C00000"/>
                <w:sz w:val="18"/>
              </w:rPr>
              <w:t>the</w:t>
            </w:r>
            <w:r>
              <w:rPr>
                <w:color w:val="C00000"/>
                <w:spacing w:val="7"/>
                <w:sz w:val="18"/>
              </w:rPr>
              <w:t xml:space="preserve"> </w:t>
            </w:r>
            <w:r>
              <w:rPr>
                <w:color w:val="C00000"/>
                <w:sz w:val="18"/>
              </w:rPr>
              <w:t>charter</w:t>
            </w:r>
            <w:r>
              <w:rPr>
                <w:color w:val="C00000"/>
                <w:spacing w:val="7"/>
                <w:sz w:val="18"/>
              </w:rPr>
              <w:t xml:space="preserve"> </w:t>
            </w:r>
            <w:r>
              <w:rPr>
                <w:color w:val="C00000"/>
                <w:sz w:val="18"/>
              </w:rPr>
              <w:t>and</w:t>
            </w:r>
            <w:r>
              <w:rPr>
                <w:color w:val="C00000"/>
                <w:spacing w:val="7"/>
                <w:sz w:val="18"/>
              </w:rPr>
              <w:t xml:space="preserve"> </w:t>
            </w:r>
            <w:r>
              <w:rPr>
                <w:color w:val="C00000"/>
                <w:sz w:val="18"/>
              </w:rPr>
              <w:t>the</w:t>
            </w:r>
            <w:r>
              <w:rPr>
                <w:color w:val="C00000"/>
                <w:spacing w:val="8"/>
                <w:sz w:val="18"/>
              </w:rPr>
              <w:t xml:space="preserve"> </w:t>
            </w:r>
            <w:r>
              <w:rPr>
                <w:color w:val="C00000"/>
                <w:sz w:val="18"/>
              </w:rPr>
              <w:t>authorizer</w:t>
            </w:r>
            <w:r>
              <w:rPr>
                <w:color w:val="C00000"/>
                <w:spacing w:val="7"/>
                <w:sz w:val="18"/>
              </w:rPr>
              <w:t xml:space="preserve"> </w:t>
            </w:r>
            <w:r>
              <w:rPr>
                <w:color w:val="C00000"/>
                <w:sz w:val="18"/>
              </w:rPr>
              <w:t>to</w:t>
            </w:r>
            <w:r>
              <w:rPr>
                <w:color w:val="C00000"/>
                <w:spacing w:val="7"/>
                <w:sz w:val="18"/>
              </w:rPr>
              <w:t xml:space="preserve"> </w:t>
            </w:r>
            <w:r>
              <w:rPr>
                <w:color w:val="C00000"/>
                <w:sz w:val="18"/>
              </w:rPr>
              <w:t>settle</w:t>
            </w:r>
            <w:r>
              <w:rPr>
                <w:color w:val="C00000"/>
                <w:spacing w:val="7"/>
                <w:sz w:val="18"/>
              </w:rPr>
              <w:t xml:space="preserve"> </w:t>
            </w:r>
            <w:r>
              <w:rPr>
                <w:color w:val="C00000"/>
                <w:sz w:val="18"/>
              </w:rPr>
              <w:t>disputes</w:t>
            </w:r>
            <w:r>
              <w:rPr>
                <w:color w:val="C00000"/>
                <w:spacing w:val="7"/>
                <w:sz w:val="18"/>
              </w:rPr>
              <w:t xml:space="preserve"> </w:t>
            </w:r>
            <w:r>
              <w:rPr>
                <w:color w:val="C00000"/>
                <w:sz w:val="18"/>
              </w:rPr>
              <w:t>relating</w:t>
            </w:r>
            <w:r>
              <w:rPr>
                <w:color w:val="C00000"/>
                <w:spacing w:val="7"/>
                <w:sz w:val="18"/>
              </w:rPr>
              <w:t xml:space="preserve"> </w:t>
            </w:r>
            <w:r>
              <w:rPr>
                <w:color w:val="C00000"/>
                <w:sz w:val="18"/>
              </w:rPr>
              <w:t>to</w:t>
            </w:r>
            <w:r>
              <w:rPr>
                <w:color w:val="C00000"/>
                <w:spacing w:val="7"/>
                <w:sz w:val="18"/>
              </w:rPr>
              <w:t xml:space="preserve"> </w:t>
            </w:r>
            <w:r>
              <w:rPr>
                <w:color w:val="C00000"/>
                <w:sz w:val="18"/>
              </w:rPr>
              <w:t>the</w:t>
            </w:r>
            <w:r>
              <w:rPr>
                <w:color w:val="C00000"/>
                <w:spacing w:val="8"/>
                <w:sz w:val="18"/>
              </w:rPr>
              <w:t xml:space="preserve"> </w:t>
            </w:r>
            <w:r>
              <w:rPr>
                <w:color w:val="C00000"/>
                <w:sz w:val="18"/>
              </w:rPr>
              <w:t>provisions</w:t>
            </w:r>
            <w:r>
              <w:rPr>
                <w:color w:val="C00000"/>
                <w:spacing w:val="7"/>
                <w:sz w:val="18"/>
              </w:rPr>
              <w:t xml:space="preserve"> </w:t>
            </w:r>
            <w:r>
              <w:rPr>
                <w:color w:val="C00000"/>
                <w:sz w:val="18"/>
              </w:rPr>
              <w:t>of</w:t>
            </w:r>
            <w:r>
              <w:rPr>
                <w:color w:val="C00000"/>
                <w:spacing w:val="7"/>
                <w:sz w:val="18"/>
              </w:rPr>
              <w:t xml:space="preserve"> </w:t>
            </w:r>
            <w:r>
              <w:rPr>
                <w:color w:val="C00000"/>
                <w:sz w:val="18"/>
              </w:rPr>
              <w:t>the</w:t>
            </w:r>
            <w:r>
              <w:rPr>
                <w:color w:val="C00000"/>
                <w:spacing w:val="7"/>
                <w:sz w:val="18"/>
              </w:rPr>
              <w:t xml:space="preserve"> </w:t>
            </w:r>
            <w:r>
              <w:rPr>
                <w:color w:val="C00000"/>
                <w:spacing w:val="-2"/>
                <w:sz w:val="18"/>
              </w:rPr>
              <w:t>charter</w:t>
            </w:r>
          </w:p>
        </w:tc>
        <w:tc>
          <w:tcPr>
            <w:tcW w:w="795" w:type="dxa"/>
          </w:tcPr>
          <w:p w14:paraId="4315374C" w14:textId="77777777" w:rsidR="00E018CE" w:rsidRDefault="00E018CE" w:rsidP="00FA3685">
            <w:pPr>
              <w:pStyle w:val="TableParagraph"/>
              <w:rPr>
                <w:rFonts w:ascii="Times New Roman"/>
                <w:sz w:val="18"/>
              </w:rPr>
            </w:pPr>
          </w:p>
        </w:tc>
        <w:tc>
          <w:tcPr>
            <w:tcW w:w="795" w:type="dxa"/>
          </w:tcPr>
          <w:p w14:paraId="1FF72D49"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689118B7" w14:textId="77777777" w:rsidR="00E018CE" w:rsidRDefault="00E018CE" w:rsidP="00FA3685">
            <w:pPr>
              <w:pStyle w:val="TableParagraph"/>
              <w:rPr>
                <w:rFonts w:ascii="Times New Roman"/>
                <w:sz w:val="18"/>
              </w:rPr>
            </w:pPr>
          </w:p>
        </w:tc>
      </w:tr>
      <w:tr w:rsidR="00E018CE" w14:paraId="3803A64C" w14:textId="77777777" w:rsidTr="00FA3685">
        <w:trPr>
          <w:trHeight w:val="409"/>
        </w:trPr>
        <w:tc>
          <w:tcPr>
            <w:tcW w:w="8758" w:type="dxa"/>
            <w:tcBorders>
              <w:left w:val="single" w:sz="18" w:space="0" w:color="000000"/>
            </w:tcBorders>
          </w:tcPr>
          <w:p w14:paraId="19797FA3" w14:textId="77777777" w:rsidR="00E018CE" w:rsidRPr="001B779C" w:rsidRDefault="00E018CE" w:rsidP="00FA3685">
            <w:pPr>
              <w:pStyle w:val="TableParagraph"/>
              <w:spacing w:before="102"/>
              <w:ind w:left="32"/>
              <w:rPr>
                <w:sz w:val="18"/>
              </w:rPr>
            </w:pPr>
            <w:r w:rsidRPr="001B779C">
              <w:rPr>
                <w:sz w:val="18"/>
                <w:rPrChange w:id="1345" w:author="Arielle L. Percival" w:date="2026-09-02T14:05:00Z">
                  <w:rPr>
                    <w:color w:val="C00000"/>
                    <w:sz w:val="18"/>
                  </w:rPr>
                </w:rPrChange>
              </w:rPr>
              <w:t>2.</w:t>
            </w:r>
            <w:r w:rsidRPr="001B779C">
              <w:rPr>
                <w:spacing w:val="7"/>
                <w:sz w:val="18"/>
                <w:rPrChange w:id="1346" w:author="Arielle L. Percival" w:date="2026-09-02T14:05:00Z">
                  <w:rPr>
                    <w:color w:val="C00000"/>
                    <w:spacing w:val="7"/>
                    <w:sz w:val="18"/>
                  </w:rPr>
                </w:rPrChange>
              </w:rPr>
              <w:t xml:space="preserve"> </w:t>
            </w:r>
            <w:r w:rsidRPr="001B779C">
              <w:rPr>
                <w:sz w:val="18"/>
                <w:rPrChange w:id="1347" w:author="Arielle L. Percival" w:date="2026-09-02T14:05:00Z">
                  <w:rPr>
                    <w:color w:val="C00000"/>
                    <w:sz w:val="18"/>
                  </w:rPr>
                </w:rPrChange>
              </w:rPr>
              <w:t>The</w:t>
            </w:r>
            <w:r w:rsidRPr="001B779C">
              <w:rPr>
                <w:spacing w:val="8"/>
                <w:sz w:val="18"/>
                <w:rPrChange w:id="1348" w:author="Arielle L. Percival" w:date="2026-09-02T14:05:00Z">
                  <w:rPr>
                    <w:color w:val="C00000"/>
                    <w:spacing w:val="8"/>
                    <w:sz w:val="18"/>
                  </w:rPr>
                </w:rPrChange>
              </w:rPr>
              <w:t xml:space="preserve"> </w:t>
            </w:r>
            <w:r w:rsidRPr="001B779C">
              <w:rPr>
                <w:sz w:val="18"/>
                <w:rPrChange w:id="1349" w:author="Arielle L. Percival" w:date="2026-09-02T14:05:00Z">
                  <w:rPr>
                    <w:color w:val="C00000"/>
                    <w:sz w:val="18"/>
                  </w:rPr>
                </w:rPrChange>
              </w:rPr>
              <w:t>process</w:t>
            </w:r>
            <w:r w:rsidRPr="001B779C">
              <w:rPr>
                <w:spacing w:val="8"/>
                <w:sz w:val="18"/>
                <w:rPrChange w:id="1350" w:author="Arielle L. Percival" w:date="2026-09-02T14:05:00Z">
                  <w:rPr>
                    <w:color w:val="C00000"/>
                    <w:spacing w:val="8"/>
                    <w:sz w:val="18"/>
                  </w:rPr>
                </w:rPrChange>
              </w:rPr>
              <w:t xml:space="preserve"> </w:t>
            </w:r>
            <w:r w:rsidRPr="001B779C">
              <w:rPr>
                <w:sz w:val="18"/>
                <w:rPrChange w:id="1351" w:author="Arielle L. Percival" w:date="2026-09-02T14:05:00Z">
                  <w:rPr>
                    <w:color w:val="C00000"/>
                    <w:sz w:val="18"/>
                  </w:rPr>
                </w:rPrChange>
              </w:rPr>
              <w:t>by</w:t>
            </w:r>
            <w:r w:rsidRPr="001B779C">
              <w:rPr>
                <w:spacing w:val="7"/>
                <w:sz w:val="18"/>
                <w:rPrChange w:id="1352" w:author="Arielle L. Percival" w:date="2026-09-02T14:05:00Z">
                  <w:rPr>
                    <w:color w:val="C00000"/>
                    <w:spacing w:val="7"/>
                    <w:sz w:val="18"/>
                  </w:rPr>
                </w:rPrChange>
              </w:rPr>
              <w:t xml:space="preserve"> </w:t>
            </w:r>
            <w:r w:rsidRPr="001B779C">
              <w:rPr>
                <w:sz w:val="18"/>
                <w:rPrChange w:id="1353" w:author="Arielle L. Percival" w:date="2026-09-02T14:05:00Z">
                  <w:rPr>
                    <w:color w:val="C00000"/>
                    <w:sz w:val="18"/>
                  </w:rPr>
                </w:rPrChange>
              </w:rPr>
              <w:t>which</w:t>
            </w:r>
            <w:r w:rsidRPr="001B779C">
              <w:rPr>
                <w:spacing w:val="8"/>
                <w:sz w:val="18"/>
                <w:rPrChange w:id="1354" w:author="Arielle L. Percival" w:date="2026-09-02T14:05:00Z">
                  <w:rPr>
                    <w:color w:val="C00000"/>
                    <w:spacing w:val="8"/>
                    <w:sz w:val="18"/>
                  </w:rPr>
                </w:rPrChange>
              </w:rPr>
              <w:t xml:space="preserve"> </w:t>
            </w:r>
            <w:r w:rsidRPr="001B779C">
              <w:rPr>
                <w:sz w:val="18"/>
                <w:rPrChange w:id="1355" w:author="Arielle L. Percival" w:date="2026-09-02T14:05:00Z">
                  <w:rPr>
                    <w:color w:val="C00000"/>
                    <w:sz w:val="18"/>
                  </w:rPr>
                </w:rPrChange>
              </w:rPr>
              <w:t>charter</w:t>
            </w:r>
            <w:r w:rsidRPr="001B779C">
              <w:rPr>
                <w:spacing w:val="8"/>
                <w:sz w:val="18"/>
                <w:rPrChange w:id="1356" w:author="Arielle L. Percival" w:date="2026-09-02T14:05:00Z">
                  <w:rPr>
                    <w:color w:val="C00000"/>
                    <w:spacing w:val="8"/>
                    <w:sz w:val="18"/>
                  </w:rPr>
                </w:rPrChange>
              </w:rPr>
              <w:t xml:space="preserve"> </w:t>
            </w:r>
            <w:r w:rsidRPr="001B779C">
              <w:rPr>
                <w:sz w:val="18"/>
                <w:rPrChange w:id="1357" w:author="Arielle L. Percival" w:date="2026-09-02T14:05:00Z">
                  <w:rPr>
                    <w:color w:val="C00000"/>
                    <w:sz w:val="18"/>
                  </w:rPr>
                </w:rPrChange>
              </w:rPr>
              <w:t>will</w:t>
            </w:r>
            <w:r w:rsidRPr="001B779C">
              <w:rPr>
                <w:spacing w:val="7"/>
                <w:sz w:val="18"/>
                <w:rPrChange w:id="1358" w:author="Arielle L. Percival" w:date="2026-09-02T14:05:00Z">
                  <w:rPr>
                    <w:color w:val="C00000"/>
                    <w:spacing w:val="7"/>
                    <w:sz w:val="18"/>
                  </w:rPr>
                </w:rPrChange>
              </w:rPr>
              <w:t xml:space="preserve"> </w:t>
            </w:r>
            <w:r w:rsidRPr="001B779C">
              <w:rPr>
                <w:sz w:val="18"/>
                <w:rPrChange w:id="1359" w:author="Arielle L. Percival" w:date="2026-09-02T14:05:00Z">
                  <w:rPr>
                    <w:color w:val="C00000"/>
                    <w:sz w:val="18"/>
                  </w:rPr>
                </w:rPrChange>
              </w:rPr>
              <w:t>resolve</w:t>
            </w:r>
            <w:r w:rsidRPr="001B779C">
              <w:rPr>
                <w:spacing w:val="8"/>
                <w:sz w:val="18"/>
                <w:rPrChange w:id="1360" w:author="Arielle L. Percival" w:date="2026-09-02T14:05:00Z">
                  <w:rPr>
                    <w:color w:val="C00000"/>
                    <w:spacing w:val="8"/>
                    <w:sz w:val="18"/>
                  </w:rPr>
                </w:rPrChange>
              </w:rPr>
              <w:t xml:space="preserve"> </w:t>
            </w:r>
            <w:r w:rsidRPr="001B779C">
              <w:rPr>
                <w:sz w:val="18"/>
                <w:rPrChange w:id="1361" w:author="Arielle L. Percival" w:date="2026-09-02T14:05:00Z">
                  <w:rPr>
                    <w:color w:val="C00000"/>
                    <w:sz w:val="18"/>
                  </w:rPr>
                </w:rPrChange>
              </w:rPr>
              <w:t>internal</w:t>
            </w:r>
            <w:r w:rsidRPr="001B779C">
              <w:rPr>
                <w:spacing w:val="8"/>
                <w:sz w:val="18"/>
                <w:rPrChange w:id="1362" w:author="Arielle L. Percival" w:date="2026-09-02T14:05:00Z">
                  <w:rPr>
                    <w:color w:val="C00000"/>
                    <w:spacing w:val="8"/>
                    <w:sz w:val="18"/>
                  </w:rPr>
                </w:rPrChange>
              </w:rPr>
              <w:t xml:space="preserve"> </w:t>
            </w:r>
            <w:r w:rsidRPr="001B779C">
              <w:rPr>
                <w:sz w:val="18"/>
                <w:rPrChange w:id="1363" w:author="Arielle L. Percival" w:date="2026-09-02T14:05:00Z">
                  <w:rPr>
                    <w:color w:val="C00000"/>
                    <w:sz w:val="18"/>
                  </w:rPr>
                </w:rPrChange>
              </w:rPr>
              <w:t>complaints</w:t>
            </w:r>
            <w:r w:rsidRPr="001B779C">
              <w:rPr>
                <w:spacing w:val="7"/>
                <w:sz w:val="18"/>
                <w:rPrChange w:id="1364" w:author="Arielle L. Percival" w:date="2026-09-02T14:05:00Z">
                  <w:rPr>
                    <w:color w:val="C00000"/>
                    <w:spacing w:val="7"/>
                    <w:sz w:val="18"/>
                  </w:rPr>
                </w:rPrChange>
              </w:rPr>
              <w:t xml:space="preserve"> </w:t>
            </w:r>
            <w:r w:rsidRPr="001B779C">
              <w:rPr>
                <w:sz w:val="18"/>
                <w:rPrChange w:id="1365" w:author="Arielle L. Percival" w:date="2026-09-02T14:05:00Z">
                  <w:rPr>
                    <w:color w:val="C00000"/>
                    <w:sz w:val="18"/>
                  </w:rPr>
                </w:rPrChange>
              </w:rPr>
              <w:t>and</w:t>
            </w:r>
            <w:r w:rsidRPr="001B779C">
              <w:rPr>
                <w:spacing w:val="8"/>
                <w:sz w:val="18"/>
                <w:rPrChange w:id="1366" w:author="Arielle L. Percival" w:date="2026-09-02T14:05:00Z">
                  <w:rPr>
                    <w:color w:val="C00000"/>
                    <w:spacing w:val="8"/>
                    <w:sz w:val="18"/>
                  </w:rPr>
                </w:rPrChange>
              </w:rPr>
              <w:t xml:space="preserve"> </w:t>
            </w:r>
            <w:r w:rsidRPr="001B779C">
              <w:rPr>
                <w:spacing w:val="-2"/>
                <w:sz w:val="18"/>
                <w:rPrChange w:id="1367" w:author="Arielle L. Percival" w:date="2026-09-02T14:05:00Z">
                  <w:rPr>
                    <w:color w:val="C00000"/>
                    <w:spacing w:val="-2"/>
                    <w:sz w:val="18"/>
                  </w:rPr>
                </w:rPrChange>
              </w:rPr>
              <w:t>disputes</w:t>
            </w:r>
          </w:p>
        </w:tc>
        <w:tc>
          <w:tcPr>
            <w:tcW w:w="795" w:type="dxa"/>
          </w:tcPr>
          <w:p w14:paraId="65224F9A" w14:textId="77777777" w:rsidR="00E018CE" w:rsidRDefault="00E018CE" w:rsidP="00FA3685">
            <w:pPr>
              <w:pStyle w:val="TableParagraph"/>
              <w:rPr>
                <w:rFonts w:ascii="Times New Roman"/>
                <w:sz w:val="18"/>
              </w:rPr>
            </w:pPr>
          </w:p>
        </w:tc>
        <w:tc>
          <w:tcPr>
            <w:tcW w:w="795" w:type="dxa"/>
          </w:tcPr>
          <w:p w14:paraId="7054BA68"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7D802475" w14:textId="77777777" w:rsidR="00E018CE" w:rsidRDefault="00E018CE" w:rsidP="00FA3685">
            <w:pPr>
              <w:pStyle w:val="TableParagraph"/>
              <w:rPr>
                <w:rFonts w:ascii="Times New Roman"/>
                <w:sz w:val="18"/>
              </w:rPr>
            </w:pPr>
          </w:p>
        </w:tc>
      </w:tr>
      <w:tr w:rsidR="00E018CE" w14:paraId="6E1E13E5" w14:textId="77777777" w:rsidTr="00FA3685">
        <w:trPr>
          <w:trHeight w:val="488"/>
        </w:trPr>
        <w:tc>
          <w:tcPr>
            <w:tcW w:w="8758" w:type="dxa"/>
            <w:tcBorders>
              <w:left w:val="single" w:sz="18" w:space="0" w:color="000000"/>
            </w:tcBorders>
          </w:tcPr>
          <w:p w14:paraId="7F0F8CF2" w14:textId="77777777" w:rsidR="00E018CE" w:rsidRPr="001B779C" w:rsidRDefault="00E018CE" w:rsidP="00FA3685">
            <w:pPr>
              <w:pStyle w:val="TableParagraph"/>
              <w:spacing w:line="236" w:lineRule="exact"/>
              <w:ind w:left="363"/>
              <w:rPr>
                <w:sz w:val="18"/>
              </w:rPr>
            </w:pPr>
            <w:r w:rsidRPr="001B779C">
              <w:rPr>
                <w:sz w:val="18"/>
                <w:rPrChange w:id="1368" w:author="Arielle L. Percival" w:date="2026-09-02T14:05:00Z">
                  <w:rPr>
                    <w:color w:val="C00000"/>
                    <w:sz w:val="18"/>
                  </w:rPr>
                </w:rPrChange>
              </w:rPr>
              <w:t>a. includes Uniform Complaint procedures and description of how this process is communicated to parents, staff, and the community</w:t>
            </w:r>
          </w:p>
        </w:tc>
        <w:tc>
          <w:tcPr>
            <w:tcW w:w="795" w:type="dxa"/>
          </w:tcPr>
          <w:p w14:paraId="129F09DE" w14:textId="77777777" w:rsidR="00E018CE" w:rsidRDefault="00E018CE" w:rsidP="00FA3685">
            <w:pPr>
              <w:pStyle w:val="TableParagraph"/>
              <w:rPr>
                <w:rFonts w:ascii="Times New Roman"/>
                <w:sz w:val="18"/>
              </w:rPr>
            </w:pPr>
          </w:p>
        </w:tc>
        <w:tc>
          <w:tcPr>
            <w:tcW w:w="795" w:type="dxa"/>
          </w:tcPr>
          <w:p w14:paraId="7A4A3720"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0C31D0A5" w14:textId="77777777" w:rsidR="00E018CE" w:rsidRDefault="00E018CE" w:rsidP="00FA3685">
            <w:pPr>
              <w:pStyle w:val="TableParagraph"/>
              <w:rPr>
                <w:rFonts w:ascii="Times New Roman"/>
                <w:sz w:val="18"/>
              </w:rPr>
            </w:pPr>
          </w:p>
        </w:tc>
      </w:tr>
      <w:tr w:rsidR="00E018CE" w14:paraId="1D632D67" w14:textId="77777777" w:rsidTr="00FA3685">
        <w:trPr>
          <w:trHeight w:val="788"/>
        </w:trPr>
        <w:tc>
          <w:tcPr>
            <w:tcW w:w="8758" w:type="dxa"/>
            <w:tcBorders>
              <w:left w:val="single" w:sz="18" w:space="0" w:color="000000"/>
            </w:tcBorders>
          </w:tcPr>
          <w:p w14:paraId="12EE1CC0" w14:textId="77777777" w:rsidR="00E018CE" w:rsidRDefault="00E018CE" w:rsidP="00FA3685">
            <w:pPr>
              <w:pStyle w:val="TableParagraph"/>
              <w:spacing w:before="56" w:line="273" w:lineRule="auto"/>
              <w:ind w:left="32" w:right="309"/>
              <w:rPr>
                <w:sz w:val="18"/>
              </w:rPr>
            </w:pPr>
            <w:r>
              <w:rPr>
                <w:sz w:val="18"/>
              </w:rPr>
              <w:t>3. Acknowledgement that except those disputes between the chartering authority and the charter school,</w:t>
            </w:r>
            <w:r>
              <w:rPr>
                <w:spacing w:val="40"/>
                <w:sz w:val="18"/>
              </w:rPr>
              <w:t xml:space="preserve"> </w:t>
            </w:r>
            <w:r>
              <w:rPr>
                <w:sz w:val="18"/>
              </w:rPr>
              <w:t>all disputes involving the charter school shall be resolved by the charter school according to the charter school’s own internal policies</w:t>
            </w:r>
          </w:p>
        </w:tc>
        <w:tc>
          <w:tcPr>
            <w:tcW w:w="795" w:type="dxa"/>
          </w:tcPr>
          <w:p w14:paraId="53D19C3C" w14:textId="77777777" w:rsidR="00E018CE" w:rsidRDefault="00E018CE" w:rsidP="00FA3685">
            <w:pPr>
              <w:pStyle w:val="TableParagraph"/>
              <w:rPr>
                <w:rFonts w:ascii="Times New Roman"/>
                <w:sz w:val="18"/>
              </w:rPr>
            </w:pPr>
          </w:p>
        </w:tc>
        <w:tc>
          <w:tcPr>
            <w:tcW w:w="795" w:type="dxa"/>
          </w:tcPr>
          <w:p w14:paraId="2B638343"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23AF7689" w14:textId="77777777" w:rsidR="00E018CE" w:rsidRDefault="00E018CE" w:rsidP="00FA3685">
            <w:pPr>
              <w:pStyle w:val="TableParagraph"/>
              <w:rPr>
                <w:rFonts w:ascii="Times New Roman"/>
                <w:sz w:val="18"/>
              </w:rPr>
            </w:pPr>
          </w:p>
        </w:tc>
      </w:tr>
      <w:tr w:rsidR="00E018CE" w14:paraId="15A40B4F" w14:textId="77777777" w:rsidTr="00FA3685">
        <w:trPr>
          <w:trHeight w:val="788"/>
        </w:trPr>
        <w:tc>
          <w:tcPr>
            <w:tcW w:w="8758" w:type="dxa"/>
            <w:tcBorders>
              <w:left w:val="single" w:sz="18" w:space="0" w:color="000000"/>
            </w:tcBorders>
          </w:tcPr>
          <w:p w14:paraId="00D194C6" w14:textId="77777777" w:rsidR="00E018CE" w:rsidRDefault="00E018CE" w:rsidP="00FA3685">
            <w:pPr>
              <w:pStyle w:val="TableParagraph"/>
              <w:spacing w:before="56" w:line="273" w:lineRule="auto"/>
              <w:ind w:left="32" w:right="69"/>
              <w:rPr>
                <w:sz w:val="18"/>
              </w:rPr>
            </w:pPr>
            <w:r>
              <w:rPr>
                <w:sz w:val="18"/>
              </w:rPr>
              <w:t>4. Statement that if any such dispute concerns facts or circumstances that may be cause for revocation of the charter, the authorizer shall not be obligated by the terms of the dispute resolution process as a precondition to revocation</w:t>
            </w:r>
          </w:p>
        </w:tc>
        <w:tc>
          <w:tcPr>
            <w:tcW w:w="795" w:type="dxa"/>
          </w:tcPr>
          <w:p w14:paraId="034526EE" w14:textId="77777777" w:rsidR="00E018CE" w:rsidRDefault="00E018CE" w:rsidP="00FA3685">
            <w:pPr>
              <w:pStyle w:val="TableParagraph"/>
              <w:rPr>
                <w:rFonts w:ascii="Times New Roman"/>
                <w:sz w:val="18"/>
              </w:rPr>
            </w:pPr>
          </w:p>
        </w:tc>
        <w:tc>
          <w:tcPr>
            <w:tcW w:w="795" w:type="dxa"/>
          </w:tcPr>
          <w:p w14:paraId="0EF33861"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23C69DE4" w14:textId="77777777" w:rsidR="00E018CE" w:rsidRDefault="00E018CE" w:rsidP="00FA3685">
            <w:pPr>
              <w:pStyle w:val="TableParagraph"/>
              <w:rPr>
                <w:rFonts w:ascii="Times New Roman"/>
                <w:sz w:val="18"/>
              </w:rPr>
            </w:pPr>
          </w:p>
        </w:tc>
      </w:tr>
      <w:tr w:rsidR="00E018CE" w14:paraId="69A57F94" w14:textId="77777777" w:rsidTr="00FA3685">
        <w:trPr>
          <w:trHeight w:val="2043"/>
        </w:trPr>
        <w:tc>
          <w:tcPr>
            <w:tcW w:w="11143" w:type="dxa"/>
            <w:gridSpan w:val="4"/>
            <w:tcBorders>
              <w:left w:val="single" w:sz="18" w:space="0" w:color="000000"/>
              <w:bottom w:val="single" w:sz="18" w:space="0" w:color="000000"/>
              <w:right w:val="single" w:sz="18" w:space="0" w:color="000000"/>
            </w:tcBorders>
          </w:tcPr>
          <w:p w14:paraId="51529EDE" w14:textId="77777777" w:rsidR="00E018CE" w:rsidRDefault="00E018CE" w:rsidP="00FA3685">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r w:rsidR="00E018CE" w14:paraId="0ED7543F" w14:textId="77777777" w:rsidTr="00FA3685">
        <w:trPr>
          <w:trHeight w:val="435"/>
        </w:trPr>
        <w:tc>
          <w:tcPr>
            <w:tcW w:w="11143" w:type="dxa"/>
            <w:gridSpan w:val="4"/>
            <w:tcBorders>
              <w:top w:val="single" w:sz="18" w:space="0" w:color="000000"/>
              <w:left w:val="single" w:sz="18" w:space="0" w:color="000000"/>
              <w:right w:val="single" w:sz="18" w:space="0" w:color="000000"/>
            </w:tcBorders>
            <w:shd w:val="clear" w:color="auto" w:fill="ACB9CA"/>
          </w:tcPr>
          <w:p w14:paraId="0D1C3985" w14:textId="14D34EE6" w:rsidR="00E018CE" w:rsidRDefault="001B779C" w:rsidP="00FA3685">
            <w:pPr>
              <w:pStyle w:val="TableParagraph"/>
              <w:spacing w:before="66"/>
              <w:ind w:left="4391"/>
              <w:rPr>
                <w:rFonts w:ascii="Cambria"/>
                <w:b/>
                <w:sz w:val="23"/>
              </w:rPr>
            </w:pPr>
            <w:r>
              <w:rPr>
                <w:rFonts w:ascii="Cambria"/>
                <w:b/>
                <w:sz w:val="23"/>
              </w:rPr>
              <w:t>N</w:t>
            </w:r>
            <w:r w:rsidR="00E018CE">
              <w:rPr>
                <w:rFonts w:ascii="Cambria"/>
                <w:b/>
                <w:sz w:val="23"/>
              </w:rPr>
              <w:t>.</w:t>
            </w:r>
            <w:r w:rsidR="00E018CE">
              <w:rPr>
                <w:rFonts w:ascii="Cambria"/>
                <w:b/>
                <w:spacing w:val="5"/>
                <w:sz w:val="23"/>
              </w:rPr>
              <w:t xml:space="preserve"> </w:t>
            </w:r>
            <w:r w:rsidR="00E018CE">
              <w:rPr>
                <w:rFonts w:ascii="Cambria"/>
                <w:b/>
                <w:sz w:val="23"/>
              </w:rPr>
              <w:t>Closure</w:t>
            </w:r>
            <w:r w:rsidR="00E018CE">
              <w:rPr>
                <w:rFonts w:ascii="Cambria"/>
                <w:b/>
                <w:spacing w:val="5"/>
                <w:sz w:val="23"/>
              </w:rPr>
              <w:t xml:space="preserve"> </w:t>
            </w:r>
            <w:r w:rsidR="00E018CE">
              <w:rPr>
                <w:rFonts w:ascii="Cambria"/>
                <w:b/>
                <w:spacing w:val="-2"/>
                <w:sz w:val="23"/>
              </w:rPr>
              <w:t>Procedures</w:t>
            </w:r>
          </w:p>
        </w:tc>
      </w:tr>
      <w:tr w:rsidR="00E018CE" w14:paraId="58FBA4D2" w14:textId="77777777" w:rsidTr="00FA3685">
        <w:trPr>
          <w:trHeight w:val="409"/>
        </w:trPr>
        <w:tc>
          <w:tcPr>
            <w:tcW w:w="8758" w:type="dxa"/>
            <w:vMerge w:val="restart"/>
            <w:tcBorders>
              <w:left w:val="single" w:sz="18" w:space="0" w:color="000000"/>
            </w:tcBorders>
          </w:tcPr>
          <w:p w14:paraId="75C7BFD0" w14:textId="77777777" w:rsidR="00E018CE" w:rsidRPr="007B56BD" w:rsidRDefault="00E018CE" w:rsidP="00FA3685">
            <w:pPr>
              <w:pStyle w:val="TableParagraph"/>
              <w:spacing w:before="174"/>
              <w:ind w:left="35"/>
              <w:rPr>
                <w:sz w:val="19"/>
                <w:lang w:val="es-VE"/>
                <w:rPrChange w:id="1371" w:author="Arielle L. Percival" w:date="2026-09-01T15:33:00Z">
                  <w:rPr>
                    <w:sz w:val="19"/>
                  </w:rPr>
                </w:rPrChange>
              </w:rPr>
            </w:pPr>
            <w:r>
              <w:fldChar w:fldCharType="begin"/>
            </w:r>
            <w:r w:rsidRPr="007B56BD">
              <w:rPr>
                <w:lang w:val="es-VE"/>
                <w:rPrChange w:id="1372" w:author="Arielle L. Percival" w:date="2026-09-01T15:33:00Z">
                  <w:rPr/>
                </w:rPrChange>
              </w:rPr>
              <w:instrText>HYPERLINK "https://leginfo.legislature.ca.gov/faces/codes_displaySection.xhtml?sectionNum=47605.&amp;lawCode=EDC" \h</w:instrText>
            </w:r>
            <w:r>
              <w:fldChar w:fldCharType="separate"/>
            </w:r>
            <w:r w:rsidRPr="007B56BD">
              <w:rPr>
                <w:color w:val="0563C1"/>
                <w:sz w:val="19"/>
                <w:u w:val="single" w:color="0563C1"/>
                <w:lang w:val="es-VE"/>
                <w:rPrChange w:id="1373" w:author="Arielle L. Percival" w:date="2026-09-01T15:33:00Z">
                  <w:rPr>
                    <w:color w:val="0563C1"/>
                    <w:sz w:val="19"/>
                    <w:u w:val="single" w:color="0563C1"/>
                  </w:rPr>
                </w:rPrChange>
              </w:rPr>
              <w:t>Evaluation</w:t>
            </w:r>
            <w:r w:rsidRPr="007B56BD">
              <w:rPr>
                <w:color w:val="0563C1"/>
                <w:spacing w:val="10"/>
                <w:sz w:val="19"/>
                <w:u w:val="single" w:color="0563C1"/>
                <w:lang w:val="es-VE"/>
                <w:rPrChange w:id="1374" w:author="Arielle L. Percival" w:date="2026-09-01T15:33:00Z">
                  <w:rPr>
                    <w:color w:val="0563C1"/>
                    <w:spacing w:val="10"/>
                    <w:sz w:val="19"/>
                    <w:u w:val="single" w:color="0563C1"/>
                  </w:rPr>
                </w:rPrChange>
              </w:rPr>
              <w:t xml:space="preserve"> </w:t>
            </w:r>
            <w:r w:rsidRPr="007B56BD">
              <w:rPr>
                <w:color w:val="0563C1"/>
                <w:sz w:val="19"/>
                <w:u w:val="single" w:color="0563C1"/>
                <w:lang w:val="es-VE"/>
                <w:rPrChange w:id="1375" w:author="Arielle L. Percival" w:date="2026-09-01T15:33:00Z">
                  <w:rPr>
                    <w:color w:val="0563C1"/>
                    <w:sz w:val="19"/>
                    <w:u w:val="single" w:color="0563C1"/>
                  </w:rPr>
                </w:rPrChange>
              </w:rPr>
              <w:t>Criteria:</w:t>
            </w:r>
            <w:r w:rsidRPr="007B56BD">
              <w:rPr>
                <w:color w:val="0563C1"/>
                <w:spacing w:val="11"/>
                <w:sz w:val="19"/>
                <w:u w:val="single" w:color="0563C1"/>
                <w:lang w:val="es-VE"/>
                <w:rPrChange w:id="1376" w:author="Arielle L. Percival" w:date="2026-09-01T15:33:00Z">
                  <w:rPr>
                    <w:color w:val="0563C1"/>
                    <w:spacing w:val="11"/>
                    <w:sz w:val="19"/>
                    <w:u w:val="single" w:color="0563C1"/>
                  </w:rPr>
                </w:rPrChange>
              </w:rPr>
              <w:t xml:space="preserve"> </w:t>
            </w:r>
            <w:r w:rsidRPr="007B56BD">
              <w:rPr>
                <w:color w:val="0563C1"/>
                <w:sz w:val="19"/>
                <w:u w:val="single" w:color="0563C1"/>
                <w:lang w:val="es-VE"/>
                <w:rPrChange w:id="1377" w:author="Arielle L. Percival" w:date="2026-09-01T15:33:00Z">
                  <w:rPr>
                    <w:color w:val="0563C1"/>
                    <w:sz w:val="19"/>
                    <w:u w:val="single" w:color="0563C1"/>
                  </w:rPr>
                </w:rPrChange>
              </w:rPr>
              <w:t>E.C.</w:t>
            </w:r>
            <w:r w:rsidRPr="007B56BD">
              <w:rPr>
                <w:color w:val="0563C1"/>
                <w:spacing w:val="11"/>
                <w:sz w:val="19"/>
                <w:u w:val="single" w:color="0563C1"/>
                <w:lang w:val="es-VE"/>
                <w:rPrChange w:id="1378" w:author="Arielle L. Percival" w:date="2026-09-01T15:33:00Z">
                  <w:rPr>
                    <w:color w:val="0563C1"/>
                    <w:spacing w:val="11"/>
                    <w:sz w:val="19"/>
                    <w:u w:val="single" w:color="0563C1"/>
                  </w:rPr>
                </w:rPrChange>
              </w:rPr>
              <w:t xml:space="preserve"> </w:t>
            </w:r>
            <w:r w:rsidRPr="007B56BD">
              <w:rPr>
                <w:color w:val="0563C1"/>
                <w:spacing w:val="-2"/>
                <w:sz w:val="19"/>
                <w:u w:val="single" w:color="0563C1"/>
                <w:lang w:val="es-VE"/>
                <w:rPrChange w:id="1379" w:author="Arielle L. Percival" w:date="2026-09-01T15:33:00Z">
                  <w:rPr>
                    <w:color w:val="0563C1"/>
                    <w:spacing w:val="-2"/>
                    <w:sz w:val="19"/>
                    <w:u w:val="single" w:color="0563C1"/>
                  </w:rPr>
                </w:rPrChange>
              </w:rPr>
              <w:t>§47605(c)(5)(O)</w:t>
            </w:r>
            <w:r>
              <w:fldChar w:fldCharType="end"/>
            </w:r>
          </w:p>
          <w:p w14:paraId="0B1680FB" w14:textId="77777777" w:rsidR="00E018CE" w:rsidRDefault="00E018CE" w:rsidP="00FA3685">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AT</w:t>
            </w:r>
            <w:r>
              <w:rPr>
                <w:b/>
                <w:i/>
                <w:spacing w:val="14"/>
                <w:sz w:val="19"/>
              </w:rPr>
              <w:t xml:space="preserve"> </w:t>
            </w:r>
            <w:r>
              <w:rPr>
                <w:b/>
                <w:i/>
                <w:spacing w:val="-2"/>
                <w:sz w:val="19"/>
              </w:rPr>
              <w:t>MINIMUM</w:t>
            </w:r>
          </w:p>
        </w:tc>
        <w:tc>
          <w:tcPr>
            <w:tcW w:w="1590" w:type="dxa"/>
            <w:gridSpan w:val="2"/>
          </w:tcPr>
          <w:p w14:paraId="795EDEBE" w14:textId="77777777" w:rsidR="00E018CE" w:rsidRDefault="00E018CE" w:rsidP="00FA3685">
            <w:pPr>
              <w:pStyle w:val="TableParagraph"/>
              <w:spacing w:line="177" w:lineRule="exact"/>
              <w:ind w:left="53"/>
              <w:jc w:val="center"/>
              <w:rPr>
                <w:b/>
                <w:sz w:val="16"/>
              </w:rPr>
            </w:pPr>
            <w:r>
              <w:rPr>
                <w:b/>
                <w:spacing w:val="-2"/>
                <w:w w:val="105"/>
                <w:sz w:val="16"/>
              </w:rPr>
              <w:t>Evaluation</w:t>
            </w:r>
          </w:p>
          <w:p w14:paraId="47941CC1" w14:textId="77777777" w:rsidR="00E018CE" w:rsidRDefault="00E018CE" w:rsidP="00FA3685">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right w:val="single" w:sz="18" w:space="0" w:color="000000"/>
            </w:tcBorders>
          </w:tcPr>
          <w:p w14:paraId="181FEA2A" w14:textId="77777777" w:rsidR="00E018CE" w:rsidRDefault="00E018CE" w:rsidP="00FA3685">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1B66FCC4" w14:textId="77777777" w:rsidR="00E018CE" w:rsidRDefault="00E018CE" w:rsidP="00FA3685">
            <w:pPr>
              <w:pStyle w:val="TableParagraph"/>
              <w:spacing w:before="1"/>
              <w:ind w:left="113"/>
              <w:rPr>
                <w:b/>
                <w:sz w:val="16"/>
              </w:rPr>
            </w:pPr>
            <w:r>
              <w:rPr>
                <w:b/>
                <w:spacing w:val="-2"/>
                <w:w w:val="105"/>
                <w:sz w:val="16"/>
              </w:rPr>
              <w:t>Page(s)</w:t>
            </w:r>
          </w:p>
        </w:tc>
      </w:tr>
      <w:tr w:rsidR="00E018CE" w14:paraId="3FDB126B" w14:textId="77777777" w:rsidTr="00FA3685">
        <w:trPr>
          <w:trHeight w:val="234"/>
        </w:trPr>
        <w:tc>
          <w:tcPr>
            <w:tcW w:w="8758" w:type="dxa"/>
            <w:vMerge/>
            <w:tcBorders>
              <w:top w:val="nil"/>
              <w:left w:val="single" w:sz="18" w:space="0" w:color="000000"/>
            </w:tcBorders>
          </w:tcPr>
          <w:p w14:paraId="48EF0047" w14:textId="77777777" w:rsidR="00E018CE" w:rsidRDefault="00E018CE" w:rsidP="00FA3685">
            <w:pPr>
              <w:rPr>
                <w:sz w:val="2"/>
                <w:szCs w:val="2"/>
              </w:rPr>
            </w:pPr>
          </w:p>
        </w:tc>
        <w:tc>
          <w:tcPr>
            <w:tcW w:w="795" w:type="dxa"/>
          </w:tcPr>
          <w:p w14:paraId="13EA8487" w14:textId="77777777" w:rsidR="00E018CE" w:rsidRDefault="00E018CE" w:rsidP="00FA3685">
            <w:pPr>
              <w:pStyle w:val="TableParagraph"/>
              <w:spacing w:before="13"/>
              <w:ind w:left="53"/>
              <w:jc w:val="center"/>
              <w:rPr>
                <w:b/>
                <w:sz w:val="17"/>
              </w:rPr>
            </w:pPr>
            <w:r>
              <w:rPr>
                <w:b/>
                <w:spacing w:val="-5"/>
                <w:w w:val="105"/>
                <w:sz w:val="17"/>
              </w:rPr>
              <w:t>YES</w:t>
            </w:r>
          </w:p>
        </w:tc>
        <w:tc>
          <w:tcPr>
            <w:tcW w:w="795" w:type="dxa"/>
          </w:tcPr>
          <w:p w14:paraId="26EAF5A1" w14:textId="77777777" w:rsidR="00E018CE" w:rsidRDefault="00E018CE" w:rsidP="00FA3685">
            <w:pPr>
              <w:pStyle w:val="TableParagraph"/>
              <w:spacing w:before="13"/>
              <w:ind w:left="53" w:right="2"/>
              <w:jc w:val="center"/>
              <w:rPr>
                <w:b/>
                <w:sz w:val="17"/>
              </w:rPr>
            </w:pPr>
            <w:r>
              <w:rPr>
                <w:b/>
                <w:spacing w:val="-5"/>
                <w:w w:val="105"/>
                <w:sz w:val="17"/>
              </w:rPr>
              <w:t>NO</w:t>
            </w:r>
          </w:p>
        </w:tc>
        <w:tc>
          <w:tcPr>
            <w:tcW w:w="795" w:type="dxa"/>
            <w:vMerge/>
            <w:tcBorders>
              <w:top w:val="nil"/>
              <w:right w:val="single" w:sz="18" w:space="0" w:color="000000"/>
            </w:tcBorders>
          </w:tcPr>
          <w:p w14:paraId="1EDDD903" w14:textId="77777777" w:rsidR="00E018CE" w:rsidRDefault="00E018CE" w:rsidP="00FA3685">
            <w:pPr>
              <w:rPr>
                <w:sz w:val="2"/>
                <w:szCs w:val="2"/>
              </w:rPr>
            </w:pPr>
          </w:p>
        </w:tc>
      </w:tr>
      <w:tr w:rsidR="00E018CE" w14:paraId="5B390CB5" w14:textId="77777777" w:rsidTr="00FA3685">
        <w:trPr>
          <w:trHeight w:val="371"/>
        </w:trPr>
        <w:tc>
          <w:tcPr>
            <w:tcW w:w="8758" w:type="dxa"/>
            <w:tcBorders>
              <w:left w:val="single" w:sz="18" w:space="0" w:color="000000"/>
            </w:tcBorders>
          </w:tcPr>
          <w:p w14:paraId="525E73E7" w14:textId="77777777" w:rsidR="00E018CE" w:rsidRDefault="00E018CE" w:rsidP="00FA3685">
            <w:pPr>
              <w:pStyle w:val="TableParagraph"/>
              <w:spacing w:before="82"/>
              <w:ind w:left="32"/>
              <w:rPr>
                <w:sz w:val="18"/>
              </w:rPr>
            </w:pPr>
            <w:r>
              <w:rPr>
                <w:color w:val="C00000"/>
                <w:sz w:val="18"/>
              </w:rPr>
              <w:t>1.</w:t>
            </w:r>
            <w:r>
              <w:rPr>
                <w:color w:val="C00000"/>
                <w:spacing w:val="7"/>
                <w:sz w:val="18"/>
              </w:rPr>
              <w:t xml:space="preserve"> </w:t>
            </w:r>
            <w:r>
              <w:rPr>
                <w:color w:val="C00000"/>
                <w:sz w:val="18"/>
              </w:rPr>
              <w:t>The</w:t>
            </w:r>
            <w:r>
              <w:rPr>
                <w:color w:val="C00000"/>
                <w:spacing w:val="7"/>
                <w:sz w:val="18"/>
              </w:rPr>
              <w:t xml:space="preserve"> </w:t>
            </w:r>
            <w:r>
              <w:rPr>
                <w:color w:val="C00000"/>
                <w:sz w:val="18"/>
              </w:rPr>
              <w:t>procedures</w:t>
            </w:r>
            <w:r>
              <w:rPr>
                <w:color w:val="C00000"/>
                <w:spacing w:val="7"/>
                <w:sz w:val="18"/>
              </w:rPr>
              <w:t xml:space="preserve"> </w:t>
            </w:r>
            <w:r>
              <w:rPr>
                <w:color w:val="C00000"/>
                <w:sz w:val="18"/>
              </w:rPr>
              <w:t>to</w:t>
            </w:r>
            <w:r>
              <w:rPr>
                <w:color w:val="C00000"/>
                <w:spacing w:val="7"/>
                <w:sz w:val="18"/>
              </w:rPr>
              <w:t xml:space="preserve"> </w:t>
            </w:r>
            <w:r>
              <w:rPr>
                <w:color w:val="C00000"/>
                <w:sz w:val="18"/>
              </w:rPr>
              <w:t>be</w:t>
            </w:r>
            <w:r>
              <w:rPr>
                <w:color w:val="C00000"/>
                <w:spacing w:val="7"/>
                <w:sz w:val="18"/>
              </w:rPr>
              <w:t xml:space="preserve"> </w:t>
            </w:r>
            <w:r>
              <w:rPr>
                <w:color w:val="C00000"/>
                <w:sz w:val="18"/>
              </w:rPr>
              <w:t>used</w:t>
            </w:r>
            <w:r>
              <w:rPr>
                <w:color w:val="C00000"/>
                <w:spacing w:val="7"/>
                <w:sz w:val="18"/>
              </w:rPr>
              <w:t xml:space="preserve"> </w:t>
            </w:r>
            <w:r>
              <w:rPr>
                <w:color w:val="C00000"/>
                <w:sz w:val="18"/>
              </w:rPr>
              <w:t>if</w:t>
            </w:r>
            <w:r>
              <w:rPr>
                <w:color w:val="C00000"/>
                <w:spacing w:val="8"/>
                <w:sz w:val="18"/>
              </w:rPr>
              <w:t xml:space="preserve"> </w:t>
            </w:r>
            <w:r>
              <w:rPr>
                <w:color w:val="C00000"/>
                <w:sz w:val="18"/>
              </w:rPr>
              <w:t>the</w:t>
            </w:r>
            <w:r>
              <w:rPr>
                <w:color w:val="C00000"/>
                <w:spacing w:val="7"/>
                <w:sz w:val="18"/>
              </w:rPr>
              <w:t xml:space="preserve"> </w:t>
            </w:r>
            <w:r>
              <w:rPr>
                <w:color w:val="C00000"/>
                <w:sz w:val="18"/>
              </w:rPr>
              <w:t>charter</w:t>
            </w:r>
            <w:r>
              <w:rPr>
                <w:color w:val="C00000"/>
                <w:spacing w:val="7"/>
                <w:sz w:val="18"/>
              </w:rPr>
              <w:t xml:space="preserve"> </w:t>
            </w:r>
            <w:r>
              <w:rPr>
                <w:color w:val="C00000"/>
                <w:sz w:val="18"/>
              </w:rPr>
              <w:t>school</w:t>
            </w:r>
            <w:r>
              <w:rPr>
                <w:color w:val="C00000"/>
                <w:spacing w:val="7"/>
                <w:sz w:val="18"/>
              </w:rPr>
              <w:t xml:space="preserve"> </w:t>
            </w:r>
            <w:r>
              <w:rPr>
                <w:color w:val="C00000"/>
                <w:sz w:val="18"/>
              </w:rPr>
              <w:t>closes,</w:t>
            </w:r>
            <w:r>
              <w:rPr>
                <w:color w:val="C00000"/>
                <w:spacing w:val="7"/>
                <w:sz w:val="18"/>
              </w:rPr>
              <w:t xml:space="preserve"> </w:t>
            </w:r>
            <w:r>
              <w:rPr>
                <w:color w:val="C00000"/>
                <w:spacing w:val="-2"/>
                <w:sz w:val="18"/>
              </w:rPr>
              <w:t>including:</w:t>
            </w:r>
          </w:p>
        </w:tc>
        <w:tc>
          <w:tcPr>
            <w:tcW w:w="795" w:type="dxa"/>
          </w:tcPr>
          <w:p w14:paraId="0C914761" w14:textId="77777777" w:rsidR="00E018CE" w:rsidRDefault="00E018CE" w:rsidP="00FA3685">
            <w:pPr>
              <w:pStyle w:val="TableParagraph"/>
              <w:rPr>
                <w:rFonts w:ascii="Times New Roman"/>
                <w:sz w:val="18"/>
              </w:rPr>
            </w:pPr>
          </w:p>
        </w:tc>
        <w:tc>
          <w:tcPr>
            <w:tcW w:w="795" w:type="dxa"/>
          </w:tcPr>
          <w:p w14:paraId="3C6BFB47"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15939EA0" w14:textId="77777777" w:rsidR="00E018CE" w:rsidRDefault="00E018CE" w:rsidP="00FA3685">
            <w:pPr>
              <w:pStyle w:val="TableParagraph"/>
              <w:rPr>
                <w:rFonts w:ascii="Times New Roman"/>
                <w:sz w:val="18"/>
              </w:rPr>
            </w:pPr>
          </w:p>
        </w:tc>
      </w:tr>
      <w:tr w:rsidR="00E018CE" w14:paraId="2384272F" w14:textId="77777777" w:rsidTr="00FA3685">
        <w:trPr>
          <w:trHeight w:val="371"/>
        </w:trPr>
        <w:tc>
          <w:tcPr>
            <w:tcW w:w="8758" w:type="dxa"/>
            <w:tcBorders>
              <w:left w:val="single" w:sz="18" w:space="0" w:color="000000"/>
            </w:tcBorders>
          </w:tcPr>
          <w:p w14:paraId="36A95884" w14:textId="77777777" w:rsidR="00E018CE" w:rsidRDefault="00E018CE" w:rsidP="00FA3685">
            <w:pPr>
              <w:pStyle w:val="TableParagraph"/>
              <w:spacing w:before="82"/>
              <w:ind w:left="363"/>
              <w:rPr>
                <w:sz w:val="18"/>
              </w:rPr>
            </w:pPr>
            <w:r>
              <w:rPr>
                <w:sz w:val="18"/>
              </w:rPr>
              <w:t>a.</w:t>
            </w:r>
            <w:r>
              <w:rPr>
                <w:spacing w:val="7"/>
                <w:sz w:val="18"/>
              </w:rPr>
              <w:t xml:space="preserve"> </w:t>
            </w:r>
            <w:r>
              <w:rPr>
                <w:sz w:val="18"/>
              </w:rPr>
              <w:t>who</w:t>
            </w:r>
            <w:r>
              <w:rPr>
                <w:spacing w:val="7"/>
                <w:sz w:val="18"/>
              </w:rPr>
              <w:t xml:space="preserve"> </w:t>
            </w:r>
            <w:r>
              <w:rPr>
                <w:sz w:val="18"/>
              </w:rPr>
              <w:t>is</w:t>
            </w:r>
            <w:r>
              <w:rPr>
                <w:spacing w:val="7"/>
                <w:sz w:val="18"/>
              </w:rPr>
              <w:t xml:space="preserve"> </w:t>
            </w:r>
            <w:r>
              <w:rPr>
                <w:sz w:val="18"/>
              </w:rPr>
              <w:t>the</w:t>
            </w:r>
            <w:r>
              <w:rPr>
                <w:spacing w:val="7"/>
                <w:sz w:val="18"/>
              </w:rPr>
              <w:t xml:space="preserve"> </w:t>
            </w:r>
            <w:r>
              <w:rPr>
                <w:sz w:val="18"/>
              </w:rPr>
              <w:t>responsible</w:t>
            </w:r>
            <w:r>
              <w:rPr>
                <w:spacing w:val="7"/>
                <w:sz w:val="18"/>
              </w:rPr>
              <w:t xml:space="preserve"> </w:t>
            </w:r>
            <w:r>
              <w:rPr>
                <w:sz w:val="18"/>
              </w:rPr>
              <w:t>entity/person</w:t>
            </w:r>
            <w:r>
              <w:rPr>
                <w:spacing w:val="7"/>
                <w:sz w:val="18"/>
              </w:rPr>
              <w:t xml:space="preserve"> </w:t>
            </w:r>
            <w:r>
              <w:rPr>
                <w:sz w:val="18"/>
              </w:rPr>
              <w:t>that</w:t>
            </w:r>
            <w:r>
              <w:rPr>
                <w:spacing w:val="7"/>
                <w:sz w:val="18"/>
              </w:rPr>
              <w:t xml:space="preserve"> </w:t>
            </w:r>
            <w:r>
              <w:rPr>
                <w:sz w:val="18"/>
              </w:rPr>
              <w:t>will</w:t>
            </w:r>
            <w:r>
              <w:rPr>
                <w:spacing w:val="7"/>
                <w:sz w:val="18"/>
              </w:rPr>
              <w:t xml:space="preserve"> </w:t>
            </w:r>
            <w:r>
              <w:rPr>
                <w:sz w:val="18"/>
              </w:rPr>
              <w:t>conduct</w:t>
            </w:r>
            <w:r>
              <w:rPr>
                <w:spacing w:val="7"/>
                <w:sz w:val="18"/>
              </w:rPr>
              <w:t xml:space="preserve"> </w:t>
            </w:r>
            <w:r>
              <w:rPr>
                <w:sz w:val="18"/>
              </w:rPr>
              <w:t>closure-related</w:t>
            </w:r>
            <w:r>
              <w:rPr>
                <w:spacing w:val="7"/>
                <w:sz w:val="18"/>
              </w:rPr>
              <w:t xml:space="preserve"> </w:t>
            </w:r>
            <w:r>
              <w:rPr>
                <w:spacing w:val="-2"/>
                <w:sz w:val="18"/>
              </w:rPr>
              <w:t>activities</w:t>
            </w:r>
          </w:p>
        </w:tc>
        <w:tc>
          <w:tcPr>
            <w:tcW w:w="795" w:type="dxa"/>
          </w:tcPr>
          <w:p w14:paraId="19B594D9" w14:textId="77777777" w:rsidR="00E018CE" w:rsidRDefault="00E018CE" w:rsidP="00FA3685">
            <w:pPr>
              <w:pStyle w:val="TableParagraph"/>
              <w:rPr>
                <w:rFonts w:ascii="Times New Roman"/>
                <w:sz w:val="18"/>
              </w:rPr>
            </w:pPr>
          </w:p>
        </w:tc>
        <w:tc>
          <w:tcPr>
            <w:tcW w:w="795" w:type="dxa"/>
          </w:tcPr>
          <w:p w14:paraId="661C1AF4"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5F42DF7A" w14:textId="77777777" w:rsidR="00E018CE" w:rsidRDefault="00E018CE" w:rsidP="00FA3685">
            <w:pPr>
              <w:pStyle w:val="TableParagraph"/>
              <w:rPr>
                <w:rFonts w:ascii="Times New Roman"/>
                <w:sz w:val="18"/>
              </w:rPr>
            </w:pPr>
          </w:p>
        </w:tc>
      </w:tr>
      <w:tr w:rsidR="00E018CE" w14:paraId="17A6664F" w14:textId="77777777" w:rsidTr="00FA3685">
        <w:trPr>
          <w:trHeight w:val="507"/>
        </w:trPr>
        <w:tc>
          <w:tcPr>
            <w:tcW w:w="8758" w:type="dxa"/>
            <w:tcBorders>
              <w:left w:val="single" w:sz="18" w:space="0" w:color="000000"/>
            </w:tcBorders>
          </w:tcPr>
          <w:p w14:paraId="1FE00414" w14:textId="77777777" w:rsidR="00E018CE" w:rsidRDefault="00E018CE" w:rsidP="00FA3685">
            <w:pPr>
              <w:pStyle w:val="TableParagraph"/>
              <w:spacing w:before="11" w:line="230" w:lineRule="atLeast"/>
              <w:ind w:left="363"/>
              <w:rPr>
                <w:sz w:val="18"/>
              </w:rPr>
            </w:pPr>
            <w:r>
              <w:rPr>
                <w:sz w:val="18"/>
              </w:rPr>
              <w:t>b. process for submission of final financial reports, expenditure reports for entitlement grants, and the filing of any required final expenditure and performance reports</w:t>
            </w:r>
          </w:p>
        </w:tc>
        <w:tc>
          <w:tcPr>
            <w:tcW w:w="795" w:type="dxa"/>
          </w:tcPr>
          <w:p w14:paraId="70092A1C" w14:textId="77777777" w:rsidR="00E018CE" w:rsidRDefault="00E018CE" w:rsidP="00FA3685">
            <w:pPr>
              <w:pStyle w:val="TableParagraph"/>
              <w:rPr>
                <w:rFonts w:ascii="Times New Roman"/>
                <w:sz w:val="18"/>
              </w:rPr>
            </w:pPr>
          </w:p>
        </w:tc>
        <w:tc>
          <w:tcPr>
            <w:tcW w:w="795" w:type="dxa"/>
          </w:tcPr>
          <w:p w14:paraId="2AA172E1"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0EC0DB36" w14:textId="77777777" w:rsidR="00E018CE" w:rsidRDefault="00E018CE" w:rsidP="00FA3685">
            <w:pPr>
              <w:pStyle w:val="TableParagraph"/>
              <w:rPr>
                <w:rFonts w:ascii="Times New Roman"/>
                <w:sz w:val="18"/>
              </w:rPr>
            </w:pPr>
          </w:p>
        </w:tc>
      </w:tr>
      <w:tr w:rsidR="00E018CE" w14:paraId="59F396F9" w14:textId="77777777" w:rsidTr="00FA3685">
        <w:trPr>
          <w:trHeight w:val="553"/>
        </w:trPr>
        <w:tc>
          <w:tcPr>
            <w:tcW w:w="8758" w:type="dxa"/>
            <w:tcBorders>
              <w:left w:val="single" w:sz="18" w:space="0" w:color="000000"/>
            </w:tcBorders>
          </w:tcPr>
          <w:p w14:paraId="65AFA74F" w14:textId="77777777" w:rsidR="00E018CE" w:rsidRDefault="00E018CE" w:rsidP="00FA3685">
            <w:pPr>
              <w:pStyle w:val="TableParagraph"/>
              <w:spacing w:before="56" w:line="273" w:lineRule="auto"/>
              <w:ind w:left="32" w:right="309"/>
              <w:rPr>
                <w:sz w:val="18"/>
              </w:rPr>
            </w:pPr>
            <w:r w:rsidRPr="001B779C">
              <w:rPr>
                <w:sz w:val="18"/>
                <w:rPrChange w:id="1380" w:author="Arielle L. Percival" w:date="2026-09-02T14:05:00Z">
                  <w:rPr>
                    <w:color w:val="C00000"/>
                    <w:sz w:val="18"/>
                  </w:rPr>
                </w:rPrChange>
              </w:rPr>
              <w:t>2. The maintenance plan for pupil records and the manner in which parents/guardians may obtain copies</w:t>
            </w:r>
            <w:r w:rsidRPr="001B779C">
              <w:rPr>
                <w:spacing w:val="80"/>
                <w:sz w:val="18"/>
                <w:rPrChange w:id="1381" w:author="Arielle L. Percival" w:date="2026-09-02T14:05:00Z">
                  <w:rPr>
                    <w:color w:val="C00000"/>
                    <w:spacing w:val="80"/>
                    <w:sz w:val="18"/>
                  </w:rPr>
                </w:rPrChange>
              </w:rPr>
              <w:t xml:space="preserve"> </w:t>
            </w:r>
            <w:r w:rsidRPr="001B779C">
              <w:rPr>
                <w:sz w:val="18"/>
                <w:rPrChange w:id="1382" w:author="Arielle L. Percival" w:date="2026-09-02T14:05:00Z">
                  <w:rPr>
                    <w:color w:val="C00000"/>
                    <w:sz w:val="18"/>
                  </w:rPr>
                </w:rPrChange>
              </w:rPr>
              <w:t>of pupil records if the charter school closes, including how information will be preserved and transferred.</w:t>
            </w:r>
          </w:p>
        </w:tc>
        <w:tc>
          <w:tcPr>
            <w:tcW w:w="795" w:type="dxa"/>
          </w:tcPr>
          <w:p w14:paraId="1EB26DE6" w14:textId="77777777" w:rsidR="00E018CE" w:rsidRDefault="00E018CE" w:rsidP="00FA3685">
            <w:pPr>
              <w:pStyle w:val="TableParagraph"/>
              <w:rPr>
                <w:rFonts w:ascii="Times New Roman"/>
                <w:sz w:val="18"/>
              </w:rPr>
            </w:pPr>
          </w:p>
        </w:tc>
        <w:tc>
          <w:tcPr>
            <w:tcW w:w="795" w:type="dxa"/>
          </w:tcPr>
          <w:p w14:paraId="3E2ECF1F"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24CCA571" w14:textId="77777777" w:rsidR="00E018CE" w:rsidRDefault="00E018CE" w:rsidP="00FA3685">
            <w:pPr>
              <w:pStyle w:val="TableParagraph"/>
              <w:rPr>
                <w:rFonts w:ascii="Times New Roman"/>
                <w:sz w:val="18"/>
              </w:rPr>
            </w:pPr>
          </w:p>
        </w:tc>
      </w:tr>
      <w:tr w:rsidR="00E018CE" w14:paraId="019B1C94" w14:textId="77777777" w:rsidTr="00FA3685">
        <w:trPr>
          <w:trHeight w:val="371"/>
        </w:trPr>
        <w:tc>
          <w:tcPr>
            <w:tcW w:w="8758" w:type="dxa"/>
            <w:tcBorders>
              <w:left w:val="single" w:sz="18" w:space="0" w:color="000000"/>
            </w:tcBorders>
          </w:tcPr>
          <w:p w14:paraId="70F3ADC3" w14:textId="77777777" w:rsidR="00E018CE" w:rsidRDefault="00E018CE" w:rsidP="00FA3685">
            <w:pPr>
              <w:pStyle w:val="TableParagraph"/>
              <w:spacing w:before="82"/>
              <w:ind w:left="32"/>
              <w:rPr>
                <w:sz w:val="18"/>
              </w:rPr>
            </w:pPr>
            <w:r>
              <w:rPr>
                <w:color w:val="C00000"/>
                <w:sz w:val="18"/>
              </w:rPr>
              <w:t>3.</w:t>
            </w:r>
            <w:r>
              <w:rPr>
                <w:color w:val="C00000"/>
                <w:spacing w:val="6"/>
                <w:sz w:val="18"/>
              </w:rPr>
              <w:t xml:space="preserve"> </w:t>
            </w:r>
            <w:r>
              <w:rPr>
                <w:color w:val="C00000"/>
                <w:sz w:val="18"/>
              </w:rPr>
              <w:t>A</w:t>
            </w:r>
            <w:r>
              <w:rPr>
                <w:color w:val="C00000"/>
                <w:spacing w:val="6"/>
                <w:sz w:val="18"/>
              </w:rPr>
              <w:t xml:space="preserve"> </w:t>
            </w:r>
            <w:r>
              <w:rPr>
                <w:color w:val="C00000"/>
                <w:sz w:val="18"/>
              </w:rPr>
              <w:t>process</w:t>
            </w:r>
            <w:r>
              <w:rPr>
                <w:color w:val="C00000"/>
                <w:spacing w:val="6"/>
                <w:sz w:val="18"/>
              </w:rPr>
              <w:t xml:space="preserve"> </w:t>
            </w:r>
            <w:r>
              <w:rPr>
                <w:color w:val="C00000"/>
                <w:sz w:val="18"/>
              </w:rPr>
              <w:t>of</w:t>
            </w:r>
            <w:r>
              <w:rPr>
                <w:color w:val="C00000"/>
                <w:spacing w:val="7"/>
                <w:sz w:val="18"/>
              </w:rPr>
              <w:t xml:space="preserve"> </w:t>
            </w:r>
            <w:r>
              <w:rPr>
                <w:color w:val="C00000"/>
                <w:sz w:val="18"/>
              </w:rPr>
              <w:t>how</w:t>
            </w:r>
            <w:r>
              <w:rPr>
                <w:color w:val="C00000"/>
                <w:spacing w:val="6"/>
                <w:sz w:val="18"/>
              </w:rPr>
              <w:t xml:space="preserve"> </w:t>
            </w:r>
            <w:r>
              <w:rPr>
                <w:color w:val="C00000"/>
                <w:sz w:val="18"/>
              </w:rPr>
              <w:t>charter</w:t>
            </w:r>
            <w:r>
              <w:rPr>
                <w:color w:val="C00000"/>
                <w:spacing w:val="6"/>
                <w:sz w:val="18"/>
              </w:rPr>
              <w:t xml:space="preserve"> </w:t>
            </w:r>
            <w:r>
              <w:rPr>
                <w:color w:val="C00000"/>
                <w:sz w:val="18"/>
              </w:rPr>
              <w:t>will</w:t>
            </w:r>
            <w:r>
              <w:rPr>
                <w:color w:val="C00000"/>
                <w:spacing w:val="7"/>
                <w:sz w:val="18"/>
              </w:rPr>
              <w:t xml:space="preserve"> </w:t>
            </w:r>
            <w:r>
              <w:rPr>
                <w:color w:val="C00000"/>
                <w:sz w:val="18"/>
              </w:rPr>
              <w:t>ensure</w:t>
            </w:r>
            <w:r>
              <w:rPr>
                <w:color w:val="C00000"/>
                <w:spacing w:val="6"/>
                <w:sz w:val="18"/>
              </w:rPr>
              <w:t xml:space="preserve"> </w:t>
            </w:r>
            <w:r>
              <w:rPr>
                <w:color w:val="C00000"/>
                <w:sz w:val="18"/>
              </w:rPr>
              <w:t>a</w:t>
            </w:r>
            <w:r>
              <w:rPr>
                <w:color w:val="C00000"/>
                <w:spacing w:val="6"/>
                <w:sz w:val="18"/>
              </w:rPr>
              <w:t xml:space="preserve"> </w:t>
            </w:r>
            <w:r>
              <w:rPr>
                <w:color w:val="C00000"/>
                <w:sz w:val="18"/>
              </w:rPr>
              <w:t>final</w:t>
            </w:r>
            <w:r>
              <w:rPr>
                <w:color w:val="C00000"/>
                <w:spacing w:val="7"/>
                <w:sz w:val="18"/>
              </w:rPr>
              <w:t xml:space="preserve"> </w:t>
            </w:r>
            <w:r>
              <w:rPr>
                <w:color w:val="C00000"/>
                <w:sz w:val="18"/>
              </w:rPr>
              <w:t>audit</w:t>
            </w:r>
            <w:r>
              <w:rPr>
                <w:color w:val="C00000"/>
                <w:spacing w:val="6"/>
                <w:sz w:val="18"/>
              </w:rPr>
              <w:t xml:space="preserve"> </w:t>
            </w:r>
            <w:r>
              <w:rPr>
                <w:color w:val="C00000"/>
                <w:sz w:val="18"/>
              </w:rPr>
              <w:t>of</w:t>
            </w:r>
            <w:r>
              <w:rPr>
                <w:color w:val="C00000"/>
                <w:spacing w:val="6"/>
                <w:sz w:val="18"/>
              </w:rPr>
              <w:t xml:space="preserve"> </w:t>
            </w:r>
            <w:r>
              <w:rPr>
                <w:color w:val="C00000"/>
                <w:sz w:val="18"/>
              </w:rPr>
              <w:t>the</w:t>
            </w:r>
            <w:r>
              <w:rPr>
                <w:color w:val="C00000"/>
                <w:spacing w:val="7"/>
                <w:sz w:val="18"/>
              </w:rPr>
              <w:t xml:space="preserve"> </w:t>
            </w:r>
            <w:r>
              <w:rPr>
                <w:color w:val="C00000"/>
                <w:sz w:val="18"/>
              </w:rPr>
              <w:t>charter</w:t>
            </w:r>
            <w:r>
              <w:rPr>
                <w:color w:val="C00000"/>
                <w:spacing w:val="6"/>
                <w:sz w:val="18"/>
              </w:rPr>
              <w:t xml:space="preserve"> </w:t>
            </w:r>
            <w:r>
              <w:rPr>
                <w:color w:val="C00000"/>
                <w:spacing w:val="-2"/>
                <w:sz w:val="18"/>
              </w:rPr>
              <w:t>school</w:t>
            </w:r>
          </w:p>
        </w:tc>
        <w:tc>
          <w:tcPr>
            <w:tcW w:w="795" w:type="dxa"/>
          </w:tcPr>
          <w:p w14:paraId="4F5E13D7" w14:textId="77777777" w:rsidR="00E018CE" w:rsidRDefault="00E018CE" w:rsidP="00FA3685">
            <w:pPr>
              <w:pStyle w:val="TableParagraph"/>
              <w:rPr>
                <w:rFonts w:ascii="Times New Roman"/>
                <w:sz w:val="18"/>
              </w:rPr>
            </w:pPr>
          </w:p>
        </w:tc>
        <w:tc>
          <w:tcPr>
            <w:tcW w:w="795" w:type="dxa"/>
          </w:tcPr>
          <w:p w14:paraId="672BFEA3"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1DD4A3C2" w14:textId="77777777" w:rsidR="00E018CE" w:rsidRDefault="00E018CE" w:rsidP="00FA3685">
            <w:pPr>
              <w:pStyle w:val="TableParagraph"/>
              <w:rPr>
                <w:rFonts w:ascii="Times New Roman"/>
                <w:sz w:val="18"/>
              </w:rPr>
            </w:pPr>
          </w:p>
        </w:tc>
      </w:tr>
      <w:tr w:rsidR="00E018CE" w14:paraId="4E1AE6AF" w14:textId="77777777" w:rsidTr="00FA3685">
        <w:trPr>
          <w:trHeight w:val="352"/>
        </w:trPr>
        <w:tc>
          <w:tcPr>
            <w:tcW w:w="8758" w:type="dxa"/>
            <w:tcBorders>
              <w:left w:val="single" w:sz="18" w:space="0" w:color="000000"/>
            </w:tcBorders>
          </w:tcPr>
          <w:p w14:paraId="36A3F7BD" w14:textId="77777777" w:rsidR="00E018CE" w:rsidRDefault="00E018CE" w:rsidP="00FA3685">
            <w:pPr>
              <w:pStyle w:val="TableParagraph"/>
              <w:spacing w:before="73"/>
              <w:ind w:left="363"/>
              <w:rPr>
                <w:sz w:val="18"/>
              </w:rPr>
            </w:pPr>
            <w:r>
              <w:rPr>
                <w:color w:val="C00000"/>
                <w:sz w:val="18"/>
              </w:rPr>
              <w:t>a.</w:t>
            </w:r>
            <w:r>
              <w:rPr>
                <w:color w:val="C00000"/>
                <w:spacing w:val="5"/>
                <w:sz w:val="18"/>
              </w:rPr>
              <w:t xml:space="preserve"> </w:t>
            </w:r>
            <w:r>
              <w:rPr>
                <w:color w:val="C00000"/>
                <w:sz w:val="18"/>
              </w:rPr>
              <w:t>an</w:t>
            </w:r>
            <w:r>
              <w:rPr>
                <w:color w:val="C00000"/>
                <w:spacing w:val="6"/>
                <w:sz w:val="18"/>
              </w:rPr>
              <w:t xml:space="preserve"> </w:t>
            </w:r>
            <w:r>
              <w:rPr>
                <w:color w:val="C00000"/>
                <w:sz w:val="18"/>
              </w:rPr>
              <w:t>assurance</w:t>
            </w:r>
            <w:r>
              <w:rPr>
                <w:color w:val="C00000"/>
                <w:spacing w:val="6"/>
                <w:sz w:val="18"/>
              </w:rPr>
              <w:t xml:space="preserve"> </w:t>
            </w:r>
            <w:r>
              <w:rPr>
                <w:color w:val="C00000"/>
                <w:sz w:val="18"/>
              </w:rPr>
              <w:t>it</w:t>
            </w:r>
            <w:r>
              <w:rPr>
                <w:color w:val="C00000"/>
                <w:spacing w:val="6"/>
                <w:sz w:val="18"/>
              </w:rPr>
              <w:t xml:space="preserve"> </w:t>
            </w:r>
            <w:r>
              <w:rPr>
                <w:color w:val="C00000"/>
                <w:sz w:val="18"/>
              </w:rPr>
              <w:t>will</w:t>
            </w:r>
            <w:r>
              <w:rPr>
                <w:color w:val="C00000"/>
                <w:spacing w:val="6"/>
                <w:sz w:val="18"/>
              </w:rPr>
              <w:t xml:space="preserve"> </w:t>
            </w:r>
            <w:r>
              <w:rPr>
                <w:color w:val="C00000"/>
                <w:sz w:val="18"/>
              </w:rPr>
              <w:t>be</w:t>
            </w:r>
            <w:r>
              <w:rPr>
                <w:color w:val="C00000"/>
                <w:spacing w:val="6"/>
                <w:sz w:val="18"/>
              </w:rPr>
              <w:t xml:space="preserve"> </w:t>
            </w:r>
            <w:r>
              <w:rPr>
                <w:color w:val="C00000"/>
                <w:sz w:val="18"/>
              </w:rPr>
              <w:t>conducted</w:t>
            </w:r>
            <w:r>
              <w:rPr>
                <w:color w:val="C00000"/>
                <w:spacing w:val="6"/>
                <w:sz w:val="18"/>
              </w:rPr>
              <w:t xml:space="preserve"> </w:t>
            </w:r>
            <w:r>
              <w:rPr>
                <w:color w:val="C00000"/>
                <w:sz w:val="18"/>
              </w:rPr>
              <w:t>within</w:t>
            </w:r>
            <w:r>
              <w:rPr>
                <w:color w:val="C00000"/>
                <w:spacing w:val="5"/>
                <w:sz w:val="18"/>
              </w:rPr>
              <w:t xml:space="preserve"> </w:t>
            </w:r>
            <w:r>
              <w:rPr>
                <w:color w:val="C00000"/>
                <w:sz w:val="18"/>
              </w:rPr>
              <w:t>six</w:t>
            </w:r>
            <w:r>
              <w:rPr>
                <w:color w:val="C00000"/>
                <w:spacing w:val="6"/>
                <w:sz w:val="18"/>
              </w:rPr>
              <w:t xml:space="preserve"> </w:t>
            </w:r>
            <w:r>
              <w:rPr>
                <w:color w:val="C00000"/>
                <w:sz w:val="18"/>
              </w:rPr>
              <w:t>months</w:t>
            </w:r>
            <w:r>
              <w:rPr>
                <w:color w:val="C00000"/>
                <w:spacing w:val="6"/>
                <w:sz w:val="18"/>
              </w:rPr>
              <w:t xml:space="preserve"> </w:t>
            </w:r>
            <w:r>
              <w:rPr>
                <w:color w:val="C00000"/>
                <w:sz w:val="18"/>
              </w:rPr>
              <w:t>of</w:t>
            </w:r>
            <w:r>
              <w:rPr>
                <w:color w:val="C00000"/>
                <w:spacing w:val="6"/>
                <w:sz w:val="18"/>
              </w:rPr>
              <w:t xml:space="preserve"> </w:t>
            </w:r>
            <w:r>
              <w:rPr>
                <w:color w:val="C00000"/>
                <w:spacing w:val="-2"/>
                <w:sz w:val="18"/>
              </w:rPr>
              <w:t>closure</w:t>
            </w:r>
          </w:p>
        </w:tc>
        <w:tc>
          <w:tcPr>
            <w:tcW w:w="795" w:type="dxa"/>
          </w:tcPr>
          <w:p w14:paraId="4B63DA50" w14:textId="77777777" w:rsidR="00E018CE" w:rsidRDefault="00E018CE" w:rsidP="00FA3685">
            <w:pPr>
              <w:pStyle w:val="TableParagraph"/>
              <w:rPr>
                <w:rFonts w:ascii="Times New Roman"/>
                <w:sz w:val="18"/>
              </w:rPr>
            </w:pPr>
          </w:p>
        </w:tc>
        <w:tc>
          <w:tcPr>
            <w:tcW w:w="795" w:type="dxa"/>
          </w:tcPr>
          <w:p w14:paraId="50BB0D66"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32FDCFD5" w14:textId="77777777" w:rsidR="00E018CE" w:rsidRDefault="00E018CE" w:rsidP="00FA3685">
            <w:pPr>
              <w:pStyle w:val="TableParagraph"/>
              <w:rPr>
                <w:rFonts w:ascii="Times New Roman"/>
                <w:sz w:val="18"/>
              </w:rPr>
            </w:pPr>
          </w:p>
        </w:tc>
      </w:tr>
      <w:tr w:rsidR="00E018CE" w14:paraId="297A22A2" w14:textId="77777777" w:rsidTr="00FA3685">
        <w:trPr>
          <w:trHeight w:val="352"/>
        </w:trPr>
        <w:tc>
          <w:tcPr>
            <w:tcW w:w="8758" w:type="dxa"/>
            <w:tcBorders>
              <w:left w:val="single" w:sz="18" w:space="0" w:color="000000"/>
            </w:tcBorders>
          </w:tcPr>
          <w:p w14:paraId="7910AC46" w14:textId="77777777" w:rsidR="00E018CE" w:rsidRDefault="00E018CE" w:rsidP="00FA3685">
            <w:pPr>
              <w:pStyle w:val="TableParagraph"/>
              <w:spacing w:before="73"/>
              <w:ind w:left="363"/>
              <w:rPr>
                <w:sz w:val="18"/>
              </w:rPr>
            </w:pPr>
            <w:r>
              <w:rPr>
                <w:color w:val="C00000"/>
                <w:sz w:val="18"/>
              </w:rPr>
              <w:t>b.</w:t>
            </w:r>
            <w:r>
              <w:rPr>
                <w:color w:val="C00000"/>
                <w:spacing w:val="7"/>
                <w:sz w:val="18"/>
              </w:rPr>
              <w:t xml:space="preserve"> </w:t>
            </w:r>
            <w:r>
              <w:rPr>
                <w:color w:val="C00000"/>
                <w:sz w:val="18"/>
              </w:rPr>
              <w:t>the</w:t>
            </w:r>
            <w:r>
              <w:rPr>
                <w:color w:val="C00000"/>
                <w:spacing w:val="7"/>
                <w:sz w:val="18"/>
              </w:rPr>
              <w:t xml:space="preserve"> </w:t>
            </w:r>
            <w:r>
              <w:rPr>
                <w:color w:val="C00000"/>
                <w:sz w:val="18"/>
              </w:rPr>
              <w:t>disposition</w:t>
            </w:r>
            <w:r>
              <w:rPr>
                <w:color w:val="C00000"/>
                <w:spacing w:val="7"/>
                <w:sz w:val="18"/>
              </w:rPr>
              <w:t xml:space="preserve"> </w:t>
            </w:r>
            <w:r>
              <w:rPr>
                <w:color w:val="C00000"/>
                <w:sz w:val="18"/>
              </w:rPr>
              <w:t>of</w:t>
            </w:r>
            <w:r>
              <w:rPr>
                <w:color w:val="C00000"/>
                <w:spacing w:val="7"/>
                <w:sz w:val="18"/>
              </w:rPr>
              <w:t xml:space="preserve"> </w:t>
            </w:r>
            <w:r>
              <w:rPr>
                <w:color w:val="C00000"/>
                <w:sz w:val="18"/>
              </w:rPr>
              <w:t>the</w:t>
            </w:r>
            <w:r>
              <w:rPr>
                <w:color w:val="C00000"/>
                <w:spacing w:val="7"/>
                <w:sz w:val="18"/>
              </w:rPr>
              <w:t xml:space="preserve"> </w:t>
            </w:r>
            <w:r>
              <w:rPr>
                <w:color w:val="C00000"/>
                <w:sz w:val="18"/>
              </w:rPr>
              <w:t>charter</w:t>
            </w:r>
            <w:r>
              <w:rPr>
                <w:color w:val="C00000"/>
                <w:spacing w:val="7"/>
                <w:sz w:val="18"/>
              </w:rPr>
              <w:t xml:space="preserve"> </w:t>
            </w:r>
            <w:r>
              <w:rPr>
                <w:color w:val="C00000"/>
                <w:sz w:val="18"/>
              </w:rPr>
              <w:t>school's</w:t>
            </w:r>
            <w:r>
              <w:rPr>
                <w:color w:val="C00000"/>
                <w:spacing w:val="8"/>
                <w:sz w:val="18"/>
              </w:rPr>
              <w:t xml:space="preserve"> </w:t>
            </w:r>
            <w:r>
              <w:rPr>
                <w:color w:val="C00000"/>
                <w:spacing w:val="-2"/>
                <w:sz w:val="18"/>
              </w:rPr>
              <w:t>assets</w:t>
            </w:r>
          </w:p>
        </w:tc>
        <w:tc>
          <w:tcPr>
            <w:tcW w:w="795" w:type="dxa"/>
          </w:tcPr>
          <w:p w14:paraId="0FADFE6E" w14:textId="77777777" w:rsidR="00E018CE" w:rsidRDefault="00E018CE" w:rsidP="00FA3685">
            <w:pPr>
              <w:pStyle w:val="TableParagraph"/>
              <w:rPr>
                <w:rFonts w:ascii="Times New Roman"/>
                <w:sz w:val="18"/>
              </w:rPr>
            </w:pPr>
          </w:p>
        </w:tc>
        <w:tc>
          <w:tcPr>
            <w:tcW w:w="795" w:type="dxa"/>
          </w:tcPr>
          <w:p w14:paraId="21068553"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12357FF2" w14:textId="77777777" w:rsidR="00E018CE" w:rsidRDefault="00E018CE" w:rsidP="00FA3685">
            <w:pPr>
              <w:pStyle w:val="TableParagraph"/>
              <w:rPr>
                <w:rFonts w:ascii="Times New Roman"/>
                <w:sz w:val="18"/>
              </w:rPr>
            </w:pPr>
          </w:p>
        </w:tc>
      </w:tr>
      <w:tr w:rsidR="00E018CE" w14:paraId="5EB0934A" w14:textId="77777777" w:rsidTr="00FA3685">
        <w:trPr>
          <w:trHeight w:val="351"/>
        </w:trPr>
        <w:tc>
          <w:tcPr>
            <w:tcW w:w="8758" w:type="dxa"/>
            <w:tcBorders>
              <w:left w:val="single" w:sz="18" w:space="0" w:color="000000"/>
            </w:tcBorders>
          </w:tcPr>
          <w:p w14:paraId="4D8F71C6" w14:textId="77777777" w:rsidR="00E018CE" w:rsidRDefault="00E018CE" w:rsidP="00FA3685">
            <w:pPr>
              <w:pStyle w:val="TableParagraph"/>
              <w:spacing w:before="73"/>
              <w:ind w:left="363"/>
              <w:rPr>
                <w:sz w:val="18"/>
              </w:rPr>
            </w:pPr>
            <w:r>
              <w:rPr>
                <w:color w:val="C00000"/>
                <w:sz w:val="18"/>
              </w:rPr>
              <w:t>c.</w:t>
            </w:r>
            <w:r>
              <w:rPr>
                <w:color w:val="C00000"/>
                <w:spacing w:val="6"/>
                <w:sz w:val="18"/>
              </w:rPr>
              <w:t xml:space="preserve"> </w:t>
            </w:r>
            <w:r>
              <w:rPr>
                <w:color w:val="C00000"/>
                <w:sz w:val="18"/>
              </w:rPr>
              <w:t>plans</w:t>
            </w:r>
            <w:r>
              <w:rPr>
                <w:color w:val="C00000"/>
                <w:spacing w:val="7"/>
                <w:sz w:val="18"/>
              </w:rPr>
              <w:t xml:space="preserve"> </w:t>
            </w:r>
            <w:r>
              <w:rPr>
                <w:color w:val="C00000"/>
                <w:sz w:val="18"/>
              </w:rPr>
              <w:t>for</w:t>
            </w:r>
            <w:r>
              <w:rPr>
                <w:color w:val="C00000"/>
                <w:spacing w:val="6"/>
                <w:sz w:val="18"/>
              </w:rPr>
              <w:t xml:space="preserve"> </w:t>
            </w:r>
            <w:r>
              <w:rPr>
                <w:color w:val="C00000"/>
                <w:sz w:val="18"/>
              </w:rPr>
              <w:t>disposing</w:t>
            </w:r>
            <w:r>
              <w:rPr>
                <w:color w:val="C00000"/>
                <w:spacing w:val="7"/>
                <w:sz w:val="18"/>
              </w:rPr>
              <w:t xml:space="preserve"> </w:t>
            </w:r>
            <w:r>
              <w:rPr>
                <w:color w:val="C00000"/>
                <w:sz w:val="18"/>
              </w:rPr>
              <w:t>net</w:t>
            </w:r>
            <w:r>
              <w:rPr>
                <w:color w:val="C00000"/>
                <w:spacing w:val="6"/>
                <w:sz w:val="18"/>
              </w:rPr>
              <w:t xml:space="preserve"> </w:t>
            </w:r>
            <w:r>
              <w:rPr>
                <w:color w:val="C00000"/>
                <w:spacing w:val="-2"/>
                <w:sz w:val="18"/>
              </w:rPr>
              <w:t>assets</w:t>
            </w:r>
          </w:p>
        </w:tc>
        <w:tc>
          <w:tcPr>
            <w:tcW w:w="795" w:type="dxa"/>
          </w:tcPr>
          <w:p w14:paraId="130C995E" w14:textId="77777777" w:rsidR="00E018CE" w:rsidRDefault="00E018CE" w:rsidP="00FA3685">
            <w:pPr>
              <w:pStyle w:val="TableParagraph"/>
              <w:rPr>
                <w:rFonts w:ascii="Times New Roman"/>
                <w:sz w:val="18"/>
              </w:rPr>
            </w:pPr>
          </w:p>
        </w:tc>
        <w:tc>
          <w:tcPr>
            <w:tcW w:w="795" w:type="dxa"/>
          </w:tcPr>
          <w:p w14:paraId="656455DB"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553EA0ED" w14:textId="77777777" w:rsidR="00E018CE" w:rsidRDefault="00E018CE" w:rsidP="00FA3685">
            <w:pPr>
              <w:pStyle w:val="TableParagraph"/>
              <w:rPr>
                <w:rFonts w:ascii="Times New Roman"/>
                <w:sz w:val="18"/>
              </w:rPr>
            </w:pPr>
          </w:p>
        </w:tc>
      </w:tr>
      <w:tr w:rsidR="00E018CE" w14:paraId="46354887" w14:textId="77777777" w:rsidTr="00FA3685">
        <w:trPr>
          <w:trHeight w:val="371"/>
        </w:trPr>
        <w:tc>
          <w:tcPr>
            <w:tcW w:w="8758" w:type="dxa"/>
            <w:tcBorders>
              <w:left w:val="single" w:sz="18" w:space="0" w:color="000000"/>
            </w:tcBorders>
          </w:tcPr>
          <w:p w14:paraId="370F6D01" w14:textId="77777777" w:rsidR="00E018CE" w:rsidRDefault="00E018CE" w:rsidP="00FA3685">
            <w:pPr>
              <w:pStyle w:val="TableParagraph"/>
              <w:spacing w:before="83"/>
              <w:ind w:left="32"/>
              <w:rPr>
                <w:sz w:val="18"/>
              </w:rPr>
            </w:pPr>
            <w:r>
              <w:rPr>
                <w:color w:val="C00000"/>
                <w:sz w:val="18"/>
              </w:rPr>
              <w:t>4.</w:t>
            </w:r>
            <w:r>
              <w:rPr>
                <w:color w:val="C00000"/>
                <w:spacing w:val="7"/>
                <w:sz w:val="18"/>
              </w:rPr>
              <w:t xml:space="preserve"> </w:t>
            </w:r>
            <w:r>
              <w:rPr>
                <w:color w:val="C00000"/>
                <w:sz w:val="18"/>
              </w:rPr>
              <w:t>The</w:t>
            </w:r>
            <w:r>
              <w:rPr>
                <w:color w:val="C00000"/>
                <w:spacing w:val="8"/>
                <w:sz w:val="18"/>
              </w:rPr>
              <w:t xml:space="preserve"> </w:t>
            </w:r>
            <w:r>
              <w:rPr>
                <w:color w:val="C00000"/>
                <w:sz w:val="18"/>
              </w:rPr>
              <w:t>transfer</w:t>
            </w:r>
            <w:r>
              <w:rPr>
                <w:color w:val="C00000"/>
                <w:spacing w:val="7"/>
                <w:sz w:val="18"/>
              </w:rPr>
              <w:t xml:space="preserve"> </w:t>
            </w:r>
            <w:r>
              <w:rPr>
                <w:color w:val="C00000"/>
                <w:sz w:val="18"/>
              </w:rPr>
              <w:t>and</w:t>
            </w:r>
            <w:r>
              <w:rPr>
                <w:color w:val="C00000"/>
                <w:spacing w:val="8"/>
                <w:sz w:val="18"/>
              </w:rPr>
              <w:t xml:space="preserve"> </w:t>
            </w:r>
            <w:r>
              <w:rPr>
                <w:color w:val="C00000"/>
                <w:sz w:val="18"/>
              </w:rPr>
              <w:t>maintenance</w:t>
            </w:r>
            <w:r>
              <w:rPr>
                <w:color w:val="C00000"/>
                <w:spacing w:val="7"/>
                <w:sz w:val="18"/>
              </w:rPr>
              <w:t xml:space="preserve"> </w:t>
            </w:r>
            <w:r>
              <w:rPr>
                <w:color w:val="C00000"/>
                <w:sz w:val="18"/>
              </w:rPr>
              <w:t>of</w:t>
            </w:r>
            <w:r>
              <w:rPr>
                <w:color w:val="C00000"/>
                <w:spacing w:val="8"/>
                <w:sz w:val="18"/>
              </w:rPr>
              <w:t xml:space="preserve"> </w:t>
            </w:r>
            <w:r>
              <w:rPr>
                <w:color w:val="C00000"/>
                <w:sz w:val="18"/>
              </w:rPr>
              <w:t>personnel</w:t>
            </w:r>
            <w:r>
              <w:rPr>
                <w:color w:val="C00000"/>
                <w:spacing w:val="8"/>
                <w:sz w:val="18"/>
              </w:rPr>
              <w:t xml:space="preserve"> </w:t>
            </w:r>
            <w:r>
              <w:rPr>
                <w:color w:val="C00000"/>
                <w:sz w:val="18"/>
              </w:rPr>
              <w:t>records</w:t>
            </w:r>
            <w:r>
              <w:rPr>
                <w:color w:val="C00000"/>
                <w:spacing w:val="7"/>
                <w:sz w:val="18"/>
              </w:rPr>
              <w:t xml:space="preserve"> </w:t>
            </w:r>
            <w:r>
              <w:rPr>
                <w:color w:val="C00000"/>
                <w:sz w:val="18"/>
              </w:rPr>
              <w:t>in</w:t>
            </w:r>
            <w:r>
              <w:rPr>
                <w:color w:val="C00000"/>
                <w:spacing w:val="8"/>
                <w:sz w:val="18"/>
              </w:rPr>
              <w:t xml:space="preserve"> </w:t>
            </w:r>
            <w:r>
              <w:rPr>
                <w:color w:val="C00000"/>
                <w:sz w:val="18"/>
              </w:rPr>
              <w:t>accordance</w:t>
            </w:r>
            <w:r>
              <w:rPr>
                <w:color w:val="C00000"/>
                <w:spacing w:val="7"/>
                <w:sz w:val="18"/>
              </w:rPr>
              <w:t xml:space="preserve"> </w:t>
            </w:r>
            <w:r>
              <w:rPr>
                <w:color w:val="C00000"/>
                <w:sz w:val="18"/>
              </w:rPr>
              <w:t>with</w:t>
            </w:r>
            <w:r>
              <w:rPr>
                <w:color w:val="C00000"/>
                <w:spacing w:val="8"/>
                <w:sz w:val="18"/>
              </w:rPr>
              <w:t xml:space="preserve"> </w:t>
            </w:r>
            <w:r>
              <w:rPr>
                <w:color w:val="C00000"/>
                <w:sz w:val="18"/>
              </w:rPr>
              <w:t>applicable</w:t>
            </w:r>
            <w:r>
              <w:rPr>
                <w:color w:val="C00000"/>
                <w:spacing w:val="7"/>
                <w:sz w:val="18"/>
              </w:rPr>
              <w:t xml:space="preserve"> </w:t>
            </w:r>
            <w:r>
              <w:rPr>
                <w:color w:val="C00000"/>
                <w:spacing w:val="-5"/>
                <w:sz w:val="18"/>
              </w:rPr>
              <w:t>law</w:t>
            </w:r>
          </w:p>
        </w:tc>
        <w:tc>
          <w:tcPr>
            <w:tcW w:w="795" w:type="dxa"/>
          </w:tcPr>
          <w:p w14:paraId="65D58126" w14:textId="77777777" w:rsidR="00E018CE" w:rsidRDefault="00E018CE" w:rsidP="00FA3685">
            <w:pPr>
              <w:pStyle w:val="TableParagraph"/>
              <w:rPr>
                <w:rFonts w:ascii="Times New Roman"/>
                <w:sz w:val="18"/>
              </w:rPr>
            </w:pPr>
          </w:p>
        </w:tc>
        <w:tc>
          <w:tcPr>
            <w:tcW w:w="795" w:type="dxa"/>
          </w:tcPr>
          <w:p w14:paraId="4AC87B13" w14:textId="77777777" w:rsidR="00E018CE" w:rsidRDefault="00E018CE" w:rsidP="00FA3685">
            <w:pPr>
              <w:pStyle w:val="TableParagraph"/>
              <w:rPr>
                <w:rFonts w:ascii="Times New Roman"/>
                <w:sz w:val="18"/>
              </w:rPr>
            </w:pPr>
          </w:p>
        </w:tc>
        <w:tc>
          <w:tcPr>
            <w:tcW w:w="795" w:type="dxa"/>
            <w:tcBorders>
              <w:right w:val="single" w:sz="18" w:space="0" w:color="000000"/>
            </w:tcBorders>
          </w:tcPr>
          <w:p w14:paraId="082673CE" w14:textId="77777777" w:rsidR="00E018CE" w:rsidRDefault="00E018CE" w:rsidP="00FA3685">
            <w:pPr>
              <w:pStyle w:val="TableParagraph"/>
              <w:rPr>
                <w:rFonts w:ascii="Times New Roman"/>
                <w:sz w:val="18"/>
              </w:rPr>
            </w:pPr>
          </w:p>
        </w:tc>
      </w:tr>
      <w:tr w:rsidR="00E018CE" w14:paraId="0DBB152E" w14:textId="77777777" w:rsidTr="00FA3685">
        <w:trPr>
          <w:trHeight w:val="2434"/>
        </w:trPr>
        <w:tc>
          <w:tcPr>
            <w:tcW w:w="11143" w:type="dxa"/>
            <w:gridSpan w:val="4"/>
            <w:tcBorders>
              <w:left w:val="single" w:sz="18" w:space="0" w:color="000000"/>
              <w:bottom w:val="single" w:sz="18" w:space="0" w:color="000000"/>
              <w:right w:val="single" w:sz="18" w:space="0" w:color="000000"/>
            </w:tcBorders>
          </w:tcPr>
          <w:p w14:paraId="052C40B5" w14:textId="77777777" w:rsidR="00E018CE" w:rsidRDefault="00E018CE" w:rsidP="00FA3685">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5D284CBE" w14:textId="77777777" w:rsidR="00E018CE" w:rsidRDefault="00E018CE" w:rsidP="00E018CE">
      <w:pPr>
        <w:ind w:firstLine="720"/>
      </w:pPr>
    </w:p>
    <w:p w14:paraId="6E14F65A" w14:textId="77777777" w:rsidR="0089433E" w:rsidRDefault="0089433E" w:rsidP="00E018CE">
      <w:pPr>
        <w:tabs>
          <w:tab w:val="left" w:pos="780"/>
        </w:tabs>
      </w:pPr>
    </w:p>
    <w:p w14:paraId="353BD907" w14:textId="77777777" w:rsidR="00E018CE" w:rsidRDefault="00E018CE" w:rsidP="00E018CE">
      <w:pPr>
        <w:tabs>
          <w:tab w:val="left" w:pos="780"/>
        </w:tabs>
      </w:pPr>
    </w:p>
    <w:p w14:paraId="54019E9C" w14:textId="77777777" w:rsidR="00E018CE" w:rsidRDefault="00E018CE" w:rsidP="00E018CE">
      <w:pPr>
        <w:tabs>
          <w:tab w:val="left" w:pos="780"/>
        </w:tabs>
      </w:pPr>
    </w:p>
    <w:p w14:paraId="5D2EA1EF" w14:textId="77777777" w:rsidR="00E018CE" w:rsidRDefault="00E018CE" w:rsidP="00E018CE">
      <w:pPr>
        <w:tabs>
          <w:tab w:val="left" w:pos="780"/>
        </w:tabs>
      </w:pPr>
    </w:p>
    <w:p w14:paraId="610730CE" w14:textId="77777777" w:rsidR="00E018CE" w:rsidRDefault="00E018CE" w:rsidP="00E018CE">
      <w:pPr>
        <w:tabs>
          <w:tab w:val="left" w:pos="780"/>
        </w:tabs>
      </w:pPr>
    </w:p>
    <w:p w14:paraId="6BE826A6" w14:textId="77777777" w:rsidR="00E018CE" w:rsidRDefault="00E018CE" w:rsidP="00E018CE">
      <w:pPr>
        <w:tabs>
          <w:tab w:val="left" w:pos="780"/>
        </w:tabs>
      </w:pPr>
    </w:p>
    <w:p w14:paraId="441FAA03" w14:textId="77777777" w:rsidR="00E018CE" w:rsidRDefault="00E018CE" w:rsidP="00E018CE">
      <w:pPr>
        <w:tabs>
          <w:tab w:val="left" w:pos="780"/>
        </w:tabs>
      </w:pPr>
    </w:p>
    <w:p w14:paraId="0DCA0ABC" w14:textId="77777777" w:rsidR="00E018CE" w:rsidRDefault="00E018CE" w:rsidP="00E018CE">
      <w:pPr>
        <w:tabs>
          <w:tab w:val="left" w:pos="780"/>
        </w:tabs>
      </w:pPr>
    </w:p>
    <w:p w14:paraId="1B0A9961" w14:textId="77777777" w:rsidR="00E018CE" w:rsidRDefault="00E018CE" w:rsidP="00E018CE">
      <w:pPr>
        <w:tabs>
          <w:tab w:val="left" w:pos="780"/>
        </w:tabs>
      </w:pPr>
    </w:p>
    <w:p w14:paraId="00AAD1DE" w14:textId="77777777" w:rsidR="00E018CE" w:rsidRDefault="00E018CE" w:rsidP="00E018CE">
      <w:pPr>
        <w:tabs>
          <w:tab w:val="left" w:pos="780"/>
        </w:tabs>
      </w:pPr>
    </w:p>
    <w:p w14:paraId="3441EAE5" w14:textId="77777777" w:rsidR="00E018CE" w:rsidRDefault="00E018CE" w:rsidP="00E018CE">
      <w:pPr>
        <w:tabs>
          <w:tab w:val="left" w:pos="780"/>
        </w:tabs>
      </w:pPr>
    </w:p>
    <w:p w14:paraId="5FDD2457" w14:textId="77777777" w:rsidR="00E018CE" w:rsidRDefault="00E018CE" w:rsidP="00E018CE">
      <w:pPr>
        <w:tabs>
          <w:tab w:val="left" w:pos="780"/>
        </w:tabs>
      </w:pPr>
    </w:p>
    <w:p w14:paraId="41C7F815" w14:textId="77777777" w:rsidR="00E018CE" w:rsidRDefault="00E018CE" w:rsidP="00E018CE">
      <w:pPr>
        <w:tabs>
          <w:tab w:val="left" w:pos="780"/>
        </w:tabs>
      </w:pPr>
    </w:p>
    <w:p w14:paraId="2F8510F3" w14:textId="77777777" w:rsidR="00E018CE" w:rsidRDefault="00E018CE" w:rsidP="00E018CE">
      <w:pPr>
        <w:tabs>
          <w:tab w:val="left" w:pos="780"/>
        </w:tabs>
      </w:pPr>
    </w:p>
    <w:p w14:paraId="1EE81385" w14:textId="77777777" w:rsidR="00E018CE" w:rsidRDefault="00E018CE" w:rsidP="00E018CE">
      <w:pPr>
        <w:tabs>
          <w:tab w:val="left" w:pos="780"/>
        </w:tabs>
      </w:pPr>
    </w:p>
    <w:p w14:paraId="4841959B" w14:textId="77777777" w:rsidR="00E018CE" w:rsidRDefault="00E018CE" w:rsidP="00E018CE">
      <w:pPr>
        <w:tabs>
          <w:tab w:val="left" w:pos="780"/>
        </w:tabs>
      </w:pPr>
    </w:p>
    <w:p w14:paraId="17152F4E" w14:textId="77777777" w:rsidR="00E018CE" w:rsidRDefault="00E018CE" w:rsidP="00E018CE">
      <w:pPr>
        <w:tabs>
          <w:tab w:val="left" w:pos="780"/>
        </w:tabs>
      </w:pPr>
    </w:p>
    <w:p w14:paraId="22C48E91" w14:textId="77777777" w:rsidR="00E018CE" w:rsidRDefault="00E018CE" w:rsidP="00E018CE">
      <w:pPr>
        <w:tabs>
          <w:tab w:val="left" w:pos="780"/>
        </w:tabs>
      </w:pPr>
    </w:p>
    <w:p w14:paraId="699E123C" w14:textId="77777777" w:rsidR="00E018CE" w:rsidRDefault="00E018CE" w:rsidP="00E018CE">
      <w:pPr>
        <w:tabs>
          <w:tab w:val="left" w:pos="780"/>
        </w:tabs>
      </w:pPr>
    </w:p>
    <w:p w14:paraId="702E8586" w14:textId="77777777" w:rsidR="00E018CE" w:rsidRDefault="00E018CE" w:rsidP="00E018CE">
      <w:pPr>
        <w:tabs>
          <w:tab w:val="left" w:pos="780"/>
        </w:tabs>
      </w:pPr>
    </w:p>
    <w:p w14:paraId="43C55DF1" w14:textId="77777777" w:rsidR="00E018CE" w:rsidRDefault="00E018CE" w:rsidP="00E018CE">
      <w:pPr>
        <w:tabs>
          <w:tab w:val="left" w:pos="11176"/>
        </w:tabs>
        <w:spacing w:before="1"/>
        <w:ind w:left="5417"/>
        <w:rPr>
          <w:rFonts w:ascii="Times New Roman"/>
          <w:sz w:val="26"/>
        </w:rPr>
      </w:pPr>
      <w:r>
        <w:rPr>
          <w:b/>
          <w:color w:val="8597B0"/>
          <w:sz w:val="26"/>
        </w:rPr>
        <w:t>Charter Petition Name:</w:t>
      </w:r>
      <w:r>
        <w:rPr>
          <w:b/>
          <w:color w:val="8597B0"/>
          <w:spacing w:val="-12"/>
          <w:sz w:val="26"/>
        </w:rPr>
        <w:t xml:space="preserve"> </w:t>
      </w:r>
      <w:r>
        <w:rPr>
          <w:rFonts w:ascii="Times New Roman"/>
          <w:color w:val="8597B0"/>
          <w:sz w:val="26"/>
          <w:u w:val="single" w:color="000000"/>
        </w:rPr>
        <w:tab/>
      </w:r>
    </w:p>
    <w:p w14:paraId="05B1AE90" w14:textId="77777777" w:rsidR="00E018CE" w:rsidRDefault="00E018CE" w:rsidP="00E018CE">
      <w:pPr>
        <w:spacing w:before="137"/>
        <w:ind w:left="144"/>
        <w:rPr>
          <w:rFonts w:ascii="Cambria"/>
          <w:b/>
          <w:sz w:val="32"/>
        </w:rPr>
      </w:pPr>
      <w:r>
        <w:rPr>
          <w:rFonts w:ascii="Cambria"/>
          <w:b/>
          <w:spacing w:val="-2"/>
          <w:sz w:val="32"/>
        </w:rPr>
        <w:t>Required</w:t>
      </w:r>
      <w:r>
        <w:rPr>
          <w:rFonts w:ascii="Cambria"/>
          <w:b/>
          <w:spacing w:val="-7"/>
          <w:sz w:val="32"/>
        </w:rPr>
        <w:t xml:space="preserve"> </w:t>
      </w:r>
      <w:r>
        <w:rPr>
          <w:rFonts w:ascii="Cambria"/>
          <w:b/>
          <w:spacing w:val="-2"/>
          <w:sz w:val="32"/>
        </w:rPr>
        <w:t>Supplemental</w:t>
      </w:r>
      <w:r>
        <w:rPr>
          <w:rFonts w:ascii="Cambria"/>
          <w:b/>
          <w:spacing w:val="-7"/>
          <w:sz w:val="32"/>
        </w:rPr>
        <w:t xml:space="preserve"> </w:t>
      </w:r>
      <w:r>
        <w:rPr>
          <w:rFonts w:ascii="Cambria"/>
          <w:b/>
          <w:spacing w:val="-2"/>
          <w:sz w:val="32"/>
        </w:rPr>
        <w:t>Criteria</w:t>
      </w:r>
    </w:p>
    <w:p w14:paraId="0C826CC8" w14:textId="77777777" w:rsidR="00E018CE" w:rsidRDefault="00E018CE" w:rsidP="00E018CE">
      <w:pPr>
        <w:spacing w:before="20"/>
        <w:ind w:left="144"/>
        <w:rPr>
          <w:rFonts w:ascii="Cambria"/>
          <w:b/>
          <w:sz w:val="20"/>
        </w:rPr>
      </w:pPr>
      <w:r>
        <w:rPr>
          <w:rFonts w:ascii="Cambria"/>
          <w:b/>
          <w:color w:val="C00000"/>
          <w:sz w:val="20"/>
        </w:rPr>
        <w:t>Criteria</w:t>
      </w:r>
      <w:r>
        <w:rPr>
          <w:rFonts w:ascii="Cambria"/>
          <w:b/>
          <w:color w:val="C00000"/>
          <w:spacing w:val="-8"/>
          <w:sz w:val="20"/>
        </w:rPr>
        <w:t xml:space="preserve"> </w:t>
      </w:r>
      <w:r>
        <w:rPr>
          <w:rFonts w:ascii="Cambria"/>
          <w:b/>
          <w:color w:val="C00000"/>
          <w:sz w:val="20"/>
        </w:rPr>
        <w:t>in</w:t>
      </w:r>
      <w:r>
        <w:rPr>
          <w:rFonts w:ascii="Cambria"/>
          <w:b/>
          <w:color w:val="C00000"/>
          <w:spacing w:val="-8"/>
          <w:sz w:val="20"/>
        </w:rPr>
        <w:t xml:space="preserve"> </w:t>
      </w:r>
      <w:r>
        <w:rPr>
          <w:rFonts w:ascii="Cambria"/>
          <w:b/>
          <w:color w:val="C00000"/>
          <w:sz w:val="20"/>
        </w:rPr>
        <w:t>RED</w:t>
      </w:r>
      <w:r>
        <w:rPr>
          <w:rFonts w:ascii="Cambria"/>
          <w:b/>
          <w:color w:val="C00000"/>
          <w:spacing w:val="-8"/>
          <w:sz w:val="20"/>
        </w:rPr>
        <w:t xml:space="preserve"> </w:t>
      </w:r>
      <w:r>
        <w:rPr>
          <w:rFonts w:ascii="Cambria"/>
          <w:b/>
          <w:color w:val="C00000"/>
          <w:sz w:val="20"/>
        </w:rPr>
        <w:t>indicates</w:t>
      </w:r>
      <w:r>
        <w:rPr>
          <w:rFonts w:ascii="Cambria"/>
          <w:b/>
          <w:color w:val="C00000"/>
          <w:spacing w:val="-8"/>
          <w:sz w:val="20"/>
        </w:rPr>
        <w:t xml:space="preserve"> </w:t>
      </w:r>
      <w:r>
        <w:rPr>
          <w:rFonts w:ascii="Cambria"/>
          <w:b/>
          <w:color w:val="C00000"/>
          <w:sz w:val="20"/>
        </w:rPr>
        <w:t>a</w:t>
      </w:r>
      <w:r>
        <w:rPr>
          <w:rFonts w:ascii="Cambria"/>
          <w:b/>
          <w:color w:val="C00000"/>
          <w:spacing w:val="-8"/>
          <w:sz w:val="20"/>
        </w:rPr>
        <w:t xml:space="preserve"> </w:t>
      </w:r>
      <w:r>
        <w:rPr>
          <w:rFonts w:ascii="Cambria"/>
          <w:b/>
          <w:color w:val="C00000"/>
          <w:sz w:val="20"/>
        </w:rPr>
        <w:t>description</w:t>
      </w:r>
      <w:r>
        <w:rPr>
          <w:rFonts w:ascii="Cambria"/>
          <w:b/>
          <w:color w:val="C00000"/>
          <w:spacing w:val="-7"/>
          <w:sz w:val="20"/>
        </w:rPr>
        <w:t xml:space="preserve"> </w:t>
      </w:r>
      <w:r>
        <w:rPr>
          <w:rFonts w:ascii="Cambria"/>
          <w:b/>
          <w:color w:val="C00000"/>
          <w:sz w:val="20"/>
        </w:rPr>
        <w:t>that</w:t>
      </w:r>
      <w:r>
        <w:rPr>
          <w:rFonts w:ascii="Cambria"/>
          <w:b/>
          <w:color w:val="C00000"/>
          <w:spacing w:val="-8"/>
          <w:sz w:val="20"/>
        </w:rPr>
        <w:t xml:space="preserve"> </w:t>
      </w:r>
      <w:r>
        <w:rPr>
          <w:rFonts w:ascii="Cambria"/>
          <w:b/>
          <w:color w:val="C00000"/>
          <w:sz w:val="20"/>
        </w:rPr>
        <w:t>is</w:t>
      </w:r>
      <w:r>
        <w:rPr>
          <w:rFonts w:ascii="Cambria"/>
          <w:b/>
          <w:color w:val="C00000"/>
          <w:spacing w:val="-8"/>
          <w:sz w:val="20"/>
        </w:rPr>
        <w:t xml:space="preserve"> </w:t>
      </w:r>
      <w:r>
        <w:rPr>
          <w:rFonts w:ascii="Cambria"/>
          <w:b/>
          <w:color w:val="C00000"/>
          <w:sz w:val="20"/>
        </w:rPr>
        <w:t>required</w:t>
      </w:r>
      <w:r>
        <w:rPr>
          <w:rFonts w:ascii="Cambria"/>
          <w:b/>
          <w:color w:val="C00000"/>
          <w:spacing w:val="-7"/>
          <w:sz w:val="20"/>
        </w:rPr>
        <w:t xml:space="preserve"> </w:t>
      </w:r>
      <w:r>
        <w:rPr>
          <w:rFonts w:ascii="Cambria"/>
          <w:b/>
          <w:color w:val="C00000"/>
          <w:sz w:val="20"/>
        </w:rPr>
        <w:t>under</w:t>
      </w:r>
      <w:r>
        <w:rPr>
          <w:rFonts w:ascii="Cambria"/>
          <w:b/>
          <w:color w:val="C00000"/>
          <w:spacing w:val="-8"/>
          <w:sz w:val="20"/>
        </w:rPr>
        <w:t xml:space="preserve"> </w:t>
      </w:r>
      <w:r>
        <w:rPr>
          <w:rFonts w:ascii="Cambria"/>
          <w:b/>
          <w:color w:val="C00000"/>
          <w:sz w:val="20"/>
        </w:rPr>
        <w:t>law</w:t>
      </w:r>
      <w:r>
        <w:rPr>
          <w:rFonts w:ascii="Cambria"/>
          <w:b/>
          <w:color w:val="C00000"/>
          <w:spacing w:val="-7"/>
          <w:sz w:val="20"/>
        </w:rPr>
        <w:t xml:space="preserve"> </w:t>
      </w:r>
      <w:r>
        <w:rPr>
          <w:rFonts w:ascii="Cambria"/>
          <w:b/>
          <w:color w:val="C00000"/>
          <w:sz w:val="20"/>
        </w:rPr>
        <w:t>to</w:t>
      </w:r>
      <w:r>
        <w:rPr>
          <w:rFonts w:ascii="Cambria"/>
          <w:b/>
          <w:color w:val="C00000"/>
          <w:spacing w:val="-7"/>
          <w:sz w:val="20"/>
        </w:rPr>
        <w:t xml:space="preserve"> </w:t>
      </w:r>
      <w:r>
        <w:rPr>
          <w:rFonts w:ascii="Cambria"/>
          <w:b/>
          <w:color w:val="C00000"/>
          <w:sz w:val="20"/>
        </w:rPr>
        <w:t>be</w:t>
      </w:r>
      <w:r>
        <w:rPr>
          <w:rFonts w:ascii="Cambria"/>
          <w:b/>
          <w:color w:val="C00000"/>
          <w:spacing w:val="-8"/>
          <w:sz w:val="20"/>
        </w:rPr>
        <w:t xml:space="preserve"> </w:t>
      </w:r>
      <w:r>
        <w:rPr>
          <w:rFonts w:ascii="Cambria"/>
          <w:b/>
          <w:color w:val="C00000"/>
          <w:sz w:val="20"/>
        </w:rPr>
        <w:t>included</w:t>
      </w:r>
      <w:r>
        <w:rPr>
          <w:rFonts w:ascii="Cambria"/>
          <w:b/>
          <w:color w:val="C00000"/>
          <w:spacing w:val="-8"/>
          <w:sz w:val="20"/>
        </w:rPr>
        <w:t xml:space="preserve"> </w:t>
      </w:r>
      <w:r>
        <w:rPr>
          <w:rFonts w:ascii="Cambria"/>
          <w:b/>
          <w:color w:val="C00000"/>
          <w:sz w:val="20"/>
        </w:rPr>
        <w:t>in</w:t>
      </w:r>
      <w:r>
        <w:rPr>
          <w:rFonts w:ascii="Cambria"/>
          <w:b/>
          <w:color w:val="C00000"/>
          <w:spacing w:val="-8"/>
          <w:sz w:val="20"/>
        </w:rPr>
        <w:t xml:space="preserve"> </w:t>
      </w:r>
      <w:r>
        <w:rPr>
          <w:rFonts w:ascii="Cambria"/>
          <w:b/>
          <w:color w:val="C00000"/>
          <w:sz w:val="20"/>
        </w:rPr>
        <w:t>the</w:t>
      </w:r>
      <w:r>
        <w:rPr>
          <w:rFonts w:ascii="Cambria"/>
          <w:b/>
          <w:color w:val="C00000"/>
          <w:spacing w:val="-8"/>
          <w:sz w:val="20"/>
        </w:rPr>
        <w:t xml:space="preserve"> </w:t>
      </w:r>
      <w:r>
        <w:rPr>
          <w:rFonts w:ascii="Cambria"/>
          <w:b/>
          <w:color w:val="C00000"/>
          <w:sz w:val="20"/>
        </w:rPr>
        <w:t>charter</w:t>
      </w:r>
      <w:r>
        <w:rPr>
          <w:rFonts w:ascii="Cambria"/>
          <w:b/>
          <w:color w:val="C00000"/>
          <w:spacing w:val="-7"/>
          <w:sz w:val="20"/>
        </w:rPr>
        <w:t xml:space="preserve"> </w:t>
      </w:r>
      <w:r>
        <w:rPr>
          <w:rFonts w:ascii="Cambria"/>
          <w:b/>
          <w:color w:val="C00000"/>
          <w:spacing w:val="-2"/>
          <w:sz w:val="20"/>
        </w:rPr>
        <w:t>petition</w:t>
      </w:r>
    </w:p>
    <w:p w14:paraId="0293FD6A" w14:textId="77777777" w:rsidR="00E018CE" w:rsidRDefault="00E018CE" w:rsidP="00E018CE">
      <w:pPr>
        <w:spacing w:before="17"/>
        <w:ind w:left="144"/>
        <w:rPr>
          <w:rFonts w:ascii="Cambria"/>
          <w:b/>
          <w:sz w:val="20"/>
        </w:rPr>
      </w:pPr>
      <w:r>
        <w:rPr>
          <w:rFonts w:ascii="Cambria"/>
          <w:b/>
          <w:sz w:val="20"/>
        </w:rPr>
        <w:t>Criteria</w:t>
      </w:r>
      <w:r>
        <w:rPr>
          <w:rFonts w:ascii="Cambria"/>
          <w:b/>
          <w:spacing w:val="-9"/>
          <w:sz w:val="20"/>
        </w:rPr>
        <w:t xml:space="preserve"> </w:t>
      </w:r>
      <w:r>
        <w:rPr>
          <w:rFonts w:ascii="Cambria"/>
          <w:b/>
          <w:sz w:val="20"/>
        </w:rPr>
        <w:t>in</w:t>
      </w:r>
      <w:r>
        <w:rPr>
          <w:rFonts w:ascii="Cambria"/>
          <w:b/>
          <w:spacing w:val="-8"/>
          <w:sz w:val="20"/>
        </w:rPr>
        <w:t xml:space="preserve"> </w:t>
      </w:r>
      <w:r>
        <w:rPr>
          <w:rFonts w:ascii="Cambria"/>
          <w:b/>
          <w:sz w:val="20"/>
        </w:rPr>
        <w:t>BLACK</w:t>
      </w:r>
      <w:r>
        <w:rPr>
          <w:rFonts w:ascii="Cambria"/>
          <w:b/>
          <w:spacing w:val="-8"/>
          <w:sz w:val="20"/>
        </w:rPr>
        <w:t xml:space="preserve"> </w:t>
      </w:r>
      <w:r>
        <w:rPr>
          <w:rFonts w:ascii="Cambria"/>
          <w:b/>
          <w:sz w:val="20"/>
        </w:rPr>
        <w:t>are</w:t>
      </w:r>
      <w:r>
        <w:rPr>
          <w:rFonts w:ascii="Cambria"/>
          <w:b/>
          <w:spacing w:val="-8"/>
          <w:sz w:val="20"/>
        </w:rPr>
        <w:t xml:space="preserve"> </w:t>
      </w:r>
      <w:r>
        <w:rPr>
          <w:rFonts w:ascii="Cambria"/>
          <w:b/>
          <w:sz w:val="20"/>
        </w:rPr>
        <w:t>strongly</w:t>
      </w:r>
      <w:r>
        <w:rPr>
          <w:rFonts w:ascii="Cambria"/>
          <w:b/>
          <w:spacing w:val="-8"/>
          <w:sz w:val="20"/>
        </w:rPr>
        <w:t xml:space="preserve"> </w:t>
      </w:r>
      <w:r>
        <w:rPr>
          <w:rFonts w:ascii="Cambria"/>
          <w:b/>
          <w:sz w:val="20"/>
        </w:rPr>
        <w:t>suggested</w:t>
      </w:r>
      <w:r>
        <w:rPr>
          <w:rFonts w:ascii="Cambria"/>
          <w:b/>
          <w:spacing w:val="-8"/>
          <w:sz w:val="20"/>
        </w:rPr>
        <w:t xml:space="preserve"> </w:t>
      </w:r>
      <w:r>
        <w:rPr>
          <w:rFonts w:ascii="Cambria"/>
          <w:b/>
          <w:sz w:val="20"/>
        </w:rPr>
        <w:t>to</w:t>
      </w:r>
      <w:r>
        <w:rPr>
          <w:rFonts w:ascii="Cambria"/>
          <w:b/>
          <w:spacing w:val="-8"/>
          <w:sz w:val="20"/>
        </w:rPr>
        <w:t xml:space="preserve"> </w:t>
      </w:r>
      <w:r>
        <w:rPr>
          <w:rFonts w:ascii="Cambria"/>
          <w:b/>
          <w:sz w:val="20"/>
        </w:rPr>
        <w:t>be</w:t>
      </w:r>
      <w:r>
        <w:rPr>
          <w:rFonts w:ascii="Cambria"/>
          <w:b/>
          <w:spacing w:val="-8"/>
          <w:sz w:val="20"/>
        </w:rPr>
        <w:t xml:space="preserve"> </w:t>
      </w:r>
      <w:r>
        <w:rPr>
          <w:rFonts w:ascii="Cambria"/>
          <w:b/>
          <w:sz w:val="20"/>
        </w:rPr>
        <w:t>included</w:t>
      </w:r>
      <w:r>
        <w:rPr>
          <w:rFonts w:ascii="Cambria"/>
          <w:b/>
          <w:spacing w:val="-8"/>
          <w:sz w:val="20"/>
        </w:rPr>
        <w:t xml:space="preserve"> </w:t>
      </w:r>
      <w:r>
        <w:rPr>
          <w:rFonts w:ascii="Cambria"/>
          <w:b/>
          <w:sz w:val="20"/>
        </w:rPr>
        <w:t>to</w:t>
      </w:r>
      <w:r>
        <w:rPr>
          <w:rFonts w:ascii="Cambria"/>
          <w:b/>
          <w:spacing w:val="-8"/>
          <w:sz w:val="20"/>
        </w:rPr>
        <w:t xml:space="preserve"> </w:t>
      </w:r>
      <w:r>
        <w:rPr>
          <w:rFonts w:ascii="Cambria"/>
          <w:b/>
          <w:sz w:val="20"/>
        </w:rPr>
        <w:t>ensure</w:t>
      </w:r>
      <w:r>
        <w:rPr>
          <w:rFonts w:ascii="Cambria"/>
          <w:b/>
          <w:spacing w:val="-8"/>
          <w:sz w:val="20"/>
        </w:rPr>
        <w:t xml:space="preserve"> </w:t>
      </w:r>
      <w:r>
        <w:rPr>
          <w:rFonts w:ascii="Cambria"/>
          <w:b/>
          <w:sz w:val="20"/>
        </w:rPr>
        <w:t>that</w:t>
      </w:r>
      <w:r>
        <w:rPr>
          <w:rFonts w:ascii="Cambria"/>
          <w:b/>
          <w:spacing w:val="-8"/>
          <w:sz w:val="20"/>
        </w:rPr>
        <w:t xml:space="preserve"> </w:t>
      </w:r>
      <w:r>
        <w:rPr>
          <w:rFonts w:ascii="Cambria"/>
          <w:b/>
          <w:sz w:val="20"/>
        </w:rPr>
        <w:t>the</w:t>
      </w:r>
      <w:r>
        <w:rPr>
          <w:rFonts w:ascii="Cambria"/>
          <w:b/>
          <w:spacing w:val="-8"/>
          <w:sz w:val="20"/>
        </w:rPr>
        <w:t xml:space="preserve"> </w:t>
      </w:r>
      <w:r>
        <w:rPr>
          <w:rFonts w:ascii="Cambria"/>
          <w:b/>
          <w:sz w:val="20"/>
        </w:rPr>
        <w:t>charter</w:t>
      </w:r>
      <w:r>
        <w:rPr>
          <w:rFonts w:ascii="Cambria"/>
          <w:b/>
          <w:spacing w:val="-8"/>
          <w:sz w:val="20"/>
        </w:rPr>
        <w:t xml:space="preserve"> </w:t>
      </w:r>
      <w:r>
        <w:rPr>
          <w:rFonts w:ascii="Cambria"/>
          <w:b/>
          <w:sz w:val="20"/>
        </w:rPr>
        <w:t>petition</w:t>
      </w:r>
      <w:r>
        <w:rPr>
          <w:rFonts w:ascii="Cambria"/>
          <w:b/>
          <w:spacing w:val="-8"/>
          <w:sz w:val="20"/>
        </w:rPr>
        <w:t xml:space="preserve"> </w:t>
      </w:r>
      <w:r>
        <w:rPr>
          <w:rFonts w:ascii="Cambria"/>
          <w:b/>
          <w:sz w:val="20"/>
        </w:rPr>
        <w:t>is</w:t>
      </w:r>
      <w:r>
        <w:rPr>
          <w:rFonts w:ascii="Cambria"/>
          <w:b/>
          <w:spacing w:val="-8"/>
          <w:sz w:val="20"/>
        </w:rPr>
        <w:t xml:space="preserve"> </w:t>
      </w:r>
      <w:r>
        <w:rPr>
          <w:rFonts w:ascii="Cambria"/>
          <w:b/>
          <w:sz w:val="20"/>
        </w:rPr>
        <w:t>reasonably</w:t>
      </w:r>
      <w:r>
        <w:rPr>
          <w:rFonts w:ascii="Cambria"/>
          <w:b/>
          <w:spacing w:val="-9"/>
          <w:sz w:val="20"/>
        </w:rPr>
        <w:t xml:space="preserve"> </w:t>
      </w:r>
      <w:r>
        <w:rPr>
          <w:rFonts w:ascii="Cambria"/>
          <w:b/>
          <w:spacing w:val="-2"/>
          <w:sz w:val="20"/>
        </w:rPr>
        <w:t>comprehensive</w:t>
      </w:r>
    </w:p>
    <w:p w14:paraId="026D8D4D" w14:textId="77777777" w:rsidR="00E018CE" w:rsidRDefault="00E018CE" w:rsidP="00E018CE">
      <w:pPr>
        <w:tabs>
          <w:tab w:val="left" w:pos="780"/>
        </w:tabs>
      </w:pPr>
    </w:p>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
      <w:tr w:rsidR="00E018CE" w14:paraId="051A64DA" w14:textId="77777777" w:rsidTr="00FA3685">
        <w:trPr>
          <w:trHeight w:val="401"/>
        </w:trPr>
        <w:tc>
          <w:tcPr>
            <w:tcW w:w="11241" w:type="dxa"/>
            <w:gridSpan w:val="4"/>
            <w:tcBorders>
              <w:bottom w:val="single" w:sz="8" w:space="0" w:color="000000"/>
            </w:tcBorders>
            <w:shd w:val="clear" w:color="auto" w:fill="ACB9CA"/>
          </w:tcPr>
          <w:p w14:paraId="3FD26285" w14:textId="77777777" w:rsidR="00E018CE" w:rsidRDefault="00E018CE" w:rsidP="00FA3685">
            <w:pPr>
              <w:pStyle w:val="TableParagraph"/>
              <w:spacing w:before="44"/>
              <w:ind w:left="59" w:right="55"/>
              <w:jc w:val="center"/>
              <w:rPr>
                <w:rFonts w:ascii="Cambria"/>
                <w:b/>
                <w:sz w:val="24"/>
              </w:rPr>
            </w:pPr>
            <w:r>
              <w:rPr>
                <w:rFonts w:ascii="Cambria"/>
                <w:b/>
                <w:sz w:val="24"/>
              </w:rPr>
              <w:t>Financial/Administrative</w:t>
            </w:r>
            <w:r>
              <w:rPr>
                <w:rFonts w:ascii="Cambria"/>
                <w:b/>
                <w:spacing w:val="-2"/>
                <w:sz w:val="24"/>
              </w:rPr>
              <w:t xml:space="preserve"> </w:t>
            </w:r>
            <w:r>
              <w:rPr>
                <w:rFonts w:ascii="Cambria"/>
                <w:b/>
                <w:spacing w:val="-4"/>
                <w:sz w:val="24"/>
              </w:rPr>
              <w:t>Plan</w:t>
            </w:r>
          </w:p>
        </w:tc>
      </w:tr>
      <w:tr w:rsidR="00E018CE" w14:paraId="2395AB29"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609BB78A" w14:textId="77777777" w:rsidR="00E018CE" w:rsidRDefault="00E43A68" w:rsidP="00FA3685">
            <w:pPr>
              <w:pStyle w:val="TableParagraph"/>
              <w:spacing w:before="169"/>
              <w:ind w:left="35"/>
              <w:rPr>
                <w:sz w:val="20"/>
              </w:rPr>
            </w:pPr>
            <w:hyperlink r:id="rId48">
              <w:r w:rsidR="00E018CE">
                <w:rPr>
                  <w:color w:val="4471C4"/>
                  <w:sz w:val="20"/>
                  <w:u w:val="single" w:color="4471C4"/>
                </w:rPr>
                <w:t>Evaluation</w:t>
              </w:r>
              <w:r w:rsidR="00E018CE">
                <w:rPr>
                  <w:color w:val="4471C4"/>
                  <w:spacing w:val="-11"/>
                  <w:sz w:val="20"/>
                  <w:u w:val="single" w:color="4471C4"/>
                </w:rPr>
                <w:t xml:space="preserve"> </w:t>
              </w:r>
              <w:r w:rsidR="00E018CE">
                <w:rPr>
                  <w:color w:val="4471C4"/>
                  <w:sz w:val="20"/>
                  <w:u w:val="single" w:color="4471C4"/>
                </w:rPr>
                <w:t>Criteria:</w:t>
              </w:r>
              <w:r w:rsidR="00E018CE">
                <w:rPr>
                  <w:color w:val="4471C4"/>
                  <w:spacing w:val="-11"/>
                  <w:sz w:val="20"/>
                  <w:u w:val="single" w:color="4471C4"/>
                </w:rPr>
                <w:t xml:space="preserve"> </w:t>
              </w:r>
              <w:r w:rsidR="00E018CE">
                <w:rPr>
                  <w:color w:val="4471C4"/>
                  <w:sz w:val="20"/>
                  <w:u w:val="single" w:color="4471C4"/>
                </w:rPr>
                <w:t>E.C.</w:t>
              </w:r>
              <w:r w:rsidR="00E018CE">
                <w:rPr>
                  <w:color w:val="4471C4"/>
                  <w:spacing w:val="-11"/>
                  <w:sz w:val="20"/>
                  <w:u w:val="single" w:color="4471C4"/>
                </w:rPr>
                <w:t xml:space="preserve"> </w:t>
              </w:r>
              <w:r w:rsidR="00E018CE">
                <w:rPr>
                  <w:color w:val="4471C4"/>
                  <w:spacing w:val="-2"/>
                  <w:sz w:val="20"/>
                  <w:u w:val="single" w:color="4471C4"/>
                </w:rPr>
                <w:t>§47605(h)</w:t>
              </w:r>
            </w:hyperlink>
          </w:p>
          <w:p w14:paraId="50DD19C0"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4D31B4D0" w14:textId="77777777" w:rsidR="00E018CE" w:rsidRDefault="00E018CE" w:rsidP="00FA3685">
            <w:pPr>
              <w:pStyle w:val="TableParagraph"/>
              <w:spacing w:before="3"/>
              <w:ind w:left="45"/>
              <w:jc w:val="center"/>
              <w:rPr>
                <w:b/>
                <w:sz w:val="16"/>
              </w:rPr>
            </w:pPr>
            <w:r>
              <w:rPr>
                <w:b/>
                <w:spacing w:val="-2"/>
                <w:sz w:val="16"/>
              </w:rPr>
              <w:t>Evaluation</w:t>
            </w:r>
          </w:p>
          <w:p w14:paraId="06F27625"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1EAB101B"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454270C8" w14:textId="77777777" w:rsidTr="00FA3685">
        <w:trPr>
          <w:trHeight w:val="236"/>
        </w:trPr>
        <w:tc>
          <w:tcPr>
            <w:tcW w:w="8952" w:type="dxa"/>
            <w:vMerge/>
            <w:tcBorders>
              <w:top w:val="nil"/>
              <w:bottom w:val="single" w:sz="8" w:space="0" w:color="000000"/>
              <w:right w:val="single" w:sz="8" w:space="0" w:color="000000"/>
            </w:tcBorders>
          </w:tcPr>
          <w:p w14:paraId="3FD40515"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43D3D184" w14:textId="77777777" w:rsidR="00E018CE" w:rsidRDefault="00E018CE" w:rsidP="00FA3685">
            <w:pPr>
              <w:pStyle w:val="TableParagraph"/>
              <w:spacing w:before="24"/>
              <w:ind w:left="258"/>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30199B75" w14:textId="77777777" w:rsidR="00E018CE" w:rsidRDefault="00E018CE" w:rsidP="00FA3685">
            <w:pPr>
              <w:pStyle w:val="TableParagraph"/>
              <w:spacing w:before="24"/>
              <w:ind w:left="292"/>
              <w:rPr>
                <w:b/>
                <w:sz w:val="16"/>
              </w:rPr>
            </w:pPr>
            <w:r>
              <w:rPr>
                <w:b/>
                <w:spacing w:val="-5"/>
                <w:sz w:val="16"/>
              </w:rPr>
              <w:t>No</w:t>
            </w:r>
          </w:p>
        </w:tc>
        <w:tc>
          <w:tcPr>
            <w:tcW w:w="763" w:type="dxa"/>
            <w:vMerge/>
            <w:tcBorders>
              <w:top w:val="nil"/>
              <w:left w:val="single" w:sz="8" w:space="0" w:color="000000"/>
              <w:bottom w:val="single" w:sz="8" w:space="0" w:color="000000"/>
            </w:tcBorders>
          </w:tcPr>
          <w:p w14:paraId="616D9D8F" w14:textId="77777777" w:rsidR="00E018CE" w:rsidRDefault="00E018CE" w:rsidP="00FA3685">
            <w:pPr>
              <w:rPr>
                <w:sz w:val="2"/>
                <w:szCs w:val="2"/>
              </w:rPr>
            </w:pPr>
          </w:p>
        </w:tc>
      </w:tr>
      <w:tr w:rsidR="00E018CE" w14:paraId="54B3BCCA" w14:textId="77777777" w:rsidTr="00FA3685">
        <w:trPr>
          <w:trHeight w:val="414"/>
        </w:trPr>
        <w:tc>
          <w:tcPr>
            <w:tcW w:w="11241" w:type="dxa"/>
            <w:gridSpan w:val="4"/>
            <w:tcBorders>
              <w:top w:val="single" w:sz="8" w:space="0" w:color="000000"/>
              <w:bottom w:val="single" w:sz="8" w:space="0" w:color="000000"/>
            </w:tcBorders>
            <w:shd w:val="clear" w:color="auto" w:fill="D6DCE4"/>
          </w:tcPr>
          <w:p w14:paraId="20ED8FD6" w14:textId="21768276" w:rsidR="00E018CE" w:rsidRDefault="00E018CE" w:rsidP="00FA3685">
            <w:pPr>
              <w:pStyle w:val="TableParagraph"/>
              <w:spacing w:before="83"/>
              <w:ind w:left="34"/>
              <w:rPr>
                <w:b/>
                <w:sz w:val="20"/>
              </w:rPr>
            </w:pPr>
            <w:r>
              <w:rPr>
                <w:b/>
                <w:color w:val="C00000"/>
                <w:sz w:val="20"/>
              </w:rPr>
              <w:t>1.</w:t>
            </w:r>
            <w:r>
              <w:rPr>
                <w:b/>
                <w:color w:val="C00000"/>
                <w:spacing w:val="-7"/>
                <w:sz w:val="20"/>
              </w:rPr>
              <w:t xml:space="preserve"> </w:t>
            </w:r>
            <w:r>
              <w:rPr>
                <w:b/>
                <w:color w:val="C00000"/>
                <w:sz w:val="20"/>
              </w:rPr>
              <w:t>A</w:t>
            </w:r>
            <w:r>
              <w:rPr>
                <w:b/>
                <w:color w:val="C00000"/>
                <w:spacing w:val="-6"/>
                <w:sz w:val="20"/>
              </w:rPr>
              <w:t xml:space="preserve"> </w:t>
            </w:r>
            <w:r>
              <w:rPr>
                <w:b/>
                <w:color w:val="C00000"/>
                <w:sz w:val="20"/>
              </w:rPr>
              <w:t>First</w:t>
            </w:r>
            <w:r>
              <w:rPr>
                <w:b/>
                <w:color w:val="C00000"/>
                <w:spacing w:val="-6"/>
                <w:sz w:val="20"/>
              </w:rPr>
              <w:t xml:space="preserve"> </w:t>
            </w:r>
            <w:r>
              <w:rPr>
                <w:b/>
                <w:color w:val="C00000"/>
                <w:sz w:val="20"/>
              </w:rPr>
              <w:t>Year</w:t>
            </w:r>
            <w:r>
              <w:rPr>
                <w:b/>
                <w:color w:val="C00000"/>
                <w:spacing w:val="-6"/>
                <w:sz w:val="20"/>
              </w:rPr>
              <w:t xml:space="preserve"> </w:t>
            </w:r>
            <w:r>
              <w:rPr>
                <w:b/>
                <w:color w:val="C00000"/>
                <w:sz w:val="20"/>
              </w:rPr>
              <w:t>Operational</w:t>
            </w:r>
            <w:r>
              <w:rPr>
                <w:b/>
                <w:color w:val="C00000"/>
                <w:spacing w:val="-6"/>
                <w:sz w:val="20"/>
              </w:rPr>
              <w:t xml:space="preserve"> </w:t>
            </w:r>
            <w:r>
              <w:rPr>
                <w:b/>
                <w:color w:val="C00000"/>
                <w:spacing w:val="-2"/>
                <w:sz w:val="20"/>
              </w:rPr>
              <w:t>Budget</w:t>
            </w:r>
            <w:r w:rsidR="001B779C">
              <w:rPr>
                <w:b/>
                <w:color w:val="C00000"/>
                <w:spacing w:val="-2"/>
                <w:sz w:val="20"/>
              </w:rPr>
              <w:t xml:space="preserve"> </w:t>
            </w:r>
          </w:p>
        </w:tc>
      </w:tr>
      <w:tr w:rsidR="00E018CE" w14:paraId="71749223" w14:textId="77777777" w:rsidTr="00FA3685">
        <w:trPr>
          <w:trHeight w:val="373"/>
        </w:trPr>
        <w:tc>
          <w:tcPr>
            <w:tcW w:w="8952" w:type="dxa"/>
            <w:tcBorders>
              <w:top w:val="single" w:sz="8" w:space="0" w:color="000000"/>
              <w:bottom w:val="single" w:sz="8" w:space="0" w:color="000000"/>
              <w:right w:val="single" w:sz="8" w:space="0" w:color="000000"/>
            </w:tcBorders>
          </w:tcPr>
          <w:p w14:paraId="0E5E6621" w14:textId="77777777" w:rsidR="00E018CE" w:rsidRDefault="00E018CE" w:rsidP="00FA3685">
            <w:pPr>
              <w:pStyle w:val="TableParagraph"/>
              <w:spacing w:before="75"/>
              <w:ind w:left="363"/>
              <w:rPr>
                <w:sz w:val="19"/>
              </w:rPr>
            </w:pPr>
            <w:r>
              <w:rPr>
                <w:color w:val="C00000"/>
                <w:sz w:val="19"/>
              </w:rPr>
              <w:t>a.</w:t>
            </w:r>
            <w:r>
              <w:rPr>
                <w:color w:val="C00000"/>
                <w:spacing w:val="-9"/>
                <w:sz w:val="19"/>
              </w:rPr>
              <w:t xml:space="preserve"> </w:t>
            </w:r>
            <w:r>
              <w:rPr>
                <w:color w:val="C00000"/>
                <w:sz w:val="19"/>
              </w:rPr>
              <w:t>annual</w:t>
            </w:r>
            <w:r>
              <w:rPr>
                <w:color w:val="C00000"/>
                <w:spacing w:val="-9"/>
                <w:sz w:val="19"/>
              </w:rPr>
              <w:t xml:space="preserve"> </w:t>
            </w:r>
            <w:r>
              <w:rPr>
                <w:color w:val="C00000"/>
                <w:sz w:val="19"/>
              </w:rPr>
              <w:t>revenues</w:t>
            </w:r>
            <w:r>
              <w:rPr>
                <w:color w:val="C00000"/>
                <w:spacing w:val="-8"/>
                <w:sz w:val="19"/>
              </w:rPr>
              <w:t xml:space="preserve"> </w:t>
            </w:r>
            <w:r>
              <w:rPr>
                <w:color w:val="C00000"/>
                <w:sz w:val="19"/>
              </w:rPr>
              <w:t>and</w:t>
            </w:r>
            <w:r>
              <w:rPr>
                <w:color w:val="C00000"/>
                <w:spacing w:val="-9"/>
                <w:sz w:val="19"/>
              </w:rPr>
              <w:t xml:space="preserve"> </w:t>
            </w:r>
            <w:r>
              <w:rPr>
                <w:color w:val="C00000"/>
                <w:sz w:val="19"/>
              </w:rPr>
              <w:t>expenditures</w:t>
            </w:r>
            <w:r>
              <w:rPr>
                <w:color w:val="C00000"/>
                <w:spacing w:val="-8"/>
                <w:sz w:val="19"/>
              </w:rPr>
              <w:t xml:space="preserve"> </w:t>
            </w:r>
            <w:r>
              <w:rPr>
                <w:color w:val="C00000"/>
                <w:sz w:val="19"/>
              </w:rPr>
              <w:t>clearly</w:t>
            </w:r>
            <w:r>
              <w:rPr>
                <w:color w:val="C00000"/>
                <w:spacing w:val="-9"/>
                <w:sz w:val="19"/>
              </w:rPr>
              <w:t xml:space="preserve"> </w:t>
            </w:r>
            <w:r>
              <w:rPr>
                <w:color w:val="C00000"/>
                <w:sz w:val="19"/>
              </w:rPr>
              <w:t>identified</w:t>
            </w:r>
            <w:r>
              <w:rPr>
                <w:color w:val="C00000"/>
                <w:spacing w:val="-8"/>
                <w:sz w:val="19"/>
              </w:rPr>
              <w:t xml:space="preserve"> </w:t>
            </w:r>
            <w:r>
              <w:rPr>
                <w:color w:val="C00000"/>
                <w:sz w:val="19"/>
              </w:rPr>
              <w:t>by</w:t>
            </w:r>
            <w:r>
              <w:rPr>
                <w:color w:val="C00000"/>
                <w:spacing w:val="-9"/>
                <w:sz w:val="19"/>
              </w:rPr>
              <w:t xml:space="preserve"> </w:t>
            </w:r>
            <w:r>
              <w:rPr>
                <w:color w:val="C00000"/>
                <w:spacing w:val="-2"/>
                <w:sz w:val="19"/>
              </w:rPr>
              <w:t>source</w:t>
            </w:r>
          </w:p>
        </w:tc>
        <w:tc>
          <w:tcPr>
            <w:tcW w:w="763" w:type="dxa"/>
            <w:tcBorders>
              <w:top w:val="single" w:sz="8" w:space="0" w:color="000000"/>
              <w:left w:val="single" w:sz="8" w:space="0" w:color="000000"/>
              <w:bottom w:val="single" w:sz="8" w:space="0" w:color="000000"/>
              <w:right w:val="single" w:sz="8" w:space="0" w:color="000000"/>
            </w:tcBorders>
          </w:tcPr>
          <w:p w14:paraId="5680C42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4F2B11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0D7F8DEE" w14:textId="77777777" w:rsidR="00E018CE" w:rsidRDefault="00E018CE" w:rsidP="00FA3685">
            <w:pPr>
              <w:pStyle w:val="TableParagraph"/>
              <w:rPr>
                <w:rFonts w:ascii="Times New Roman"/>
                <w:sz w:val="18"/>
              </w:rPr>
            </w:pPr>
          </w:p>
        </w:tc>
      </w:tr>
      <w:tr w:rsidR="00E018CE" w14:paraId="794BD7A8" w14:textId="77777777" w:rsidTr="00FA3685">
        <w:trPr>
          <w:trHeight w:val="373"/>
        </w:trPr>
        <w:tc>
          <w:tcPr>
            <w:tcW w:w="8952" w:type="dxa"/>
            <w:tcBorders>
              <w:top w:val="single" w:sz="8" w:space="0" w:color="000000"/>
              <w:bottom w:val="single" w:sz="8" w:space="0" w:color="000000"/>
              <w:right w:val="single" w:sz="8" w:space="0" w:color="000000"/>
            </w:tcBorders>
          </w:tcPr>
          <w:p w14:paraId="20174F23" w14:textId="77777777" w:rsidR="00E018CE" w:rsidRDefault="00E018CE" w:rsidP="00FA3685">
            <w:pPr>
              <w:pStyle w:val="TableParagraph"/>
              <w:spacing w:before="75"/>
              <w:ind w:left="363"/>
              <w:rPr>
                <w:sz w:val="19"/>
              </w:rPr>
            </w:pPr>
            <w:r>
              <w:rPr>
                <w:sz w:val="19"/>
              </w:rPr>
              <w:t>b.</w:t>
            </w:r>
            <w:r>
              <w:rPr>
                <w:spacing w:val="-10"/>
                <w:sz w:val="19"/>
              </w:rPr>
              <w:t xml:space="preserve"> </w:t>
            </w:r>
            <w:r>
              <w:rPr>
                <w:sz w:val="19"/>
              </w:rPr>
              <w:t>revenue</w:t>
            </w:r>
            <w:r>
              <w:rPr>
                <w:spacing w:val="-10"/>
                <w:sz w:val="19"/>
              </w:rPr>
              <w:t xml:space="preserve"> </w:t>
            </w:r>
            <w:r>
              <w:rPr>
                <w:sz w:val="19"/>
              </w:rPr>
              <w:t>assumptions</w:t>
            </w:r>
            <w:r>
              <w:rPr>
                <w:spacing w:val="-10"/>
                <w:sz w:val="19"/>
              </w:rPr>
              <w:t xml:space="preserve"> </w:t>
            </w:r>
            <w:r>
              <w:rPr>
                <w:sz w:val="19"/>
              </w:rPr>
              <w:t>in</w:t>
            </w:r>
            <w:r>
              <w:rPr>
                <w:spacing w:val="-10"/>
                <w:sz w:val="19"/>
              </w:rPr>
              <w:t xml:space="preserve"> </w:t>
            </w:r>
            <w:r>
              <w:rPr>
                <w:sz w:val="19"/>
              </w:rPr>
              <w:t>alignment</w:t>
            </w:r>
            <w:r>
              <w:rPr>
                <w:spacing w:val="-10"/>
                <w:sz w:val="19"/>
              </w:rPr>
              <w:t xml:space="preserve"> </w:t>
            </w:r>
            <w:r>
              <w:rPr>
                <w:sz w:val="19"/>
              </w:rPr>
              <w:t>with</w:t>
            </w:r>
            <w:r>
              <w:rPr>
                <w:spacing w:val="-9"/>
                <w:sz w:val="19"/>
              </w:rPr>
              <w:t xml:space="preserve"> </w:t>
            </w:r>
            <w:r>
              <w:rPr>
                <w:sz w:val="19"/>
              </w:rPr>
              <w:t>applicable</w:t>
            </w:r>
            <w:r>
              <w:rPr>
                <w:spacing w:val="-10"/>
                <w:sz w:val="19"/>
              </w:rPr>
              <w:t xml:space="preserve"> </w:t>
            </w:r>
            <w:r>
              <w:rPr>
                <w:sz w:val="19"/>
              </w:rPr>
              <w:t>state</w:t>
            </w:r>
            <w:r>
              <w:rPr>
                <w:spacing w:val="-10"/>
                <w:sz w:val="19"/>
              </w:rPr>
              <w:t xml:space="preserve"> </w:t>
            </w:r>
            <w:r>
              <w:rPr>
                <w:sz w:val="19"/>
              </w:rPr>
              <w:t>and</w:t>
            </w:r>
            <w:r>
              <w:rPr>
                <w:spacing w:val="-10"/>
                <w:sz w:val="19"/>
              </w:rPr>
              <w:t xml:space="preserve"> </w:t>
            </w:r>
            <w:r>
              <w:rPr>
                <w:sz w:val="19"/>
              </w:rPr>
              <w:t>federal</w:t>
            </w:r>
            <w:r>
              <w:rPr>
                <w:spacing w:val="-10"/>
                <w:sz w:val="19"/>
              </w:rPr>
              <w:t xml:space="preserve"> </w:t>
            </w:r>
            <w:r>
              <w:rPr>
                <w:sz w:val="19"/>
              </w:rPr>
              <w:t>funding</w:t>
            </w:r>
            <w:r>
              <w:rPr>
                <w:spacing w:val="-10"/>
                <w:sz w:val="19"/>
              </w:rPr>
              <w:t xml:space="preserve"> </w:t>
            </w:r>
            <w:r>
              <w:rPr>
                <w:spacing w:val="-2"/>
                <w:sz w:val="19"/>
              </w:rPr>
              <w:t>formulas</w:t>
            </w:r>
          </w:p>
        </w:tc>
        <w:tc>
          <w:tcPr>
            <w:tcW w:w="763" w:type="dxa"/>
            <w:tcBorders>
              <w:top w:val="single" w:sz="8" w:space="0" w:color="000000"/>
              <w:left w:val="single" w:sz="8" w:space="0" w:color="000000"/>
              <w:bottom w:val="single" w:sz="8" w:space="0" w:color="000000"/>
              <w:right w:val="single" w:sz="8" w:space="0" w:color="000000"/>
            </w:tcBorders>
          </w:tcPr>
          <w:p w14:paraId="3943C67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821610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39514CD" w14:textId="77777777" w:rsidR="00E018CE" w:rsidRDefault="00E018CE" w:rsidP="00FA3685">
            <w:pPr>
              <w:pStyle w:val="TableParagraph"/>
              <w:rPr>
                <w:rFonts w:ascii="Times New Roman"/>
                <w:sz w:val="18"/>
              </w:rPr>
            </w:pPr>
          </w:p>
        </w:tc>
      </w:tr>
      <w:tr w:rsidR="00E018CE" w14:paraId="59CB3B46" w14:textId="77777777" w:rsidTr="00FA3685">
        <w:trPr>
          <w:trHeight w:val="373"/>
        </w:trPr>
        <w:tc>
          <w:tcPr>
            <w:tcW w:w="8952" w:type="dxa"/>
            <w:tcBorders>
              <w:top w:val="single" w:sz="8" w:space="0" w:color="000000"/>
              <w:bottom w:val="single" w:sz="8" w:space="0" w:color="000000"/>
              <w:right w:val="single" w:sz="8" w:space="0" w:color="000000"/>
            </w:tcBorders>
          </w:tcPr>
          <w:p w14:paraId="6D9D4A67" w14:textId="77777777" w:rsidR="00E018CE" w:rsidRDefault="00E018CE" w:rsidP="00FA3685">
            <w:pPr>
              <w:pStyle w:val="TableParagraph"/>
              <w:spacing w:before="76"/>
              <w:ind w:left="363"/>
              <w:rPr>
                <w:sz w:val="19"/>
              </w:rPr>
            </w:pPr>
            <w:r>
              <w:rPr>
                <w:sz w:val="19"/>
              </w:rPr>
              <w:t>c.</w:t>
            </w:r>
            <w:r>
              <w:rPr>
                <w:spacing w:val="-10"/>
                <w:sz w:val="19"/>
              </w:rPr>
              <w:t xml:space="preserve"> </w:t>
            </w:r>
            <w:r>
              <w:rPr>
                <w:sz w:val="19"/>
              </w:rPr>
              <w:t>expenditure</w:t>
            </w:r>
            <w:r>
              <w:rPr>
                <w:spacing w:val="-9"/>
                <w:sz w:val="19"/>
              </w:rPr>
              <w:t xml:space="preserve"> </w:t>
            </w:r>
            <w:r>
              <w:rPr>
                <w:sz w:val="19"/>
              </w:rPr>
              <w:t>assumptions</w:t>
            </w:r>
            <w:r>
              <w:rPr>
                <w:spacing w:val="-9"/>
                <w:sz w:val="19"/>
              </w:rPr>
              <w:t xml:space="preserve"> </w:t>
            </w:r>
            <w:r>
              <w:rPr>
                <w:sz w:val="19"/>
              </w:rPr>
              <w:t>that</w:t>
            </w:r>
            <w:r>
              <w:rPr>
                <w:spacing w:val="-10"/>
                <w:sz w:val="19"/>
              </w:rPr>
              <w:t xml:space="preserve"> </w:t>
            </w:r>
            <w:r>
              <w:rPr>
                <w:sz w:val="19"/>
              </w:rPr>
              <w:t>reflect</w:t>
            </w:r>
            <w:r>
              <w:rPr>
                <w:spacing w:val="-9"/>
                <w:sz w:val="19"/>
              </w:rPr>
              <w:t xml:space="preserve"> </w:t>
            </w:r>
            <w:r>
              <w:rPr>
                <w:sz w:val="19"/>
              </w:rPr>
              <w:t>the</w:t>
            </w:r>
            <w:r>
              <w:rPr>
                <w:spacing w:val="-9"/>
                <w:sz w:val="19"/>
              </w:rPr>
              <w:t xml:space="preserve"> </w:t>
            </w:r>
            <w:r>
              <w:rPr>
                <w:sz w:val="19"/>
              </w:rPr>
              <w:t>school</w:t>
            </w:r>
            <w:r>
              <w:rPr>
                <w:spacing w:val="-9"/>
                <w:sz w:val="19"/>
              </w:rPr>
              <w:t xml:space="preserve"> </w:t>
            </w:r>
            <w:r>
              <w:rPr>
                <w:sz w:val="19"/>
              </w:rPr>
              <w:t>design</w:t>
            </w:r>
            <w:r>
              <w:rPr>
                <w:spacing w:val="-10"/>
                <w:sz w:val="19"/>
              </w:rPr>
              <w:t xml:space="preserve"> </w:t>
            </w:r>
            <w:r>
              <w:rPr>
                <w:spacing w:val="-4"/>
                <w:sz w:val="19"/>
              </w:rPr>
              <w:t>plan</w:t>
            </w:r>
          </w:p>
        </w:tc>
        <w:tc>
          <w:tcPr>
            <w:tcW w:w="763" w:type="dxa"/>
            <w:tcBorders>
              <w:top w:val="single" w:sz="8" w:space="0" w:color="000000"/>
              <w:left w:val="single" w:sz="8" w:space="0" w:color="000000"/>
              <w:bottom w:val="single" w:sz="8" w:space="0" w:color="000000"/>
              <w:right w:val="single" w:sz="8" w:space="0" w:color="000000"/>
            </w:tcBorders>
          </w:tcPr>
          <w:p w14:paraId="463C53B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3648EE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3CA7A87" w14:textId="77777777" w:rsidR="00E018CE" w:rsidRDefault="00E018CE" w:rsidP="00FA3685">
            <w:pPr>
              <w:pStyle w:val="TableParagraph"/>
              <w:rPr>
                <w:rFonts w:ascii="Times New Roman"/>
                <w:sz w:val="18"/>
              </w:rPr>
            </w:pPr>
          </w:p>
        </w:tc>
      </w:tr>
      <w:tr w:rsidR="00E018CE" w14:paraId="155DD06D" w14:textId="77777777" w:rsidTr="00FA3685">
        <w:trPr>
          <w:trHeight w:val="373"/>
        </w:trPr>
        <w:tc>
          <w:tcPr>
            <w:tcW w:w="8952" w:type="dxa"/>
            <w:tcBorders>
              <w:top w:val="single" w:sz="8" w:space="0" w:color="000000"/>
              <w:bottom w:val="single" w:sz="8" w:space="0" w:color="000000"/>
              <w:right w:val="single" w:sz="8" w:space="0" w:color="000000"/>
            </w:tcBorders>
          </w:tcPr>
          <w:p w14:paraId="64ADC90A" w14:textId="77777777" w:rsidR="00E018CE" w:rsidRDefault="00E018CE" w:rsidP="00FA3685">
            <w:pPr>
              <w:pStyle w:val="TableParagraph"/>
              <w:spacing w:before="76"/>
              <w:ind w:left="363"/>
              <w:rPr>
                <w:sz w:val="19"/>
              </w:rPr>
            </w:pPr>
            <w:r>
              <w:rPr>
                <w:sz w:val="19"/>
              </w:rPr>
              <w:t>d.</w:t>
            </w:r>
            <w:r>
              <w:rPr>
                <w:spacing w:val="-9"/>
                <w:sz w:val="19"/>
              </w:rPr>
              <w:t xml:space="preserve"> </w:t>
            </w:r>
            <w:r>
              <w:rPr>
                <w:sz w:val="19"/>
              </w:rPr>
              <w:t>expenditure</w:t>
            </w:r>
            <w:r>
              <w:rPr>
                <w:spacing w:val="-9"/>
                <w:sz w:val="19"/>
              </w:rPr>
              <w:t xml:space="preserve"> </w:t>
            </w:r>
            <w:r>
              <w:rPr>
                <w:sz w:val="19"/>
              </w:rPr>
              <w:t>assumptions</w:t>
            </w:r>
            <w:r>
              <w:rPr>
                <w:spacing w:val="-9"/>
                <w:sz w:val="19"/>
              </w:rPr>
              <w:t xml:space="preserve"> </w:t>
            </w:r>
            <w:r>
              <w:rPr>
                <w:sz w:val="19"/>
              </w:rPr>
              <w:t>that</w:t>
            </w:r>
            <w:r>
              <w:rPr>
                <w:spacing w:val="-8"/>
                <w:sz w:val="19"/>
              </w:rPr>
              <w:t xml:space="preserve"> </w:t>
            </w:r>
            <w:r>
              <w:rPr>
                <w:sz w:val="19"/>
              </w:rPr>
              <w:t>reflect</w:t>
            </w:r>
            <w:r>
              <w:rPr>
                <w:spacing w:val="-9"/>
                <w:sz w:val="19"/>
              </w:rPr>
              <w:t xml:space="preserve"> </w:t>
            </w:r>
            <w:r>
              <w:rPr>
                <w:sz w:val="19"/>
              </w:rPr>
              <w:t>market</w:t>
            </w:r>
            <w:r>
              <w:rPr>
                <w:spacing w:val="-9"/>
                <w:sz w:val="19"/>
              </w:rPr>
              <w:t xml:space="preserve"> </w:t>
            </w:r>
            <w:r>
              <w:rPr>
                <w:spacing w:val="-2"/>
                <w:sz w:val="19"/>
              </w:rPr>
              <w:t>costs</w:t>
            </w:r>
          </w:p>
        </w:tc>
        <w:tc>
          <w:tcPr>
            <w:tcW w:w="763" w:type="dxa"/>
            <w:tcBorders>
              <w:top w:val="single" w:sz="8" w:space="0" w:color="000000"/>
              <w:left w:val="single" w:sz="8" w:space="0" w:color="000000"/>
              <w:bottom w:val="single" w:sz="8" w:space="0" w:color="000000"/>
              <w:right w:val="single" w:sz="8" w:space="0" w:color="000000"/>
            </w:tcBorders>
          </w:tcPr>
          <w:p w14:paraId="7A0671F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44E780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15E9A9A" w14:textId="77777777" w:rsidR="00E018CE" w:rsidRDefault="00E018CE" w:rsidP="00FA3685">
            <w:pPr>
              <w:pStyle w:val="TableParagraph"/>
              <w:rPr>
                <w:rFonts w:ascii="Times New Roman"/>
                <w:sz w:val="18"/>
              </w:rPr>
            </w:pPr>
          </w:p>
        </w:tc>
      </w:tr>
      <w:tr w:rsidR="00E018CE" w14:paraId="3F5638A7" w14:textId="77777777" w:rsidTr="00FA3685">
        <w:trPr>
          <w:trHeight w:val="373"/>
        </w:trPr>
        <w:tc>
          <w:tcPr>
            <w:tcW w:w="8952" w:type="dxa"/>
            <w:tcBorders>
              <w:top w:val="single" w:sz="8" w:space="0" w:color="000000"/>
              <w:bottom w:val="single" w:sz="8" w:space="0" w:color="000000"/>
              <w:right w:val="single" w:sz="8" w:space="0" w:color="000000"/>
            </w:tcBorders>
          </w:tcPr>
          <w:p w14:paraId="4B11AE34" w14:textId="77777777" w:rsidR="00E018CE" w:rsidRDefault="00E018CE" w:rsidP="00FA3685">
            <w:pPr>
              <w:pStyle w:val="TableParagraph"/>
              <w:spacing w:before="76"/>
              <w:ind w:left="363"/>
              <w:rPr>
                <w:sz w:val="19"/>
              </w:rPr>
            </w:pPr>
            <w:r>
              <w:rPr>
                <w:sz w:val="19"/>
              </w:rPr>
              <w:t>e.</w:t>
            </w:r>
            <w:r>
              <w:rPr>
                <w:spacing w:val="-8"/>
                <w:sz w:val="19"/>
              </w:rPr>
              <w:t xml:space="preserve"> </w:t>
            </w:r>
            <w:r>
              <w:rPr>
                <w:sz w:val="19"/>
              </w:rPr>
              <w:t>revenues</w:t>
            </w:r>
            <w:r>
              <w:rPr>
                <w:spacing w:val="-8"/>
                <w:sz w:val="19"/>
              </w:rPr>
              <w:t xml:space="preserve"> </w:t>
            </w:r>
            <w:r>
              <w:rPr>
                <w:sz w:val="19"/>
              </w:rPr>
              <w:t>from</w:t>
            </w:r>
            <w:r>
              <w:rPr>
                <w:spacing w:val="-8"/>
                <w:sz w:val="19"/>
              </w:rPr>
              <w:t xml:space="preserve"> </w:t>
            </w:r>
            <w:r>
              <w:rPr>
                <w:sz w:val="19"/>
              </w:rPr>
              <w:t>grants</w:t>
            </w:r>
            <w:r>
              <w:rPr>
                <w:spacing w:val="-7"/>
                <w:sz w:val="19"/>
              </w:rPr>
              <w:t xml:space="preserve"> </w:t>
            </w:r>
            <w:r>
              <w:rPr>
                <w:sz w:val="19"/>
              </w:rPr>
              <w:t>or</w:t>
            </w:r>
            <w:r>
              <w:rPr>
                <w:spacing w:val="-8"/>
                <w:sz w:val="19"/>
              </w:rPr>
              <w:t xml:space="preserve"> </w:t>
            </w:r>
            <w:r>
              <w:rPr>
                <w:sz w:val="19"/>
              </w:rPr>
              <w:t>other</w:t>
            </w:r>
            <w:r>
              <w:rPr>
                <w:spacing w:val="-8"/>
                <w:sz w:val="19"/>
              </w:rPr>
              <w:t xml:space="preserve"> </w:t>
            </w:r>
            <w:r>
              <w:rPr>
                <w:sz w:val="19"/>
              </w:rPr>
              <w:t>proposed</w:t>
            </w:r>
            <w:r>
              <w:rPr>
                <w:spacing w:val="-7"/>
                <w:sz w:val="19"/>
              </w:rPr>
              <w:t xml:space="preserve"> </w:t>
            </w:r>
            <w:r>
              <w:rPr>
                <w:sz w:val="19"/>
              </w:rPr>
              <w:t>fundraising</w:t>
            </w:r>
            <w:r>
              <w:rPr>
                <w:spacing w:val="-8"/>
                <w:sz w:val="19"/>
              </w:rPr>
              <w:t xml:space="preserve"> </w:t>
            </w:r>
            <w:r>
              <w:rPr>
                <w:sz w:val="19"/>
              </w:rPr>
              <w:t>that</w:t>
            </w:r>
            <w:r>
              <w:rPr>
                <w:spacing w:val="-8"/>
                <w:sz w:val="19"/>
              </w:rPr>
              <w:t xml:space="preserve"> </w:t>
            </w:r>
            <w:r>
              <w:rPr>
                <w:sz w:val="19"/>
              </w:rPr>
              <w:t>are</w:t>
            </w:r>
            <w:r>
              <w:rPr>
                <w:spacing w:val="-7"/>
                <w:sz w:val="19"/>
              </w:rPr>
              <w:t xml:space="preserve"> </w:t>
            </w:r>
            <w:r>
              <w:rPr>
                <w:sz w:val="19"/>
              </w:rPr>
              <w:t>not</w:t>
            </w:r>
            <w:r>
              <w:rPr>
                <w:spacing w:val="-8"/>
                <w:sz w:val="19"/>
              </w:rPr>
              <w:t xml:space="preserve"> </w:t>
            </w:r>
            <w:r>
              <w:rPr>
                <w:sz w:val="19"/>
              </w:rPr>
              <w:t>critical</w:t>
            </w:r>
            <w:r>
              <w:rPr>
                <w:spacing w:val="-8"/>
                <w:sz w:val="19"/>
              </w:rPr>
              <w:t xml:space="preserve"> </w:t>
            </w:r>
            <w:r>
              <w:rPr>
                <w:sz w:val="19"/>
              </w:rPr>
              <w:t>to</w:t>
            </w:r>
            <w:r>
              <w:rPr>
                <w:spacing w:val="-7"/>
                <w:sz w:val="19"/>
              </w:rPr>
              <w:t xml:space="preserve"> </w:t>
            </w:r>
            <w:r>
              <w:rPr>
                <w:sz w:val="19"/>
              </w:rPr>
              <w:t>fiscal</w:t>
            </w:r>
            <w:r>
              <w:rPr>
                <w:spacing w:val="-8"/>
                <w:sz w:val="19"/>
              </w:rPr>
              <w:t xml:space="preserve"> </w:t>
            </w:r>
            <w:r>
              <w:rPr>
                <w:spacing w:val="-2"/>
                <w:sz w:val="19"/>
              </w:rPr>
              <w:t>solvency</w:t>
            </w:r>
          </w:p>
        </w:tc>
        <w:tc>
          <w:tcPr>
            <w:tcW w:w="763" w:type="dxa"/>
            <w:tcBorders>
              <w:top w:val="single" w:sz="8" w:space="0" w:color="000000"/>
              <w:left w:val="single" w:sz="8" w:space="0" w:color="000000"/>
              <w:bottom w:val="single" w:sz="8" w:space="0" w:color="000000"/>
              <w:right w:val="single" w:sz="8" w:space="0" w:color="000000"/>
            </w:tcBorders>
          </w:tcPr>
          <w:p w14:paraId="0054DB1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26668F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DD56A27" w14:textId="77777777" w:rsidR="00E018CE" w:rsidRDefault="00E018CE" w:rsidP="00FA3685">
            <w:pPr>
              <w:pStyle w:val="TableParagraph"/>
              <w:rPr>
                <w:rFonts w:ascii="Times New Roman"/>
                <w:sz w:val="18"/>
              </w:rPr>
            </w:pPr>
          </w:p>
        </w:tc>
      </w:tr>
      <w:tr w:rsidR="00E018CE" w14:paraId="51904604" w14:textId="77777777" w:rsidTr="00FA3685">
        <w:trPr>
          <w:trHeight w:val="474"/>
        </w:trPr>
        <w:tc>
          <w:tcPr>
            <w:tcW w:w="8952" w:type="dxa"/>
            <w:tcBorders>
              <w:top w:val="single" w:sz="8" w:space="0" w:color="000000"/>
              <w:bottom w:val="single" w:sz="8" w:space="0" w:color="000000"/>
              <w:right w:val="single" w:sz="8" w:space="0" w:color="000000"/>
            </w:tcBorders>
          </w:tcPr>
          <w:p w14:paraId="69C83A61" w14:textId="77777777" w:rsidR="00E018CE" w:rsidRDefault="00E018CE" w:rsidP="00FA3685">
            <w:pPr>
              <w:pStyle w:val="TableParagraph"/>
              <w:spacing w:before="8"/>
              <w:ind w:left="363"/>
              <w:rPr>
                <w:sz w:val="19"/>
              </w:rPr>
            </w:pPr>
            <w:r>
              <w:rPr>
                <w:sz w:val="19"/>
              </w:rPr>
              <w:t>f.</w:t>
            </w:r>
            <w:r>
              <w:rPr>
                <w:spacing w:val="-9"/>
                <w:sz w:val="19"/>
              </w:rPr>
              <w:t xml:space="preserve"> </w:t>
            </w:r>
            <w:r>
              <w:rPr>
                <w:sz w:val="19"/>
              </w:rPr>
              <w:t>minimum</w:t>
            </w:r>
            <w:r>
              <w:rPr>
                <w:spacing w:val="-9"/>
                <w:sz w:val="19"/>
              </w:rPr>
              <w:t xml:space="preserve"> </w:t>
            </w:r>
            <w:r>
              <w:rPr>
                <w:sz w:val="19"/>
              </w:rPr>
              <w:t>reserve</w:t>
            </w:r>
            <w:r>
              <w:rPr>
                <w:spacing w:val="-9"/>
                <w:sz w:val="19"/>
              </w:rPr>
              <w:t xml:space="preserve"> </w:t>
            </w:r>
            <w:r>
              <w:rPr>
                <w:sz w:val="19"/>
              </w:rPr>
              <w:t>level</w:t>
            </w:r>
            <w:r>
              <w:rPr>
                <w:spacing w:val="-9"/>
                <w:sz w:val="19"/>
              </w:rPr>
              <w:t xml:space="preserve"> </w:t>
            </w:r>
            <w:r>
              <w:rPr>
                <w:sz w:val="19"/>
              </w:rPr>
              <w:t>and</w:t>
            </w:r>
            <w:r>
              <w:rPr>
                <w:spacing w:val="-8"/>
                <w:sz w:val="19"/>
              </w:rPr>
              <w:t xml:space="preserve"> </w:t>
            </w:r>
            <w:r>
              <w:rPr>
                <w:sz w:val="19"/>
              </w:rPr>
              <w:t>projected</w:t>
            </w:r>
            <w:r>
              <w:rPr>
                <w:spacing w:val="-9"/>
                <w:sz w:val="19"/>
              </w:rPr>
              <w:t xml:space="preserve"> </w:t>
            </w:r>
            <w:r>
              <w:rPr>
                <w:sz w:val="19"/>
              </w:rPr>
              <w:t>positive</w:t>
            </w:r>
            <w:r>
              <w:rPr>
                <w:spacing w:val="-9"/>
                <w:sz w:val="19"/>
              </w:rPr>
              <w:t xml:space="preserve"> </w:t>
            </w:r>
            <w:r>
              <w:rPr>
                <w:sz w:val="19"/>
              </w:rPr>
              <w:t>ending</w:t>
            </w:r>
            <w:r>
              <w:rPr>
                <w:spacing w:val="-9"/>
                <w:sz w:val="19"/>
              </w:rPr>
              <w:t xml:space="preserve"> </w:t>
            </w:r>
            <w:r>
              <w:rPr>
                <w:sz w:val="19"/>
              </w:rPr>
              <w:t>fund</w:t>
            </w:r>
            <w:r>
              <w:rPr>
                <w:spacing w:val="-9"/>
                <w:sz w:val="19"/>
              </w:rPr>
              <w:t xml:space="preserve"> </w:t>
            </w:r>
            <w:r>
              <w:rPr>
                <w:sz w:val="19"/>
              </w:rPr>
              <w:t>balance</w:t>
            </w:r>
            <w:r>
              <w:rPr>
                <w:spacing w:val="-8"/>
                <w:sz w:val="19"/>
              </w:rPr>
              <w:t xml:space="preserve"> </w:t>
            </w:r>
            <w:r>
              <w:rPr>
                <w:sz w:val="19"/>
              </w:rPr>
              <w:t>(the</w:t>
            </w:r>
            <w:r>
              <w:rPr>
                <w:spacing w:val="-9"/>
                <w:sz w:val="19"/>
              </w:rPr>
              <w:t xml:space="preserve"> </w:t>
            </w:r>
            <w:r>
              <w:rPr>
                <w:sz w:val="19"/>
              </w:rPr>
              <w:t>larger</w:t>
            </w:r>
            <w:r>
              <w:rPr>
                <w:spacing w:val="-9"/>
                <w:sz w:val="19"/>
              </w:rPr>
              <w:t xml:space="preserve"> </w:t>
            </w:r>
            <w:r>
              <w:rPr>
                <w:sz w:val="19"/>
              </w:rPr>
              <w:t>of</w:t>
            </w:r>
            <w:r>
              <w:rPr>
                <w:spacing w:val="-9"/>
                <w:sz w:val="19"/>
              </w:rPr>
              <w:t xml:space="preserve"> </w:t>
            </w:r>
            <w:r>
              <w:rPr>
                <w:sz w:val="19"/>
              </w:rPr>
              <w:t>3%</w:t>
            </w:r>
            <w:r>
              <w:rPr>
                <w:spacing w:val="-8"/>
                <w:sz w:val="19"/>
              </w:rPr>
              <w:t xml:space="preserve"> </w:t>
            </w:r>
            <w:r>
              <w:rPr>
                <w:spacing w:val="-5"/>
                <w:sz w:val="19"/>
              </w:rPr>
              <w:t>of</w:t>
            </w:r>
          </w:p>
          <w:p w14:paraId="417481AA" w14:textId="77777777" w:rsidR="00E018CE" w:rsidRDefault="00E018CE" w:rsidP="00FA3685">
            <w:pPr>
              <w:pStyle w:val="TableParagraph"/>
              <w:spacing w:before="19" w:line="208" w:lineRule="exact"/>
              <w:ind w:left="363"/>
              <w:rPr>
                <w:sz w:val="19"/>
              </w:rPr>
            </w:pPr>
            <w:r>
              <w:rPr>
                <w:sz w:val="19"/>
              </w:rPr>
              <w:t>expenditures,</w:t>
            </w:r>
            <w:r>
              <w:rPr>
                <w:spacing w:val="-8"/>
                <w:sz w:val="19"/>
              </w:rPr>
              <w:t xml:space="preserve"> </w:t>
            </w:r>
            <w:r>
              <w:rPr>
                <w:sz w:val="19"/>
              </w:rPr>
              <w:t>or</w:t>
            </w:r>
            <w:r>
              <w:rPr>
                <w:spacing w:val="-8"/>
                <w:sz w:val="19"/>
              </w:rPr>
              <w:t xml:space="preserve"> </w:t>
            </w:r>
            <w:r>
              <w:rPr>
                <w:spacing w:val="-2"/>
                <w:sz w:val="19"/>
              </w:rPr>
              <w:t>$25,000)</w:t>
            </w:r>
          </w:p>
        </w:tc>
        <w:tc>
          <w:tcPr>
            <w:tcW w:w="763" w:type="dxa"/>
            <w:tcBorders>
              <w:top w:val="single" w:sz="8" w:space="0" w:color="000000"/>
              <w:left w:val="single" w:sz="8" w:space="0" w:color="000000"/>
              <w:bottom w:val="single" w:sz="8" w:space="0" w:color="000000"/>
              <w:right w:val="single" w:sz="8" w:space="0" w:color="000000"/>
            </w:tcBorders>
          </w:tcPr>
          <w:p w14:paraId="2D9F3C3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0D5BB3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27BC70F" w14:textId="77777777" w:rsidR="00E018CE" w:rsidRDefault="00E018CE" w:rsidP="00FA3685">
            <w:pPr>
              <w:pStyle w:val="TableParagraph"/>
              <w:rPr>
                <w:rFonts w:ascii="Times New Roman"/>
                <w:sz w:val="18"/>
              </w:rPr>
            </w:pPr>
          </w:p>
        </w:tc>
      </w:tr>
      <w:tr w:rsidR="00E018CE" w14:paraId="4A1BB539" w14:textId="77777777" w:rsidTr="00FA3685">
        <w:trPr>
          <w:trHeight w:val="479"/>
        </w:trPr>
        <w:tc>
          <w:tcPr>
            <w:tcW w:w="8952" w:type="dxa"/>
            <w:tcBorders>
              <w:top w:val="single" w:sz="8" w:space="0" w:color="000000"/>
              <w:bottom w:val="single" w:sz="8" w:space="0" w:color="000000"/>
              <w:right w:val="single" w:sz="8" w:space="0" w:color="000000"/>
            </w:tcBorders>
          </w:tcPr>
          <w:p w14:paraId="26DAF0CE" w14:textId="77777777" w:rsidR="00E018CE" w:rsidRDefault="00E018CE" w:rsidP="00FA3685">
            <w:pPr>
              <w:pStyle w:val="TableParagraph"/>
              <w:spacing w:before="11"/>
              <w:ind w:left="363"/>
              <w:rPr>
                <w:sz w:val="19"/>
              </w:rPr>
            </w:pPr>
            <w:r>
              <w:rPr>
                <w:sz w:val="19"/>
              </w:rPr>
              <w:t>g.</w:t>
            </w:r>
            <w:r>
              <w:rPr>
                <w:spacing w:val="-7"/>
                <w:sz w:val="19"/>
              </w:rPr>
              <w:t xml:space="preserve"> </w:t>
            </w:r>
            <w:r>
              <w:rPr>
                <w:sz w:val="19"/>
              </w:rPr>
              <w:t>if</w:t>
            </w:r>
            <w:r>
              <w:rPr>
                <w:spacing w:val="-7"/>
                <w:sz w:val="19"/>
              </w:rPr>
              <w:t xml:space="preserve"> </w:t>
            </w:r>
            <w:r>
              <w:rPr>
                <w:sz w:val="19"/>
              </w:rPr>
              <w:t>expenditures</w:t>
            </w:r>
            <w:r>
              <w:rPr>
                <w:spacing w:val="-7"/>
                <w:sz w:val="19"/>
              </w:rPr>
              <w:t xml:space="preserve"> </w:t>
            </w:r>
            <w:r>
              <w:rPr>
                <w:sz w:val="19"/>
              </w:rPr>
              <w:t>exceed</w:t>
            </w:r>
            <w:r>
              <w:rPr>
                <w:spacing w:val="-7"/>
                <w:sz w:val="19"/>
              </w:rPr>
              <w:t xml:space="preserve"> </w:t>
            </w:r>
            <w:r>
              <w:rPr>
                <w:sz w:val="19"/>
              </w:rPr>
              <w:t>revenues</w:t>
            </w:r>
            <w:r>
              <w:rPr>
                <w:spacing w:val="-7"/>
                <w:sz w:val="19"/>
              </w:rPr>
              <w:t xml:space="preserve"> </w:t>
            </w:r>
            <w:r>
              <w:rPr>
                <w:sz w:val="19"/>
              </w:rPr>
              <w:t>in</w:t>
            </w:r>
            <w:r>
              <w:rPr>
                <w:spacing w:val="-6"/>
                <w:sz w:val="19"/>
              </w:rPr>
              <w:t xml:space="preserve"> </w:t>
            </w:r>
            <w:r>
              <w:rPr>
                <w:sz w:val="19"/>
              </w:rPr>
              <w:t>first</w:t>
            </w:r>
            <w:r>
              <w:rPr>
                <w:spacing w:val="-7"/>
                <w:sz w:val="19"/>
              </w:rPr>
              <w:t xml:space="preserve"> </w:t>
            </w:r>
            <w:r>
              <w:rPr>
                <w:sz w:val="19"/>
              </w:rPr>
              <w:t>year</w:t>
            </w:r>
            <w:r>
              <w:rPr>
                <w:spacing w:val="-7"/>
                <w:sz w:val="19"/>
              </w:rPr>
              <w:t xml:space="preserve"> </w:t>
            </w:r>
            <w:r>
              <w:rPr>
                <w:sz w:val="19"/>
              </w:rPr>
              <w:t>of</w:t>
            </w:r>
            <w:r>
              <w:rPr>
                <w:spacing w:val="-7"/>
                <w:sz w:val="19"/>
              </w:rPr>
              <w:t xml:space="preserve"> </w:t>
            </w:r>
            <w:r>
              <w:rPr>
                <w:sz w:val="19"/>
              </w:rPr>
              <w:t>operations,</w:t>
            </w:r>
            <w:r>
              <w:rPr>
                <w:spacing w:val="-7"/>
                <w:sz w:val="19"/>
              </w:rPr>
              <w:t xml:space="preserve"> </w:t>
            </w:r>
            <w:r>
              <w:rPr>
                <w:sz w:val="19"/>
              </w:rPr>
              <w:t>identifies</w:t>
            </w:r>
            <w:r>
              <w:rPr>
                <w:spacing w:val="-7"/>
                <w:sz w:val="19"/>
              </w:rPr>
              <w:t xml:space="preserve"> </w:t>
            </w:r>
            <w:r>
              <w:rPr>
                <w:sz w:val="19"/>
              </w:rPr>
              <w:t>sources</w:t>
            </w:r>
            <w:r>
              <w:rPr>
                <w:spacing w:val="-6"/>
                <w:sz w:val="19"/>
              </w:rPr>
              <w:t xml:space="preserve"> </w:t>
            </w:r>
            <w:r>
              <w:rPr>
                <w:sz w:val="19"/>
              </w:rPr>
              <w:t>of</w:t>
            </w:r>
            <w:r>
              <w:rPr>
                <w:spacing w:val="-7"/>
                <w:sz w:val="19"/>
              </w:rPr>
              <w:t xml:space="preserve"> </w:t>
            </w:r>
            <w:r>
              <w:rPr>
                <w:sz w:val="19"/>
              </w:rPr>
              <w:t>capital</w:t>
            </w:r>
            <w:r>
              <w:rPr>
                <w:spacing w:val="-7"/>
                <w:sz w:val="19"/>
              </w:rPr>
              <w:t xml:space="preserve"> </w:t>
            </w:r>
            <w:r>
              <w:rPr>
                <w:sz w:val="19"/>
              </w:rPr>
              <w:t>sufficient</w:t>
            </w:r>
            <w:r>
              <w:rPr>
                <w:spacing w:val="-7"/>
                <w:sz w:val="19"/>
              </w:rPr>
              <w:t xml:space="preserve"> </w:t>
            </w:r>
            <w:r>
              <w:rPr>
                <w:spacing w:val="-5"/>
                <w:sz w:val="19"/>
              </w:rPr>
              <w:t>to</w:t>
            </w:r>
          </w:p>
          <w:p w14:paraId="3854D126" w14:textId="77777777" w:rsidR="00E018CE" w:rsidRDefault="00E018CE" w:rsidP="00FA3685">
            <w:pPr>
              <w:pStyle w:val="TableParagraph"/>
              <w:spacing w:before="19" w:line="211" w:lineRule="exact"/>
              <w:ind w:left="363"/>
              <w:rPr>
                <w:sz w:val="19"/>
              </w:rPr>
            </w:pPr>
            <w:r>
              <w:rPr>
                <w:sz w:val="19"/>
              </w:rPr>
              <w:t>cover</w:t>
            </w:r>
            <w:r>
              <w:rPr>
                <w:spacing w:val="-8"/>
                <w:sz w:val="19"/>
              </w:rPr>
              <w:t xml:space="preserve"> </w:t>
            </w:r>
            <w:r>
              <w:rPr>
                <w:sz w:val="19"/>
              </w:rPr>
              <w:t>deficits</w:t>
            </w:r>
            <w:r>
              <w:rPr>
                <w:spacing w:val="-7"/>
                <w:sz w:val="19"/>
              </w:rPr>
              <w:t xml:space="preserve"> </w:t>
            </w:r>
            <w:r>
              <w:rPr>
                <w:sz w:val="19"/>
              </w:rPr>
              <w:t>until</w:t>
            </w:r>
            <w:r>
              <w:rPr>
                <w:spacing w:val="-7"/>
                <w:sz w:val="19"/>
              </w:rPr>
              <w:t xml:space="preserve"> </w:t>
            </w:r>
            <w:r>
              <w:rPr>
                <w:sz w:val="19"/>
              </w:rPr>
              <w:t>the</w:t>
            </w:r>
            <w:r>
              <w:rPr>
                <w:spacing w:val="-7"/>
                <w:sz w:val="19"/>
              </w:rPr>
              <w:t xml:space="preserve"> </w:t>
            </w:r>
            <w:r>
              <w:rPr>
                <w:sz w:val="19"/>
              </w:rPr>
              <w:t>budget</w:t>
            </w:r>
            <w:r>
              <w:rPr>
                <w:spacing w:val="-7"/>
                <w:sz w:val="19"/>
              </w:rPr>
              <w:t xml:space="preserve"> </w:t>
            </w:r>
            <w:r>
              <w:rPr>
                <w:sz w:val="19"/>
              </w:rPr>
              <w:t>is</w:t>
            </w:r>
            <w:r>
              <w:rPr>
                <w:spacing w:val="-7"/>
                <w:sz w:val="19"/>
              </w:rPr>
              <w:t xml:space="preserve"> </w:t>
            </w:r>
            <w:r>
              <w:rPr>
                <w:sz w:val="19"/>
              </w:rPr>
              <w:t>projected</w:t>
            </w:r>
            <w:r>
              <w:rPr>
                <w:spacing w:val="-7"/>
                <w:sz w:val="19"/>
              </w:rPr>
              <w:t xml:space="preserve"> </w:t>
            </w:r>
            <w:r>
              <w:rPr>
                <w:sz w:val="19"/>
              </w:rPr>
              <w:t>to</w:t>
            </w:r>
            <w:r>
              <w:rPr>
                <w:spacing w:val="-7"/>
                <w:sz w:val="19"/>
              </w:rPr>
              <w:t xml:space="preserve"> </w:t>
            </w:r>
            <w:r>
              <w:rPr>
                <w:spacing w:val="-2"/>
                <w:sz w:val="19"/>
              </w:rPr>
              <w:t>balance</w:t>
            </w:r>
          </w:p>
        </w:tc>
        <w:tc>
          <w:tcPr>
            <w:tcW w:w="763" w:type="dxa"/>
            <w:tcBorders>
              <w:top w:val="single" w:sz="8" w:space="0" w:color="000000"/>
              <w:left w:val="single" w:sz="8" w:space="0" w:color="000000"/>
              <w:bottom w:val="single" w:sz="8" w:space="0" w:color="000000"/>
              <w:right w:val="single" w:sz="8" w:space="0" w:color="000000"/>
            </w:tcBorders>
          </w:tcPr>
          <w:p w14:paraId="28E86F2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7FC140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C998F50" w14:textId="77777777" w:rsidR="00E018CE" w:rsidRDefault="00E018CE" w:rsidP="00FA3685">
            <w:pPr>
              <w:pStyle w:val="TableParagraph"/>
              <w:rPr>
                <w:rFonts w:ascii="Times New Roman"/>
                <w:sz w:val="18"/>
              </w:rPr>
            </w:pPr>
          </w:p>
        </w:tc>
      </w:tr>
      <w:tr w:rsidR="00E018CE" w14:paraId="4339452D" w14:textId="77777777" w:rsidTr="00FA3685">
        <w:trPr>
          <w:trHeight w:val="474"/>
        </w:trPr>
        <w:tc>
          <w:tcPr>
            <w:tcW w:w="8952" w:type="dxa"/>
            <w:tcBorders>
              <w:top w:val="single" w:sz="8" w:space="0" w:color="000000"/>
              <w:bottom w:val="single" w:sz="8" w:space="0" w:color="000000"/>
              <w:right w:val="single" w:sz="8" w:space="0" w:color="000000"/>
            </w:tcBorders>
          </w:tcPr>
          <w:p w14:paraId="24041849" w14:textId="77777777" w:rsidR="00E018CE" w:rsidRDefault="00E018CE" w:rsidP="00FA3685">
            <w:pPr>
              <w:pStyle w:val="TableParagraph"/>
              <w:spacing w:before="8"/>
              <w:ind w:left="363"/>
              <w:rPr>
                <w:sz w:val="19"/>
              </w:rPr>
            </w:pPr>
            <w:r>
              <w:rPr>
                <w:sz w:val="19"/>
              </w:rPr>
              <w:t>h.</w:t>
            </w:r>
            <w:r>
              <w:rPr>
                <w:spacing w:val="-8"/>
                <w:sz w:val="19"/>
              </w:rPr>
              <w:t xml:space="preserve"> </w:t>
            </w:r>
            <w:r>
              <w:rPr>
                <w:sz w:val="19"/>
              </w:rPr>
              <w:t>expenditures</w:t>
            </w:r>
            <w:r>
              <w:rPr>
                <w:spacing w:val="-8"/>
                <w:sz w:val="19"/>
              </w:rPr>
              <w:t xml:space="preserve"> </w:t>
            </w:r>
            <w:r>
              <w:rPr>
                <w:sz w:val="19"/>
              </w:rPr>
              <w:t>for</w:t>
            </w:r>
            <w:r>
              <w:rPr>
                <w:spacing w:val="-8"/>
                <w:sz w:val="19"/>
              </w:rPr>
              <w:t xml:space="preserve"> </w:t>
            </w:r>
            <w:r>
              <w:rPr>
                <w:sz w:val="19"/>
              </w:rPr>
              <w:t>property</w:t>
            </w:r>
            <w:r>
              <w:rPr>
                <w:spacing w:val="-7"/>
                <w:sz w:val="19"/>
              </w:rPr>
              <w:t xml:space="preserve"> </w:t>
            </w:r>
            <w:r>
              <w:rPr>
                <w:sz w:val="19"/>
              </w:rPr>
              <w:t>and</w:t>
            </w:r>
            <w:r>
              <w:rPr>
                <w:spacing w:val="-8"/>
                <w:sz w:val="19"/>
              </w:rPr>
              <w:t xml:space="preserve"> </w:t>
            </w:r>
            <w:r>
              <w:rPr>
                <w:sz w:val="19"/>
              </w:rPr>
              <w:t>liability</w:t>
            </w:r>
            <w:r>
              <w:rPr>
                <w:spacing w:val="-8"/>
                <w:sz w:val="19"/>
              </w:rPr>
              <w:t xml:space="preserve"> </w:t>
            </w:r>
            <w:r>
              <w:rPr>
                <w:sz w:val="19"/>
              </w:rPr>
              <w:t>insurance</w:t>
            </w:r>
            <w:r>
              <w:rPr>
                <w:spacing w:val="-8"/>
                <w:sz w:val="19"/>
              </w:rPr>
              <w:t xml:space="preserve"> </w:t>
            </w:r>
            <w:r>
              <w:rPr>
                <w:sz w:val="19"/>
              </w:rPr>
              <w:t>that</w:t>
            </w:r>
            <w:r>
              <w:rPr>
                <w:spacing w:val="-7"/>
                <w:sz w:val="19"/>
              </w:rPr>
              <w:t xml:space="preserve"> </w:t>
            </w:r>
            <w:r>
              <w:rPr>
                <w:sz w:val="19"/>
              </w:rPr>
              <w:t>name</w:t>
            </w:r>
            <w:r>
              <w:rPr>
                <w:spacing w:val="-8"/>
                <w:sz w:val="19"/>
              </w:rPr>
              <w:t xml:space="preserve"> </w:t>
            </w:r>
            <w:r>
              <w:rPr>
                <w:sz w:val="19"/>
              </w:rPr>
              <w:t>the</w:t>
            </w:r>
            <w:r>
              <w:rPr>
                <w:spacing w:val="-8"/>
                <w:sz w:val="19"/>
              </w:rPr>
              <w:t xml:space="preserve"> </w:t>
            </w:r>
            <w:r>
              <w:rPr>
                <w:sz w:val="19"/>
              </w:rPr>
              <w:t>district/authorizer</w:t>
            </w:r>
            <w:r>
              <w:rPr>
                <w:spacing w:val="-8"/>
                <w:sz w:val="19"/>
              </w:rPr>
              <w:t xml:space="preserve"> </w:t>
            </w:r>
            <w:r>
              <w:rPr>
                <w:sz w:val="19"/>
              </w:rPr>
              <w:t>as</w:t>
            </w:r>
            <w:r>
              <w:rPr>
                <w:spacing w:val="-7"/>
                <w:sz w:val="19"/>
              </w:rPr>
              <w:t xml:space="preserve"> </w:t>
            </w:r>
            <w:r>
              <w:rPr>
                <w:spacing w:val="-2"/>
                <w:sz w:val="19"/>
              </w:rPr>
              <w:t>additional</w:t>
            </w:r>
          </w:p>
          <w:p w14:paraId="4C24746C" w14:textId="77777777" w:rsidR="00E018CE" w:rsidRDefault="00E018CE" w:rsidP="00FA3685">
            <w:pPr>
              <w:pStyle w:val="TableParagraph"/>
              <w:spacing w:before="19" w:line="208" w:lineRule="exact"/>
              <w:ind w:left="363"/>
              <w:rPr>
                <w:sz w:val="19"/>
              </w:rPr>
            </w:pPr>
            <w:r>
              <w:rPr>
                <w:sz w:val="19"/>
              </w:rPr>
              <w:t>insured</w:t>
            </w:r>
            <w:r>
              <w:rPr>
                <w:spacing w:val="-8"/>
                <w:sz w:val="19"/>
              </w:rPr>
              <w:t xml:space="preserve"> </w:t>
            </w:r>
            <w:r>
              <w:rPr>
                <w:sz w:val="19"/>
              </w:rPr>
              <w:t>(and/or</w:t>
            </w:r>
            <w:r>
              <w:rPr>
                <w:spacing w:val="-8"/>
                <w:sz w:val="19"/>
              </w:rPr>
              <w:t xml:space="preserve"> </w:t>
            </w:r>
            <w:r>
              <w:rPr>
                <w:sz w:val="19"/>
              </w:rPr>
              <w:t>a</w:t>
            </w:r>
            <w:r>
              <w:rPr>
                <w:spacing w:val="-8"/>
                <w:sz w:val="19"/>
              </w:rPr>
              <w:t xml:space="preserve"> </w:t>
            </w:r>
            <w:r>
              <w:rPr>
                <w:sz w:val="19"/>
              </w:rPr>
              <w:t>hold</w:t>
            </w:r>
            <w:r>
              <w:rPr>
                <w:spacing w:val="-7"/>
                <w:sz w:val="19"/>
              </w:rPr>
              <w:t xml:space="preserve"> </w:t>
            </w:r>
            <w:r>
              <w:rPr>
                <w:sz w:val="19"/>
              </w:rPr>
              <w:t>harmless</w:t>
            </w:r>
            <w:r>
              <w:rPr>
                <w:spacing w:val="-8"/>
                <w:sz w:val="19"/>
              </w:rPr>
              <w:t xml:space="preserve"> </w:t>
            </w:r>
            <w:r>
              <w:rPr>
                <w:spacing w:val="-2"/>
                <w:sz w:val="19"/>
              </w:rPr>
              <w:t>agreement)</w:t>
            </w:r>
          </w:p>
        </w:tc>
        <w:tc>
          <w:tcPr>
            <w:tcW w:w="763" w:type="dxa"/>
            <w:tcBorders>
              <w:top w:val="single" w:sz="8" w:space="0" w:color="000000"/>
              <w:left w:val="single" w:sz="8" w:space="0" w:color="000000"/>
              <w:bottom w:val="single" w:sz="8" w:space="0" w:color="000000"/>
              <w:right w:val="single" w:sz="8" w:space="0" w:color="000000"/>
            </w:tcBorders>
          </w:tcPr>
          <w:p w14:paraId="2D932D2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237E37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51D61AF" w14:textId="77777777" w:rsidR="00E018CE" w:rsidRDefault="00E018CE" w:rsidP="00FA3685">
            <w:pPr>
              <w:pStyle w:val="TableParagraph"/>
              <w:rPr>
                <w:rFonts w:ascii="Times New Roman"/>
                <w:sz w:val="18"/>
              </w:rPr>
            </w:pPr>
          </w:p>
        </w:tc>
      </w:tr>
      <w:tr w:rsidR="00E018CE" w14:paraId="497C5174" w14:textId="77777777" w:rsidTr="00FA3685">
        <w:trPr>
          <w:trHeight w:val="373"/>
        </w:trPr>
        <w:tc>
          <w:tcPr>
            <w:tcW w:w="8952" w:type="dxa"/>
            <w:tcBorders>
              <w:top w:val="single" w:sz="8" w:space="0" w:color="000000"/>
              <w:bottom w:val="single" w:sz="8" w:space="0" w:color="000000"/>
              <w:right w:val="single" w:sz="8" w:space="0" w:color="000000"/>
            </w:tcBorders>
          </w:tcPr>
          <w:p w14:paraId="071FAE96" w14:textId="77777777" w:rsidR="00E018CE" w:rsidRDefault="00E018CE" w:rsidP="00FA3685">
            <w:pPr>
              <w:pStyle w:val="TableParagraph"/>
              <w:spacing w:before="75"/>
              <w:ind w:left="363"/>
              <w:rPr>
                <w:sz w:val="19"/>
              </w:rPr>
            </w:pPr>
            <w:r>
              <w:rPr>
                <w:sz w:val="19"/>
              </w:rPr>
              <w:t>i.</w:t>
            </w:r>
            <w:r>
              <w:rPr>
                <w:spacing w:val="-9"/>
                <w:sz w:val="19"/>
              </w:rPr>
              <w:t xml:space="preserve"> </w:t>
            </w:r>
            <w:r>
              <w:rPr>
                <w:sz w:val="19"/>
              </w:rPr>
              <w:t>expenditures</w:t>
            </w:r>
            <w:r>
              <w:rPr>
                <w:spacing w:val="-9"/>
                <w:sz w:val="19"/>
              </w:rPr>
              <w:t xml:space="preserve"> </w:t>
            </w:r>
            <w:r>
              <w:rPr>
                <w:sz w:val="19"/>
              </w:rPr>
              <w:t>for</w:t>
            </w:r>
            <w:r>
              <w:rPr>
                <w:spacing w:val="-9"/>
                <w:sz w:val="19"/>
              </w:rPr>
              <w:t xml:space="preserve"> </w:t>
            </w:r>
            <w:r>
              <w:rPr>
                <w:sz w:val="19"/>
              </w:rPr>
              <w:t>reasonably</w:t>
            </w:r>
            <w:r>
              <w:rPr>
                <w:spacing w:val="-8"/>
                <w:sz w:val="19"/>
              </w:rPr>
              <w:t xml:space="preserve"> </w:t>
            </w:r>
            <w:r>
              <w:rPr>
                <w:sz w:val="19"/>
              </w:rPr>
              <w:t>expected</w:t>
            </w:r>
            <w:r>
              <w:rPr>
                <w:spacing w:val="-9"/>
                <w:sz w:val="19"/>
              </w:rPr>
              <w:t xml:space="preserve"> </w:t>
            </w:r>
            <w:r>
              <w:rPr>
                <w:sz w:val="19"/>
              </w:rPr>
              <w:t>legal</w:t>
            </w:r>
            <w:r>
              <w:rPr>
                <w:spacing w:val="-9"/>
                <w:sz w:val="19"/>
              </w:rPr>
              <w:t xml:space="preserve"> </w:t>
            </w:r>
            <w:r>
              <w:rPr>
                <w:spacing w:val="-2"/>
                <w:sz w:val="19"/>
              </w:rPr>
              <w:t>services</w:t>
            </w:r>
          </w:p>
        </w:tc>
        <w:tc>
          <w:tcPr>
            <w:tcW w:w="763" w:type="dxa"/>
            <w:tcBorders>
              <w:top w:val="single" w:sz="8" w:space="0" w:color="000000"/>
              <w:left w:val="single" w:sz="8" w:space="0" w:color="000000"/>
              <w:bottom w:val="single" w:sz="8" w:space="0" w:color="000000"/>
              <w:right w:val="single" w:sz="8" w:space="0" w:color="000000"/>
            </w:tcBorders>
          </w:tcPr>
          <w:p w14:paraId="65795EC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C369BB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5FF9823" w14:textId="77777777" w:rsidR="00E018CE" w:rsidRDefault="00E018CE" w:rsidP="00FA3685">
            <w:pPr>
              <w:pStyle w:val="TableParagraph"/>
              <w:rPr>
                <w:rFonts w:ascii="Times New Roman"/>
                <w:sz w:val="18"/>
              </w:rPr>
            </w:pPr>
          </w:p>
        </w:tc>
      </w:tr>
      <w:tr w:rsidR="00E018CE" w14:paraId="212947F8" w14:textId="77777777" w:rsidTr="00FA3685">
        <w:trPr>
          <w:trHeight w:val="474"/>
        </w:trPr>
        <w:tc>
          <w:tcPr>
            <w:tcW w:w="8952" w:type="dxa"/>
            <w:tcBorders>
              <w:top w:val="single" w:sz="8" w:space="0" w:color="000000"/>
              <w:bottom w:val="single" w:sz="8" w:space="0" w:color="000000"/>
              <w:right w:val="single" w:sz="8" w:space="0" w:color="000000"/>
            </w:tcBorders>
          </w:tcPr>
          <w:p w14:paraId="414DA7B5" w14:textId="77777777" w:rsidR="00E018CE" w:rsidRDefault="00E018CE" w:rsidP="00FA3685">
            <w:pPr>
              <w:pStyle w:val="TableParagraph"/>
              <w:spacing w:before="8"/>
              <w:ind w:left="363"/>
              <w:rPr>
                <w:sz w:val="19"/>
              </w:rPr>
            </w:pPr>
            <w:r>
              <w:rPr>
                <w:sz w:val="19"/>
              </w:rPr>
              <w:t>j.</w:t>
            </w:r>
            <w:r>
              <w:rPr>
                <w:spacing w:val="-8"/>
                <w:sz w:val="19"/>
              </w:rPr>
              <w:t xml:space="preserve"> </w:t>
            </w:r>
            <w:r>
              <w:rPr>
                <w:sz w:val="19"/>
              </w:rPr>
              <w:t>expenditures</w:t>
            </w:r>
            <w:r>
              <w:rPr>
                <w:spacing w:val="-8"/>
                <w:sz w:val="19"/>
              </w:rPr>
              <w:t xml:space="preserve"> </w:t>
            </w:r>
            <w:r>
              <w:rPr>
                <w:sz w:val="19"/>
              </w:rPr>
              <w:t>for</w:t>
            </w:r>
            <w:r>
              <w:rPr>
                <w:spacing w:val="-8"/>
                <w:sz w:val="19"/>
              </w:rPr>
              <w:t xml:space="preserve"> </w:t>
            </w:r>
            <w:r>
              <w:rPr>
                <w:sz w:val="19"/>
              </w:rPr>
              <w:t>special</w:t>
            </w:r>
            <w:r>
              <w:rPr>
                <w:spacing w:val="-8"/>
                <w:sz w:val="19"/>
              </w:rPr>
              <w:t xml:space="preserve"> </w:t>
            </w:r>
            <w:r>
              <w:rPr>
                <w:sz w:val="19"/>
              </w:rPr>
              <w:t>education</w:t>
            </w:r>
            <w:r>
              <w:rPr>
                <w:spacing w:val="-8"/>
                <w:sz w:val="19"/>
              </w:rPr>
              <w:t xml:space="preserve"> </w:t>
            </w:r>
            <w:r>
              <w:rPr>
                <w:sz w:val="19"/>
              </w:rPr>
              <w:t>excess</w:t>
            </w:r>
            <w:r>
              <w:rPr>
                <w:spacing w:val="-8"/>
                <w:sz w:val="19"/>
              </w:rPr>
              <w:t xml:space="preserve"> </w:t>
            </w:r>
            <w:r>
              <w:rPr>
                <w:sz w:val="19"/>
              </w:rPr>
              <w:t>costs</w:t>
            </w:r>
            <w:r>
              <w:rPr>
                <w:spacing w:val="-8"/>
                <w:sz w:val="19"/>
              </w:rPr>
              <w:t xml:space="preserve"> </w:t>
            </w:r>
            <w:r>
              <w:rPr>
                <w:sz w:val="19"/>
              </w:rPr>
              <w:t>consistent</w:t>
            </w:r>
            <w:r>
              <w:rPr>
                <w:spacing w:val="-8"/>
                <w:sz w:val="19"/>
              </w:rPr>
              <w:t xml:space="preserve"> </w:t>
            </w:r>
            <w:r>
              <w:rPr>
                <w:sz w:val="19"/>
              </w:rPr>
              <w:t>with</w:t>
            </w:r>
            <w:r>
              <w:rPr>
                <w:spacing w:val="-8"/>
                <w:sz w:val="19"/>
              </w:rPr>
              <w:t xml:space="preserve"> </w:t>
            </w:r>
            <w:r>
              <w:rPr>
                <w:sz w:val="19"/>
              </w:rPr>
              <w:t>current</w:t>
            </w:r>
            <w:r>
              <w:rPr>
                <w:spacing w:val="-8"/>
                <w:sz w:val="19"/>
              </w:rPr>
              <w:t xml:space="preserve"> </w:t>
            </w:r>
            <w:r>
              <w:rPr>
                <w:sz w:val="19"/>
              </w:rPr>
              <w:t>experiences</w:t>
            </w:r>
            <w:r>
              <w:rPr>
                <w:spacing w:val="-8"/>
                <w:sz w:val="19"/>
              </w:rPr>
              <w:t xml:space="preserve"> </w:t>
            </w:r>
            <w:r>
              <w:rPr>
                <w:sz w:val="19"/>
              </w:rPr>
              <w:t>in</w:t>
            </w:r>
            <w:r>
              <w:rPr>
                <w:spacing w:val="-8"/>
                <w:sz w:val="19"/>
              </w:rPr>
              <w:t xml:space="preserve"> </w:t>
            </w:r>
            <w:r>
              <w:rPr>
                <w:sz w:val="19"/>
              </w:rPr>
              <w:t>the</w:t>
            </w:r>
            <w:r>
              <w:rPr>
                <w:spacing w:val="-8"/>
                <w:sz w:val="19"/>
              </w:rPr>
              <w:t xml:space="preserve"> </w:t>
            </w:r>
            <w:r>
              <w:rPr>
                <w:spacing w:val="-2"/>
                <w:sz w:val="19"/>
              </w:rPr>
              <w:t>school</w:t>
            </w:r>
          </w:p>
          <w:p w14:paraId="5B27990D" w14:textId="77777777" w:rsidR="00E018CE" w:rsidRDefault="00E018CE" w:rsidP="00FA3685">
            <w:pPr>
              <w:pStyle w:val="TableParagraph"/>
              <w:spacing w:before="19" w:line="209" w:lineRule="exact"/>
              <w:ind w:left="363"/>
              <w:rPr>
                <w:sz w:val="19"/>
              </w:rPr>
            </w:pPr>
            <w:r>
              <w:rPr>
                <w:sz w:val="19"/>
              </w:rPr>
              <w:t>district/county</w:t>
            </w:r>
            <w:r>
              <w:rPr>
                <w:spacing w:val="-13"/>
                <w:sz w:val="19"/>
              </w:rPr>
              <w:t xml:space="preserve"> </w:t>
            </w:r>
            <w:r>
              <w:rPr>
                <w:spacing w:val="-2"/>
                <w:sz w:val="19"/>
              </w:rPr>
              <w:t>office</w:t>
            </w:r>
          </w:p>
        </w:tc>
        <w:tc>
          <w:tcPr>
            <w:tcW w:w="763" w:type="dxa"/>
            <w:tcBorders>
              <w:top w:val="single" w:sz="8" w:space="0" w:color="000000"/>
              <w:left w:val="single" w:sz="8" w:space="0" w:color="000000"/>
              <w:bottom w:val="single" w:sz="8" w:space="0" w:color="000000"/>
              <w:right w:val="single" w:sz="8" w:space="0" w:color="000000"/>
            </w:tcBorders>
          </w:tcPr>
          <w:p w14:paraId="192780C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B854D0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3E9F357" w14:textId="77777777" w:rsidR="00E018CE" w:rsidRDefault="00E018CE" w:rsidP="00FA3685">
            <w:pPr>
              <w:pStyle w:val="TableParagraph"/>
              <w:rPr>
                <w:rFonts w:ascii="Times New Roman"/>
                <w:sz w:val="18"/>
              </w:rPr>
            </w:pPr>
          </w:p>
        </w:tc>
      </w:tr>
      <w:tr w:rsidR="00E018CE" w14:paraId="0482F1AF" w14:textId="77777777" w:rsidTr="00FA3685">
        <w:trPr>
          <w:trHeight w:val="373"/>
        </w:trPr>
        <w:tc>
          <w:tcPr>
            <w:tcW w:w="8952" w:type="dxa"/>
            <w:tcBorders>
              <w:top w:val="single" w:sz="8" w:space="0" w:color="000000"/>
              <w:bottom w:val="single" w:sz="8" w:space="0" w:color="000000"/>
              <w:right w:val="single" w:sz="8" w:space="0" w:color="000000"/>
            </w:tcBorders>
          </w:tcPr>
          <w:p w14:paraId="47BAB622" w14:textId="77777777" w:rsidR="00E018CE" w:rsidRDefault="00E018CE" w:rsidP="00FA3685">
            <w:pPr>
              <w:pStyle w:val="TableParagraph"/>
              <w:spacing w:before="75"/>
              <w:ind w:left="363"/>
              <w:rPr>
                <w:sz w:val="19"/>
              </w:rPr>
            </w:pPr>
            <w:r>
              <w:rPr>
                <w:sz w:val="19"/>
              </w:rPr>
              <w:t>k.</w:t>
            </w:r>
            <w:r>
              <w:rPr>
                <w:spacing w:val="-8"/>
                <w:sz w:val="19"/>
              </w:rPr>
              <w:t xml:space="preserve"> </w:t>
            </w:r>
            <w:r>
              <w:rPr>
                <w:sz w:val="19"/>
              </w:rPr>
              <w:t>expenditures</w:t>
            </w:r>
            <w:r>
              <w:rPr>
                <w:spacing w:val="-8"/>
                <w:sz w:val="19"/>
              </w:rPr>
              <w:t xml:space="preserve"> </w:t>
            </w:r>
            <w:r>
              <w:rPr>
                <w:sz w:val="19"/>
              </w:rPr>
              <w:t>for</w:t>
            </w:r>
            <w:r>
              <w:rPr>
                <w:spacing w:val="-8"/>
                <w:sz w:val="19"/>
              </w:rPr>
              <w:t xml:space="preserve"> </w:t>
            </w:r>
            <w:r>
              <w:rPr>
                <w:sz w:val="19"/>
              </w:rPr>
              <w:t>facilities</w:t>
            </w:r>
            <w:r>
              <w:rPr>
                <w:spacing w:val="-7"/>
                <w:sz w:val="19"/>
              </w:rPr>
              <w:t xml:space="preserve"> </w:t>
            </w:r>
            <w:r>
              <w:rPr>
                <w:sz w:val="19"/>
              </w:rPr>
              <w:t>–</w:t>
            </w:r>
            <w:r>
              <w:rPr>
                <w:spacing w:val="-8"/>
                <w:sz w:val="19"/>
              </w:rPr>
              <w:t xml:space="preserve"> </w:t>
            </w:r>
            <w:r>
              <w:rPr>
                <w:sz w:val="19"/>
              </w:rPr>
              <w:t>if</w:t>
            </w:r>
            <w:r>
              <w:rPr>
                <w:spacing w:val="-8"/>
                <w:sz w:val="19"/>
              </w:rPr>
              <w:t xml:space="preserve"> </w:t>
            </w:r>
            <w:r>
              <w:rPr>
                <w:sz w:val="19"/>
              </w:rPr>
              <w:t>specific</w:t>
            </w:r>
            <w:r>
              <w:rPr>
                <w:spacing w:val="-7"/>
                <w:sz w:val="19"/>
              </w:rPr>
              <w:t xml:space="preserve"> </w:t>
            </w:r>
            <w:r>
              <w:rPr>
                <w:sz w:val="19"/>
              </w:rPr>
              <w:t>facilities</w:t>
            </w:r>
            <w:r>
              <w:rPr>
                <w:spacing w:val="-8"/>
                <w:sz w:val="19"/>
              </w:rPr>
              <w:t xml:space="preserve"> </w:t>
            </w:r>
            <w:r>
              <w:rPr>
                <w:sz w:val="19"/>
              </w:rPr>
              <w:t>not</w:t>
            </w:r>
            <w:r>
              <w:rPr>
                <w:spacing w:val="-8"/>
                <w:sz w:val="19"/>
              </w:rPr>
              <w:t xml:space="preserve"> </w:t>
            </w:r>
            <w:r>
              <w:rPr>
                <w:sz w:val="19"/>
              </w:rPr>
              <w:t>secured,</w:t>
            </w:r>
            <w:r>
              <w:rPr>
                <w:spacing w:val="-8"/>
                <w:sz w:val="19"/>
              </w:rPr>
              <w:t xml:space="preserve"> </w:t>
            </w:r>
            <w:r>
              <w:rPr>
                <w:sz w:val="19"/>
              </w:rPr>
              <w:t>reasonable</w:t>
            </w:r>
            <w:r>
              <w:rPr>
                <w:spacing w:val="-7"/>
                <w:sz w:val="19"/>
              </w:rPr>
              <w:t xml:space="preserve"> </w:t>
            </w:r>
            <w:r>
              <w:rPr>
                <w:sz w:val="19"/>
              </w:rPr>
              <w:t>projected</w:t>
            </w:r>
            <w:r>
              <w:rPr>
                <w:spacing w:val="-8"/>
                <w:sz w:val="19"/>
              </w:rPr>
              <w:t xml:space="preserve"> </w:t>
            </w:r>
            <w:r>
              <w:rPr>
                <w:spacing w:val="-4"/>
                <w:sz w:val="19"/>
              </w:rPr>
              <w:t>cost</w:t>
            </w:r>
          </w:p>
        </w:tc>
        <w:tc>
          <w:tcPr>
            <w:tcW w:w="763" w:type="dxa"/>
            <w:tcBorders>
              <w:top w:val="single" w:sz="8" w:space="0" w:color="000000"/>
              <w:left w:val="single" w:sz="8" w:space="0" w:color="000000"/>
              <w:bottom w:val="single" w:sz="8" w:space="0" w:color="000000"/>
              <w:right w:val="single" w:sz="8" w:space="0" w:color="000000"/>
            </w:tcBorders>
          </w:tcPr>
          <w:p w14:paraId="60EA034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C8D8FB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2DCF4B27" w14:textId="77777777" w:rsidR="00E018CE" w:rsidRDefault="00E018CE" w:rsidP="00FA3685">
            <w:pPr>
              <w:pStyle w:val="TableParagraph"/>
              <w:rPr>
                <w:rFonts w:ascii="Times New Roman"/>
                <w:sz w:val="18"/>
              </w:rPr>
            </w:pPr>
          </w:p>
        </w:tc>
      </w:tr>
      <w:tr w:rsidR="00E018CE" w14:paraId="1086E604" w14:textId="77777777" w:rsidTr="00FA3685">
        <w:trPr>
          <w:trHeight w:val="373"/>
        </w:trPr>
        <w:tc>
          <w:tcPr>
            <w:tcW w:w="8952" w:type="dxa"/>
            <w:tcBorders>
              <w:top w:val="single" w:sz="8" w:space="0" w:color="000000"/>
              <w:bottom w:val="single" w:sz="8" w:space="0" w:color="000000"/>
              <w:right w:val="single" w:sz="8" w:space="0" w:color="000000"/>
            </w:tcBorders>
          </w:tcPr>
          <w:p w14:paraId="2E7E8A3C" w14:textId="77777777" w:rsidR="00E018CE" w:rsidRDefault="00E018CE" w:rsidP="00FA3685">
            <w:pPr>
              <w:pStyle w:val="TableParagraph"/>
              <w:spacing w:before="75"/>
              <w:ind w:left="363"/>
              <w:rPr>
                <w:sz w:val="19"/>
              </w:rPr>
            </w:pPr>
            <w:r>
              <w:rPr>
                <w:sz w:val="19"/>
              </w:rPr>
              <w:t>l.</w:t>
            </w:r>
            <w:r>
              <w:rPr>
                <w:spacing w:val="37"/>
                <w:sz w:val="19"/>
              </w:rPr>
              <w:t xml:space="preserve"> </w:t>
            </w:r>
            <w:r>
              <w:rPr>
                <w:sz w:val="19"/>
              </w:rPr>
              <w:t>expenditures</w:t>
            </w:r>
            <w:r>
              <w:rPr>
                <w:spacing w:val="-8"/>
                <w:sz w:val="19"/>
              </w:rPr>
              <w:t xml:space="preserve"> </w:t>
            </w:r>
            <w:r>
              <w:rPr>
                <w:sz w:val="19"/>
              </w:rPr>
              <w:t>for</w:t>
            </w:r>
            <w:r>
              <w:rPr>
                <w:spacing w:val="-8"/>
                <w:sz w:val="19"/>
              </w:rPr>
              <w:t xml:space="preserve"> </w:t>
            </w:r>
            <w:r>
              <w:rPr>
                <w:sz w:val="19"/>
              </w:rPr>
              <w:t>required</w:t>
            </w:r>
            <w:r>
              <w:rPr>
                <w:spacing w:val="-8"/>
                <w:sz w:val="19"/>
              </w:rPr>
              <w:t xml:space="preserve"> </w:t>
            </w:r>
            <w:r>
              <w:rPr>
                <w:sz w:val="19"/>
              </w:rPr>
              <w:t>student</w:t>
            </w:r>
            <w:r>
              <w:rPr>
                <w:spacing w:val="-8"/>
                <w:sz w:val="19"/>
              </w:rPr>
              <w:t xml:space="preserve"> </w:t>
            </w:r>
            <w:r>
              <w:rPr>
                <w:sz w:val="19"/>
              </w:rPr>
              <w:t>meals</w:t>
            </w:r>
            <w:r>
              <w:rPr>
                <w:spacing w:val="-8"/>
                <w:sz w:val="19"/>
              </w:rPr>
              <w:t xml:space="preserve"> </w:t>
            </w:r>
            <w:r>
              <w:rPr>
                <w:sz w:val="19"/>
              </w:rPr>
              <w:t>that</w:t>
            </w:r>
            <w:r>
              <w:rPr>
                <w:spacing w:val="-8"/>
                <w:sz w:val="19"/>
              </w:rPr>
              <w:t xml:space="preserve"> </w:t>
            </w:r>
            <w:r>
              <w:rPr>
                <w:sz w:val="19"/>
              </w:rPr>
              <w:t>meet</w:t>
            </w:r>
            <w:r>
              <w:rPr>
                <w:spacing w:val="-8"/>
                <w:sz w:val="19"/>
              </w:rPr>
              <w:t xml:space="preserve"> </w:t>
            </w:r>
            <w:r>
              <w:rPr>
                <w:sz w:val="19"/>
              </w:rPr>
              <w:t>federal</w:t>
            </w:r>
            <w:r>
              <w:rPr>
                <w:spacing w:val="-8"/>
                <w:sz w:val="19"/>
              </w:rPr>
              <w:t xml:space="preserve"> </w:t>
            </w:r>
            <w:r>
              <w:rPr>
                <w:sz w:val="19"/>
              </w:rPr>
              <w:t>nutritional</w:t>
            </w:r>
            <w:r>
              <w:rPr>
                <w:spacing w:val="-8"/>
                <w:sz w:val="19"/>
              </w:rPr>
              <w:t xml:space="preserve"> </w:t>
            </w:r>
            <w:r>
              <w:rPr>
                <w:spacing w:val="-2"/>
                <w:sz w:val="19"/>
              </w:rPr>
              <w:t>requirements</w:t>
            </w:r>
          </w:p>
        </w:tc>
        <w:tc>
          <w:tcPr>
            <w:tcW w:w="763" w:type="dxa"/>
            <w:tcBorders>
              <w:top w:val="single" w:sz="8" w:space="0" w:color="000000"/>
              <w:left w:val="single" w:sz="8" w:space="0" w:color="000000"/>
              <w:bottom w:val="single" w:sz="8" w:space="0" w:color="000000"/>
              <w:right w:val="single" w:sz="8" w:space="0" w:color="000000"/>
            </w:tcBorders>
          </w:tcPr>
          <w:p w14:paraId="4789FA7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35A527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0B1A71A8" w14:textId="77777777" w:rsidR="00E018CE" w:rsidRDefault="00E018CE" w:rsidP="00FA3685">
            <w:pPr>
              <w:pStyle w:val="TableParagraph"/>
              <w:rPr>
                <w:rFonts w:ascii="Times New Roman"/>
                <w:sz w:val="18"/>
              </w:rPr>
            </w:pPr>
          </w:p>
        </w:tc>
      </w:tr>
      <w:tr w:rsidR="00E018CE" w14:paraId="691B2BB6" w14:textId="77777777" w:rsidTr="00FA3685">
        <w:trPr>
          <w:trHeight w:val="373"/>
        </w:trPr>
        <w:tc>
          <w:tcPr>
            <w:tcW w:w="8952" w:type="dxa"/>
            <w:tcBorders>
              <w:top w:val="single" w:sz="8" w:space="0" w:color="000000"/>
              <w:bottom w:val="single" w:sz="8" w:space="0" w:color="000000"/>
              <w:right w:val="single" w:sz="8" w:space="0" w:color="000000"/>
            </w:tcBorders>
          </w:tcPr>
          <w:p w14:paraId="2232F2D5" w14:textId="77777777" w:rsidR="00E018CE" w:rsidRDefault="00E018CE" w:rsidP="00FA3685">
            <w:pPr>
              <w:pStyle w:val="TableParagraph"/>
              <w:spacing w:before="75"/>
              <w:ind w:left="363"/>
              <w:rPr>
                <w:sz w:val="19"/>
              </w:rPr>
            </w:pPr>
            <w:r>
              <w:rPr>
                <w:color w:val="C00000"/>
                <w:sz w:val="19"/>
              </w:rPr>
              <w:t>m.</w:t>
            </w:r>
            <w:r>
              <w:rPr>
                <w:color w:val="C00000"/>
                <w:spacing w:val="-7"/>
                <w:sz w:val="19"/>
              </w:rPr>
              <w:t xml:space="preserve"> </w:t>
            </w:r>
            <w:r>
              <w:rPr>
                <w:color w:val="C00000"/>
                <w:sz w:val="19"/>
              </w:rPr>
              <w:t>the</w:t>
            </w:r>
            <w:r>
              <w:rPr>
                <w:color w:val="C00000"/>
                <w:spacing w:val="-7"/>
                <w:sz w:val="19"/>
              </w:rPr>
              <w:t xml:space="preserve"> </w:t>
            </w:r>
            <w:r>
              <w:rPr>
                <w:color w:val="C00000"/>
                <w:sz w:val="19"/>
              </w:rPr>
              <w:t>alignment</w:t>
            </w:r>
            <w:r>
              <w:rPr>
                <w:color w:val="C00000"/>
                <w:spacing w:val="-6"/>
                <w:sz w:val="19"/>
              </w:rPr>
              <w:t xml:space="preserve"> </w:t>
            </w:r>
            <w:r>
              <w:rPr>
                <w:color w:val="C00000"/>
                <w:sz w:val="19"/>
              </w:rPr>
              <w:t>of</w:t>
            </w:r>
            <w:r>
              <w:rPr>
                <w:color w:val="C00000"/>
                <w:spacing w:val="-7"/>
                <w:sz w:val="19"/>
              </w:rPr>
              <w:t xml:space="preserve"> </w:t>
            </w:r>
            <w:r>
              <w:rPr>
                <w:color w:val="C00000"/>
                <w:sz w:val="19"/>
              </w:rPr>
              <w:t>LCAP</w:t>
            </w:r>
            <w:r>
              <w:rPr>
                <w:color w:val="C00000"/>
                <w:spacing w:val="-7"/>
                <w:sz w:val="19"/>
              </w:rPr>
              <w:t xml:space="preserve"> </w:t>
            </w:r>
            <w:r>
              <w:rPr>
                <w:color w:val="C00000"/>
                <w:sz w:val="19"/>
              </w:rPr>
              <w:t>expenditures</w:t>
            </w:r>
            <w:r>
              <w:rPr>
                <w:color w:val="C00000"/>
                <w:spacing w:val="-6"/>
                <w:sz w:val="19"/>
              </w:rPr>
              <w:t xml:space="preserve"> </w:t>
            </w:r>
            <w:r>
              <w:rPr>
                <w:color w:val="C00000"/>
                <w:sz w:val="19"/>
              </w:rPr>
              <w:t>with</w:t>
            </w:r>
            <w:r>
              <w:rPr>
                <w:color w:val="C00000"/>
                <w:spacing w:val="-7"/>
                <w:sz w:val="19"/>
              </w:rPr>
              <w:t xml:space="preserve"> </w:t>
            </w:r>
            <w:r>
              <w:rPr>
                <w:color w:val="C00000"/>
                <w:sz w:val="19"/>
              </w:rPr>
              <w:t>the</w:t>
            </w:r>
            <w:r>
              <w:rPr>
                <w:color w:val="C00000"/>
                <w:spacing w:val="-7"/>
                <w:sz w:val="19"/>
              </w:rPr>
              <w:t xml:space="preserve"> </w:t>
            </w:r>
            <w:r>
              <w:rPr>
                <w:color w:val="C00000"/>
                <w:sz w:val="19"/>
              </w:rPr>
              <w:t>charter’s</w:t>
            </w:r>
            <w:r>
              <w:rPr>
                <w:color w:val="C00000"/>
                <w:spacing w:val="-6"/>
                <w:sz w:val="19"/>
              </w:rPr>
              <w:t xml:space="preserve"> </w:t>
            </w:r>
            <w:r>
              <w:rPr>
                <w:color w:val="C00000"/>
                <w:spacing w:val="-2"/>
                <w:sz w:val="19"/>
              </w:rPr>
              <w:t>budget</w:t>
            </w:r>
          </w:p>
        </w:tc>
        <w:tc>
          <w:tcPr>
            <w:tcW w:w="763" w:type="dxa"/>
            <w:tcBorders>
              <w:top w:val="single" w:sz="8" w:space="0" w:color="000000"/>
              <w:left w:val="single" w:sz="8" w:space="0" w:color="000000"/>
              <w:bottom w:val="single" w:sz="8" w:space="0" w:color="000000"/>
              <w:right w:val="single" w:sz="8" w:space="0" w:color="000000"/>
            </w:tcBorders>
          </w:tcPr>
          <w:p w14:paraId="179AA4E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2B41AD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27762EE" w14:textId="77777777" w:rsidR="00E018CE" w:rsidRDefault="00E018CE" w:rsidP="00FA3685">
            <w:pPr>
              <w:pStyle w:val="TableParagraph"/>
              <w:rPr>
                <w:rFonts w:ascii="Times New Roman"/>
                <w:sz w:val="18"/>
              </w:rPr>
            </w:pPr>
          </w:p>
        </w:tc>
      </w:tr>
      <w:tr w:rsidR="00E018CE" w14:paraId="1932FA81" w14:textId="77777777" w:rsidTr="00FA3685">
        <w:trPr>
          <w:trHeight w:val="512"/>
        </w:trPr>
        <w:tc>
          <w:tcPr>
            <w:tcW w:w="11241" w:type="dxa"/>
            <w:gridSpan w:val="4"/>
            <w:tcBorders>
              <w:top w:val="single" w:sz="8" w:space="0" w:color="000000"/>
              <w:bottom w:val="single" w:sz="8" w:space="0" w:color="000000"/>
            </w:tcBorders>
            <w:shd w:val="clear" w:color="auto" w:fill="D6DCE4"/>
          </w:tcPr>
          <w:p w14:paraId="5268CAA5" w14:textId="34AAEB6E" w:rsidR="00E018CE" w:rsidRDefault="00E018CE" w:rsidP="00FA3685">
            <w:pPr>
              <w:pStyle w:val="TableParagraph"/>
              <w:spacing w:before="131"/>
              <w:ind w:left="35"/>
              <w:rPr>
                <w:b/>
                <w:sz w:val="20"/>
              </w:rPr>
            </w:pPr>
            <w:r w:rsidRPr="001B779C">
              <w:rPr>
                <w:b/>
                <w:sz w:val="20"/>
                <w:rPrChange w:id="1384" w:author="Arielle L. Percival" w:date="2026-09-02T14:07:00Z">
                  <w:rPr>
                    <w:b/>
                    <w:color w:val="C00000"/>
                    <w:sz w:val="20"/>
                  </w:rPr>
                </w:rPrChange>
              </w:rPr>
              <w:t>2.</w:t>
            </w:r>
            <w:r w:rsidRPr="001B779C">
              <w:rPr>
                <w:b/>
                <w:spacing w:val="-10"/>
                <w:sz w:val="20"/>
                <w:rPrChange w:id="1385" w:author="Arielle L. Percival" w:date="2026-09-02T14:07:00Z">
                  <w:rPr>
                    <w:b/>
                    <w:color w:val="C00000"/>
                    <w:spacing w:val="-10"/>
                    <w:sz w:val="20"/>
                  </w:rPr>
                </w:rPrChange>
              </w:rPr>
              <w:t xml:space="preserve"> </w:t>
            </w:r>
            <w:r w:rsidRPr="001B779C">
              <w:rPr>
                <w:b/>
                <w:sz w:val="20"/>
                <w:rPrChange w:id="1386" w:author="Arielle L. Percival" w:date="2026-09-02T14:07:00Z">
                  <w:rPr>
                    <w:b/>
                    <w:color w:val="C00000"/>
                    <w:sz w:val="20"/>
                  </w:rPr>
                </w:rPrChange>
              </w:rPr>
              <w:t>Financial</w:t>
            </w:r>
            <w:r w:rsidRPr="001B779C">
              <w:rPr>
                <w:b/>
                <w:spacing w:val="-9"/>
                <w:sz w:val="20"/>
                <w:rPrChange w:id="1387" w:author="Arielle L. Percival" w:date="2026-09-02T14:07:00Z">
                  <w:rPr>
                    <w:b/>
                    <w:color w:val="C00000"/>
                    <w:spacing w:val="-9"/>
                    <w:sz w:val="20"/>
                  </w:rPr>
                </w:rPrChange>
              </w:rPr>
              <w:t xml:space="preserve"> </w:t>
            </w:r>
            <w:r w:rsidRPr="001B779C">
              <w:rPr>
                <w:b/>
                <w:sz w:val="20"/>
                <w:rPrChange w:id="1388" w:author="Arielle L. Percival" w:date="2026-09-02T14:07:00Z">
                  <w:rPr>
                    <w:b/>
                    <w:color w:val="C00000"/>
                    <w:sz w:val="20"/>
                  </w:rPr>
                </w:rPrChange>
              </w:rPr>
              <w:t>Projections</w:t>
            </w:r>
            <w:r w:rsidRPr="001B779C">
              <w:rPr>
                <w:b/>
                <w:spacing w:val="-10"/>
                <w:sz w:val="20"/>
                <w:rPrChange w:id="1389" w:author="Arielle L. Percival" w:date="2026-09-02T14:07:00Z">
                  <w:rPr>
                    <w:b/>
                    <w:color w:val="C00000"/>
                    <w:spacing w:val="-10"/>
                    <w:sz w:val="20"/>
                  </w:rPr>
                </w:rPrChange>
              </w:rPr>
              <w:t xml:space="preserve"> </w:t>
            </w:r>
            <w:r w:rsidRPr="001B779C">
              <w:rPr>
                <w:b/>
                <w:sz w:val="20"/>
                <w:rPrChange w:id="1390" w:author="Arielle L. Percival" w:date="2026-09-02T14:07:00Z">
                  <w:rPr>
                    <w:b/>
                    <w:color w:val="C00000"/>
                    <w:sz w:val="20"/>
                  </w:rPr>
                </w:rPrChange>
              </w:rPr>
              <w:t>Include</w:t>
            </w:r>
            <w:r w:rsidRPr="001B779C">
              <w:rPr>
                <w:b/>
                <w:spacing w:val="-9"/>
                <w:sz w:val="20"/>
                <w:rPrChange w:id="1391" w:author="Arielle L. Percival" w:date="2026-09-02T14:07:00Z">
                  <w:rPr>
                    <w:b/>
                    <w:color w:val="C00000"/>
                    <w:spacing w:val="-9"/>
                    <w:sz w:val="20"/>
                  </w:rPr>
                </w:rPrChange>
              </w:rPr>
              <w:t xml:space="preserve"> </w:t>
            </w:r>
            <w:r w:rsidRPr="001B779C">
              <w:rPr>
                <w:b/>
                <w:sz w:val="20"/>
                <w:rPrChange w:id="1392" w:author="Arielle L. Percival" w:date="2026-09-02T14:07:00Z">
                  <w:rPr>
                    <w:b/>
                    <w:color w:val="C00000"/>
                    <w:sz w:val="20"/>
                  </w:rPr>
                </w:rPrChange>
              </w:rPr>
              <w:t>a</w:t>
            </w:r>
            <w:r w:rsidRPr="001B779C">
              <w:rPr>
                <w:b/>
                <w:spacing w:val="-10"/>
                <w:sz w:val="20"/>
                <w:rPrChange w:id="1393" w:author="Arielle L. Percival" w:date="2026-09-02T14:07:00Z">
                  <w:rPr>
                    <w:b/>
                    <w:color w:val="C00000"/>
                    <w:spacing w:val="-10"/>
                    <w:sz w:val="20"/>
                  </w:rPr>
                </w:rPrChange>
              </w:rPr>
              <w:t xml:space="preserve"> </w:t>
            </w:r>
            <w:r w:rsidRPr="001B779C">
              <w:rPr>
                <w:b/>
                <w:sz w:val="20"/>
                <w:rPrChange w:id="1394" w:author="Arielle L. Percival" w:date="2026-09-02T14:07:00Z">
                  <w:rPr>
                    <w:b/>
                    <w:color w:val="C00000"/>
                    <w:sz w:val="20"/>
                  </w:rPr>
                </w:rPrChange>
              </w:rPr>
              <w:t>Clear</w:t>
            </w:r>
            <w:r w:rsidRPr="001B779C">
              <w:rPr>
                <w:b/>
                <w:spacing w:val="-9"/>
                <w:sz w:val="20"/>
                <w:rPrChange w:id="1395" w:author="Arielle L. Percival" w:date="2026-09-02T14:07:00Z">
                  <w:rPr>
                    <w:b/>
                    <w:color w:val="C00000"/>
                    <w:spacing w:val="-9"/>
                    <w:sz w:val="20"/>
                  </w:rPr>
                </w:rPrChange>
              </w:rPr>
              <w:t xml:space="preserve"> </w:t>
            </w:r>
            <w:r w:rsidRPr="001B779C">
              <w:rPr>
                <w:b/>
                <w:sz w:val="20"/>
                <w:rPrChange w:id="1396" w:author="Arielle L. Percival" w:date="2026-09-02T14:07:00Z">
                  <w:rPr>
                    <w:b/>
                    <w:color w:val="C00000"/>
                    <w:sz w:val="20"/>
                  </w:rPr>
                </w:rPrChange>
              </w:rPr>
              <w:t>Description</w:t>
            </w:r>
            <w:r w:rsidRPr="001B779C">
              <w:rPr>
                <w:b/>
                <w:spacing w:val="-9"/>
                <w:sz w:val="20"/>
                <w:rPrChange w:id="1397" w:author="Arielle L. Percival" w:date="2026-09-02T14:07:00Z">
                  <w:rPr>
                    <w:b/>
                    <w:color w:val="C00000"/>
                    <w:spacing w:val="-9"/>
                    <w:sz w:val="20"/>
                  </w:rPr>
                </w:rPrChange>
              </w:rPr>
              <w:t xml:space="preserve"> </w:t>
            </w:r>
            <w:r w:rsidRPr="001B779C">
              <w:rPr>
                <w:b/>
                <w:sz w:val="20"/>
                <w:rPrChange w:id="1398" w:author="Arielle L. Percival" w:date="2026-09-02T14:07:00Z">
                  <w:rPr>
                    <w:b/>
                    <w:color w:val="C00000"/>
                    <w:sz w:val="20"/>
                  </w:rPr>
                </w:rPrChange>
              </w:rPr>
              <w:t>of</w:t>
            </w:r>
            <w:r w:rsidRPr="001B779C">
              <w:rPr>
                <w:b/>
                <w:spacing w:val="-10"/>
                <w:sz w:val="20"/>
                <w:rPrChange w:id="1399" w:author="Arielle L. Percival" w:date="2026-09-02T14:07:00Z">
                  <w:rPr>
                    <w:b/>
                    <w:color w:val="C00000"/>
                    <w:spacing w:val="-10"/>
                    <w:sz w:val="20"/>
                  </w:rPr>
                </w:rPrChange>
              </w:rPr>
              <w:t xml:space="preserve"> </w:t>
            </w:r>
            <w:r w:rsidRPr="001B779C">
              <w:rPr>
                <w:b/>
                <w:sz w:val="20"/>
                <w:rPrChange w:id="1400" w:author="Arielle L. Percival" w:date="2026-09-02T14:07:00Z">
                  <w:rPr>
                    <w:b/>
                    <w:color w:val="C00000"/>
                    <w:sz w:val="20"/>
                  </w:rPr>
                </w:rPrChange>
              </w:rPr>
              <w:t>Planning</w:t>
            </w:r>
            <w:r w:rsidRPr="001B779C">
              <w:rPr>
                <w:b/>
                <w:spacing w:val="-9"/>
                <w:sz w:val="20"/>
                <w:rPrChange w:id="1401" w:author="Arielle L. Percival" w:date="2026-09-02T14:07:00Z">
                  <w:rPr>
                    <w:b/>
                    <w:color w:val="C00000"/>
                    <w:spacing w:val="-9"/>
                    <w:sz w:val="20"/>
                  </w:rPr>
                </w:rPrChange>
              </w:rPr>
              <w:t xml:space="preserve"> </w:t>
            </w:r>
            <w:r w:rsidRPr="001B779C">
              <w:rPr>
                <w:b/>
                <w:spacing w:val="-2"/>
                <w:sz w:val="20"/>
                <w:rPrChange w:id="1402" w:author="Arielle L. Percival" w:date="2026-09-02T14:07:00Z">
                  <w:rPr>
                    <w:b/>
                    <w:color w:val="C00000"/>
                    <w:spacing w:val="-2"/>
                    <w:sz w:val="20"/>
                  </w:rPr>
                </w:rPrChange>
              </w:rPr>
              <w:t>Assumptions</w:t>
            </w:r>
          </w:p>
        </w:tc>
      </w:tr>
      <w:tr w:rsidR="00E018CE" w14:paraId="4522D644" w14:textId="77777777" w:rsidTr="00FA3685">
        <w:trPr>
          <w:trHeight w:val="378"/>
        </w:trPr>
        <w:tc>
          <w:tcPr>
            <w:tcW w:w="8952" w:type="dxa"/>
            <w:tcBorders>
              <w:top w:val="single" w:sz="8" w:space="0" w:color="000000"/>
              <w:bottom w:val="single" w:sz="8" w:space="0" w:color="000000"/>
              <w:right w:val="single" w:sz="8" w:space="0" w:color="000000"/>
            </w:tcBorders>
          </w:tcPr>
          <w:p w14:paraId="53C0E32E" w14:textId="77777777" w:rsidR="00E018CE" w:rsidRDefault="00E018CE" w:rsidP="00FA3685">
            <w:pPr>
              <w:pStyle w:val="TableParagraph"/>
              <w:spacing w:before="78"/>
              <w:ind w:left="363"/>
              <w:rPr>
                <w:sz w:val="19"/>
              </w:rPr>
            </w:pPr>
            <w:r>
              <w:rPr>
                <w:sz w:val="19"/>
              </w:rPr>
              <w:t>a.</w:t>
            </w:r>
            <w:r>
              <w:rPr>
                <w:spacing w:val="-8"/>
                <w:sz w:val="19"/>
              </w:rPr>
              <w:t xml:space="preserve"> </w:t>
            </w:r>
            <w:r>
              <w:rPr>
                <w:sz w:val="19"/>
              </w:rPr>
              <w:t>revenues</w:t>
            </w:r>
            <w:r>
              <w:rPr>
                <w:spacing w:val="-8"/>
                <w:sz w:val="19"/>
              </w:rPr>
              <w:t xml:space="preserve"> </w:t>
            </w:r>
            <w:r>
              <w:rPr>
                <w:sz w:val="19"/>
              </w:rPr>
              <w:t>and</w:t>
            </w:r>
            <w:r>
              <w:rPr>
                <w:spacing w:val="-8"/>
                <w:sz w:val="19"/>
              </w:rPr>
              <w:t xml:space="preserve"> </w:t>
            </w:r>
            <w:r>
              <w:rPr>
                <w:sz w:val="19"/>
              </w:rPr>
              <w:t>expenditures</w:t>
            </w:r>
            <w:r>
              <w:rPr>
                <w:spacing w:val="-7"/>
                <w:sz w:val="19"/>
              </w:rPr>
              <w:t xml:space="preserve"> </w:t>
            </w:r>
            <w:r>
              <w:rPr>
                <w:sz w:val="19"/>
              </w:rPr>
              <w:t>correlate</w:t>
            </w:r>
            <w:r>
              <w:rPr>
                <w:spacing w:val="-8"/>
                <w:sz w:val="19"/>
              </w:rPr>
              <w:t xml:space="preserve"> </w:t>
            </w:r>
            <w:r>
              <w:rPr>
                <w:sz w:val="19"/>
              </w:rPr>
              <w:t>with</w:t>
            </w:r>
            <w:r>
              <w:rPr>
                <w:spacing w:val="-8"/>
                <w:sz w:val="19"/>
              </w:rPr>
              <w:t xml:space="preserve"> </w:t>
            </w:r>
            <w:r>
              <w:rPr>
                <w:sz w:val="19"/>
              </w:rPr>
              <w:t>the</w:t>
            </w:r>
            <w:r>
              <w:rPr>
                <w:spacing w:val="-7"/>
                <w:sz w:val="19"/>
              </w:rPr>
              <w:t xml:space="preserve"> </w:t>
            </w:r>
            <w:r>
              <w:rPr>
                <w:sz w:val="19"/>
              </w:rPr>
              <w:t>number/types</w:t>
            </w:r>
            <w:r>
              <w:rPr>
                <w:spacing w:val="-8"/>
                <w:sz w:val="19"/>
              </w:rPr>
              <w:t xml:space="preserve"> </w:t>
            </w:r>
            <w:r>
              <w:rPr>
                <w:sz w:val="19"/>
              </w:rPr>
              <w:t>of</w:t>
            </w:r>
            <w:r>
              <w:rPr>
                <w:spacing w:val="-8"/>
                <w:sz w:val="19"/>
              </w:rPr>
              <w:t xml:space="preserve"> </w:t>
            </w:r>
            <w:r>
              <w:rPr>
                <w:sz w:val="19"/>
              </w:rPr>
              <w:t>students</w:t>
            </w:r>
            <w:r>
              <w:rPr>
                <w:spacing w:val="-7"/>
                <w:sz w:val="19"/>
              </w:rPr>
              <w:t xml:space="preserve"> </w:t>
            </w:r>
            <w:r>
              <w:rPr>
                <w:sz w:val="19"/>
              </w:rPr>
              <w:t>by</w:t>
            </w:r>
            <w:r>
              <w:rPr>
                <w:spacing w:val="-8"/>
                <w:sz w:val="19"/>
              </w:rPr>
              <w:t xml:space="preserve"> </w:t>
            </w:r>
            <w:r>
              <w:rPr>
                <w:sz w:val="19"/>
              </w:rPr>
              <w:t>grade</w:t>
            </w:r>
            <w:r>
              <w:rPr>
                <w:spacing w:val="-8"/>
                <w:sz w:val="19"/>
              </w:rPr>
              <w:t xml:space="preserve"> </w:t>
            </w:r>
            <w:r>
              <w:rPr>
                <w:sz w:val="19"/>
              </w:rPr>
              <w:t>level</w:t>
            </w:r>
            <w:r>
              <w:rPr>
                <w:spacing w:val="-7"/>
                <w:sz w:val="19"/>
              </w:rPr>
              <w:t xml:space="preserve"> </w:t>
            </w:r>
            <w:r>
              <w:rPr>
                <w:sz w:val="19"/>
              </w:rPr>
              <w:t>in</w:t>
            </w:r>
            <w:r>
              <w:rPr>
                <w:spacing w:val="-8"/>
                <w:sz w:val="19"/>
              </w:rPr>
              <w:t xml:space="preserve"> </w:t>
            </w:r>
            <w:r>
              <w:rPr>
                <w:spacing w:val="-2"/>
                <w:sz w:val="19"/>
              </w:rPr>
              <w:t>budget</w:t>
            </w:r>
          </w:p>
        </w:tc>
        <w:tc>
          <w:tcPr>
            <w:tcW w:w="763" w:type="dxa"/>
            <w:tcBorders>
              <w:top w:val="single" w:sz="8" w:space="0" w:color="000000"/>
              <w:left w:val="single" w:sz="8" w:space="0" w:color="000000"/>
              <w:bottom w:val="single" w:sz="8" w:space="0" w:color="000000"/>
              <w:right w:val="single" w:sz="8" w:space="0" w:color="000000"/>
            </w:tcBorders>
          </w:tcPr>
          <w:p w14:paraId="29D83E0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7D0054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2676F3A" w14:textId="77777777" w:rsidR="00E018CE" w:rsidRDefault="00E018CE" w:rsidP="00FA3685">
            <w:pPr>
              <w:pStyle w:val="TableParagraph"/>
              <w:rPr>
                <w:rFonts w:ascii="Times New Roman"/>
                <w:sz w:val="18"/>
              </w:rPr>
            </w:pPr>
          </w:p>
        </w:tc>
      </w:tr>
      <w:tr w:rsidR="00E018CE" w14:paraId="1E39D955" w14:textId="77777777" w:rsidTr="00FA3685">
        <w:trPr>
          <w:trHeight w:val="378"/>
        </w:trPr>
        <w:tc>
          <w:tcPr>
            <w:tcW w:w="8952" w:type="dxa"/>
            <w:tcBorders>
              <w:top w:val="single" w:sz="8" w:space="0" w:color="000000"/>
              <w:bottom w:val="single" w:sz="8" w:space="0" w:color="000000"/>
              <w:right w:val="single" w:sz="8" w:space="0" w:color="000000"/>
            </w:tcBorders>
          </w:tcPr>
          <w:p w14:paraId="6482D281" w14:textId="77777777" w:rsidR="00E018CE" w:rsidRDefault="00E018CE" w:rsidP="00FA3685">
            <w:pPr>
              <w:pStyle w:val="TableParagraph"/>
              <w:spacing w:before="78"/>
              <w:ind w:left="363"/>
              <w:rPr>
                <w:sz w:val="19"/>
              </w:rPr>
            </w:pPr>
            <w:r>
              <w:rPr>
                <w:sz w:val="19"/>
              </w:rPr>
              <w:t>b.</w:t>
            </w:r>
            <w:r>
              <w:rPr>
                <w:spacing w:val="-9"/>
                <w:sz w:val="19"/>
              </w:rPr>
              <w:t xml:space="preserve"> </w:t>
            </w:r>
            <w:r>
              <w:rPr>
                <w:sz w:val="19"/>
              </w:rPr>
              <w:t>expenditure</w:t>
            </w:r>
            <w:r>
              <w:rPr>
                <w:spacing w:val="-8"/>
                <w:sz w:val="19"/>
              </w:rPr>
              <w:t xml:space="preserve"> </w:t>
            </w:r>
            <w:r>
              <w:rPr>
                <w:sz w:val="19"/>
              </w:rPr>
              <w:t>assumptions</w:t>
            </w:r>
            <w:r>
              <w:rPr>
                <w:spacing w:val="-8"/>
                <w:sz w:val="19"/>
              </w:rPr>
              <w:t xml:space="preserve"> </w:t>
            </w:r>
            <w:r>
              <w:rPr>
                <w:sz w:val="19"/>
              </w:rPr>
              <w:t>correlate</w:t>
            </w:r>
            <w:r>
              <w:rPr>
                <w:spacing w:val="-9"/>
                <w:sz w:val="19"/>
              </w:rPr>
              <w:t xml:space="preserve"> </w:t>
            </w:r>
            <w:r>
              <w:rPr>
                <w:sz w:val="19"/>
              </w:rPr>
              <w:t>with</w:t>
            </w:r>
            <w:r>
              <w:rPr>
                <w:spacing w:val="-8"/>
                <w:sz w:val="19"/>
              </w:rPr>
              <w:t xml:space="preserve"> </w:t>
            </w:r>
            <w:r>
              <w:rPr>
                <w:sz w:val="19"/>
              </w:rPr>
              <w:t>the</w:t>
            </w:r>
            <w:r>
              <w:rPr>
                <w:spacing w:val="-8"/>
                <w:sz w:val="19"/>
              </w:rPr>
              <w:t xml:space="preserve"> </w:t>
            </w:r>
            <w:r>
              <w:rPr>
                <w:sz w:val="19"/>
              </w:rPr>
              <w:t>amount</w:t>
            </w:r>
            <w:r>
              <w:rPr>
                <w:spacing w:val="-8"/>
                <w:sz w:val="19"/>
              </w:rPr>
              <w:t xml:space="preserve"> </w:t>
            </w:r>
            <w:r>
              <w:rPr>
                <w:sz w:val="19"/>
              </w:rPr>
              <w:t>of</w:t>
            </w:r>
            <w:r>
              <w:rPr>
                <w:spacing w:val="-9"/>
                <w:sz w:val="19"/>
              </w:rPr>
              <w:t xml:space="preserve"> </w:t>
            </w:r>
            <w:r>
              <w:rPr>
                <w:sz w:val="19"/>
              </w:rPr>
              <w:t>staff</w:t>
            </w:r>
            <w:r>
              <w:rPr>
                <w:spacing w:val="-8"/>
                <w:sz w:val="19"/>
              </w:rPr>
              <w:t xml:space="preserve"> </w:t>
            </w:r>
            <w:r>
              <w:rPr>
                <w:sz w:val="19"/>
              </w:rPr>
              <w:t>in</w:t>
            </w:r>
            <w:r>
              <w:rPr>
                <w:spacing w:val="-8"/>
                <w:sz w:val="19"/>
              </w:rPr>
              <w:t xml:space="preserve"> </w:t>
            </w:r>
            <w:r>
              <w:rPr>
                <w:spacing w:val="-2"/>
                <w:sz w:val="19"/>
              </w:rPr>
              <w:t>budget</w:t>
            </w:r>
          </w:p>
        </w:tc>
        <w:tc>
          <w:tcPr>
            <w:tcW w:w="763" w:type="dxa"/>
            <w:tcBorders>
              <w:top w:val="single" w:sz="8" w:space="0" w:color="000000"/>
              <w:left w:val="single" w:sz="8" w:space="0" w:color="000000"/>
              <w:bottom w:val="single" w:sz="8" w:space="0" w:color="000000"/>
              <w:right w:val="single" w:sz="8" w:space="0" w:color="000000"/>
            </w:tcBorders>
          </w:tcPr>
          <w:p w14:paraId="09D29CF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FDCA47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E9E6948" w14:textId="77777777" w:rsidR="00E018CE" w:rsidRDefault="00E018CE" w:rsidP="00FA3685">
            <w:pPr>
              <w:pStyle w:val="TableParagraph"/>
              <w:rPr>
                <w:rFonts w:ascii="Times New Roman"/>
                <w:sz w:val="18"/>
              </w:rPr>
            </w:pPr>
          </w:p>
        </w:tc>
      </w:tr>
      <w:tr w:rsidR="00E018CE" w14:paraId="527E1E33" w14:textId="77777777" w:rsidTr="00FA3685">
        <w:trPr>
          <w:trHeight w:val="378"/>
        </w:trPr>
        <w:tc>
          <w:tcPr>
            <w:tcW w:w="8952" w:type="dxa"/>
            <w:tcBorders>
              <w:top w:val="single" w:sz="8" w:space="0" w:color="000000"/>
              <w:bottom w:val="single" w:sz="8" w:space="0" w:color="000000"/>
              <w:right w:val="single" w:sz="8" w:space="0" w:color="000000"/>
            </w:tcBorders>
          </w:tcPr>
          <w:p w14:paraId="2C535431" w14:textId="77777777" w:rsidR="00E018CE" w:rsidRDefault="00E018CE" w:rsidP="00FA3685">
            <w:pPr>
              <w:pStyle w:val="TableParagraph"/>
              <w:spacing w:before="78"/>
              <w:ind w:left="363"/>
              <w:rPr>
                <w:sz w:val="19"/>
              </w:rPr>
            </w:pPr>
            <w:r>
              <w:rPr>
                <w:sz w:val="19"/>
              </w:rPr>
              <w:t>c.</w:t>
            </w:r>
            <w:r>
              <w:rPr>
                <w:spacing w:val="-9"/>
                <w:sz w:val="19"/>
              </w:rPr>
              <w:t xml:space="preserve"> </w:t>
            </w:r>
            <w:r>
              <w:rPr>
                <w:sz w:val="19"/>
              </w:rPr>
              <w:t>expenditure</w:t>
            </w:r>
            <w:r>
              <w:rPr>
                <w:spacing w:val="-9"/>
                <w:sz w:val="19"/>
              </w:rPr>
              <w:t xml:space="preserve"> </w:t>
            </w:r>
            <w:r>
              <w:rPr>
                <w:sz w:val="19"/>
              </w:rPr>
              <w:t>assumptions</w:t>
            </w:r>
            <w:r>
              <w:rPr>
                <w:spacing w:val="-9"/>
                <w:sz w:val="19"/>
              </w:rPr>
              <w:t xml:space="preserve"> </w:t>
            </w:r>
            <w:r>
              <w:rPr>
                <w:sz w:val="19"/>
              </w:rPr>
              <w:t>correlate</w:t>
            </w:r>
            <w:r>
              <w:rPr>
                <w:spacing w:val="-9"/>
                <w:sz w:val="19"/>
              </w:rPr>
              <w:t xml:space="preserve"> </w:t>
            </w:r>
            <w:r>
              <w:rPr>
                <w:sz w:val="19"/>
              </w:rPr>
              <w:t>with</w:t>
            </w:r>
            <w:r>
              <w:rPr>
                <w:spacing w:val="-9"/>
                <w:sz w:val="19"/>
              </w:rPr>
              <w:t xml:space="preserve"> </w:t>
            </w:r>
            <w:r>
              <w:rPr>
                <w:sz w:val="19"/>
              </w:rPr>
              <w:t>the</w:t>
            </w:r>
            <w:r>
              <w:rPr>
                <w:spacing w:val="-9"/>
                <w:sz w:val="19"/>
              </w:rPr>
              <w:t xml:space="preserve"> </w:t>
            </w:r>
            <w:r>
              <w:rPr>
                <w:sz w:val="19"/>
              </w:rPr>
              <w:t>facility</w:t>
            </w:r>
            <w:r>
              <w:rPr>
                <w:spacing w:val="-9"/>
                <w:sz w:val="19"/>
              </w:rPr>
              <w:t xml:space="preserve"> </w:t>
            </w:r>
            <w:r>
              <w:rPr>
                <w:sz w:val="19"/>
              </w:rPr>
              <w:t>needs</w:t>
            </w:r>
            <w:r>
              <w:rPr>
                <w:spacing w:val="-9"/>
                <w:sz w:val="19"/>
              </w:rPr>
              <w:t xml:space="preserve"> </w:t>
            </w:r>
            <w:r>
              <w:rPr>
                <w:sz w:val="19"/>
              </w:rPr>
              <w:t>in</w:t>
            </w:r>
            <w:r>
              <w:rPr>
                <w:spacing w:val="-9"/>
                <w:sz w:val="19"/>
              </w:rPr>
              <w:t xml:space="preserve"> </w:t>
            </w:r>
            <w:r>
              <w:rPr>
                <w:spacing w:val="-2"/>
                <w:sz w:val="19"/>
              </w:rPr>
              <w:t>budget</w:t>
            </w:r>
          </w:p>
        </w:tc>
        <w:tc>
          <w:tcPr>
            <w:tcW w:w="763" w:type="dxa"/>
            <w:tcBorders>
              <w:top w:val="single" w:sz="8" w:space="0" w:color="000000"/>
              <w:left w:val="single" w:sz="8" w:space="0" w:color="000000"/>
              <w:bottom w:val="single" w:sz="8" w:space="0" w:color="000000"/>
              <w:right w:val="single" w:sz="8" w:space="0" w:color="000000"/>
            </w:tcBorders>
          </w:tcPr>
          <w:p w14:paraId="13D1AC2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DC516A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D03B687" w14:textId="77777777" w:rsidR="00E018CE" w:rsidRDefault="00E018CE" w:rsidP="00FA3685">
            <w:pPr>
              <w:pStyle w:val="TableParagraph"/>
              <w:rPr>
                <w:rFonts w:ascii="Times New Roman"/>
                <w:sz w:val="18"/>
              </w:rPr>
            </w:pPr>
          </w:p>
        </w:tc>
      </w:tr>
      <w:tr w:rsidR="00E018CE" w14:paraId="52EAE60D" w14:textId="77777777" w:rsidTr="00FA3685">
        <w:trPr>
          <w:trHeight w:val="378"/>
        </w:trPr>
        <w:tc>
          <w:tcPr>
            <w:tcW w:w="8952" w:type="dxa"/>
            <w:tcBorders>
              <w:top w:val="single" w:sz="8" w:space="0" w:color="000000"/>
              <w:bottom w:val="single" w:sz="8" w:space="0" w:color="000000"/>
              <w:right w:val="single" w:sz="8" w:space="0" w:color="000000"/>
            </w:tcBorders>
          </w:tcPr>
          <w:p w14:paraId="4B597D78" w14:textId="77777777" w:rsidR="00E018CE" w:rsidRDefault="00E018CE" w:rsidP="00FA3685">
            <w:pPr>
              <w:pStyle w:val="TableParagraph"/>
              <w:spacing w:before="78"/>
              <w:ind w:left="363"/>
              <w:rPr>
                <w:sz w:val="19"/>
              </w:rPr>
            </w:pPr>
            <w:r>
              <w:rPr>
                <w:sz w:val="19"/>
              </w:rPr>
              <w:t>d.</w:t>
            </w:r>
            <w:r>
              <w:rPr>
                <w:spacing w:val="-11"/>
                <w:sz w:val="19"/>
              </w:rPr>
              <w:t xml:space="preserve"> </w:t>
            </w:r>
            <w:r>
              <w:rPr>
                <w:sz w:val="19"/>
              </w:rPr>
              <w:t>expenditure</w:t>
            </w:r>
            <w:r>
              <w:rPr>
                <w:spacing w:val="-10"/>
                <w:sz w:val="19"/>
              </w:rPr>
              <w:t xml:space="preserve"> </w:t>
            </w:r>
            <w:r>
              <w:rPr>
                <w:sz w:val="19"/>
              </w:rPr>
              <w:t>assumptions</w:t>
            </w:r>
            <w:r>
              <w:rPr>
                <w:spacing w:val="-10"/>
                <w:sz w:val="19"/>
              </w:rPr>
              <w:t xml:space="preserve"> </w:t>
            </w:r>
            <w:r>
              <w:rPr>
                <w:sz w:val="19"/>
              </w:rPr>
              <w:t>in</w:t>
            </w:r>
            <w:r>
              <w:rPr>
                <w:spacing w:val="-10"/>
                <w:sz w:val="19"/>
              </w:rPr>
              <w:t xml:space="preserve"> </w:t>
            </w:r>
            <w:r>
              <w:rPr>
                <w:sz w:val="19"/>
              </w:rPr>
              <w:t>alignment</w:t>
            </w:r>
            <w:r>
              <w:rPr>
                <w:spacing w:val="-10"/>
                <w:sz w:val="19"/>
              </w:rPr>
              <w:t xml:space="preserve"> </w:t>
            </w:r>
            <w:r>
              <w:rPr>
                <w:sz w:val="19"/>
              </w:rPr>
              <w:t>with</w:t>
            </w:r>
            <w:r>
              <w:rPr>
                <w:spacing w:val="-10"/>
                <w:sz w:val="19"/>
              </w:rPr>
              <w:t xml:space="preserve"> </w:t>
            </w:r>
            <w:r>
              <w:rPr>
                <w:sz w:val="19"/>
              </w:rPr>
              <w:t>overall</w:t>
            </w:r>
            <w:r>
              <w:rPr>
                <w:spacing w:val="-10"/>
                <w:sz w:val="19"/>
              </w:rPr>
              <w:t xml:space="preserve"> </w:t>
            </w:r>
            <w:r>
              <w:rPr>
                <w:sz w:val="19"/>
              </w:rPr>
              <w:t>school</w:t>
            </w:r>
            <w:r>
              <w:rPr>
                <w:spacing w:val="-10"/>
                <w:sz w:val="19"/>
              </w:rPr>
              <w:t xml:space="preserve"> </w:t>
            </w:r>
            <w:r>
              <w:rPr>
                <w:sz w:val="19"/>
              </w:rPr>
              <w:t>design</w:t>
            </w:r>
            <w:r>
              <w:rPr>
                <w:spacing w:val="-10"/>
                <w:sz w:val="19"/>
              </w:rPr>
              <w:t xml:space="preserve"> </w:t>
            </w:r>
            <w:r>
              <w:rPr>
                <w:spacing w:val="-4"/>
                <w:sz w:val="19"/>
              </w:rPr>
              <w:t>plan</w:t>
            </w:r>
          </w:p>
        </w:tc>
        <w:tc>
          <w:tcPr>
            <w:tcW w:w="763" w:type="dxa"/>
            <w:tcBorders>
              <w:top w:val="single" w:sz="8" w:space="0" w:color="000000"/>
              <w:left w:val="single" w:sz="8" w:space="0" w:color="000000"/>
              <w:bottom w:val="single" w:sz="8" w:space="0" w:color="000000"/>
              <w:right w:val="single" w:sz="8" w:space="0" w:color="000000"/>
            </w:tcBorders>
          </w:tcPr>
          <w:p w14:paraId="432F307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464520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7AC955E" w14:textId="77777777" w:rsidR="00E018CE" w:rsidRDefault="00E018CE" w:rsidP="00FA3685">
            <w:pPr>
              <w:pStyle w:val="TableParagraph"/>
              <w:rPr>
                <w:rFonts w:ascii="Times New Roman"/>
                <w:sz w:val="18"/>
              </w:rPr>
            </w:pPr>
          </w:p>
        </w:tc>
      </w:tr>
      <w:tr w:rsidR="00E018CE" w14:paraId="7D86B9D5" w14:textId="77777777" w:rsidTr="00FA3685">
        <w:trPr>
          <w:trHeight w:val="378"/>
        </w:trPr>
        <w:tc>
          <w:tcPr>
            <w:tcW w:w="8952" w:type="dxa"/>
            <w:tcBorders>
              <w:top w:val="single" w:sz="8" w:space="0" w:color="000000"/>
              <w:bottom w:val="single" w:sz="8" w:space="0" w:color="000000"/>
              <w:right w:val="single" w:sz="8" w:space="0" w:color="000000"/>
            </w:tcBorders>
          </w:tcPr>
          <w:p w14:paraId="188875B0" w14:textId="77777777" w:rsidR="00E018CE" w:rsidRDefault="00E018CE" w:rsidP="00FA3685">
            <w:pPr>
              <w:pStyle w:val="TableParagraph"/>
              <w:spacing w:before="77"/>
              <w:ind w:left="363"/>
              <w:rPr>
                <w:sz w:val="19"/>
              </w:rPr>
            </w:pPr>
            <w:r>
              <w:rPr>
                <w:sz w:val="19"/>
              </w:rPr>
              <w:t>e.</w:t>
            </w:r>
            <w:r>
              <w:rPr>
                <w:spacing w:val="-9"/>
                <w:sz w:val="19"/>
              </w:rPr>
              <w:t xml:space="preserve"> </w:t>
            </w:r>
            <w:r>
              <w:rPr>
                <w:sz w:val="19"/>
              </w:rPr>
              <w:t>revenues</w:t>
            </w:r>
            <w:r>
              <w:rPr>
                <w:spacing w:val="-8"/>
                <w:sz w:val="19"/>
              </w:rPr>
              <w:t xml:space="preserve"> </w:t>
            </w:r>
            <w:r>
              <w:rPr>
                <w:sz w:val="19"/>
              </w:rPr>
              <w:t>based</w:t>
            </w:r>
            <w:r>
              <w:rPr>
                <w:spacing w:val="-9"/>
                <w:sz w:val="19"/>
              </w:rPr>
              <w:t xml:space="preserve"> </w:t>
            </w:r>
            <w:r>
              <w:rPr>
                <w:sz w:val="19"/>
              </w:rPr>
              <w:t>on</w:t>
            </w:r>
            <w:r>
              <w:rPr>
                <w:spacing w:val="-8"/>
                <w:sz w:val="19"/>
              </w:rPr>
              <w:t xml:space="preserve"> </w:t>
            </w:r>
            <w:r>
              <w:rPr>
                <w:sz w:val="19"/>
              </w:rPr>
              <w:t>state</w:t>
            </w:r>
            <w:r>
              <w:rPr>
                <w:spacing w:val="-8"/>
                <w:sz w:val="19"/>
              </w:rPr>
              <w:t xml:space="preserve"> </w:t>
            </w:r>
            <w:r>
              <w:rPr>
                <w:sz w:val="19"/>
              </w:rPr>
              <w:t>and</w:t>
            </w:r>
            <w:r>
              <w:rPr>
                <w:spacing w:val="-9"/>
                <w:sz w:val="19"/>
              </w:rPr>
              <w:t xml:space="preserve"> </w:t>
            </w:r>
            <w:r>
              <w:rPr>
                <w:sz w:val="19"/>
              </w:rPr>
              <w:t>federal</w:t>
            </w:r>
            <w:r>
              <w:rPr>
                <w:spacing w:val="-8"/>
                <w:sz w:val="19"/>
              </w:rPr>
              <w:t xml:space="preserve"> </w:t>
            </w:r>
            <w:r>
              <w:rPr>
                <w:sz w:val="19"/>
              </w:rPr>
              <w:t>funding</w:t>
            </w:r>
            <w:r>
              <w:rPr>
                <w:spacing w:val="-9"/>
                <w:sz w:val="19"/>
              </w:rPr>
              <w:t xml:space="preserve"> </w:t>
            </w:r>
            <w:r>
              <w:rPr>
                <w:spacing w:val="-2"/>
                <w:sz w:val="19"/>
              </w:rPr>
              <w:t>guidelines</w:t>
            </w:r>
          </w:p>
        </w:tc>
        <w:tc>
          <w:tcPr>
            <w:tcW w:w="763" w:type="dxa"/>
            <w:tcBorders>
              <w:top w:val="single" w:sz="8" w:space="0" w:color="000000"/>
              <w:left w:val="single" w:sz="8" w:space="0" w:color="000000"/>
              <w:bottom w:val="single" w:sz="8" w:space="0" w:color="000000"/>
              <w:right w:val="single" w:sz="8" w:space="0" w:color="000000"/>
            </w:tcBorders>
          </w:tcPr>
          <w:p w14:paraId="4617A92B"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4C1B45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630E9D0" w14:textId="77777777" w:rsidR="00E018CE" w:rsidRDefault="00E018CE" w:rsidP="00FA3685">
            <w:pPr>
              <w:pStyle w:val="TableParagraph"/>
              <w:rPr>
                <w:rFonts w:ascii="Times New Roman"/>
                <w:sz w:val="18"/>
              </w:rPr>
            </w:pPr>
          </w:p>
        </w:tc>
      </w:tr>
      <w:tr w:rsidR="00E018CE" w14:paraId="3377312A" w14:textId="77777777" w:rsidTr="00FA3685">
        <w:trPr>
          <w:trHeight w:val="378"/>
        </w:trPr>
        <w:tc>
          <w:tcPr>
            <w:tcW w:w="8952" w:type="dxa"/>
            <w:tcBorders>
              <w:top w:val="single" w:sz="8" w:space="0" w:color="000000"/>
              <w:bottom w:val="single" w:sz="8" w:space="0" w:color="000000"/>
              <w:right w:val="single" w:sz="8" w:space="0" w:color="000000"/>
            </w:tcBorders>
          </w:tcPr>
          <w:p w14:paraId="34942873" w14:textId="77777777" w:rsidR="00E018CE" w:rsidRDefault="00E018CE" w:rsidP="00FA3685">
            <w:pPr>
              <w:pStyle w:val="TableParagraph"/>
              <w:spacing w:before="77"/>
              <w:ind w:left="363"/>
              <w:rPr>
                <w:sz w:val="19"/>
              </w:rPr>
            </w:pPr>
            <w:r>
              <w:rPr>
                <w:sz w:val="19"/>
              </w:rPr>
              <w:t>f.</w:t>
            </w:r>
            <w:r>
              <w:rPr>
                <w:spacing w:val="-10"/>
                <w:sz w:val="19"/>
              </w:rPr>
              <w:t xml:space="preserve"> </w:t>
            </w:r>
            <w:r>
              <w:rPr>
                <w:sz w:val="19"/>
              </w:rPr>
              <w:t>revenues</w:t>
            </w:r>
            <w:r>
              <w:rPr>
                <w:spacing w:val="-9"/>
                <w:sz w:val="19"/>
              </w:rPr>
              <w:t xml:space="preserve"> </w:t>
            </w:r>
            <w:r>
              <w:rPr>
                <w:sz w:val="19"/>
              </w:rPr>
              <w:t>based</w:t>
            </w:r>
            <w:r>
              <w:rPr>
                <w:spacing w:val="-9"/>
                <w:sz w:val="19"/>
              </w:rPr>
              <w:t xml:space="preserve"> </w:t>
            </w:r>
            <w:r>
              <w:rPr>
                <w:sz w:val="19"/>
              </w:rPr>
              <w:t>on</w:t>
            </w:r>
            <w:r>
              <w:rPr>
                <w:spacing w:val="-9"/>
                <w:sz w:val="19"/>
              </w:rPr>
              <w:t xml:space="preserve"> </w:t>
            </w:r>
            <w:r>
              <w:rPr>
                <w:sz w:val="19"/>
              </w:rPr>
              <w:t>reasonable</w:t>
            </w:r>
            <w:r>
              <w:rPr>
                <w:spacing w:val="-9"/>
                <w:sz w:val="19"/>
              </w:rPr>
              <w:t xml:space="preserve"> </w:t>
            </w:r>
            <w:r>
              <w:rPr>
                <w:sz w:val="19"/>
              </w:rPr>
              <w:t>potential</w:t>
            </w:r>
            <w:r>
              <w:rPr>
                <w:spacing w:val="-9"/>
                <w:sz w:val="19"/>
              </w:rPr>
              <w:t xml:space="preserve"> </w:t>
            </w:r>
            <w:r>
              <w:rPr>
                <w:sz w:val="19"/>
              </w:rPr>
              <w:t>growth</w:t>
            </w:r>
            <w:r>
              <w:rPr>
                <w:spacing w:val="-9"/>
                <w:sz w:val="19"/>
              </w:rPr>
              <w:t xml:space="preserve"> </w:t>
            </w:r>
            <w:r>
              <w:rPr>
                <w:sz w:val="19"/>
              </w:rPr>
              <w:t>in</w:t>
            </w:r>
            <w:r>
              <w:rPr>
                <w:spacing w:val="-9"/>
                <w:sz w:val="19"/>
              </w:rPr>
              <w:t xml:space="preserve"> </w:t>
            </w:r>
            <w:r>
              <w:rPr>
                <w:sz w:val="19"/>
              </w:rPr>
              <w:t>local,</w:t>
            </w:r>
            <w:r>
              <w:rPr>
                <w:spacing w:val="-10"/>
                <w:sz w:val="19"/>
              </w:rPr>
              <w:t xml:space="preserve"> </w:t>
            </w:r>
            <w:r>
              <w:rPr>
                <w:sz w:val="19"/>
              </w:rPr>
              <w:t>state</w:t>
            </w:r>
            <w:r>
              <w:rPr>
                <w:spacing w:val="-9"/>
                <w:sz w:val="19"/>
              </w:rPr>
              <w:t xml:space="preserve"> </w:t>
            </w:r>
            <w:r>
              <w:rPr>
                <w:sz w:val="19"/>
              </w:rPr>
              <w:t>and</w:t>
            </w:r>
            <w:r>
              <w:rPr>
                <w:spacing w:val="-9"/>
                <w:sz w:val="19"/>
              </w:rPr>
              <w:t xml:space="preserve"> </w:t>
            </w:r>
            <w:r>
              <w:rPr>
                <w:sz w:val="19"/>
              </w:rPr>
              <w:t>federal</w:t>
            </w:r>
            <w:r>
              <w:rPr>
                <w:spacing w:val="-9"/>
                <w:sz w:val="19"/>
              </w:rPr>
              <w:t xml:space="preserve"> </w:t>
            </w:r>
            <w:r>
              <w:rPr>
                <w:spacing w:val="-2"/>
                <w:sz w:val="19"/>
              </w:rPr>
              <w:t>categories</w:t>
            </w:r>
          </w:p>
        </w:tc>
        <w:tc>
          <w:tcPr>
            <w:tcW w:w="763" w:type="dxa"/>
            <w:tcBorders>
              <w:top w:val="single" w:sz="8" w:space="0" w:color="000000"/>
              <w:left w:val="single" w:sz="8" w:space="0" w:color="000000"/>
              <w:bottom w:val="single" w:sz="8" w:space="0" w:color="000000"/>
              <w:right w:val="single" w:sz="8" w:space="0" w:color="000000"/>
            </w:tcBorders>
          </w:tcPr>
          <w:p w14:paraId="32E0983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D3C916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7A22BCD" w14:textId="77777777" w:rsidR="00E018CE" w:rsidRDefault="00E018CE" w:rsidP="00FA3685">
            <w:pPr>
              <w:pStyle w:val="TableParagraph"/>
              <w:rPr>
                <w:rFonts w:ascii="Times New Roman"/>
                <w:sz w:val="18"/>
              </w:rPr>
            </w:pPr>
          </w:p>
        </w:tc>
      </w:tr>
      <w:tr w:rsidR="00E018CE" w14:paraId="3CC54025" w14:textId="77777777" w:rsidTr="00FA3685">
        <w:trPr>
          <w:trHeight w:val="378"/>
        </w:trPr>
        <w:tc>
          <w:tcPr>
            <w:tcW w:w="8952" w:type="dxa"/>
            <w:tcBorders>
              <w:top w:val="single" w:sz="8" w:space="0" w:color="000000"/>
              <w:bottom w:val="single" w:sz="8" w:space="0" w:color="000000"/>
              <w:right w:val="single" w:sz="8" w:space="0" w:color="000000"/>
            </w:tcBorders>
          </w:tcPr>
          <w:p w14:paraId="7EA5DBFD" w14:textId="77777777" w:rsidR="00E018CE" w:rsidRDefault="00E018CE" w:rsidP="00FA3685">
            <w:pPr>
              <w:pStyle w:val="TableParagraph"/>
              <w:spacing w:before="77"/>
              <w:ind w:left="363"/>
              <w:rPr>
                <w:sz w:val="19"/>
              </w:rPr>
            </w:pPr>
            <w:r>
              <w:rPr>
                <w:sz w:val="19"/>
              </w:rPr>
              <w:t>g.</w:t>
            </w:r>
            <w:r>
              <w:rPr>
                <w:spacing w:val="-10"/>
                <w:sz w:val="19"/>
              </w:rPr>
              <w:t xml:space="preserve"> </w:t>
            </w:r>
            <w:r>
              <w:rPr>
                <w:sz w:val="19"/>
              </w:rPr>
              <w:t>revenues</w:t>
            </w:r>
            <w:r>
              <w:rPr>
                <w:spacing w:val="-9"/>
                <w:sz w:val="19"/>
              </w:rPr>
              <w:t xml:space="preserve"> </w:t>
            </w:r>
            <w:r>
              <w:rPr>
                <w:sz w:val="19"/>
              </w:rPr>
              <w:t>based</w:t>
            </w:r>
            <w:r>
              <w:rPr>
                <w:spacing w:val="-9"/>
                <w:sz w:val="19"/>
              </w:rPr>
              <w:t xml:space="preserve"> </w:t>
            </w:r>
            <w:r>
              <w:rPr>
                <w:sz w:val="19"/>
              </w:rPr>
              <w:t>on</w:t>
            </w:r>
            <w:r>
              <w:rPr>
                <w:spacing w:val="-9"/>
                <w:sz w:val="19"/>
              </w:rPr>
              <w:t xml:space="preserve"> </w:t>
            </w:r>
            <w:r>
              <w:rPr>
                <w:sz w:val="19"/>
              </w:rPr>
              <w:t>reasonable</w:t>
            </w:r>
            <w:r>
              <w:rPr>
                <w:spacing w:val="-9"/>
                <w:sz w:val="19"/>
              </w:rPr>
              <w:t xml:space="preserve"> </w:t>
            </w:r>
            <w:r>
              <w:rPr>
                <w:sz w:val="19"/>
              </w:rPr>
              <w:t>student</w:t>
            </w:r>
            <w:r>
              <w:rPr>
                <w:spacing w:val="-9"/>
                <w:sz w:val="19"/>
              </w:rPr>
              <w:t xml:space="preserve"> </w:t>
            </w:r>
            <w:r>
              <w:rPr>
                <w:sz w:val="19"/>
              </w:rPr>
              <w:t>growth</w:t>
            </w:r>
            <w:r>
              <w:rPr>
                <w:spacing w:val="-10"/>
                <w:sz w:val="19"/>
              </w:rPr>
              <w:t xml:space="preserve"> </w:t>
            </w:r>
            <w:r>
              <w:rPr>
                <w:spacing w:val="-2"/>
                <w:sz w:val="19"/>
              </w:rPr>
              <w:t>projections</w:t>
            </w:r>
          </w:p>
        </w:tc>
        <w:tc>
          <w:tcPr>
            <w:tcW w:w="763" w:type="dxa"/>
            <w:tcBorders>
              <w:top w:val="single" w:sz="8" w:space="0" w:color="000000"/>
              <w:left w:val="single" w:sz="8" w:space="0" w:color="000000"/>
              <w:bottom w:val="single" w:sz="8" w:space="0" w:color="000000"/>
              <w:right w:val="single" w:sz="8" w:space="0" w:color="000000"/>
            </w:tcBorders>
          </w:tcPr>
          <w:p w14:paraId="3BF580E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45F11D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E3BF224" w14:textId="77777777" w:rsidR="00E018CE" w:rsidRDefault="00E018CE" w:rsidP="00FA3685">
            <w:pPr>
              <w:pStyle w:val="TableParagraph"/>
              <w:rPr>
                <w:rFonts w:ascii="Times New Roman"/>
                <w:sz w:val="18"/>
              </w:rPr>
            </w:pPr>
          </w:p>
        </w:tc>
      </w:tr>
      <w:tr w:rsidR="00E018CE" w14:paraId="60D6F747" w14:textId="77777777" w:rsidTr="00FA3685">
        <w:trPr>
          <w:trHeight w:val="414"/>
        </w:trPr>
        <w:tc>
          <w:tcPr>
            <w:tcW w:w="8952" w:type="dxa"/>
            <w:tcBorders>
              <w:top w:val="single" w:sz="8" w:space="0" w:color="000000"/>
              <w:bottom w:val="single" w:sz="8" w:space="0" w:color="000000"/>
              <w:right w:val="single" w:sz="8" w:space="0" w:color="000000"/>
            </w:tcBorders>
          </w:tcPr>
          <w:p w14:paraId="763AA8F3" w14:textId="77777777" w:rsidR="00E018CE" w:rsidRDefault="00E018CE" w:rsidP="00FA3685">
            <w:pPr>
              <w:pStyle w:val="TableParagraph"/>
              <w:spacing w:line="198" w:lineRule="exact"/>
              <w:ind w:left="363"/>
              <w:rPr>
                <w:sz w:val="19"/>
              </w:rPr>
            </w:pPr>
            <w:r>
              <w:rPr>
                <w:sz w:val="19"/>
              </w:rPr>
              <w:t>h.</w:t>
            </w:r>
            <w:r>
              <w:rPr>
                <w:spacing w:val="-9"/>
                <w:sz w:val="19"/>
              </w:rPr>
              <w:t xml:space="preserve"> </w:t>
            </w:r>
            <w:r>
              <w:rPr>
                <w:sz w:val="19"/>
              </w:rPr>
              <w:t>revenue</w:t>
            </w:r>
            <w:r>
              <w:rPr>
                <w:spacing w:val="-8"/>
                <w:sz w:val="19"/>
              </w:rPr>
              <w:t xml:space="preserve"> </w:t>
            </w:r>
            <w:r>
              <w:rPr>
                <w:sz w:val="19"/>
              </w:rPr>
              <w:t>from</w:t>
            </w:r>
            <w:r>
              <w:rPr>
                <w:spacing w:val="-8"/>
                <w:sz w:val="19"/>
              </w:rPr>
              <w:t xml:space="preserve"> </w:t>
            </w:r>
            <w:r>
              <w:rPr>
                <w:sz w:val="19"/>
              </w:rPr>
              <w:t>sources</w:t>
            </w:r>
            <w:r>
              <w:rPr>
                <w:spacing w:val="-8"/>
                <w:sz w:val="19"/>
              </w:rPr>
              <w:t xml:space="preserve"> </w:t>
            </w:r>
            <w:r>
              <w:rPr>
                <w:sz w:val="19"/>
              </w:rPr>
              <w:t>such</w:t>
            </w:r>
            <w:r>
              <w:rPr>
                <w:spacing w:val="-8"/>
                <w:sz w:val="19"/>
              </w:rPr>
              <w:t xml:space="preserve"> </w:t>
            </w:r>
            <w:r>
              <w:rPr>
                <w:sz w:val="19"/>
              </w:rPr>
              <w:t>as</w:t>
            </w:r>
            <w:r>
              <w:rPr>
                <w:spacing w:val="-9"/>
                <w:sz w:val="19"/>
              </w:rPr>
              <w:t xml:space="preserve"> </w:t>
            </w:r>
            <w:r>
              <w:rPr>
                <w:sz w:val="19"/>
              </w:rPr>
              <w:t>grants,</w:t>
            </w:r>
            <w:r>
              <w:rPr>
                <w:spacing w:val="-8"/>
                <w:sz w:val="19"/>
              </w:rPr>
              <w:t xml:space="preserve"> </w:t>
            </w:r>
            <w:r>
              <w:rPr>
                <w:sz w:val="19"/>
              </w:rPr>
              <w:t>loans,</w:t>
            </w:r>
            <w:r>
              <w:rPr>
                <w:spacing w:val="-8"/>
                <w:sz w:val="19"/>
              </w:rPr>
              <w:t xml:space="preserve"> </w:t>
            </w:r>
            <w:r>
              <w:rPr>
                <w:sz w:val="19"/>
              </w:rPr>
              <w:t>donations</w:t>
            </w:r>
            <w:r>
              <w:rPr>
                <w:spacing w:val="-8"/>
                <w:sz w:val="19"/>
              </w:rPr>
              <w:t xml:space="preserve"> </w:t>
            </w:r>
            <w:r>
              <w:rPr>
                <w:sz w:val="19"/>
              </w:rPr>
              <w:t>and</w:t>
            </w:r>
            <w:r>
              <w:rPr>
                <w:spacing w:val="-8"/>
                <w:sz w:val="19"/>
              </w:rPr>
              <w:t xml:space="preserve"> </w:t>
            </w:r>
            <w:r>
              <w:rPr>
                <w:sz w:val="19"/>
              </w:rPr>
              <w:t>other</w:t>
            </w:r>
            <w:r>
              <w:rPr>
                <w:spacing w:val="-9"/>
                <w:sz w:val="19"/>
              </w:rPr>
              <w:t xml:space="preserve"> </w:t>
            </w:r>
            <w:r>
              <w:rPr>
                <w:sz w:val="19"/>
              </w:rPr>
              <w:t>non-guaranteed</w:t>
            </w:r>
            <w:r>
              <w:rPr>
                <w:spacing w:val="-8"/>
                <w:sz w:val="19"/>
              </w:rPr>
              <w:t xml:space="preserve"> </w:t>
            </w:r>
            <w:r>
              <w:rPr>
                <w:sz w:val="19"/>
              </w:rPr>
              <w:t>funds</w:t>
            </w:r>
            <w:r>
              <w:rPr>
                <w:spacing w:val="-8"/>
                <w:sz w:val="19"/>
              </w:rPr>
              <w:t xml:space="preserve"> </w:t>
            </w:r>
            <w:r>
              <w:rPr>
                <w:spacing w:val="-5"/>
                <w:sz w:val="19"/>
              </w:rPr>
              <w:t>not</w:t>
            </w:r>
          </w:p>
          <w:p w14:paraId="4370667E" w14:textId="77777777" w:rsidR="00E018CE" w:rsidRDefault="00E018CE" w:rsidP="00FA3685">
            <w:pPr>
              <w:pStyle w:val="TableParagraph"/>
              <w:spacing w:before="19" w:line="177" w:lineRule="exact"/>
              <w:ind w:left="363"/>
              <w:rPr>
                <w:sz w:val="19"/>
              </w:rPr>
            </w:pPr>
            <w:r>
              <w:rPr>
                <w:sz w:val="19"/>
              </w:rPr>
              <w:t>necessary</w:t>
            </w:r>
            <w:r>
              <w:rPr>
                <w:spacing w:val="-8"/>
                <w:sz w:val="19"/>
              </w:rPr>
              <w:t xml:space="preserve"> </w:t>
            </w:r>
            <w:r>
              <w:rPr>
                <w:sz w:val="19"/>
              </w:rPr>
              <w:t>for</w:t>
            </w:r>
            <w:r>
              <w:rPr>
                <w:spacing w:val="-8"/>
                <w:sz w:val="19"/>
              </w:rPr>
              <w:t xml:space="preserve"> </w:t>
            </w:r>
            <w:r>
              <w:rPr>
                <w:sz w:val="19"/>
              </w:rPr>
              <w:t>the</w:t>
            </w:r>
            <w:r>
              <w:rPr>
                <w:spacing w:val="-8"/>
                <w:sz w:val="19"/>
              </w:rPr>
              <w:t xml:space="preserve"> </w:t>
            </w:r>
            <w:r>
              <w:rPr>
                <w:sz w:val="19"/>
              </w:rPr>
              <w:t>charter</w:t>
            </w:r>
            <w:r>
              <w:rPr>
                <w:spacing w:val="-8"/>
                <w:sz w:val="19"/>
              </w:rPr>
              <w:t xml:space="preserve"> </w:t>
            </w:r>
            <w:r>
              <w:rPr>
                <w:sz w:val="19"/>
              </w:rPr>
              <w:t>to</w:t>
            </w:r>
            <w:r>
              <w:rPr>
                <w:spacing w:val="-7"/>
                <w:sz w:val="19"/>
              </w:rPr>
              <w:t xml:space="preserve"> </w:t>
            </w:r>
            <w:r>
              <w:rPr>
                <w:sz w:val="19"/>
              </w:rPr>
              <w:t>maintain</w:t>
            </w:r>
            <w:r>
              <w:rPr>
                <w:spacing w:val="-8"/>
                <w:sz w:val="19"/>
              </w:rPr>
              <w:t xml:space="preserve"> </w:t>
            </w:r>
            <w:r>
              <w:rPr>
                <w:sz w:val="19"/>
              </w:rPr>
              <w:t>fiscal</w:t>
            </w:r>
            <w:r>
              <w:rPr>
                <w:spacing w:val="-8"/>
                <w:sz w:val="19"/>
              </w:rPr>
              <w:t xml:space="preserve"> </w:t>
            </w:r>
            <w:r>
              <w:rPr>
                <w:spacing w:val="-2"/>
                <w:sz w:val="19"/>
              </w:rPr>
              <w:t>solvency</w:t>
            </w:r>
          </w:p>
        </w:tc>
        <w:tc>
          <w:tcPr>
            <w:tcW w:w="763" w:type="dxa"/>
            <w:tcBorders>
              <w:top w:val="single" w:sz="8" w:space="0" w:color="000000"/>
              <w:left w:val="single" w:sz="8" w:space="0" w:color="000000"/>
              <w:bottom w:val="single" w:sz="8" w:space="0" w:color="000000"/>
              <w:right w:val="single" w:sz="8" w:space="0" w:color="000000"/>
            </w:tcBorders>
          </w:tcPr>
          <w:p w14:paraId="4A18BF1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268EFD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EC4D972" w14:textId="77777777" w:rsidR="00E018CE" w:rsidRDefault="00E018CE" w:rsidP="00FA3685">
            <w:pPr>
              <w:pStyle w:val="TableParagraph"/>
              <w:rPr>
                <w:rFonts w:ascii="Times New Roman"/>
                <w:sz w:val="18"/>
              </w:rPr>
            </w:pPr>
          </w:p>
        </w:tc>
      </w:tr>
      <w:tr w:rsidR="00E018CE" w14:paraId="39883C57" w14:textId="77777777" w:rsidTr="00FA3685">
        <w:trPr>
          <w:trHeight w:val="378"/>
        </w:trPr>
        <w:tc>
          <w:tcPr>
            <w:tcW w:w="8952" w:type="dxa"/>
            <w:tcBorders>
              <w:top w:val="single" w:sz="8" w:space="0" w:color="000000"/>
              <w:bottom w:val="single" w:sz="8" w:space="0" w:color="000000"/>
              <w:right w:val="single" w:sz="8" w:space="0" w:color="000000"/>
            </w:tcBorders>
          </w:tcPr>
          <w:p w14:paraId="31D94B37" w14:textId="77777777" w:rsidR="00E018CE" w:rsidRDefault="00E018CE" w:rsidP="00FA3685">
            <w:pPr>
              <w:pStyle w:val="TableParagraph"/>
              <w:spacing w:before="78"/>
              <w:ind w:left="363"/>
              <w:rPr>
                <w:sz w:val="19"/>
              </w:rPr>
            </w:pPr>
            <w:r>
              <w:rPr>
                <w:sz w:val="19"/>
              </w:rPr>
              <w:t>i.</w:t>
            </w:r>
            <w:r>
              <w:rPr>
                <w:spacing w:val="-9"/>
                <w:sz w:val="19"/>
              </w:rPr>
              <w:t xml:space="preserve"> </w:t>
            </w:r>
            <w:r>
              <w:rPr>
                <w:sz w:val="19"/>
              </w:rPr>
              <w:t>timeline</w:t>
            </w:r>
            <w:r>
              <w:rPr>
                <w:spacing w:val="-8"/>
                <w:sz w:val="19"/>
              </w:rPr>
              <w:t xml:space="preserve"> </w:t>
            </w:r>
            <w:r>
              <w:rPr>
                <w:sz w:val="19"/>
              </w:rPr>
              <w:t>for</w:t>
            </w:r>
            <w:r>
              <w:rPr>
                <w:spacing w:val="-8"/>
                <w:sz w:val="19"/>
              </w:rPr>
              <w:t xml:space="preserve"> </w:t>
            </w:r>
            <w:r>
              <w:rPr>
                <w:sz w:val="19"/>
              </w:rPr>
              <w:t>any</w:t>
            </w:r>
            <w:r>
              <w:rPr>
                <w:spacing w:val="-8"/>
                <w:sz w:val="19"/>
              </w:rPr>
              <w:t xml:space="preserve"> </w:t>
            </w:r>
            <w:r>
              <w:rPr>
                <w:sz w:val="19"/>
              </w:rPr>
              <w:t>referenced</w:t>
            </w:r>
            <w:r>
              <w:rPr>
                <w:spacing w:val="-9"/>
                <w:sz w:val="19"/>
              </w:rPr>
              <w:t xml:space="preserve"> </w:t>
            </w:r>
            <w:r>
              <w:rPr>
                <w:sz w:val="19"/>
              </w:rPr>
              <w:t>grant</w:t>
            </w:r>
            <w:r>
              <w:rPr>
                <w:spacing w:val="-8"/>
                <w:sz w:val="19"/>
              </w:rPr>
              <w:t xml:space="preserve"> </w:t>
            </w:r>
            <w:r>
              <w:rPr>
                <w:sz w:val="19"/>
              </w:rPr>
              <w:t>applications</w:t>
            </w:r>
            <w:r>
              <w:rPr>
                <w:spacing w:val="-8"/>
                <w:sz w:val="19"/>
              </w:rPr>
              <w:t xml:space="preserve"> </w:t>
            </w:r>
            <w:r>
              <w:rPr>
                <w:sz w:val="19"/>
              </w:rPr>
              <w:t>to</w:t>
            </w:r>
            <w:r>
              <w:rPr>
                <w:spacing w:val="-8"/>
                <w:sz w:val="19"/>
              </w:rPr>
              <w:t xml:space="preserve"> </w:t>
            </w:r>
            <w:r>
              <w:rPr>
                <w:sz w:val="19"/>
              </w:rPr>
              <w:t>be</w:t>
            </w:r>
            <w:r>
              <w:rPr>
                <w:spacing w:val="-8"/>
                <w:sz w:val="19"/>
              </w:rPr>
              <w:t xml:space="preserve"> </w:t>
            </w:r>
            <w:r>
              <w:rPr>
                <w:sz w:val="19"/>
              </w:rPr>
              <w:t>submitted</w:t>
            </w:r>
            <w:r>
              <w:rPr>
                <w:spacing w:val="-9"/>
                <w:sz w:val="19"/>
              </w:rPr>
              <w:t xml:space="preserve"> </w:t>
            </w:r>
            <w:r>
              <w:rPr>
                <w:sz w:val="19"/>
              </w:rPr>
              <w:t>and</w:t>
            </w:r>
            <w:r>
              <w:rPr>
                <w:spacing w:val="-8"/>
                <w:sz w:val="19"/>
              </w:rPr>
              <w:t xml:space="preserve"> </w:t>
            </w:r>
            <w:r>
              <w:rPr>
                <w:spacing w:val="-2"/>
                <w:sz w:val="19"/>
              </w:rPr>
              <w:t>funded</w:t>
            </w:r>
          </w:p>
        </w:tc>
        <w:tc>
          <w:tcPr>
            <w:tcW w:w="763" w:type="dxa"/>
            <w:tcBorders>
              <w:top w:val="single" w:sz="8" w:space="0" w:color="000000"/>
              <w:left w:val="single" w:sz="8" w:space="0" w:color="000000"/>
              <w:bottom w:val="single" w:sz="8" w:space="0" w:color="000000"/>
              <w:right w:val="single" w:sz="8" w:space="0" w:color="000000"/>
            </w:tcBorders>
          </w:tcPr>
          <w:p w14:paraId="7827507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74632F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B1D991F" w14:textId="77777777" w:rsidR="00E018CE" w:rsidRDefault="00E018CE" w:rsidP="00FA3685">
            <w:pPr>
              <w:pStyle w:val="TableParagraph"/>
              <w:rPr>
                <w:rFonts w:ascii="Times New Roman"/>
                <w:sz w:val="18"/>
              </w:rPr>
            </w:pPr>
          </w:p>
        </w:tc>
      </w:tr>
      <w:tr w:rsidR="00E018CE" w14:paraId="314801D6" w14:textId="77777777" w:rsidTr="00FA3685">
        <w:trPr>
          <w:trHeight w:val="414"/>
        </w:trPr>
        <w:tc>
          <w:tcPr>
            <w:tcW w:w="8952" w:type="dxa"/>
            <w:tcBorders>
              <w:top w:val="single" w:sz="8" w:space="0" w:color="000000"/>
              <w:bottom w:val="single" w:sz="8" w:space="0" w:color="000000"/>
              <w:right w:val="single" w:sz="8" w:space="0" w:color="000000"/>
            </w:tcBorders>
          </w:tcPr>
          <w:p w14:paraId="3A7F95AB" w14:textId="77777777" w:rsidR="00E018CE" w:rsidRDefault="00E018CE" w:rsidP="00FA3685">
            <w:pPr>
              <w:pStyle w:val="TableParagraph"/>
              <w:spacing w:before="97"/>
              <w:ind w:left="363"/>
              <w:rPr>
                <w:sz w:val="19"/>
              </w:rPr>
            </w:pPr>
            <w:r>
              <w:rPr>
                <w:sz w:val="19"/>
              </w:rPr>
              <w:t>j.</w:t>
            </w:r>
            <w:r>
              <w:rPr>
                <w:spacing w:val="-9"/>
                <w:sz w:val="19"/>
              </w:rPr>
              <w:t xml:space="preserve"> </w:t>
            </w:r>
            <w:r>
              <w:rPr>
                <w:sz w:val="19"/>
              </w:rPr>
              <w:t>positive</w:t>
            </w:r>
            <w:r>
              <w:rPr>
                <w:spacing w:val="-8"/>
                <w:sz w:val="19"/>
              </w:rPr>
              <w:t xml:space="preserve"> </w:t>
            </w:r>
            <w:r>
              <w:rPr>
                <w:sz w:val="19"/>
              </w:rPr>
              <w:t>reserves</w:t>
            </w:r>
            <w:r>
              <w:rPr>
                <w:spacing w:val="-9"/>
                <w:sz w:val="19"/>
              </w:rPr>
              <w:t xml:space="preserve"> </w:t>
            </w:r>
            <w:r>
              <w:rPr>
                <w:sz w:val="19"/>
              </w:rPr>
              <w:t>are</w:t>
            </w:r>
            <w:r>
              <w:rPr>
                <w:spacing w:val="-8"/>
                <w:sz w:val="19"/>
              </w:rPr>
              <w:t xml:space="preserve"> </w:t>
            </w:r>
            <w:r>
              <w:rPr>
                <w:sz w:val="19"/>
              </w:rPr>
              <w:t>maintained</w:t>
            </w:r>
            <w:r>
              <w:rPr>
                <w:spacing w:val="-9"/>
                <w:sz w:val="19"/>
              </w:rPr>
              <w:t xml:space="preserve"> </w:t>
            </w:r>
            <w:r>
              <w:rPr>
                <w:sz w:val="19"/>
              </w:rPr>
              <w:t>in</w:t>
            </w:r>
            <w:r>
              <w:rPr>
                <w:spacing w:val="-8"/>
                <w:sz w:val="19"/>
              </w:rPr>
              <w:t xml:space="preserve"> </w:t>
            </w:r>
            <w:r>
              <w:rPr>
                <w:sz w:val="19"/>
              </w:rPr>
              <w:t>all</w:t>
            </w:r>
            <w:r>
              <w:rPr>
                <w:spacing w:val="-8"/>
                <w:sz w:val="19"/>
              </w:rPr>
              <w:t xml:space="preserve"> </w:t>
            </w:r>
            <w:r>
              <w:rPr>
                <w:sz w:val="19"/>
              </w:rPr>
              <w:t>three</w:t>
            </w:r>
            <w:r>
              <w:rPr>
                <w:spacing w:val="-9"/>
                <w:sz w:val="19"/>
              </w:rPr>
              <w:t xml:space="preserve"> </w:t>
            </w:r>
            <w:r>
              <w:rPr>
                <w:spacing w:val="-2"/>
                <w:sz w:val="19"/>
              </w:rPr>
              <w:t>years</w:t>
            </w:r>
          </w:p>
        </w:tc>
        <w:tc>
          <w:tcPr>
            <w:tcW w:w="763" w:type="dxa"/>
            <w:tcBorders>
              <w:top w:val="single" w:sz="8" w:space="0" w:color="000000"/>
              <w:left w:val="single" w:sz="8" w:space="0" w:color="000000"/>
              <w:bottom w:val="single" w:sz="8" w:space="0" w:color="000000"/>
              <w:right w:val="single" w:sz="8" w:space="0" w:color="000000"/>
            </w:tcBorders>
          </w:tcPr>
          <w:p w14:paraId="4B9DA69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A0C2CF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026F313" w14:textId="77777777" w:rsidR="00E018CE" w:rsidRDefault="00E018CE" w:rsidP="00FA3685">
            <w:pPr>
              <w:pStyle w:val="TableParagraph"/>
              <w:rPr>
                <w:rFonts w:ascii="Times New Roman"/>
                <w:sz w:val="18"/>
              </w:rPr>
            </w:pPr>
          </w:p>
        </w:tc>
      </w:tr>
      <w:tr w:rsidR="00E018CE" w14:paraId="60ADEBCC" w14:textId="77777777" w:rsidTr="00FA3685">
        <w:trPr>
          <w:trHeight w:val="461"/>
        </w:trPr>
        <w:tc>
          <w:tcPr>
            <w:tcW w:w="8952" w:type="dxa"/>
            <w:tcBorders>
              <w:top w:val="single" w:sz="8" w:space="0" w:color="000000"/>
              <w:right w:val="single" w:sz="8" w:space="0" w:color="000000"/>
            </w:tcBorders>
          </w:tcPr>
          <w:p w14:paraId="327B31BB" w14:textId="77777777" w:rsidR="00E018CE" w:rsidRDefault="00E018CE" w:rsidP="00FA3685">
            <w:pPr>
              <w:pStyle w:val="TableParagraph"/>
              <w:spacing w:before="126"/>
              <w:ind w:left="363"/>
              <w:rPr>
                <w:sz w:val="19"/>
              </w:rPr>
            </w:pPr>
            <w:r>
              <w:rPr>
                <w:sz w:val="19"/>
              </w:rPr>
              <w:t>k.</w:t>
            </w:r>
            <w:r>
              <w:rPr>
                <w:spacing w:val="-9"/>
                <w:sz w:val="19"/>
              </w:rPr>
              <w:t xml:space="preserve"> </w:t>
            </w:r>
            <w:r>
              <w:rPr>
                <w:sz w:val="19"/>
              </w:rPr>
              <w:t>fund</w:t>
            </w:r>
            <w:r>
              <w:rPr>
                <w:spacing w:val="-8"/>
                <w:sz w:val="19"/>
              </w:rPr>
              <w:t xml:space="preserve"> </w:t>
            </w:r>
            <w:r>
              <w:rPr>
                <w:sz w:val="19"/>
              </w:rPr>
              <w:t>balances</w:t>
            </w:r>
            <w:r>
              <w:rPr>
                <w:spacing w:val="-9"/>
                <w:sz w:val="19"/>
              </w:rPr>
              <w:t xml:space="preserve"> </w:t>
            </w:r>
            <w:r>
              <w:rPr>
                <w:sz w:val="19"/>
              </w:rPr>
              <w:t>are</w:t>
            </w:r>
            <w:r>
              <w:rPr>
                <w:spacing w:val="-8"/>
                <w:sz w:val="19"/>
              </w:rPr>
              <w:t xml:space="preserve"> </w:t>
            </w:r>
            <w:r>
              <w:rPr>
                <w:sz w:val="19"/>
              </w:rPr>
              <w:t>positive,</w:t>
            </w:r>
            <w:r>
              <w:rPr>
                <w:spacing w:val="-8"/>
                <w:sz w:val="19"/>
              </w:rPr>
              <w:t xml:space="preserve"> </w:t>
            </w:r>
            <w:r>
              <w:rPr>
                <w:sz w:val="19"/>
              </w:rPr>
              <w:t>or</w:t>
            </w:r>
            <w:r>
              <w:rPr>
                <w:spacing w:val="-9"/>
                <w:sz w:val="19"/>
              </w:rPr>
              <w:t xml:space="preserve"> </w:t>
            </w:r>
            <w:r>
              <w:rPr>
                <w:sz w:val="19"/>
              </w:rPr>
              <w:t>sources</w:t>
            </w:r>
            <w:r>
              <w:rPr>
                <w:spacing w:val="-8"/>
                <w:sz w:val="19"/>
              </w:rPr>
              <w:t xml:space="preserve"> </w:t>
            </w:r>
            <w:r>
              <w:rPr>
                <w:sz w:val="19"/>
              </w:rPr>
              <w:t>of</w:t>
            </w:r>
            <w:r>
              <w:rPr>
                <w:spacing w:val="-8"/>
                <w:sz w:val="19"/>
              </w:rPr>
              <w:t xml:space="preserve"> </w:t>
            </w:r>
            <w:r>
              <w:rPr>
                <w:sz w:val="19"/>
              </w:rPr>
              <w:t>supplemental</w:t>
            </w:r>
            <w:r>
              <w:rPr>
                <w:spacing w:val="-9"/>
                <w:sz w:val="19"/>
              </w:rPr>
              <w:t xml:space="preserve"> </w:t>
            </w:r>
            <w:r>
              <w:rPr>
                <w:sz w:val="19"/>
              </w:rPr>
              <w:t>working</w:t>
            </w:r>
            <w:r>
              <w:rPr>
                <w:spacing w:val="-8"/>
                <w:sz w:val="19"/>
              </w:rPr>
              <w:t xml:space="preserve"> </w:t>
            </w:r>
            <w:r>
              <w:rPr>
                <w:sz w:val="19"/>
              </w:rPr>
              <w:t>capital</w:t>
            </w:r>
            <w:r>
              <w:rPr>
                <w:spacing w:val="-9"/>
                <w:sz w:val="19"/>
              </w:rPr>
              <w:t xml:space="preserve"> </w:t>
            </w:r>
            <w:r>
              <w:rPr>
                <w:sz w:val="19"/>
              </w:rPr>
              <w:t>are</w:t>
            </w:r>
            <w:r>
              <w:rPr>
                <w:spacing w:val="-8"/>
                <w:sz w:val="19"/>
              </w:rPr>
              <w:t xml:space="preserve"> </w:t>
            </w:r>
            <w:r>
              <w:rPr>
                <w:spacing w:val="-2"/>
                <w:sz w:val="19"/>
              </w:rPr>
              <w:t>identified</w:t>
            </w:r>
          </w:p>
        </w:tc>
        <w:tc>
          <w:tcPr>
            <w:tcW w:w="763" w:type="dxa"/>
            <w:tcBorders>
              <w:top w:val="single" w:sz="8" w:space="0" w:color="000000"/>
              <w:left w:val="single" w:sz="8" w:space="0" w:color="000000"/>
              <w:right w:val="single" w:sz="8" w:space="0" w:color="000000"/>
            </w:tcBorders>
          </w:tcPr>
          <w:p w14:paraId="3B2F953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2B7D623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042D80AC" w14:textId="77777777" w:rsidR="00E018CE" w:rsidRDefault="00E018CE" w:rsidP="00FA3685">
            <w:pPr>
              <w:pStyle w:val="TableParagraph"/>
              <w:rPr>
                <w:rFonts w:ascii="Times New Roman"/>
                <w:sz w:val="18"/>
              </w:rPr>
            </w:pPr>
          </w:p>
        </w:tc>
      </w:tr>
    </w:tbl>
    <w:p w14:paraId="0B3BDC7C" w14:textId="77777777" w:rsidR="00E018CE" w:rsidRDefault="00E018CE" w:rsidP="00E018CE">
      <w:pPr>
        <w:tabs>
          <w:tab w:val="left" w:pos="780"/>
        </w:tabs>
      </w:pPr>
    </w:p>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Change w:id="1403">
          <w:tblGrid>
            <w:gridCol w:w="8952"/>
            <w:gridCol w:w="763"/>
            <w:gridCol w:w="763"/>
            <w:gridCol w:w="763"/>
          </w:tblGrid>
        </w:tblGridChange>
      </w:tblGrid>
      <w:tr w:rsidR="00E018CE" w14:paraId="43461715" w14:textId="77777777" w:rsidTr="00FA3685">
        <w:trPr>
          <w:trHeight w:val="401"/>
        </w:trPr>
        <w:tc>
          <w:tcPr>
            <w:tcW w:w="11241" w:type="dxa"/>
            <w:gridSpan w:val="4"/>
            <w:tcBorders>
              <w:bottom w:val="single" w:sz="8" w:space="0" w:color="000000"/>
            </w:tcBorders>
            <w:shd w:val="clear" w:color="auto" w:fill="ACB9CA"/>
          </w:tcPr>
          <w:p w14:paraId="12863FB1" w14:textId="77777777" w:rsidR="00E018CE" w:rsidRDefault="00E018CE" w:rsidP="00FA3685">
            <w:pPr>
              <w:pStyle w:val="TableParagraph"/>
              <w:spacing w:before="44"/>
              <w:ind w:left="59" w:right="55"/>
              <w:jc w:val="center"/>
              <w:rPr>
                <w:rFonts w:ascii="Cambria"/>
                <w:b/>
                <w:sz w:val="24"/>
              </w:rPr>
            </w:pPr>
            <w:r>
              <w:rPr>
                <w:rFonts w:ascii="Cambria"/>
                <w:b/>
                <w:sz w:val="24"/>
              </w:rPr>
              <w:t>Financial/Administrative</w:t>
            </w:r>
            <w:r>
              <w:rPr>
                <w:rFonts w:ascii="Cambria"/>
                <w:b/>
                <w:spacing w:val="-2"/>
                <w:sz w:val="24"/>
              </w:rPr>
              <w:t xml:space="preserve"> </w:t>
            </w:r>
            <w:r>
              <w:rPr>
                <w:rFonts w:ascii="Cambria"/>
                <w:b/>
                <w:spacing w:val="-4"/>
                <w:sz w:val="24"/>
              </w:rPr>
              <w:t>Plan</w:t>
            </w:r>
          </w:p>
        </w:tc>
      </w:tr>
      <w:tr w:rsidR="00E018CE" w14:paraId="3593CC38"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72F059CA" w14:textId="77777777" w:rsidR="00E018CE" w:rsidRDefault="00E43A68" w:rsidP="00FA3685">
            <w:pPr>
              <w:pStyle w:val="TableParagraph"/>
              <w:spacing w:before="169"/>
              <w:ind w:left="35"/>
              <w:rPr>
                <w:sz w:val="20"/>
              </w:rPr>
            </w:pPr>
            <w:hyperlink r:id="rId49">
              <w:r w:rsidR="00E018CE">
                <w:rPr>
                  <w:color w:val="4471C4"/>
                  <w:sz w:val="20"/>
                  <w:u w:val="single" w:color="4471C4"/>
                </w:rPr>
                <w:t>Evaluation</w:t>
              </w:r>
              <w:r w:rsidR="00E018CE">
                <w:rPr>
                  <w:color w:val="4471C4"/>
                  <w:spacing w:val="-11"/>
                  <w:sz w:val="20"/>
                  <w:u w:val="single" w:color="4471C4"/>
                </w:rPr>
                <w:t xml:space="preserve"> </w:t>
              </w:r>
              <w:r w:rsidR="00E018CE">
                <w:rPr>
                  <w:color w:val="4471C4"/>
                  <w:sz w:val="20"/>
                  <w:u w:val="single" w:color="4471C4"/>
                </w:rPr>
                <w:t>Criteria:</w:t>
              </w:r>
              <w:r w:rsidR="00E018CE">
                <w:rPr>
                  <w:color w:val="4471C4"/>
                  <w:spacing w:val="-11"/>
                  <w:sz w:val="20"/>
                  <w:u w:val="single" w:color="4471C4"/>
                </w:rPr>
                <w:t xml:space="preserve"> </w:t>
              </w:r>
              <w:r w:rsidR="00E018CE">
                <w:rPr>
                  <w:color w:val="4471C4"/>
                  <w:sz w:val="20"/>
                  <w:u w:val="single" w:color="4471C4"/>
                </w:rPr>
                <w:t>E.C.</w:t>
              </w:r>
              <w:r w:rsidR="00E018CE">
                <w:rPr>
                  <w:color w:val="4471C4"/>
                  <w:spacing w:val="-11"/>
                  <w:sz w:val="20"/>
                  <w:u w:val="single" w:color="4471C4"/>
                </w:rPr>
                <w:t xml:space="preserve"> </w:t>
              </w:r>
              <w:r w:rsidR="00E018CE">
                <w:rPr>
                  <w:color w:val="4471C4"/>
                  <w:spacing w:val="-2"/>
                  <w:sz w:val="20"/>
                  <w:u w:val="single" w:color="4471C4"/>
                </w:rPr>
                <w:t>§47605(h)</w:t>
              </w:r>
            </w:hyperlink>
          </w:p>
          <w:p w14:paraId="09B1A06F"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7E647426" w14:textId="77777777" w:rsidR="00E018CE" w:rsidRDefault="00E018CE" w:rsidP="00FA3685">
            <w:pPr>
              <w:pStyle w:val="TableParagraph"/>
              <w:spacing w:before="3"/>
              <w:ind w:left="45"/>
              <w:jc w:val="center"/>
              <w:rPr>
                <w:b/>
                <w:sz w:val="16"/>
              </w:rPr>
            </w:pPr>
            <w:r>
              <w:rPr>
                <w:b/>
                <w:spacing w:val="-2"/>
                <w:sz w:val="16"/>
              </w:rPr>
              <w:t>Evaluation</w:t>
            </w:r>
          </w:p>
          <w:p w14:paraId="6EC8CDFD"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28934A3D"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29C2ADE0" w14:textId="77777777" w:rsidTr="00FA3685">
        <w:trPr>
          <w:trHeight w:val="236"/>
        </w:trPr>
        <w:tc>
          <w:tcPr>
            <w:tcW w:w="8952" w:type="dxa"/>
            <w:vMerge/>
            <w:tcBorders>
              <w:top w:val="nil"/>
              <w:bottom w:val="single" w:sz="8" w:space="0" w:color="000000"/>
              <w:right w:val="single" w:sz="8" w:space="0" w:color="000000"/>
            </w:tcBorders>
          </w:tcPr>
          <w:p w14:paraId="020E53D1"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7AB239BC" w14:textId="77777777" w:rsidR="00E018CE" w:rsidRDefault="00E018CE" w:rsidP="00FA3685">
            <w:pPr>
              <w:pStyle w:val="TableParagraph"/>
              <w:spacing w:before="24"/>
              <w:ind w:left="258"/>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225DE613" w14:textId="77777777" w:rsidR="00E018CE" w:rsidRDefault="00E018CE" w:rsidP="00FA3685">
            <w:pPr>
              <w:pStyle w:val="TableParagraph"/>
              <w:spacing w:before="24"/>
              <w:ind w:left="292"/>
              <w:rPr>
                <w:b/>
                <w:sz w:val="16"/>
              </w:rPr>
            </w:pPr>
            <w:r>
              <w:rPr>
                <w:b/>
                <w:spacing w:val="-5"/>
                <w:sz w:val="16"/>
              </w:rPr>
              <w:t>No</w:t>
            </w:r>
          </w:p>
        </w:tc>
        <w:tc>
          <w:tcPr>
            <w:tcW w:w="763" w:type="dxa"/>
            <w:vMerge/>
            <w:tcBorders>
              <w:top w:val="nil"/>
              <w:left w:val="single" w:sz="8" w:space="0" w:color="000000"/>
              <w:bottom w:val="single" w:sz="8" w:space="0" w:color="000000"/>
            </w:tcBorders>
          </w:tcPr>
          <w:p w14:paraId="07502C5D" w14:textId="77777777" w:rsidR="00E018CE" w:rsidRDefault="00E018CE" w:rsidP="00FA3685">
            <w:pPr>
              <w:rPr>
                <w:sz w:val="2"/>
                <w:szCs w:val="2"/>
              </w:rPr>
            </w:pPr>
          </w:p>
        </w:tc>
      </w:tr>
      <w:tr w:rsidR="00E018CE" w14:paraId="70D7B828" w14:textId="77777777" w:rsidTr="00FA3685">
        <w:trPr>
          <w:trHeight w:val="414"/>
        </w:trPr>
        <w:tc>
          <w:tcPr>
            <w:tcW w:w="11241" w:type="dxa"/>
            <w:gridSpan w:val="4"/>
            <w:tcBorders>
              <w:top w:val="single" w:sz="8" w:space="0" w:color="000000"/>
              <w:bottom w:val="single" w:sz="8" w:space="0" w:color="000000"/>
            </w:tcBorders>
            <w:shd w:val="clear" w:color="auto" w:fill="D6DCE4"/>
          </w:tcPr>
          <w:p w14:paraId="2C9525CB" w14:textId="77777777" w:rsidR="00E018CE" w:rsidRDefault="00E018CE" w:rsidP="00FA3685">
            <w:pPr>
              <w:pStyle w:val="TableParagraph"/>
              <w:spacing w:before="83"/>
              <w:ind w:left="35"/>
              <w:rPr>
                <w:b/>
                <w:sz w:val="20"/>
              </w:rPr>
            </w:pPr>
            <w:r>
              <w:rPr>
                <w:b/>
                <w:color w:val="C00000"/>
                <w:sz w:val="20"/>
              </w:rPr>
              <w:t>3.</w:t>
            </w:r>
            <w:r>
              <w:rPr>
                <w:b/>
                <w:color w:val="C00000"/>
                <w:spacing w:val="-6"/>
                <w:sz w:val="20"/>
              </w:rPr>
              <w:t xml:space="preserve"> </w:t>
            </w:r>
            <w:r>
              <w:rPr>
                <w:b/>
                <w:color w:val="C00000"/>
                <w:sz w:val="20"/>
              </w:rPr>
              <w:t>Start-Up</w:t>
            </w:r>
            <w:r>
              <w:rPr>
                <w:b/>
                <w:color w:val="C00000"/>
                <w:spacing w:val="-6"/>
                <w:sz w:val="20"/>
              </w:rPr>
              <w:t xml:space="preserve"> </w:t>
            </w:r>
            <w:r>
              <w:rPr>
                <w:b/>
                <w:color w:val="C00000"/>
                <w:spacing w:val="-2"/>
                <w:sz w:val="20"/>
              </w:rPr>
              <w:t>Costs</w:t>
            </w:r>
          </w:p>
        </w:tc>
      </w:tr>
      <w:tr w:rsidR="00E018CE" w14:paraId="21C79BC0" w14:textId="77777777" w:rsidTr="00FA3685">
        <w:trPr>
          <w:trHeight w:val="2140"/>
        </w:trPr>
        <w:tc>
          <w:tcPr>
            <w:tcW w:w="8952" w:type="dxa"/>
            <w:tcBorders>
              <w:top w:val="single" w:sz="8" w:space="0" w:color="000000"/>
              <w:bottom w:val="single" w:sz="8" w:space="0" w:color="000000"/>
              <w:right w:val="single" w:sz="8" w:space="0" w:color="000000"/>
            </w:tcBorders>
          </w:tcPr>
          <w:p w14:paraId="1EC0C773" w14:textId="77777777" w:rsidR="00E018CE" w:rsidRDefault="00E018CE" w:rsidP="00FA3685">
            <w:pPr>
              <w:pStyle w:val="TableParagraph"/>
              <w:numPr>
                <w:ilvl w:val="0"/>
                <w:numId w:val="27"/>
              </w:numPr>
              <w:tabs>
                <w:tab w:val="left" w:pos="573"/>
              </w:tabs>
              <w:spacing w:before="128"/>
              <w:ind w:left="573" w:hanging="210"/>
              <w:rPr>
                <w:sz w:val="19"/>
              </w:rPr>
            </w:pPr>
            <w:r>
              <w:rPr>
                <w:color w:val="C00000"/>
                <w:sz w:val="19"/>
              </w:rPr>
              <w:t>reasonable</w:t>
            </w:r>
            <w:r>
              <w:rPr>
                <w:color w:val="C00000"/>
                <w:spacing w:val="-10"/>
                <w:sz w:val="19"/>
              </w:rPr>
              <w:t xml:space="preserve"> </w:t>
            </w:r>
            <w:r>
              <w:rPr>
                <w:color w:val="C00000"/>
                <w:sz w:val="19"/>
              </w:rPr>
              <w:t>allocation</w:t>
            </w:r>
            <w:r>
              <w:rPr>
                <w:color w:val="C00000"/>
                <w:spacing w:val="-10"/>
                <w:sz w:val="19"/>
              </w:rPr>
              <w:t xml:space="preserve"> </w:t>
            </w:r>
            <w:r>
              <w:rPr>
                <w:color w:val="C00000"/>
                <w:sz w:val="19"/>
              </w:rPr>
              <w:t>for</w:t>
            </w:r>
            <w:r>
              <w:rPr>
                <w:color w:val="C00000"/>
                <w:spacing w:val="-10"/>
                <w:sz w:val="19"/>
              </w:rPr>
              <w:t xml:space="preserve"> </w:t>
            </w:r>
            <w:r>
              <w:rPr>
                <w:color w:val="C00000"/>
                <w:sz w:val="19"/>
              </w:rPr>
              <w:t>all</w:t>
            </w:r>
            <w:r>
              <w:rPr>
                <w:color w:val="C00000"/>
                <w:spacing w:val="-10"/>
                <w:sz w:val="19"/>
              </w:rPr>
              <w:t xml:space="preserve"> </w:t>
            </w:r>
            <w:r>
              <w:rPr>
                <w:color w:val="C00000"/>
                <w:sz w:val="19"/>
              </w:rPr>
              <w:t>major</w:t>
            </w:r>
            <w:r>
              <w:rPr>
                <w:color w:val="C00000"/>
                <w:spacing w:val="-10"/>
                <w:sz w:val="19"/>
              </w:rPr>
              <w:t xml:space="preserve"> </w:t>
            </w:r>
            <w:r>
              <w:rPr>
                <w:color w:val="C00000"/>
                <w:sz w:val="19"/>
              </w:rPr>
              <w:t>start-up</w:t>
            </w:r>
            <w:r>
              <w:rPr>
                <w:color w:val="C00000"/>
                <w:spacing w:val="-9"/>
                <w:sz w:val="19"/>
              </w:rPr>
              <w:t xml:space="preserve"> </w:t>
            </w:r>
            <w:r>
              <w:rPr>
                <w:color w:val="C00000"/>
                <w:sz w:val="19"/>
              </w:rPr>
              <w:t>costs</w:t>
            </w:r>
            <w:r>
              <w:rPr>
                <w:color w:val="C00000"/>
                <w:spacing w:val="2"/>
                <w:sz w:val="19"/>
              </w:rPr>
              <w:t xml:space="preserve"> </w:t>
            </w:r>
            <w:r>
              <w:rPr>
                <w:spacing w:val="-2"/>
                <w:sz w:val="19"/>
              </w:rPr>
              <w:t>including:</w:t>
            </w:r>
          </w:p>
          <w:p w14:paraId="64B0566D" w14:textId="77777777" w:rsidR="00E018CE" w:rsidRDefault="00E018CE" w:rsidP="00FA3685">
            <w:pPr>
              <w:pStyle w:val="TableParagraph"/>
              <w:numPr>
                <w:ilvl w:val="1"/>
                <w:numId w:val="27"/>
              </w:numPr>
              <w:tabs>
                <w:tab w:val="left" w:pos="688"/>
              </w:tabs>
              <w:spacing w:before="19"/>
              <w:ind w:left="688" w:hanging="114"/>
              <w:rPr>
                <w:sz w:val="19"/>
              </w:rPr>
            </w:pPr>
            <w:r>
              <w:rPr>
                <w:spacing w:val="-2"/>
                <w:sz w:val="19"/>
              </w:rPr>
              <w:t>staffing</w:t>
            </w:r>
          </w:p>
          <w:p w14:paraId="5BF070A8" w14:textId="77777777" w:rsidR="00E018CE" w:rsidRDefault="00E018CE" w:rsidP="00FA3685">
            <w:pPr>
              <w:pStyle w:val="TableParagraph"/>
              <w:numPr>
                <w:ilvl w:val="1"/>
                <w:numId w:val="27"/>
              </w:numPr>
              <w:tabs>
                <w:tab w:val="left" w:pos="688"/>
              </w:tabs>
              <w:spacing w:before="19"/>
              <w:ind w:left="688" w:hanging="114"/>
              <w:rPr>
                <w:sz w:val="19"/>
              </w:rPr>
            </w:pPr>
            <w:r>
              <w:rPr>
                <w:spacing w:val="-2"/>
                <w:sz w:val="19"/>
              </w:rPr>
              <w:t>facilities</w:t>
            </w:r>
          </w:p>
          <w:p w14:paraId="321ECDCD" w14:textId="77777777" w:rsidR="00E018CE" w:rsidRDefault="00E018CE" w:rsidP="00FA3685">
            <w:pPr>
              <w:pStyle w:val="TableParagraph"/>
              <w:numPr>
                <w:ilvl w:val="1"/>
                <w:numId w:val="27"/>
              </w:numPr>
              <w:tabs>
                <w:tab w:val="left" w:pos="688"/>
              </w:tabs>
              <w:spacing w:before="20"/>
              <w:ind w:left="688" w:hanging="114"/>
              <w:rPr>
                <w:sz w:val="19"/>
              </w:rPr>
            </w:pPr>
            <w:r>
              <w:rPr>
                <w:sz w:val="19"/>
              </w:rPr>
              <w:t>equipment</w:t>
            </w:r>
            <w:r>
              <w:rPr>
                <w:spacing w:val="-9"/>
                <w:sz w:val="19"/>
              </w:rPr>
              <w:t xml:space="preserve"> </w:t>
            </w:r>
            <w:r>
              <w:rPr>
                <w:sz w:val="19"/>
              </w:rPr>
              <w:t>and</w:t>
            </w:r>
            <w:r>
              <w:rPr>
                <w:spacing w:val="-8"/>
                <w:sz w:val="19"/>
              </w:rPr>
              <w:t xml:space="preserve"> </w:t>
            </w:r>
            <w:r>
              <w:rPr>
                <w:spacing w:val="-2"/>
                <w:sz w:val="19"/>
              </w:rPr>
              <w:t>supplies</w:t>
            </w:r>
          </w:p>
          <w:p w14:paraId="62C9F31C" w14:textId="77777777" w:rsidR="00E018CE" w:rsidRDefault="00E018CE" w:rsidP="00FA3685">
            <w:pPr>
              <w:pStyle w:val="TableParagraph"/>
              <w:numPr>
                <w:ilvl w:val="1"/>
                <w:numId w:val="27"/>
              </w:numPr>
              <w:tabs>
                <w:tab w:val="left" w:pos="688"/>
              </w:tabs>
              <w:spacing w:before="19"/>
              <w:ind w:left="688" w:hanging="114"/>
              <w:rPr>
                <w:sz w:val="19"/>
              </w:rPr>
            </w:pPr>
            <w:r>
              <w:rPr>
                <w:sz w:val="19"/>
              </w:rPr>
              <w:t>professional</w:t>
            </w:r>
            <w:r>
              <w:rPr>
                <w:spacing w:val="-11"/>
                <w:sz w:val="19"/>
              </w:rPr>
              <w:t xml:space="preserve"> </w:t>
            </w:r>
            <w:r>
              <w:rPr>
                <w:sz w:val="19"/>
              </w:rPr>
              <w:t>services</w:t>
            </w:r>
            <w:r>
              <w:rPr>
                <w:spacing w:val="-10"/>
                <w:sz w:val="19"/>
              </w:rPr>
              <w:t xml:space="preserve"> </w:t>
            </w:r>
            <w:r>
              <w:rPr>
                <w:sz w:val="19"/>
              </w:rPr>
              <w:t>(i.e.</w:t>
            </w:r>
            <w:r>
              <w:rPr>
                <w:spacing w:val="-10"/>
                <w:sz w:val="19"/>
              </w:rPr>
              <w:t xml:space="preserve"> </w:t>
            </w:r>
            <w:r>
              <w:rPr>
                <w:sz w:val="19"/>
              </w:rPr>
              <w:t>food</w:t>
            </w:r>
            <w:r>
              <w:rPr>
                <w:spacing w:val="-10"/>
                <w:sz w:val="19"/>
              </w:rPr>
              <w:t xml:space="preserve"> </w:t>
            </w:r>
            <w:r>
              <w:rPr>
                <w:sz w:val="19"/>
              </w:rPr>
              <w:t>services,</w:t>
            </w:r>
            <w:r>
              <w:rPr>
                <w:spacing w:val="-10"/>
                <w:sz w:val="19"/>
              </w:rPr>
              <w:t xml:space="preserve"> </w:t>
            </w:r>
            <w:r>
              <w:rPr>
                <w:spacing w:val="-2"/>
                <w:sz w:val="19"/>
              </w:rPr>
              <w:t>etc.)</w:t>
            </w:r>
          </w:p>
          <w:p w14:paraId="78805781" w14:textId="77777777" w:rsidR="00E018CE" w:rsidRDefault="00E018CE" w:rsidP="00FA3685">
            <w:pPr>
              <w:pStyle w:val="TableParagraph"/>
              <w:numPr>
                <w:ilvl w:val="1"/>
                <w:numId w:val="27"/>
              </w:numPr>
              <w:tabs>
                <w:tab w:val="left" w:pos="688"/>
              </w:tabs>
              <w:spacing w:before="19"/>
              <w:ind w:left="688" w:hanging="114"/>
              <w:rPr>
                <w:sz w:val="19"/>
              </w:rPr>
            </w:pPr>
            <w:r>
              <w:rPr>
                <w:sz w:val="19"/>
              </w:rPr>
              <w:t>technology</w:t>
            </w:r>
            <w:r>
              <w:rPr>
                <w:spacing w:val="-11"/>
                <w:sz w:val="19"/>
              </w:rPr>
              <w:t xml:space="preserve"> </w:t>
            </w:r>
            <w:r>
              <w:rPr>
                <w:spacing w:val="-2"/>
                <w:sz w:val="19"/>
              </w:rPr>
              <w:t>materials</w:t>
            </w:r>
          </w:p>
          <w:p w14:paraId="6EA9E400" w14:textId="77777777" w:rsidR="00E018CE" w:rsidRDefault="00E018CE" w:rsidP="00FA3685">
            <w:pPr>
              <w:pStyle w:val="TableParagraph"/>
              <w:numPr>
                <w:ilvl w:val="1"/>
                <w:numId w:val="27"/>
              </w:numPr>
              <w:tabs>
                <w:tab w:val="left" w:pos="688"/>
              </w:tabs>
              <w:spacing w:before="19"/>
              <w:ind w:left="688" w:hanging="114"/>
              <w:rPr>
                <w:sz w:val="19"/>
              </w:rPr>
            </w:pPr>
            <w:r>
              <w:rPr>
                <w:sz w:val="19"/>
              </w:rPr>
              <w:t>assessment</w:t>
            </w:r>
            <w:r>
              <w:rPr>
                <w:spacing w:val="-12"/>
                <w:sz w:val="19"/>
              </w:rPr>
              <w:t xml:space="preserve"> </w:t>
            </w:r>
            <w:r>
              <w:rPr>
                <w:spacing w:val="-2"/>
                <w:sz w:val="19"/>
              </w:rPr>
              <w:t>systems/materials</w:t>
            </w:r>
          </w:p>
          <w:p w14:paraId="069CC2D3" w14:textId="77777777" w:rsidR="00E018CE" w:rsidRDefault="00E018CE" w:rsidP="00FA3685">
            <w:pPr>
              <w:pStyle w:val="TableParagraph"/>
              <w:numPr>
                <w:ilvl w:val="1"/>
                <w:numId w:val="27"/>
              </w:numPr>
              <w:tabs>
                <w:tab w:val="left" w:pos="688"/>
              </w:tabs>
              <w:spacing w:before="19"/>
              <w:ind w:left="688" w:hanging="114"/>
              <w:rPr>
                <w:sz w:val="19"/>
              </w:rPr>
            </w:pPr>
            <w:r>
              <w:rPr>
                <w:sz w:val="19"/>
              </w:rPr>
              <w:t>legal</w:t>
            </w:r>
            <w:r>
              <w:rPr>
                <w:spacing w:val="-10"/>
                <w:sz w:val="19"/>
              </w:rPr>
              <w:t xml:space="preserve"> </w:t>
            </w:r>
            <w:r>
              <w:rPr>
                <w:spacing w:val="-2"/>
                <w:sz w:val="19"/>
              </w:rPr>
              <w:t>costs</w:t>
            </w:r>
          </w:p>
        </w:tc>
        <w:tc>
          <w:tcPr>
            <w:tcW w:w="763" w:type="dxa"/>
            <w:tcBorders>
              <w:top w:val="single" w:sz="8" w:space="0" w:color="000000"/>
              <w:left w:val="single" w:sz="8" w:space="0" w:color="000000"/>
              <w:bottom w:val="single" w:sz="8" w:space="0" w:color="000000"/>
              <w:right w:val="single" w:sz="8" w:space="0" w:color="000000"/>
            </w:tcBorders>
          </w:tcPr>
          <w:p w14:paraId="46EABEA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6A076F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4FFBB77" w14:textId="77777777" w:rsidR="00E018CE" w:rsidRDefault="00E018CE" w:rsidP="00FA3685">
            <w:pPr>
              <w:pStyle w:val="TableParagraph"/>
              <w:rPr>
                <w:rFonts w:ascii="Times New Roman"/>
                <w:sz w:val="18"/>
              </w:rPr>
            </w:pPr>
          </w:p>
        </w:tc>
      </w:tr>
      <w:tr w:rsidR="00E018CE" w14:paraId="7C8AE1DD" w14:textId="77777777" w:rsidTr="00FA3685">
        <w:trPr>
          <w:trHeight w:val="373"/>
        </w:trPr>
        <w:tc>
          <w:tcPr>
            <w:tcW w:w="8952" w:type="dxa"/>
            <w:tcBorders>
              <w:top w:val="single" w:sz="8" w:space="0" w:color="000000"/>
              <w:bottom w:val="single" w:sz="8" w:space="0" w:color="000000"/>
              <w:right w:val="single" w:sz="8" w:space="0" w:color="000000"/>
            </w:tcBorders>
          </w:tcPr>
          <w:p w14:paraId="01AECE39" w14:textId="77777777" w:rsidR="00E018CE" w:rsidRDefault="00E018CE" w:rsidP="00FA3685">
            <w:pPr>
              <w:pStyle w:val="TableParagraph"/>
              <w:spacing w:before="75"/>
              <w:ind w:left="363"/>
              <w:rPr>
                <w:sz w:val="19"/>
              </w:rPr>
            </w:pPr>
            <w:r>
              <w:rPr>
                <w:sz w:val="19"/>
              </w:rPr>
              <w:t>b.</w:t>
            </w:r>
            <w:r>
              <w:rPr>
                <w:spacing w:val="-9"/>
                <w:sz w:val="19"/>
              </w:rPr>
              <w:t xml:space="preserve"> </w:t>
            </w:r>
            <w:r>
              <w:rPr>
                <w:sz w:val="19"/>
              </w:rPr>
              <w:t>in</w:t>
            </w:r>
            <w:r>
              <w:rPr>
                <w:spacing w:val="-8"/>
                <w:sz w:val="19"/>
              </w:rPr>
              <w:t xml:space="preserve"> </w:t>
            </w:r>
            <w:r>
              <w:rPr>
                <w:sz w:val="19"/>
              </w:rPr>
              <w:t>alignment</w:t>
            </w:r>
            <w:r>
              <w:rPr>
                <w:spacing w:val="-9"/>
                <w:sz w:val="19"/>
              </w:rPr>
              <w:t xml:space="preserve"> </w:t>
            </w:r>
            <w:r>
              <w:rPr>
                <w:sz w:val="19"/>
              </w:rPr>
              <w:t>with</w:t>
            </w:r>
            <w:r>
              <w:rPr>
                <w:spacing w:val="-8"/>
                <w:sz w:val="19"/>
              </w:rPr>
              <w:t xml:space="preserve"> </w:t>
            </w:r>
            <w:r>
              <w:rPr>
                <w:sz w:val="19"/>
              </w:rPr>
              <w:t>overall</w:t>
            </w:r>
            <w:r>
              <w:rPr>
                <w:spacing w:val="-8"/>
                <w:sz w:val="19"/>
              </w:rPr>
              <w:t xml:space="preserve"> </w:t>
            </w:r>
            <w:r>
              <w:rPr>
                <w:sz w:val="19"/>
              </w:rPr>
              <w:t>school</w:t>
            </w:r>
            <w:r>
              <w:rPr>
                <w:spacing w:val="-9"/>
                <w:sz w:val="19"/>
              </w:rPr>
              <w:t xml:space="preserve"> </w:t>
            </w:r>
            <w:r>
              <w:rPr>
                <w:sz w:val="19"/>
              </w:rPr>
              <w:t>design</w:t>
            </w:r>
            <w:r>
              <w:rPr>
                <w:spacing w:val="-8"/>
                <w:sz w:val="19"/>
              </w:rPr>
              <w:t xml:space="preserve"> </w:t>
            </w:r>
            <w:r>
              <w:rPr>
                <w:spacing w:val="-4"/>
                <w:sz w:val="19"/>
              </w:rPr>
              <w:t>plan</w:t>
            </w:r>
          </w:p>
        </w:tc>
        <w:tc>
          <w:tcPr>
            <w:tcW w:w="763" w:type="dxa"/>
            <w:tcBorders>
              <w:top w:val="single" w:sz="8" w:space="0" w:color="000000"/>
              <w:left w:val="single" w:sz="8" w:space="0" w:color="000000"/>
              <w:bottom w:val="single" w:sz="8" w:space="0" w:color="000000"/>
              <w:right w:val="single" w:sz="8" w:space="0" w:color="000000"/>
            </w:tcBorders>
          </w:tcPr>
          <w:p w14:paraId="2A2A206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D29ABAB"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2AB9BF5" w14:textId="77777777" w:rsidR="00E018CE" w:rsidRDefault="00E018CE" w:rsidP="00FA3685">
            <w:pPr>
              <w:pStyle w:val="TableParagraph"/>
              <w:rPr>
                <w:rFonts w:ascii="Times New Roman"/>
                <w:sz w:val="18"/>
              </w:rPr>
            </w:pPr>
          </w:p>
        </w:tc>
      </w:tr>
      <w:tr w:rsidR="00E018CE" w14:paraId="377BAF8B" w14:textId="77777777" w:rsidTr="00FA3685">
        <w:trPr>
          <w:trHeight w:val="373"/>
        </w:trPr>
        <w:tc>
          <w:tcPr>
            <w:tcW w:w="8952" w:type="dxa"/>
            <w:tcBorders>
              <w:top w:val="single" w:sz="8" w:space="0" w:color="000000"/>
              <w:bottom w:val="single" w:sz="8" w:space="0" w:color="000000"/>
              <w:right w:val="single" w:sz="8" w:space="0" w:color="000000"/>
            </w:tcBorders>
          </w:tcPr>
          <w:p w14:paraId="7707CFA5" w14:textId="77777777" w:rsidR="00E018CE" w:rsidRDefault="00E018CE" w:rsidP="00FA3685">
            <w:pPr>
              <w:pStyle w:val="TableParagraph"/>
              <w:spacing w:before="75"/>
              <w:ind w:left="363"/>
              <w:rPr>
                <w:sz w:val="19"/>
              </w:rPr>
            </w:pPr>
            <w:r>
              <w:rPr>
                <w:sz w:val="19"/>
              </w:rPr>
              <w:t>c.</w:t>
            </w:r>
            <w:r>
              <w:rPr>
                <w:spacing w:val="-11"/>
                <w:sz w:val="19"/>
              </w:rPr>
              <w:t xml:space="preserve"> </w:t>
            </w:r>
            <w:r>
              <w:rPr>
                <w:sz w:val="19"/>
              </w:rPr>
              <w:t>potential</w:t>
            </w:r>
            <w:r>
              <w:rPr>
                <w:spacing w:val="-11"/>
                <w:sz w:val="19"/>
              </w:rPr>
              <w:t xml:space="preserve"> </w:t>
            </w:r>
            <w:r>
              <w:rPr>
                <w:sz w:val="19"/>
              </w:rPr>
              <w:t>funding</w:t>
            </w:r>
            <w:r>
              <w:rPr>
                <w:spacing w:val="-10"/>
                <w:sz w:val="19"/>
              </w:rPr>
              <w:t xml:space="preserve"> </w:t>
            </w:r>
            <w:r>
              <w:rPr>
                <w:spacing w:val="-2"/>
                <w:sz w:val="19"/>
              </w:rPr>
              <w:t>sources</w:t>
            </w:r>
          </w:p>
        </w:tc>
        <w:tc>
          <w:tcPr>
            <w:tcW w:w="763" w:type="dxa"/>
            <w:tcBorders>
              <w:top w:val="single" w:sz="8" w:space="0" w:color="000000"/>
              <w:left w:val="single" w:sz="8" w:space="0" w:color="000000"/>
              <w:bottom w:val="single" w:sz="8" w:space="0" w:color="000000"/>
              <w:right w:val="single" w:sz="8" w:space="0" w:color="000000"/>
            </w:tcBorders>
          </w:tcPr>
          <w:p w14:paraId="01B5F09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BDBB03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604F6C4" w14:textId="77777777" w:rsidR="00E018CE" w:rsidRDefault="00E018CE" w:rsidP="00FA3685">
            <w:pPr>
              <w:pStyle w:val="TableParagraph"/>
              <w:rPr>
                <w:rFonts w:ascii="Times New Roman"/>
                <w:sz w:val="18"/>
              </w:rPr>
            </w:pPr>
          </w:p>
        </w:tc>
      </w:tr>
      <w:tr w:rsidR="00E018CE" w14:paraId="06A2B0A5" w14:textId="77777777" w:rsidTr="00FA3685">
        <w:trPr>
          <w:trHeight w:val="474"/>
        </w:trPr>
        <w:tc>
          <w:tcPr>
            <w:tcW w:w="8952" w:type="dxa"/>
            <w:tcBorders>
              <w:top w:val="single" w:sz="8" w:space="0" w:color="000000"/>
              <w:bottom w:val="single" w:sz="8" w:space="0" w:color="000000"/>
              <w:right w:val="single" w:sz="8" w:space="0" w:color="000000"/>
            </w:tcBorders>
          </w:tcPr>
          <w:p w14:paraId="1F0A4888" w14:textId="77777777" w:rsidR="00E018CE" w:rsidRDefault="00E018CE" w:rsidP="00FA3685">
            <w:pPr>
              <w:pStyle w:val="TableParagraph"/>
              <w:spacing w:before="8"/>
              <w:ind w:left="363"/>
              <w:rPr>
                <w:sz w:val="19"/>
              </w:rPr>
            </w:pPr>
            <w:r>
              <w:rPr>
                <w:sz w:val="19"/>
              </w:rPr>
              <w:t>d.</w:t>
            </w:r>
            <w:r>
              <w:rPr>
                <w:spacing w:val="-8"/>
                <w:sz w:val="19"/>
              </w:rPr>
              <w:t xml:space="preserve"> </w:t>
            </w:r>
            <w:r>
              <w:rPr>
                <w:sz w:val="19"/>
              </w:rPr>
              <w:t>timeline</w:t>
            </w:r>
            <w:r>
              <w:rPr>
                <w:spacing w:val="-8"/>
                <w:sz w:val="19"/>
              </w:rPr>
              <w:t xml:space="preserve"> </w:t>
            </w:r>
            <w:r>
              <w:rPr>
                <w:sz w:val="19"/>
              </w:rPr>
              <w:t>allows</w:t>
            </w:r>
            <w:r>
              <w:rPr>
                <w:spacing w:val="-8"/>
                <w:sz w:val="19"/>
              </w:rPr>
              <w:t xml:space="preserve"> </w:t>
            </w:r>
            <w:r>
              <w:rPr>
                <w:sz w:val="19"/>
              </w:rPr>
              <w:t>for</w:t>
            </w:r>
            <w:r>
              <w:rPr>
                <w:spacing w:val="-8"/>
                <w:sz w:val="19"/>
              </w:rPr>
              <w:t xml:space="preserve"> </w:t>
            </w:r>
            <w:r>
              <w:rPr>
                <w:sz w:val="19"/>
              </w:rPr>
              <w:t>grant</w:t>
            </w:r>
            <w:r>
              <w:rPr>
                <w:spacing w:val="-8"/>
                <w:sz w:val="19"/>
              </w:rPr>
              <w:t xml:space="preserve"> </w:t>
            </w:r>
            <w:r>
              <w:rPr>
                <w:sz w:val="19"/>
              </w:rPr>
              <w:t>applications</w:t>
            </w:r>
            <w:r>
              <w:rPr>
                <w:spacing w:val="-8"/>
                <w:sz w:val="19"/>
              </w:rPr>
              <w:t xml:space="preserve"> </w:t>
            </w:r>
            <w:r>
              <w:rPr>
                <w:sz w:val="19"/>
              </w:rPr>
              <w:t>and</w:t>
            </w:r>
            <w:r>
              <w:rPr>
                <w:spacing w:val="-8"/>
                <w:sz w:val="19"/>
              </w:rPr>
              <w:t xml:space="preserve"> </w:t>
            </w:r>
            <w:r>
              <w:rPr>
                <w:sz w:val="19"/>
              </w:rPr>
              <w:t>fundraising</w:t>
            </w:r>
            <w:r>
              <w:rPr>
                <w:spacing w:val="-8"/>
                <w:sz w:val="19"/>
              </w:rPr>
              <w:t xml:space="preserve"> </w:t>
            </w:r>
            <w:r>
              <w:rPr>
                <w:sz w:val="19"/>
              </w:rPr>
              <w:t>efforts</w:t>
            </w:r>
            <w:r>
              <w:rPr>
                <w:spacing w:val="-8"/>
                <w:sz w:val="19"/>
              </w:rPr>
              <w:t xml:space="preserve"> </w:t>
            </w:r>
            <w:r>
              <w:rPr>
                <w:sz w:val="19"/>
              </w:rPr>
              <w:t>to</w:t>
            </w:r>
            <w:r>
              <w:rPr>
                <w:spacing w:val="-8"/>
                <w:sz w:val="19"/>
              </w:rPr>
              <w:t xml:space="preserve"> </w:t>
            </w:r>
            <w:r>
              <w:rPr>
                <w:sz w:val="19"/>
              </w:rPr>
              <w:t>be</w:t>
            </w:r>
            <w:r>
              <w:rPr>
                <w:spacing w:val="-8"/>
                <w:sz w:val="19"/>
              </w:rPr>
              <w:t xml:space="preserve"> </w:t>
            </w:r>
            <w:r>
              <w:rPr>
                <w:sz w:val="19"/>
              </w:rPr>
              <w:t>completed</w:t>
            </w:r>
            <w:r>
              <w:rPr>
                <w:spacing w:val="-8"/>
                <w:sz w:val="19"/>
              </w:rPr>
              <w:t xml:space="preserve"> </w:t>
            </w:r>
            <w:r>
              <w:rPr>
                <w:sz w:val="19"/>
              </w:rPr>
              <w:t>in</w:t>
            </w:r>
            <w:r>
              <w:rPr>
                <w:spacing w:val="-8"/>
                <w:sz w:val="19"/>
              </w:rPr>
              <w:t xml:space="preserve"> </w:t>
            </w:r>
            <w:r>
              <w:rPr>
                <w:sz w:val="19"/>
              </w:rPr>
              <w:t>time,</w:t>
            </w:r>
            <w:r>
              <w:rPr>
                <w:spacing w:val="-7"/>
                <w:sz w:val="19"/>
              </w:rPr>
              <w:t xml:space="preserve"> </w:t>
            </w:r>
            <w:r>
              <w:rPr>
                <w:sz w:val="19"/>
              </w:rPr>
              <w:t>if</w:t>
            </w:r>
            <w:r>
              <w:rPr>
                <w:spacing w:val="-8"/>
                <w:sz w:val="19"/>
              </w:rPr>
              <w:t xml:space="preserve"> </w:t>
            </w:r>
            <w:r>
              <w:rPr>
                <w:sz w:val="19"/>
              </w:rPr>
              <w:t>included</w:t>
            </w:r>
            <w:r>
              <w:rPr>
                <w:spacing w:val="-8"/>
                <w:sz w:val="19"/>
              </w:rPr>
              <w:t xml:space="preserve"> </w:t>
            </w:r>
            <w:r>
              <w:rPr>
                <w:spacing w:val="-5"/>
                <w:sz w:val="19"/>
              </w:rPr>
              <w:t>in</w:t>
            </w:r>
          </w:p>
          <w:p w14:paraId="688D457F" w14:textId="77777777" w:rsidR="00E018CE" w:rsidRDefault="00E018CE" w:rsidP="00FA3685">
            <w:pPr>
              <w:pStyle w:val="TableParagraph"/>
              <w:spacing w:before="19" w:line="209" w:lineRule="exact"/>
              <w:ind w:left="363"/>
              <w:rPr>
                <w:sz w:val="19"/>
              </w:rPr>
            </w:pPr>
            <w:r>
              <w:rPr>
                <w:spacing w:val="-2"/>
                <w:sz w:val="19"/>
              </w:rPr>
              <w:t>start-up</w:t>
            </w:r>
            <w:r>
              <w:rPr>
                <w:spacing w:val="1"/>
                <w:sz w:val="19"/>
              </w:rPr>
              <w:t xml:space="preserve"> </w:t>
            </w:r>
            <w:r>
              <w:rPr>
                <w:spacing w:val="-2"/>
                <w:sz w:val="19"/>
              </w:rPr>
              <w:t>costs</w:t>
            </w:r>
          </w:p>
        </w:tc>
        <w:tc>
          <w:tcPr>
            <w:tcW w:w="763" w:type="dxa"/>
            <w:tcBorders>
              <w:top w:val="single" w:sz="8" w:space="0" w:color="000000"/>
              <w:left w:val="single" w:sz="8" w:space="0" w:color="000000"/>
              <w:bottom w:val="single" w:sz="8" w:space="0" w:color="000000"/>
              <w:right w:val="single" w:sz="8" w:space="0" w:color="000000"/>
            </w:tcBorders>
          </w:tcPr>
          <w:p w14:paraId="0EB00CE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2EBC5C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A0E0354" w14:textId="77777777" w:rsidR="00E018CE" w:rsidRDefault="00E018CE" w:rsidP="00FA3685">
            <w:pPr>
              <w:pStyle w:val="TableParagraph"/>
              <w:rPr>
                <w:rFonts w:ascii="Times New Roman"/>
                <w:sz w:val="18"/>
              </w:rPr>
            </w:pPr>
          </w:p>
        </w:tc>
      </w:tr>
      <w:tr w:rsidR="00E018CE" w14:paraId="26D7ABD2" w14:textId="77777777" w:rsidTr="00FA3685">
        <w:trPr>
          <w:trHeight w:val="414"/>
        </w:trPr>
        <w:tc>
          <w:tcPr>
            <w:tcW w:w="11241" w:type="dxa"/>
            <w:gridSpan w:val="4"/>
            <w:tcBorders>
              <w:top w:val="single" w:sz="8" w:space="0" w:color="000000"/>
              <w:bottom w:val="single" w:sz="8" w:space="0" w:color="000000"/>
            </w:tcBorders>
            <w:shd w:val="clear" w:color="auto" w:fill="D6DCE4"/>
          </w:tcPr>
          <w:p w14:paraId="2A5F58A0" w14:textId="77777777" w:rsidR="00E018CE" w:rsidRDefault="00E018CE" w:rsidP="00FA3685">
            <w:pPr>
              <w:pStyle w:val="TableParagraph"/>
              <w:spacing w:before="83"/>
              <w:ind w:left="35"/>
              <w:rPr>
                <w:b/>
                <w:sz w:val="20"/>
              </w:rPr>
            </w:pPr>
            <w:r>
              <w:rPr>
                <w:b/>
                <w:color w:val="C00000"/>
                <w:sz w:val="20"/>
              </w:rPr>
              <w:t>4.</w:t>
            </w:r>
            <w:r>
              <w:rPr>
                <w:b/>
                <w:color w:val="C00000"/>
                <w:spacing w:val="-8"/>
                <w:sz w:val="20"/>
              </w:rPr>
              <w:t xml:space="preserve"> </w:t>
            </w:r>
            <w:r>
              <w:rPr>
                <w:b/>
                <w:color w:val="C00000"/>
                <w:sz w:val="20"/>
              </w:rPr>
              <w:t>Cash</w:t>
            </w:r>
            <w:r>
              <w:rPr>
                <w:b/>
                <w:color w:val="C00000"/>
                <w:spacing w:val="-7"/>
                <w:sz w:val="20"/>
              </w:rPr>
              <w:t xml:space="preserve"> </w:t>
            </w:r>
            <w:r>
              <w:rPr>
                <w:b/>
                <w:color w:val="C00000"/>
                <w:sz w:val="20"/>
              </w:rPr>
              <w:t>Flow</w:t>
            </w:r>
            <w:r>
              <w:rPr>
                <w:b/>
                <w:color w:val="C00000"/>
                <w:spacing w:val="-7"/>
                <w:sz w:val="20"/>
              </w:rPr>
              <w:t xml:space="preserve"> </w:t>
            </w:r>
            <w:r>
              <w:rPr>
                <w:b/>
                <w:color w:val="C00000"/>
                <w:sz w:val="20"/>
              </w:rPr>
              <w:t>Projections</w:t>
            </w:r>
            <w:r>
              <w:rPr>
                <w:b/>
                <w:color w:val="C00000"/>
                <w:spacing w:val="-7"/>
                <w:sz w:val="20"/>
              </w:rPr>
              <w:t xml:space="preserve"> </w:t>
            </w:r>
            <w:r>
              <w:rPr>
                <w:b/>
                <w:color w:val="C00000"/>
                <w:sz w:val="20"/>
              </w:rPr>
              <w:t>for</w:t>
            </w:r>
            <w:r>
              <w:rPr>
                <w:b/>
                <w:color w:val="C00000"/>
                <w:spacing w:val="-7"/>
                <w:sz w:val="20"/>
              </w:rPr>
              <w:t xml:space="preserve"> </w:t>
            </w:r>
            <w:r>
              <w:rPr>
                <w:b/>
                <w:color w:val="C00000"/>
                <w:sz w:val="20"/>
              </w:rPr>
              <w:t>First</w:t>
            </w:r>
            <w:r>
              <w:rPr>
                <w:b/>
                <w:color w:val="C00000"/>
                <w:spacing w:val="-7"/>
                <w:sz w:val="20"/>
              </w:rPr>
              <w:t xml:space="preserve"> </w:t>
            </w:r>
            <w:r>
              <w:rPr>
                <w:b/>
                <w:color w:val="C00000"/>
                <w:sz w:val="20"/>
              </w:rPr>
              <w:t>3</w:t>
            </w:r>
            <w:r>
              <w:rPr>
                <w:b/>
                <w:color w:val="C00000"/>
                <w:spacing w:val="-7"/>
                <w:sz w:val="20"/>
              </w:rPr>
              <w:t xml:space="preserve"> </w:t>
            </w:r>
            <w:r>
              <w:rPr>
                <w:b/>
                <w:color w:val="C00000"/>
                <w:spacing w:val="-2"/>
                <w:sz w:val="20"/>
              </w:rPr>
              <w:t>Years</w:t>
            </w:r>
          </w:p>
        </w:tc>
      </w:tr>
      <w:tr w:rsidR="00E018CE" w14:paraId="52710DCF" w14:textId="77777777" w:rsidTr="00FA3685">
        <w:trPr>
          <w:trHeight w:val="373"/>
        </w:trPr>
        <w:tc>
          <w:tcPr>
            <w:tcW w:w="8952" w:type="dxa"/>
            <w:tcBorders>
              <w:top w:val="single" w:sz="8" w:space="0" w:color="000000"/>
              <w:bottom w:val="single" w:sz="8" w:space="0" w:color="000000"/>
              <w:right w:val="single" w:sz="8" w:space="0" w:color="000000"/>
            </w:tcBorders>
          </w:tcPr>
          <w:p w14:paraId="3AE76BE2" w14:textId="77777777" w:rsidR="00E018CE" w:rsidRDefault="00E018CE" w:rsidP="00FA3685">
            <w:pPr>
              <w:pStyle w:val="TableParagraph"/>
              <w:spacing w:before="75"/>
              <w:ind w:left="363"/>
              <w:rPr>
                <w:sz w:val="19"/>
              </w:rPr>
            </w:pPr>
            <w:r>
              <w:rPr>
                <w:color w:val="C00000"/>
                <w:sz w:val="19"/>
              </w:rPr>
              <w:t>a.</w:t>
            </w:r>
            <w:r>
              <w:rPr>
                <w:color w:val="C00000"/>
                <w:spacing w:val="-11"/>
                <w:sz w:val="19"/>
              </w:rPr>
              <w:t xml:space="preserve"> </w:t>
            </w:r>
            <w:r>
              <w:rPr>
                <w:color w:val="C00000"/>
                <w:sz w:val="19"/>
              </w:rPr>
              <w:t>monthly</w:t>
            </w:r>
            <w:r>
              <w:rPr>
                <w:color w:val="C00000"/>
                <w:spacing w:val="-11"/>
                <w:sz w:val="19"/>
              </w:rPr>
              <w:t xml:space="preserve"> </w:t>
            </w:r>
            <w:r>
              <w:rPr>
                <w:color w:val="C00000"/>
                <w:sz w:val="19"/>
              </w:rPr>
              <w:t>projection</w:t>
            </w:r>
            <w:r>
              <w:rPr>
                <w:color w:val="C00000"/>
                <w:spacing w:val="-11"/>
                <w:sz w:val="19"/>
              </w:rPr>
              <w:t xml:space="preserve"> </w:t>
            </w:r>
            <w:r>
              <w:rPr>
                <w:color w:val="C00000"/>
                <w:sz w:val="19"/>
              </w:rPr>
              <w:t>of</w:t>
            </w:r>
            <w:r>
              <w:rPr>
                <w:color w:val="C00000"/>
                <w:spacing w:val="-10"/>
                <w:sz w:val="19"/>
              </w:rPr>
              <w:t xml:space="preserve"> </w:t>
            </w:r>
            <w:r>
              <w:rPr>
                <w:color w:val="C00000"/>
                <w:sz w:val="19"/>
              </w:rPr>
              <w:t>revenue</w:t>
            </w:r>
            <w:r>
              <w:rPr>
                <w:color w:val="C00000"/>
                <w:spacing w:val="-11"/>
                <w:sz w:val="19"/>
              </w:rPr>
              <w:t xml:space="preserve"> </w:t>
            </w:r>
            <w:r>
              <w:rPr>
                <w:color w:val="C00000"/>
                <w:sz w:val="19"/>
              </w:rPr>
              <w:t>receipts</w:t>
            </w:r>
            <w:r>
              <w:rPr>
                <w:color w:val="C00000"/>
                <w:spacing w:val="-11"/>
                <w:sz w:val="19"/>
              </w:rPr>
              <w:t xml:space="preserve"> </w:t>
            </w:r>
            <w:r>
              <w:rPr>
                <w:color w:val="C00000"/>
                <w:sz w:val="19"/>
              </w:rPr>
              <w:t>in</w:t>
            </w:r>
            <w:r>
              <w:rPr>
                <w:color w:val="C00000"/>
                <w:spacing w:val="-10"/>
                <w:sz w:val="19"/>
              </w:rPr>
              <w:t xml:space="preserve"> </w:t>
            </w:r>
            <w:r>
              <w:rPr>
                <w:color w:val="C00000"/>
                <w:sz w:val="19"/>
              </w:rPr>
              <w:t>line</w:t>
            </w:r>
            <w:r>
              <w:rPr>
                <w:color w:val="C00000"/>
                <w:spacing w:val="-11"/>
                <w:sz w:val="19"/>
              </w:rPr>
              <w:t xml:space="preserve"> </w:t>
            </w:r>
            <w:r>
              <w:rPr>
                <w:color w:val="C00000"/>
                <w:sz w:val="19"/>
              </w:rPr>
              <w:t>with</w:t>
            </w:r>
            <w:r>
              <w:rPr>
                <w:color w:val="C00000"/>
                <w:spacing w:val="-11"/>
                <w:sz w:val="19"/>
              </w:rPr>
              <w:t xml:space="preserve"> </w:t>
            </w:r>
            <w:r>
              <w:rPr>
                <w:color w:val="C00000"/>
                <w:sz w:val="19"/>
              </w:rPr>
              <w:t>local/state/federal</w:t>
            </w:r>
            <w:r>
              <w:rPr>
                <w:color w:val="C00000"/>
                <w:spacing w:val="-10"/>
                <w:sz w:val="19"/>
              </w:rPr>
              <w:t xml:space="preserve"> </w:t>
            </w:r>
            <w:r>
              <w:rPr>
                <w:color w:val="C00000"/>
                <w:sz w:val="19"/>
              </w:rPr>
              <w:t>funding</w:t>
            </w:r>
            <w:r>
              <w:rPr>
                <w:color w:val="C00000"/>
                <w:spacing w:val="-11"/>
                <w:sz w:val="19"/>
              </w:rPr>
              <w:t xml:space="preserve"> </w:t>
            </w:r>
            <w:r>
              <w:rPr>
                <w:color w:val="C00000"/>
                <w:spacing w:val="-2"/>
                <w:sz w:val="19"/>
              </w:rPr>
              <w:t>disbursements</w:t>
            </w:r>
          </w:p>
        </w:tc>
        <w:tc>
          <w:tcPr>
            <w:tcW w:w="763" w:type="dxa"/>
            <w:tcBorders>
              <w:top w:val="single" w:sz="8" w:space="0" w:color="000000"/>
              <w:left w:val="single" w:sz="8" w:space="0" w:color="000000"/>
              <w:bottom w:val="single" w:sz="8" w:space="0" w:color="000000"/>
              <w:right w:val="single" w:sz="8" w:space="0" w:color="000000"/>
            </w:tcBorders>
          </w:tcPr>
          <w:p w14:paraId="5B2299B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96FC87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0694B0D" w14:textId="77777777" w:rsidR="00E018CE" w:rsidRDefault="00E018CE" w:rsidP="00FA3685">
            <w:pPr>
              <w:pStyle w:val="TableParagraph"/>
              <w:rPr>
                <w:rFonts w:ascii="Times New Roman"/>
                <w:sz w:val="18"/>
              </w:rPr>
            </w:pPr>
          </w:p>
        </w:tc>
      </w:tr>
      <w:tr w:rsidR="00E018CE" w14:paraId="1C5D4096" w14:textId="77777777" w:rsidTr="00FA3685">
        <w:trPr>
          <w:trHeight w:val="373"/>
        </w:trPr>
        <w:tc>
          <w:tcPr>
            <w:tcW w:w="8952" w:type="dxa"/>
            <w:tcBorders>
              <w:top w:val="single" w:sz="8" w:space="0" w:color="000000"/>
              <w:bottom w:val="single" w:sz="8" w:space="0" w:color="000000"/>
              <w:right w:val="single" w:sz="8" w:space="0" w:color="000000"/>
            </w:tcBorders>
          </w:tcPr>
          <w:p w14:paraId="562BA11B" w14:textId="77777777" w:rsidR="00E018CE" w:rsidRDefault="00E018CE" w:rsidP="00FA3685">
            <w:pPr>
              <w:pStyle w:val="TableParagraph"/>
              <w:spacing w:before="75"/>
              <w:ind w:left="363"/>
              <w:rPr>
                <w:sz w:val="19"/>
              </w:rPr>
            </w:pPr>
            <w:r>
              <w:rPr>
                <w:sz w:val="19"/>
              </w:rPr>
              <w:t>b.</w:t>
            </w:r>
            <w:r>
              <w:rPr>
                <w:spacing w:val="-12"/>
                <w:sz w:val="19"/>
              </w:rPr>
              <w:t xml:space="preserve"> </w:t>
            </w:r>
            <w:r>
              <w:rPr>
                <w:sz w:val="19"/>
              </w:rPr>
              <w:t>expenditures</w:t>
            </w:r>
            <w:r>
              <w:rPr>
                <w:spacing w:val="-11"/>
                <w:sz w:val="19"/>
              </w:rPr>
              <w:t xml:space="preserve"> </w:t>
            </w:r>
            <w:r>
              <w:rPr>
                <w:sz w:val="19"/>
              </w:rPr>
              <w:t>projected</w:t>
            </w:r>
            <w:r>
              <w:rPr>
                <w:spacing w:val="-12"/>
                <w:sz w:val="19"/>
              </w:rPr>
              <w:t xml:space="preserve"> </w:t>
            </w:r>
            <w:r>
              <w:rPr>
                <w:sz w:val="19"/>
              </w:rPr>
              <w:t>by</w:t>
            </w:r>
            <w:r>
              <w:rPr>
                <w:spacing w:val="-11"/>
                <w:sz w:val="19"/>
              </w:rPr>
              <w:t xml:space="preserve"> </w:t>
            </w:r>
            <w:r>
              <w:rPr>
                <w:sz w:val="19"/>
              </w:rPr>
              <w:t>month</w:t>
            </w:r>
            <w:r>
              <w:rPr>
                <w:spacing w:val="-12"/>
                <w:sz w:val="19"/>
              </w:rPr>
              <w:t xml:space="preserve"> </w:t>
            </w:r>
            <w:r>
              <w:rPr>
                <w:sz w:val="19"/>
              </w:rPr>
              <w:t>and</w:t>
            </w:r>
            <w:r>
              <w:rPr>
                <w:spacing w:val="-11"/>
                <w:sz w:val="19"/>
              </w:rPr>
              <w:t xml:space="preserve"> </w:t>
            </w:r>
            <w:r>
              <w:rPr>
                <w:sz w:val="19"/>
              </w:rPr>
              <w:t>corresponds</w:t>
            </w:r>
            <w:r>
              <w:rPr>
                <w:spacing w:val="-12"/>
                <w:sz w:val="19"/>
              </w:rPr>
              <w:t xml:space="preserve"> </w:t>
            </w:r>
            <w:r>
              <w:rPr>
                <w:sz w:val="19"/>
              </w:rPr>
              <w:t>with</w:t>
            </w:r>
            <w:r>
              <w:rPr>
                <w:spacing w:val="-11"/>
                <w:sz w:val="19"/>
              </w:rPr>
              <w:t xml:space="preserve"> </w:t>
            </w:r>
            <w:r>
              <w:rPr>
                <w:sz w:val="19"/>
              </w:rPr>
              <w:t>typical/reasonable</w:t>
            </w:r>
            <w:r>
              <w:rPr>
                <w:spacing w:val="-11"/>
                <w:sz w:val="19"/>
              </w:rPr>
              <w:t xml:space="preserve"> </w:t>
            </w:r>
            <w:r>
              <w:rPr>
                <w:spacing w:val="-2"/>
                <w:sz w:val="19"/>
              </w:rPr>
              <w:t>schedules</w:t>
            </w:r>
          </w:p>
        </w:tc>
        <w:tc>
          <w:tcPr>
            <w:tcW w:w="763" w:type="dxa"/>
            <w:tcBorders>
              <w:top w:val="single" w:sz="8" w:space="0" w:color="000000"/>
              <w:left w:val="single" w:sz="8" w:space="0" w:color="000000"/>
              <w:bottom w:val="single" w:sz="8" w:space="0" w:color="000000"/>
              <w:right w:val="single" w:sz="8" w:space="0" w:color="000000"/>
            </w:tcBorders>
          </w:tcPr>
          <w:p w14:paraId="62D059A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E0C5B7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B1EEC54" w14:textId="77777777" w:rsidR="00E018CE" w:rsidRDefault="00E018CE" w:rsidP="00FA3685">
            <w:pPr>
              <w:pStyle w:val="TableParagraph"/>
              <w:rPr>
                <w:rFonts w:ascii="Times New Roman"/>
                <w:sz w:val="18"/>
              </w:rPr>
            </w:pPr>
          </w:p>
        </w:tc>
      </w:tr>
      <w:tr w:rsidR="00E018CE" w14:paraId="2F86415C" w14:textId="77777777" w:rsidTr="00FA3685">
        <w:trPr>
          <w:trHeight w:val="373"/>
        </w:trPr>
        <w:tc>
          <w:tcPr>
            <w:tcW w:w="8952" w:type="dxa"/>
            <w:tcBorders>
              <w:top w:val="single" w:sz="8" w:space="0" w:color="000000"/>
              <w:bottom w:val="single" w:sz="8" w:space="0" w:color="000000"/>
              <w:right w:val="single" w:sz="8" w:space="0" w:color="000000"/>
            </w:tcBorders>
          </w:tcPr>
          <w:p w14:paraId="40838DE3" w14:textId="77777777" w:rsidR="00E018CE" w:rsidRDefault="00E018CE" w:rsidP="00FA3685">
            <w:pPr>
              <w:pStyle w:val="TableParagraph"/>
              <w:spacing w:before="75"/>
              <w:ind w:left="363"/>
              <w:rPr>
                <w:sz w:val="19"/>
              </w:rPr>
            </w:pPr>
            <w:r>
              <w:rPr>
                <w:sz w:val="19"/>
              </w:rPr>
              <w:t>c.</w:t>
            </w:r>
            <w:r>
              <w:rPr>
                <w:spacing w:val="-9"/>
                <w:sz w:val="19"/>
              </w:rPr>
              <w:t xml:space="preserve"> </w:t>
            </w:r>
            <w:r>
              <w:rPr>
                <w:sz w:val="19"/>
              </w:rPr>
              <w:t>balance</w:t>
            </w:r>
            <w:r>
              <w:rPr>
                <w:spacing w:val="-8"/>
                <w:sz w:val="19"/>
              </w:rPr>
              <w:t xml:space="preserve"> </w:t>
            </w:r>
            <w:r>
              <w:rPr>
                <w:sz w:val="19"/>
              </w:rPr>
              <w:t>sheet</w:t>
            </w:r>
            <w:r>
              <w:rPr>
                <w:spacing w:val="-9"/>
                <w:sz w:val="19"/>
              </w:rPr>
              <w:t xml:space="preserve"> </w:t>
            </w:r>
            <w:r>
              <w:rPr>
                <w:sz w:val="19"/>
              </w:rPr>
              <w:t>accounts</w:t>
            </w:r>
            <w:r>
              <w:rPr>
                <w:spacing w:val="-8"/>
                <w:sz w:val="19"/>
              </w:rPr>
              <w:t xml:space="preserve"> </w:t>
            </w:r>
            <w:r>
              <w:rPr>
                <w:sz w:val="19"/>
              </w:rPr>
              <w:t>projected</w:t>
            </w:r>
            <w:r>
              <w:rPr>
                <w:spacing w:val="-8"/>
                <w:sz w:val="19"/>
              </w:rPr>
              <w:t xml:space="preserve"> </w:t>
            </w:r>
            <w:r>
              <w:rPr>
                <w:sz w:val="19"/>
              </w:rPr>
              <w:t>by</w:t>
            </w:r>
            <w:r>
              <w:rPr>
                <w:spacing w:val="-9"/>
                <w:sz w:val="19"/>
              </w:rPr>
              <w:t xml:space="preserve"> </w:t>
            </w:r>
            <w:r>
              <w:rPr>
                <w:spacing w:val="-2"/>
                <w:sz w:val="19"/>
              </w:rPr>
              <w:t>month</w:t>
            </w:r>
          </w:p>
        </w:tc>
        <w:tc>
          <w:tcPr>
            <w:tcW w:w="763" w:type="dxa"/>
            <w:tcBorders>
              <w:top w:val="single" w:sz="8" w:space="0" w:color="000000"/>
              <w:left w:val="single" w:sz="8" w:space="0" w:color="000000"/>
              <w:bottom w:val="single" w:sz="8" w:space="0" w:color="000000"/>
              <w:right w:val="single" w:sz="8" w:space="0" w:color="000000"/>
            </w:tcBorders>
          </w:tcPr>
          <w:p w14:paraId="11E71DA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A6A320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070D97D4" w14:textId="77777777" w:rsidR="00E018CE" w:rsidRDefault="00E018CE" w:rsidP="00FA3685">
            <w:pPr>
              <w:pStyle w:val="TableParagraph"/>
              <w:rPr>
                <w:rFonts w:ascii="Times New Roman"/>
                <w:sz w:val="18"/>
              </w:rPr>
            </w:pPr>
          </w:p>
        </w:tc>
      </w:tr>
      <w:tr w:rsidR="00E018CE" w14:paraId="4F00894B" w14:textId="77777777" w:rsidTr="00FA3685">
        <w:trPr>
          <w:trHeight w:val="373"/>
        </w:trPr>
        <w:tc>
          <w:tcPr>
            <w:tcW w:w="8952" w:type="dxa"/>
            <w:tcBorders>
              <w:top w:val="single" w:sz="8" w:space="0" w:color="000000"/>
              <w:bottom w:val="single" w:sz="8" w:space="0" w:color="000000"/>
              <w:right w:val="single" w:sz="8" w:space="0" w:color="000000"/>
            </w:tcBorders>
          </w:tcPr>
          <w:p w14:paraId="4C8639BE" w14:textId="77777777" w:rsidR="00E018CE" w:rsidRDefault="00E018CE" w:rsidP="00FA3685">
            <w:pPr>
              <w:pStyle w:val="TableParagraph"/>
              <w:spacing w:before="75"/>
              <w:ind w:left="363"/>
              <w:rPr>
                <w:sz w:val="19"/>
              </w:rPr>
            </w:pPr>
            <w:r>
              <w:rPr>
                <w:sz w:val="19"/>
              </w:rPr>
              <w:t>d.</w:t>
            </w:r>
            <w:r>
              <w:rPr>
                <w:spacing w:val="-9"/>
                <w:sz w:val="19"/>
              </w:rPr>
              <w:t xml:space="preserve"> </w:t>
            </w:r>
            <w:r>
              <w:rPr>
                <w:sz w:val="19"/>
              </w:rPr>
              <w:t>show</w:t>
            </w:r>
            <w:r>
              <w:rPr>
                <w:spacing w:val="-9"/>
                <w:sz w:val="19"/>
              </w:rPr>
              <w:t xml:space="preserve"> </w:t>
            </w:r>
            <w:r>
              <w:rPr>
                <w:sz w:val="19"/>
              </w:rPr>
              <w:t>positive</w:t>
            </w:r>
            <w:r>
              <w:rPr>
                <w:spacing w:val="-8"/>
                <w:sz w:val="19"/>
              </w:rPr>
              <w:t xml:space="preserve"> </w:t>
            </w:r>
            <w:r>
              <w:rPr>
                <w:sz w:val="19"/>
              </w:rPr>
              <w:t>cash</w:t>
            </w:r>
            <w:r>
              <w:rPr>
                <w:spacing w:val="-9"/>
                <w:sz w:val="19"/>
              </w:rPr>
              <w:t xml:space="preserve"> </w:t>
            </w:r>
            <w:r>
              <w:rPr>
                <w:sz w:val="19"/>
              </w:rPr>
              <w:t>balance</w:t>
            </w:r>
            <w:r>
              <w:rPr>
                <w:spacing w:val="-8"/>
                <w:sz w:val="19"/>
              </w:rPr>
              <w:t xml:space="preserve"> </w:t>
            </w:r>
            <w:r>
              <w:rPr>
                <w:sz w:val="19"/>
              </w:rPr>
              <w:t>each</w:t>
            </w:r>
            <w:r>
              <w:rPr>
                <w:spacing w:val="-9"/>
                <w:sz w:val="19"/>
              </w:rPr>
              <w:t xml:space="preserve"> </w:t>
            </w:r>
            <w:r>
              <w:rPr>
                <w:sz w:val="19"/>
              </w:rPr>
              <w:t>month</w:t>
            </w:r>
            <w:r>
              <w:rPr>
                <w:spacing w:val="-8"/>
                <w:sz w:val="19"/>
              </w:rPr>
              <w:t xml:space="preserve"> </w:t>
            </w:r>
            <w:r>
              <w:rPr>
                <w:sz w:val="19"/>
              </w:rPr>
              <w:t>and/or</w:t>
            </w:r>
            <w:r>
              <w:rPr>
                <w:spacing w:val="-9"/>
                <w:sz w:val="19"/>
              </w:rPr>
              <w:t xml:space="preserve"> </w:t>
            </w:r>
            <w:r>
              <w:rPr>
                <w:sz w:val="19"/>
              </w:rPr>
              <w:t>identify</w:t>
            </w:r>
            <w:r>
              <w:rPr>
                <w:spacing w:val="-9"/>
                <w:sz w:val="19"/>
              </w:rPr>
              <w:t xml:space="preserve"> </w:t>
            </w:r>
            <w:r>
              <w:rPr>
                <w:sz w:val="19"/>
              </w:rPr>
              <w:t>sources</w:t>
            </w:r>
            <w:r>
              <w:rPr>
                <w:spacing w:val="-8"/>
                <w:sz w:val="19"/>
              </w:rPr>
              <w:t xml:space="preserve"> </w:t>
            </w:r>
            <w:r>
              <w:rPr>
                <w:sz w:val="19"/>
              </w:rPr>
              <w:t>of</w:t>
            </w:r>
            <w:r>
              <w:rPr>
                <w:spacing w:val="-9"/>
                <w:sz w:val="19"/>
              </w:rPr>
              <w:t xml:space="preserve"> </w:t>
            </w:r>
            <w:r>
              <w:rPr>
                <w:sz w:val="19"/>
              </w:rPr>
              <w:t>working</w:t>
            </w:r>
            <w:r>
              <w:rPr>
                <w:spacing w:val="-8"/>
                <w:sz w:val="19"/>
              </w:rPr>
              <w:t xml:space="preserve"> </w:t>
            </w:r>
            <w:r>
              <w:rPr>
                <w:spacing w:val="-2"/>
                <w:sz w:val="19"/>
              </w:rPr>
              <w:t>capital</w:t>
            </w:r>
          </w:p>
        </w:tc>
        <w:tc>
          <w:tcPr>
            <w:tcW w:w="763" w:type="dxa"/>
            <w:tcBorders>
              <w:top w:val="single" w:sz="8" w:space="0" w:color="000000"/>
              <w:left w:val="single" w:sz="8" w:space="0" w:color="000000"/>
              <w:bottom w:val="single" w:sz="8" w:space="0" w:color="000000"/>
              <w:right w:val="single" w:sz="8" w:space="0" w:color="000000"/>
            </w:tcBorders>
          </w:tcPr>
          <w:p w14:paraId="5462074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4FBD7BF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34A9345" w14:textId="77777777" w:rsidR="00E018CE" w:rsidRDefault="00E018CE" w:rsidP="00FA3685">
            <w:pPr>
              <w:pStyle w:val="TableParagraph"/>
              <w:rPr>
                <w:rFonts w:ascii="Times New Roman"/>
                <w:sz w:val="18"/>
              </w:rPr>
            </w:pPr>
          </w:p>
        </w:tc>
      </w:tr>
      <w:tr w:rsidR="00E018CE" w14:paraId="2BE7715A" w14:textId="77777777" w:rsidTr="00FA3685">
        <w:trPr>
          <w:trHeight w:val="414"/>
        </w:trPr>
        <w:tc>
          <w:tcPr>
            <w:tcW w:w="11241" w:type="dxa"/>
            <w:gridSpan w:val="4"/>
            <w:tcBorders>
              <w:top w:val="single" w:sz="8" w:space="0" w:color="000000"/>
              <w:bottom w:val="single" w:sz="8" w:space="0" w:color="000000"/>
            </w:tcBorders>
            <w:shd w:val="clear" w:color="auto" w:fill="D6DCE4"/>
          </w:tcPr>
          <w:p w14:paraId="629FEA2B" w14:textId="77777777" w:rsidR="00E018CE" w:rsidRDefault="00E018CE" w:rsidP="00FA3685">
            <w:pPr>
              <w:pStyle w:val="TableParagraph"/>
              <w:spacing w:before="83"/>
              <w:ind w:left="35"/>
              <w:rPr>
                <w:b/>
                <w:sz w:val="20"/>
              </w:rPr>
            </w:pPr>
            <w:r>
              <w:rPr>
                <w:b/>
                <w:color w:val="C00000"/>
                <w:sz w:val="20"/>
              </w:rPr>
              <w:t>5.</w:t>
            </w:r>
            <w:r>
              <w:rPr>
                <w:b/>
                <w:color w:val="C00000"/>
                <w:spacing w:val="-13"/>
                <w:sz w:val="20"/>
              </w:rPr>
              <w:t xml:space="preserve"> </w:t>
            </w:r>
            <w:r>
              <w:rPr>
                <w:b/>
                <w:color w:val="C00000"/>
                <w:sz w:val="20"/>
              </w:rPr>
              <w:t>Structure</w:t>
            </w:r>
            <w:r>
              <w:rPr>
                <w:b/>
                <w:color w:val="C00000"/>
                <w:spacing w:val="-12"/>
                <w:sz w:val="20"/>
              </w:rPr>
              <w:t xml:space="preserve"> </w:t>
            </w:r>
            <w:r>
              <w:rPr>
                <w:b/>
                <w:color w:val="C00000"/>
                <w:sz w:val="20"/>
              </w:rPr>
              <w:t>for</w:t>
            </w:r>
            <w:r>
              <w:rPr>
                <w:b/>
                <w:color w:val="C00000"/>
                <w:spacing w:val="-13"/>
                <w:sz w:val="20"/>
              </w:rPr>
              <w:t xml:space="preserve"> </w:t>
            </w:r>
            <w:r>
              <w:rPr>
                <w:b/>
                <w:color w:val="C00000"/>
                <w:sz w:val="20"/>
              </w:rPr>
              <w:t>Administrative</w:t>
            </w:r>
            <w:r>
              <w:rPr>
                <w:b/>
                <w:color w:val="C00000"/>
                <w:spacing w:val="-12"/>
                <w:sz w:val="20"/>
              </w:rPr>
              <w:t xml:space="preserve"> </w:t>
            </w:r>
            <w:r>
              <w:rPr>
                <w:b/>
                <w:color w:val="C00000"/>
                <w:sz w:val="20"/>
              </w:rPr>
              <w:t>Services</w:t>
            </w:r>
            <w:r>
              <w:rPr>
                <w:b/>
                <w:color w:val="C00000"/>
                <w:spacing w:val="-13"/>
                <w:sz w:val="20"/>
              </w:rPr>
              <w:t xml:space="preserve"> </w:t>
            </w:r>
            <w:r>
              <w:rPr>
                <w:b/>
                <w:color w:val="C00000"/>
                <w:sz w:val="20"/>
              </w:rPr>
              <w:t>and</w:t>
            </w:r>
            <w:r>
              <w:rPr>
                <w:b/>
                <w:color w:val="C00000"/>
                <w:spacing w:val="-12"/>
                <w:sz w:val="20"/>
              </w:rPr>
              <w:t xml:space="preserve"> </w:t>
            </w:r>
            <w:r>
              <w:rPr>
                <w:b/>
                <w:color w:val="C00000"/>
                <w:spacing w:val="-2"/>
                <w:sz w:val="20"/>
              </w:rPr>
              <w:t>Operations</w:t>
            </w:r>
          </w:p>
        </w:tc>
      </w:tr>
      <w:tr w:rsidR="00E018CE" w14:paraId="72EC8EF8" w14:textId="77777777" w:rsidTr="00FA3685">
        <w:trPr>
          <w:trHeight w:val="488"/>
        </w:trPr>
        <w:tc>
          <w:tcPr>
            <w:tcW w:w="8952" w:type="dxa"/>
            <w:tcBorders>
              <w:top w:val="single" w:sz="8" w:space="0" w:color="000000"/>
              <w:bottom w:val="single" w:sz="8" w:space="0" w:color="000000"/>
              <w:right w:val="single" w:sz="8" w:space="0" w:color="000000"/>
            </w:tcBorders>
          </w:tcPr>
          <w:p w14:paraId="68F45B97" w14:textId="77777777" w:rsidR="00E018CE" w:rsidRDefault="00E018CE" w:rsidP="00FA3685">
            <w:pPr>
              <w:pStyle w:val="TableParagraph"/>
              <w:spacing w:line="238" w:lineRule="exact"/>
              <w:ind w:left="363"/>
              <w:rPr>
                <w:sz w:val="19"/>
              </w:rPr>
            </w:pPr>
            <w:r>
              <w:rPr>
                <w:sz w:val="19"/>
              </w:rPr>
              <w:t>a.</w:t>
            </w:r>
            <w:r>
              <w:rPr>
                <w:spacing w:val="-4"/>
                <w:sz w:val="19"/>
              </w:rPr>
              <w:t xml:space="preserve"> </w:t>
            </w:r>
            <w:r>
              <w:rPr>
                <w:sz w:val="19"/>
              </w:rPr>
              <w:t>outline</w:t>
            </w:r>
            <w:r>
              <w:rPr>
                <w:spacing w:val="-4"/>
                <w:sz w:val="19"/>
              </w:rPr>
              <w:t xml:space="preserve"> </w:t>
            </w:r>
            <w:r>
              <w:rPr>
                <w:sz w:val="19"/>
              </w:rPr>
              <w:t>or</w:t>
            </w:r>
            <w:r>
              <w:rPr>
                <w:spacing w:val="-4"/>
                <w:sz w:val="19"/>
              </w:rPr>
              <w:t xml:space="preserve"> </w:t>
            </w:r>
            <w:r>
              <w:rPr>
                <w:sz w:val="19"/>
              </w:rPr>
              <w:t>process</w:t>
            </w:r>
            <w:r>
              <w:rPr>
                <w:spacing w:val="-4"/>
                <w:sz w:val="19"/>
              </w:rPr>
              <w:t xml:space="preserve"> </w:t>
            </w:r>
            <w:r>
              <w:rPr>
                <w:sz w:val="19"/>
              </w:rPr>
              <w:t>for</w:t>
            </w:r>
            <w:r>
              <w:rPr>
                <w:spacing w:val="-4"/>
                <w:sz w:val="19"/>
              </w:rPr>
              <w:t xml:space="preserve"> </w:t>
            </w:r>
            <w:r>
              <w:rPr>
                <w:sz w:val="19"/>
              </w:rPr>
              <w:t>how</w:t>
            </w:r>
            <w:r>
              <w:rPr>
                <w:spacing w:val="-4"/>
                <w:sz w:val="19"/>
              </w:rPr>
              <w:t xml:space="preserve"> </w:t>
            </w:r>
            <w:r>
              <w:rPr>
                <w:sz w:val="19"/>
              </w:rPr>
              <w:t>personnel</w:t>
            </w:r>
            <w:r>
              <w:rPr>
                <w:spacing w:val="-4"/>
                <w:sz w:val="19"/>
              </w:rPr>
              <w:t xml:space="preserve"> </w:t>
            </w:r>
            <w:r>
              <w:rPr>
                <w:sz w:val="19"/>
              </w:rPr>
              <w:t>transactions</w:t>
            </w:r>
            <w:r>
              <w:rPr>
                <w:spacing w:val="-4"/>
                <w:sz w:val="19"/>
              </w:rPr>
              <w:t xml:space="preserve"> </w:t>
            </w:r>
            <w:r>
              <w:rPr>
                <w:sz w:val="19"/>
              </w:rPr>
              <w:t>will</w:t>
            </w:r>
            <w:r>
              <w:rPr>
                <w:spacing w:val="-4"/>
                <w:sz w:val="19"/>
              </w:rPr>
              <w:t xml:space="preserve"> </w:t>
            </w:r>
            <w:r>
              <w:rPr>
                <w:sz w:val="19"/>
              </w:rPr>
              <w:t>be</w:t>
            </w:r>
            <w:r>
              <w:rPr>
                <w:spacing w:val="-4"/>
                <w:sz w:val="19"/>
              </w:rPr>
              <w:t xml:space="preserve"> </w:t>
            </w:r>
            <w:r>
              <w:rPr>
                <w:sz w:val="19"/>
              </w:rPr>
              <w:t>conducted,</w:t>
            </w:r>
            <w:r>
              <w:rPr>
                <w:spacing w:val="-4"/>
                <w:sz w:val="19"/>
              </w:rPr>
              <w:t xml:space="preserve"> </w:t>
            </w:r>
            <w:r>
              <w:rPr>
                <w:sz w:val="19"/>
              </w:rPr>
              <w:t>(i.e.</w:t>
            </w:r>
            <w:r>
              <w:rPr>
                <w:spacing w:val="-4"/>
                <w:sz w:val="19"/>
              </w:rPr>
              <w:t xml:space="preserve"> </w:t>
            </w:r>
            <w:r>
              <w:rPr>
                <w:sz w:val="19"/>
              </w:rPr>
              <w:t>hiring,</w:t>
            </w:r>
            <w:r>
              <w:rPr>
                <w:spacing w:val="-4"/>
                <w:sz w:val="19"/>
              </w:rPr>
              <w:t xml:space="preserve"> </w:t>
            </w:r>
            <w:r>
              <w:rPr>
                <w:sz w:val="19"/>
              </w:rPr>
              <w:t>payroll,</w:t>
            </w:r>
            <w:r>
              <w:rPr>
                <w:spacing w:val="-4"/>
                <w:sz w:val="19"/>
              </w:rPr>
              <w:t xml:space="preserve"> </w:t>
            </w:r>
            <w:r>
              <w:rPr>
                <w:sz w:val="19"/>
              </w:rPr>
              <w:t>leaves</w:t>
            </w:r>
            <w:r>
              <w:rPr>
                <w:spacing w:val="-4"/>
                <w:sz w:val="19"/>
              </w:rPr>
              <w:t xml:space="preserve"> </w:t>
            </w:r>
            <w:r>
              <w:rPr>
                <w:sz w:val="19"/>
              </w:rPr>
              <w:t xml:space="preserve">and </w:t>
            </w:r>
            <w:r>
              <w:rPr>
                <w:spacing w:val="-2"/>
                <w:sz w:val="19"/>
              </w:rPr>
              <w:t>retirement)</w:t>
            </w:r>
          </w:p>
        </w:tc>
        <w:tc>
          <w:tcPr>
            <w:tcW w:w="763" w:type="dxa"/>
            <w:tcBorders>
              <w:top w:val="single" w:sz="8" w:space="0" w:color="000000"/>
              <w:left w:val="single" w:sz="8" w:space="0" w:color="000000"/>
              <w:bottom w:val="single" w:sz="8" w:space="0" w:color="000000"/>
              <w:right w:val="single" w:sz="8" w:space="0" w:color="000000"/>
            </w:tcBorders>
          </w:tcPr>
          <w:p w14:paraId="016A9E2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242000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907FFC8" w14:textId="77777777" w:rsidR="00E018CE" w:rsidRDefault="00E018CE" w:rsidP="00FA3685">
            <w:pPr>
              <w:pStyle w:val="TableParagraph"/>
              <w:rPr>
                <w:rFonts w:ascii="Times New Roman"/>
                <w:sz w:val="18"/>
              </w:rPr>
            </w:pPr>
          </w:p>
        </w:tc>
      </w:tr>
      <w:tr w:rsidR="00E018CE" w14:paraId="4B7FA4D8" w14:textId="77777777" w:rsidTr="00FA3685">
        <w:trPr>
          <w:trHeight w:val="474"/>
        </w:trPr>
        <w:tc>
          <w:tcPr>
            <w:tcW w:w="8952" w:type="dxa"/>
            <w:tcBorders>
              <w:top w:val="single" w:sz="8" w:space="0" w:color="000000"/>
              <w:bottom w:val="single" w:sz="8" w:space="0" w:color="000000"/>
              <w:right w:val="single" w:sz="8" w:space="0" w:color="000000"/>
            </w:tcBorders>
          </w:tcPr>
          <w:p w14:paraId="7835AED6" w14:textId="77777777" w:rsidR="00E018CE" w:rsidRDefault="00E018CE" w:rsidP="00FA3685">
            <w:pPr>
              <w:pStyle w:val="TableParagraph"/>
              <w:spacing w:before="8"/>
              <w:ind w:left="363"/>
              <w:rPr>
                <w:sz w:val="19"/>
              </w:rPr>
            </w:pPr>
            <w:r>
              <w:rPr>
                <w:sz w:val="19"/>
              </w:rPr>
              <w:t>b.</w:t>
            </w:r>
            <w:r>
              <w:rPr>
                <w:spacing w:val="-10"/>
                <w:sz w:val="19"/>
              </w:rPr>
              <w:t xml:space="preserve"> </w:t>
            </w:r>
            <w:r>
              <w:rPr>
                <w:sz w:val="19"/>
              </w:rPr>
              <w:t>accounting</w:t>
            </w:r>
            <w:r>
              <w:rPr>
                <w:spacing w:val="-9"/>
                <w:sz w:val="19"/>
              </w:rPr>
              <w:t xml:space="preserve"> </w:t>
            </w:r>
            <w:r>
              <w:rPr>
                <w:sz w:val="19"/>
              </w:rPr>
              <w:t>and</w:t>
            </w:r>
            <w:r>
              <w:rPr>
                <w:spacing w:val="-9"/>
                <w:sz w:val="19"/>
              </w:rPr>
              <w:t xml:space="preserve"> </w:t>
            </w:r>
            <w:r>
              <w:rPr>
                <w:sz w:val="19"/>
              </w:rPr>
              <w:t>payroll</w:t>
            </w:r>
            <w:r>
              <w:rPr>
                <w:spacing w:val="-10"/>
                <w:sz w:val="19"/>
              </w:rPr>
              <w:t xml:space="preserve"> </w:t>
            </w:r>
            <w:r>
              <w:rPr>
                <w:sz w:val="19"/>
              </w:rPr>
              <w:t>processes</w:t>
            </w:r>
            <w:r>
              <w:rPr>
                <w:spacing w:val="-9"/>
                <w:sz w:val="19"/>
              </w:rPr>
              <w:t xml:space="preserve"> </w:t>
            </w:r>
            <w:r>
              <w:rPr>
                <w:sz w:val="19"/>
              </w:rPr>
              <w:t>that</w:t>
            </w:r>
            <w:r>
              <w:rPr>
                <w:spacing w:val="-9"/>
                <w:sz w:val="19"/>
              </w:rPr>
              <w:t xml:space="preserve"> </w:t>
            </w:r>
            <w:r>
              <w:rPr>
                <w:sz w:val="19"/>
              </w:rPr>
              <w:t>reflect</w:t>
            </w:r>
            <w:r>
              <w:rPr>
                <w:spacing w:val="-10"/>
                <w:sz w:val="19"/>
              </w:rPr>
              <w:t xml:space="preserve"> </w:t>
            </w:r>
            <w:r>
              <w:rPr>
                <w:sz w:val="19"/>
              </w:rPr>
              <w:t>an</w:t>
            </w:r>
            <w:r>
              <w:rPr>
                <w:spacing w:val="-9"/>
                <w:sz w:val="19"/>
              </w:rPr>
              <w:t xml:space="preserve"> </w:t>
            </w:r>
            <w:r>
              <w:rPr>
                <w:sz w:val="19"/>
              </w:rPr>
              <w:t>understanding</w:t>
            </w:r>
            <w:r>
              <w:rPr>
                <w:spacing w:val="-9"/>
                <w:sz w:val="19"/>
              </w:rPr>
              <w:t xml:space="preserve"> </w:t>
            </w:r>
            <w:r>
              <w:rPr>
                <w:sz w:val="19"/>
              </w:rPr>
              <w:t>of</w:t>
            </w:r>
            <w:r>
              <w:rPr>
                <w:spacing w:val="-9"/>
                <w:sz w:val="19"/>
              </w:rPr>
              <w:t xml:space="preserve"> </w:t>
            </w:r>
            <w:r>
              <w:rPr>
                <w:sz w:val="19"/>
              </w:rPr>
              <w:t>school</w:t>
            </w:r>
            <w:r>
              <w:rPr>
                <w:spacing w:val="-10"/>
                <w:sz w:val="19"/>
              </w:rPr>
              <w:t xml:space="preserve"> </w:t>
            </w:r>
            <w:r>
              <w:rPr>
                <w:sz w:val="19"/>
              </w:rPr>
              <w:t>business</w:t>
            </w:r>
            <w:r>
              <w:rPr>
                <w:spacing w:val="-9"/>
                <w:sz w:val="19"/>
              </w:rPr>
              <w:t xml:space="preserve"> </w:t>
            </w:r>
            <w:r>
              <w:rPr>
                <w:sz w:val="19"/>
              </w:rPr>
              <w:t>practices</w:t>
            </w:r>
            <w:r>
              <w:rPr>
                <w:spacing w:val="-9"/>
                <w:sz w:val="19"/>
              </w:rPr>
              <w:t xml:space="preserve"> </w:t>
            </w:r>
            <w:r>
              <w:rPr>
                <w:spacing w:val="-5"/>
                <w:sz w:val="19"/>
              </w:rPr>
              <w:t>and</w:t>
            </w:r>
          </w:p>
          <w:p w14:paraId="3E813390" w14:textId="77777777" w:rsidR="00E018CE" w:rsidRDefault="00E018CE" w:rsidP="00FA3685">
            <w:pPr>
              <w:pStyle w:val="TableParagraph"/>
              <w:spacing w:before="19" w:line="209" w:lineRule="exact"/>
              <w:ind w:left="363"/>
              <w:rPr>
                <w:sz w:val="19"/>
              </w:rPr>
            </w:pPr>
            <w:r>
              <w:rPr>
                <w:sz w:val="19"/>
              </w:rPr>
              <w:t>expertise</w:t>
            </w:r>
            <w:r>
              <w:rPr>
                <w:spacing w:val="-8"/>
                <w:sz w:val="19"/>
              </w:rPr>
              <w:t xml:space="preserve"> </w:t>
            </w:r>
            <w:r>
              <w:rPr>
                <w:sz w:val="19"/>
              </w:rPr>
              <w:t>to</w:t>
            </w:r>
            <w:r>
              <w:rPr>
                <w:spacing w:val="-7"/>
                <w:sz w:val="19"/>
              </w:rPr>
              <w:t xml:space="preserve"> </w:t>
            </w:r>
            <w:r>
              <w:rPr>
                <w:sz w:val="19"/>
              </w:rPr>
              <w:t>carry</w:t>
            </w:r>
            <w:r>
              <w:rPr>
                <w:spacing w:val="-8"/>
                <w:sz w:val="19"/>
              </w:rPr>
              <w:t xml:space="preserve"> </w:t>
            </w:r>
            <w:r>
              <w:rPr>
                <w:sz w:val="19"/>
              </w:rPr>
              <w:t>out</w:t>
            </w:r>
            <w:r>
              <w:rPr>
                <w:spacing w:val="-7"/>
                <w:sz w:val="19"/>
              </w:rPr>
              <w:t xml:space="preserve"> </w:t>
            </w:r>
            <w:r>
              <w:rPr>
                <w:sz w:val="19"/>
              </w:rPr>
              <w:t>the</w:t>
            </w:r>
            <w:r>
              <w:rPr>
                <w:spacing w:val="-8"/>
                <w:sz w:val="19"/>
              </w:rPr>
              <w:t xml:space="preserve"> </w:t>
            </w:r>
            <w:r>
              <w:rPr>
                <w:sz w:val="19"/>
              </w:rPr>
              <w:t>necessary</w:t>
            </w:r>
            <w:r>
              <w:rPr>
                <w:spacing w:val="-7"/>
                <w:sz w:val="19"/>
              </w:rPr>
              <w:t xml:space="preserve"> </w:t>
            </w:r>
            <w:r>
              <w:rPr>
                <w:spacing w:val="-2"/>
                <w:sz w:val="19"/>
              </w:rPr>
              <w:t>functions</w:t>
            </w:r>
          </w:p>
        </w:tc>
        <w:tc>
          <w:tcPr>
            <w:tcW w:w="763" w:type="dxa"/>
            <w:tcBorders>
              <w:top w:val="single" w:sz="8" w:space="0" w:color="000000"/>
              <w:left w:val="single" w:sz="8" w:space="0" w:color="000000"/>
              <w:bottom w:val="single" w:sz="8" w:space="0" w:color="000000"/>
              <w:right w:val="single" w:sz="8" w:space="0" w:color="000000"/>
            </w:tcBorders>
          </w:tcPr>
          <w:p w14:paraId="7DA403D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834117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208FE638" w14:textId="77777777" w:rsidR="00E018CE" w:rsidRDefault="00E018CE" w:rsidP="00FA3685">
            <w:pPr>
              <w:pStyle w:val="TableParagraph"/>
              <w:rPr>
                <w:rFonts w:ascii="Times New Roman"/>
                <w:sz w:val="18"/>
              </w:rPr>
            </w:pPr>
          </w:p>
        </w:tc>
      </w:tr>
      <w:tr w:rsidR="00E018CE" w14:paraId="59D94AA2" w14:textId="77777777" w:rsidTr="00FA3685">
        <w:trPr>
          <w:trHeight w:val="474"/>
        </w:trPr>
        <w:tc>
          <w:tcPr>
            <w:tcW w:w="8952" w:type="dxa"/>
            <w:tcBorders>
              <w:top w:val="single" w:sz="8" w:space="0" w:color="000000"/>
              <w:bottom w:val="single" w:sz="8" w:space="0" w:color="000000"/>
              <w:right w:val="single" w:sz="8" w:space="0" w:color="000000"/>
            </w:tcBorders>
          </w:tcPr>
          <w:p w14:paraId="7AE3DCA4" w14:textId="77777777" w:rsidR="00E018CE" w:rsidRDefault="00E018CE" w:rsidP="00FA3685">
            <w:pPr>
              <w:pStyle w:val="TableParagraph"/>
              <w:spacing w:before="126"/>
              <w:ind w:left="363"/>
              <w:rPr>
                <w:sz w:val="19"/>
              </w:rPr>
            </w:pPr>
            <w:r>
              <w:rPr>
                <w:sz w:val="19"/>
              </w:rPr>
              <w:t>c.</w:t>
            </w:r>
            <w:r>
              <w:rPr>
                <w:spacing w:val="-9"/>
                <w:sz w:val="19"/>
              </w:rPr>
              <w:t xml:space="preserve"> </w:t>
            </w:r>
            <w:r>
              <w:rPr>
                <w:sz w:val="19"/>
              </w:rPr>
              <w:t>plan</w:t>
            </w:r>
            <w:r>
              <w:rPr>
                <w:spacing w:val="-9"/>
                <w:sz w:val="19"/>
              </w:rPr>
              <w:t xml:space="preserve"> </w:t>
            </w:r>
            <w:r>
              <w:rPr>
                <w:sz w:val="19"/>
              </w:rPr>
              <w:t>and</w:t>
            </w:r>
            <w:r>
              <w:rPr>
                <w:spacing w:val="-9"/>
                <w:sz w:val="19"/>
              </w:rPr>
              <w:t xml:space="preserve"> </w:t>
            </w:r>
            <w:r>
              <w:rPr>
                <w:sz w:val="19"/>
              </w:rPr>
              <w:t>timeline</w:t>
            </w:r>
            <w:r>
              <w:rPr>
                <w:spacing w:val="-9"/>
                <w:sz w:val="19"/>
              </w:rPr>
              <w:t xml:space="preserve"> </w:t>
            </w:r>
            <w:r>
              <w:rPr>
                <w:sz w:val="19"/>
              </w:rPr>
              <w:t>to</w:t>
            </w:r>
            <w:r>
              <w:rPr>
                <w:spacing w:val="-8"/>
                <w:sz w:val="19"/>
              </w:rPr>
              <w:t xml:space="preserve"> </w:t>
            </w:r>
            <w:r>
              <w:rPr>
                <w:sz w:val="19"/>
              </w:rPr>
              <w:t>develop</w:t>
            </w:r>
            <w:r>
              <w:rPr>
                <w:spacing w:val="-9"/>
                <w:sz w:val="19"/>
              </w:rPr>
              <w:t xml:space="preserve"> </w:t>
            </w:r>
            <w:r>
              <w:rPr>
                <w:sz w:val="19"/>
              </w:rPr>
              <w:t>and</w:t>
            </w:r>
            <w:r>
              <w:rPr>
                <w:spacing w:val="-9"/>
                <w:sz w:val="19"/>
              </w:rPr>
              <w:t xml:space="preserve"> </w:t>
            </w:r>
            <w:r>
              <w:rPr>
                <w:sz w:val="19"/>
              </w:rPr>
              <w:t>assemble</w:t>
            </w:r>
            <w:r>
              <w:rPr>
                <w:spacing w:val="-9"/>
                <w:sz w:val="19"/>
              </w:rPr>
              <w:t xml:space="preserve"> </w:t>
            </w:r>
            <w:r>
              <w:rPr>
                <w:sz w:val="19"/>
              </w:rPr>
              <w:t>school</w:t>
            </w:r>
            <w:r>
              <w:rPr>
                <w:spacing w:val="-8"/>
                <w:sz w:val="19"/>
              </w:rPr>
              <w:t xml:space="preserve"> </w:t>
            </w:r>
            <w:r>
              <w:rPr>
                <w:sz w:val="19"/>
              </w:rPr>
              <w:t>business</w:t>
            </w:r>
            <w:r>
              <w:rPr>
                <w:spacing w:val="-9"/>
                <w:sz w:val="19"/>
              </w:rPr>
              <w:t xml:space="preserve"> </w:t>
            </w:r>
            <w:r>
              <w:rPr>
                <w:sz w:val="19"/>
              </w:rPr>
              <w:t>practices</w:t>
            </w:r>
            <w:r>
              <w:rPr>
                <w:spacing w:val="-9"/>
                <w:sz w:val="19"/>
              </w:rPr>
              <w:t xml:space="preserve"> </w:t>
            </w:r>
            <w:r>
              <w:rPr>
                <w:sz w:val="19"/>
              </w:rPr>
              <w:t>and</w:t>
            </w:r>
            <w:r>
              <w:rPr>
                <w:spacing w:val="-9"/>
                <w:sz w:val="19"/>
              </w:rPr>
              <w:t xml:space="preserve"> </w:t>
            </w:r>
            <w:r>
              <w:rPr>
                <w:spacing w:val="-2"/>
                <w:sz w:val="19"/>
              </w:rPr>
              <w:t>expertise</w:t>
            </w:r>
          </w:p>
        </w:tc>
        <w:tc>
          <w:tcPr>
            <w:tcW w:w="763" w:type="dxa"/>
            <w:tcBorders>
              <w:top w:val="single" w:sz="8" w:space="0" w:color="000000"/>
              <w:left w:val="single" w:sz="8" w:space="0" w:color="000000"/>
              <w:bottom w:val="single" w:sz="8" w:space="0" w:color="000000"/>
              <w:right w:val="single" w:sz="8" w:space="0" w:color="000000"/>
            </w:tcBorders>
          </w:tcPr>
          <w:p w14:paraId="1294682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26D761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C573D59" w14:textId="77777777" w:rsidR="00E018CE" w:rsidRDefault="00E018CE" w:rsidP="00FA3685">
            <w:pPr>
              <w:pStyle w:val="TableParagraph"/>
              <w:rPr>
                <w:rFonts w:ascii="Times New Roman"/>
                <w:sz w:val="18"/>
              </w:rPr>
            </w:pPr>
          </w:p>
        </w:tc>
      </w:tr>
      <w:tr w:rsidR="00E018CE" w14:paraId="1584476E" w14:textId="77777777" w:rsidTr="00FA3685">
        <w:trPr>
          <w:trHeight w:val="373"/>
        </w:trPr>
        <w:tc>
          <w:tcPr>
            <w:tcW w:w="8952" w:type="dxa"/>
            <w:tcBorders>
              <w:top w:val="single" w:sz="8" w:space="0" w:color="000000"/>
              <w:bottom w:val="single" w:sz="8" w:space="0" w:color="000000"/>
              <w:right w:val="single" w:sz="8" w:space="0" w:color="000000"/>
            </w:tcBorders>
          </w:tcPr>
          <w:p w14:paraId="001117C0" w14:textId="77777777" w:rsidR="00E018CE" w:rsidRDefault="00E018CE" w:rsidP="00FA3685">
            <w:pPr>
              <w:pStyle w:val="TableParagraph"/>
              <w:spacing w:before="69"/>
              <w:ind w:left="366"/>
              <w:rPr>
                <w:sz w:val="20"/>
              </w:rPr>
            </w:pPr>
            <w:r>
              <w:rPr>
                <w:sz w:val="20"/>
              </w:rPr>
              <w:t>d.</w:t>
            </w:r>
            <w:r>
              <w:rPr>
                <w:spacing w:val="-9"/>
                <w:sz w:val="20"/>
              </w:rPr>
              <w:t xml:space="preserve"> </w:t>
            </w:r>
            <w:r>
              <w:rPr>
                <w:sz w:val="20"/>
              </w:rPr>
              <w:t>explanation</w:t>
            </w:r>
            <w:r>
              <w:rPr>
                <w:spacing w:val="-8"/>
                <w:sz w:val="20"/>
              </w:rPr>
              <w:t xml:space="preserve"> </w:t>
            </w:r>
            <w:r>
              <w:rPr>
                <w:sz w:val="20"/>
              </w:rPr>
              <w:t>of</w:t>
            </w:r>
            <w:r>
              <w:rPr>
                <w:spacing w:val="-9"/>
                <w:sz w:val="20"/>
              </w:rPr>
              <w:t xml:space="preserve"> </w:t>
            </w:r>
            <w:r>
              <w:rPr>
                <w:sz w:val="20"/>
              </w:rPr>
              <w:t>how</w:t>
            </w:r>
            <w:r>
              <w:rPr>
                <w:spacing w:val="-8"/>
                <w:sz w:val="20"/>
              </w:rPr>
              <w:t xml:space="preserve"> </w:t>
            </w:r>
            <w:r>
              <w:rPr>
                <w:sz w:val="20"/>
              </w:rPr>
              <w:t>school</w:t>
            </w:r>
            <w:r>
              <w:rPr>
                <w:spacing w:val="-8"/>
                <w:sz w:val="20"/>
              </w:rPr>
              <w:t xml:space="preserve"> </w:t>
            </w:r>
            <w:r>
              <w:rPr>
                <w:sz w:val="20"/>
              </w:rPr>
              <w:t>intends</w:t>
            </w:r>
            <w:r>
              <w:rPr>
                <w:spacing w:val="-9"/>
                <w:sz w:val="20"/>
              </w:rPr>
              <w:t xml:space="preserve"> </w:t>
            </w:r>
            <w:r>
              <w:rPr>
                <w:sz w:val="20"/>
              </w:rPr>
              <w:t>to</w:t>
            </w:r>
            <w:r>
              <w:rPr>
                <w:spacing w:val="-8"/>
                <w:sz w:val="20"/>
              </w:rPr>
              <w:t xml:space="preserve"> </w:t>
            </w:r>
            <w:r>
              <w:rPr>
                <w:sz w:val="20"/>
              </w:rPr>
              <w:t>manage</w:t>
            </w:r>
            <w:r>
              <w:rPr>
                <w:spacing w:val="-9"/>
                <w:sz w:val="20"/>
              </w:rPr>
              <w:t xml:space="preserve"> </w:t>
            </w:r>
            <w:r>
              <w:rPr>
                <w:sz w:val="20"/>
              </w:rPr>
              <w:t>risk,</w:t>
            </w:r>
            <w:r>
              <w:rPr>
                <w:spacing w:val="-8"/>
                <w:sz w:val="20"/>
              </w:rPr>
              <w:t xml:space="preserve"> </w:t>
            </w:r>
            <w:r>
              <w:rPr>
                <w:sz w:val="20"/>
              </w:rPr>
              <w:t>including</w:t>
            </w:r>
            <w:r>
              <w:rPr>
                <w:spacing w:val="-8"/>
                <w:sz w:val="20"/>
              </w:rPr>
              <w:t xml:space="preserve"> </w:t>
            </w:r>
            <w:r>
              <w:rPr>
                <w:sz w:val="20"/>
              </w:rPr>
              <w:t>any</w:t>
            </w:r>
            <w:r>
              <w:rPr>
                <w:spacing w:val="-9"/>
                <w:sz w:val="20"/>
              </w:rPr>
              <w:t xml:space="preserve"> </w:t>
            </w:r>
            <w:r>
              <w:rPr>
                <w:sz w:val="20"/>
              </w:rPr>
              <w:t>policies</w:t>
            </w:r>
            <w:r>
              <w:rPr>
                <w:spacing w:val="-8"/>
                <w:sz w:val="20"/>
              </w:rPr>
              <w:t xml:space="preserve"> </w:t>
            </w:r>
            <w:r>
              <w:rPr>
                <w:sz w:val="20"/>
              </w:rPr>
              <w:t>and</w:t>
            </w:r>
            <w:r>
              <w:rPr>
                <w:spacing w:val="-9"/>
                <w:sz w:val="20"/>
              </w:rPr>
              <w:t xml:space="preserve"> </w:t>
            </w:r>
            <w:r>
              <w:rPr>
                <w:spacing w:val="-2"/>
                <w:sz w:val="20"/>
              </w:rPr>
              <w:t>procedures</w:t>
            </w:r>
          </w:p>
        </w:tc>
        <w:tc>
          <w:tcPr>
            <w:tcW w:w="763" w:type="dxa"/>
            <w:tcBorders>
              <w:top w:val="single" w:sz="8" w:space="0" w:color="000000"/>
              <w:left w:val="single" w:sz="8" w:space="0" w:color="000000"/>
              <w:bottom w:val="single" w:sz="8" w:space="0" w:color="000000"/>
              <w:right w:val="single" w:sz="8" w:space="0" w:color="000000"/>
            </w:tcBorders>
          </w:tcPr>
          <w:p w14:paraId="2AC8CDA2"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485921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343A7AC" w14:textId="77777777" w:rsidR="00E018CE" w:rsidRDefault="00E018CE" w:rsidP="00FA3685">
            <w:pPr>
              <w:pStyle w:val="TableParagraph"/>
              <w:rPr>
                <w:rFonts w:ascii="Times New Roman"/>
                <w:sz w:val="18"/>
              </w:rPr>
            </w:pPr>
          </w:p>
        </w:tc>
      </w:tr>
      <w:tr w:rsidR="00E018CE" w14:paraId="00CB0DB7" w14:textId="77777777" w:rsidTr="00FA3685">
        <w:trPr>
          <w:trHeight w:val="361"/>
        </w:trPr>
        <w:tc>
          <w:tcPr>
            <w:tcW w:w="8952" w:type="dxa"/>
            <w:tcBorders>
              <w:top w:val="single" w:sz="8" w:space="0" w:color="000000"/>
              <w:right w:val="single" w:sz="8" w:space="0" w:color="000000"/>
            </w:tcBorders>
          </w:tcPr>
          <w:p w14:paraId="0EB5078D" w14:textId="34126148" w:rsidR="00E018CE" w:rsidRDefault="001B779C" w:rsidP="00FA3685">
            <w:pPr>
              <w:pStyle w:val="TableParagraph"/>
              <w:spacing w:before="75"/>
              <w:ind w:left="363"/>
              <w:rPr>
                <w:sz w:val="19"/>
              </w:rPr>
            </w:pPr>
            <w:r>
              <w:rPr>
                <w:sz w:val="19"/>
              </w:rPr>
              <w:t>e</w:t>
            </w:r>
            <w:r w:rsidR="00E018CE">
              <w:rPr>
                <w:sz w:val="19"/>
              </w:rPr>
              <w:t>.</w:t>
            </w:r>
            <w:r w:rsidR="00E018CE">
              <w:rPr>
                <w:spacing w:val="-9"/>
                <w:sz w:val="19"/>
              </w:rPr>
              <w:t xml:space="preserve"> </w:t>
            </w:r>
            <w:r w:rsidR="00E018CE">
              <w:rPr>
                <w:sz w:val="19"/>
              </w:rPr>
              <w:t>if</w:t>
            </w:r>
            <w:r w:rsidR="00E018CE">
              <w:rPr>
                <w:spacing w:val="-8"/>
                <w:sz w:val="19"/>
              </w:rPr>
              <w:t xml:space="preserve"> </w:t>
            </w:r>
            <w:r w:rsidR="00E018CE">
              <w:rPr>
                <w:sz w:val="19"/>
              </w:rPr>
              <w:t>operated</w:t>
            </w:r>
            <w:r w:rsidR="00E018CE">
              <w:rPr>
                <w:spacing w:val="-9"/>
                <w:sz w:val="19"/>
              </w:rPr>
              <w:t xml:space="preserve"> </w:t>
            </w:r>
            <w:r w:rsidR="00E018CE">
              <w:rPr>
                <w:sz w:val="19"/>
              </w:rPr>
              <w:t>by</w:t>
            </w:r>
            <w:r w:rsidR="00E018CE">
              <w:rPr>
                <w:spacing w:val="-8"/>
                <w:sz w:val="19"/>
              </w:rPr>
              <w:t xml:space="preserve"> </w:t>
            </w:r>
            <w:r w:rsidR="00E018CE">
              <w:rPr>
                <w:sz w:val="19"/>
              </w:rPr>
              <w:t>a</w:t>
            </w:r>
            <w:r w:rsidR="00E018CE">
              <w:rPr>
                <w:spacing w:val="-9"/>
                <w:sz w:val="19"/>
              </w:rPr>
              <w:t xml:space="preserve"> </w:t>
            </w:r>
            <w:r w:rsidR="00E018CE">
              <w:rPr>
                <w:sz w:val="19"/>
              </w:rPr>
              <w:t>non-profit</w:t>
            </w:r>
            <w:r w:rsidR="00E018CE">
              <w:rPr>
                <w:spacing w:val="-8"/>
                <w:sz w:val="19"/>
              </w:rPr>
              <w:t xml:space="preserve"> </w:t>
            </w:r>
            <w:r w:rsidR="00E018CE">
              <w:rPr>
                <w:sz w:val="19"/>
              </w:rPr>
              <w:t>organization,</w:t>
            </w:r>
            <w:r w:rsidR="00E018CE">
              <w:rPr>
                <w:spacing w:val="-9"/>
                <w:sz w:val="19"/>
              </w:rPr>
              <w:t xml:space="preserve"> </w:t>
            </w:r>
            <w:r w:rsidR="00E018CE">
              <w:rPr>
                <w:sz w:val="19"/>
              </w:rPr>
              <w:t>affirms</w:t>
            </w:r>
            <w:r w:rsidR="00E018CE">
              <w:rPr>
                <w:spacing w:val="-8"/>
                <w:sz w:val="19"/>
              </w:rPr>
              <w:t xml:space="preserve"> </w:t>
            </w:r>
            <w:r w:rsidR="00E018CE">
              <w:rPr>
                <w:sz w:val="19"/>
              </w:rPr>
              <w:t>will</w:t>
            </w:r>
            <w:r w:rsidR="00E018CE">
              <w:rPr>
                <w:spacing w:val="-8"/>
                <w:sz w:val="19"/>
              </w:rPr>
              <w:t xml:space="preserve"> </w:t>
            </w:r>
            <w:r w:rsidR="00E018CE">
              <w:rPr>
                <w:sz w:val="19"/>
              </w:rPr>
              <w:t>provide</w:t>
            </w:r>
            <w:r w:rsidR="00E018CE">
              <w:rPr>
                <w:spacing w:val="-9"/>
                <w:sz w:val="19"/>
              </w:rPr>
              <w:t xml:space="preserve"> </w:t>
            </w:r>
            <w:r w:rsidR="00E018CE">
              <w:rPr>
                <w:sz w:val="19"/>
              </w:rPr>
              <w:t>additional</w:t>
            </w:r>
            <w:r w:rsidR="00E018CE">
              <w:rPr>
                <w:spacing w:val="-8"/>
                <w:sz w:val="19"/>
              </w:rPr>
              <w:t xml:space="preserve"> </w:t>
            </w:r>
            <w:r w:rsidR="00E018CE">
              <w:rPr>
                <w:sz w:val="19"/>
              </w:rPr>
              <w:t>501(c)(3)</w:t>
            </w:r>
            <w:r w:rsidR="00E018CE">
              <w:rPr>
                <w:spacing w:val="-9"/>
                <w:sz w:val="19"/>
              </w:rPr>
              <w:t xml:space="preserve"> </w:t>
            </w:r>
            <w:r w:rsidR="00E018CE">
              <w:rPr>
                <w:sz w:val="19"/>
              </w:rPr>
              <w:t>fiscal</w:t>
            </w:r>
            <w:r w:rsidR="00E018CE">
              <w:rPr>
                <w:spacing w:val="-8"/>
                <w:sz w:val="19"/>
              </w:rPr>
              <w:t xml:space="preserve"> </w:t>
            </w:r>
            <w:r w:rsidR="00E018CE">
              <w:rPr>
                <w:spacing w:val="-2"/>
                <w:sz w:val="19"/>
              </w:rPr>
              <w:t>reports</w:t>
            </w:r>
          </w:p>
        </w:tc>
        <w:tc>
          <w:tcPr>
            <w:tcW w:w="763" w:type="dxa"/>
            <w:tcBorders>
              <w:top w:val="single" w:sz="8" w:space="0" w:color="000000"/>
              <w:left w:val="single" w:sz="8" w:space="0" w:color="000000"/>
              <w:right w:val="single" w:sz="8" w:space="0" w:color="000000"/>
            </w:tcBorders>
          </w:tcPr>
          <w:p w14:paraId="51EF75B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6A8441A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6ED87345" w14:textId="77777777" w:rsidR="00E018CE" w:rsidRDefault="00E018CE" w:rsidP="00FA3685">
            <w:pPr>
              <w:pStyle w:val="TableParagraph"/>
              <w:rPr>
                <w:rFonts w:ascii="Times New Roman"/>
                <w:sz w:val="18"/>
              </w:rPr>
            </w:pPr>
          </w:p>
        </w:tc>
      </w:tr>
      <w:tr w:rsidR="001B779C" w14:paraId="1ADA9F0A" w14:textId="77777777" w:rsidTr="001B779C">
        <w:tblPrEx>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ExChange w:id="1406" w:author="Arielle L. Percival" w:date="2026-09-02T14:10:00Z">
            <w:tblPrEx>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Ex>
          </w:tblPrExChange>
        </w:tblPrEx>
        <w:trPr>
          <w:trHeight w:val="361"/>
          <w:trPrChange w:id="1408" w:author="Arielle L. Percival" w:date="2026-09-02T14:10:00Z">
            <w:trPr>
              <w:trHeight w:val="361"/>
            </w:trPr>
          </w:trPrChange>
        </w:trPr>
        <w:tc>
          <w:tcPr>
            <w:tcW w:w="8952" w:type="dxa"/>
            <w:tcBorders>
              <w:top w:val="single" w:sz="8" w:space="0" w:color="000000"/>
              <w:right w:val="single" w:sz="8" w:space="0" w:color="000000"/>
            </w:tcBorders>
            <w:shd w:val="clear" w:color="auto" w:fill="A6A6A6" w:themeFill="background1" w:themeFillShade="A6"/>
            <w:tcPrChange w:id="1409" w:author="Arielle L. Percival" w:date="2026-09-02T14:10:00Z">
              <w:tcPr>
                <w:tcW w:w="8952" w:type="dxa"/>
                <w:tcBorders>
                  <w:top w:val="single" w:sz="8" w:space="0" w:color="000000"/>
                  <w:right w:val="single" w:sz="8" w:space="0" w:color="000000"/>
                </w:tcBorders>
              </w:tcPr>
            </w:tcPrChange>
          </w:tcPr>
          <w:p w14:paraId="32DCF8D1" w14:textId="2074CDF7" w:rsidR="001B779C" w:rsidRPr="001B779C" w:rsidRDefault="001B779C">
            <w:pPr>
              <w:pStyle w:val="TableParagraph"/>
              <w:spacing w:before="75"/>
              <w:rPr>
                <w:b/>
                <w:bCs/>
                <w:color w:val="C00000"/>
                <w:sz w:val="19"/>
                <w:rPrChange w:id="1411" w:author="Arielle L. Percival" w:date="2026-09-02T14:10:00Z">
                  <w:rPr>
                    <w:sz w:val="19"/>
                  </w:rPr>
                </w:rPrChange>
              </w:rPr>
              <w:pPrChange w:id="1413" w:author="Arielle L. Percival" w:date="2026-09-02T14:09:00Z">
                <w:pPr>
                  <w:pStyle w:val="TableParagraph"/>
                  <w:spacing w:before="75"/>
                  <w:ind w:left="363"/>
                </w:pPr>
              </w:pPrChange>
            </w:pPr>
            <w:r w:rsidRPr="001B779C">
              <w:rPr>
                <w:b/>
                <w:bCs/>
                <w:color w:val="C00000"/>
                <w:sz w:val="19"/>
              </w:rPr>
              <w:t>6.</w:t>
            </w:r>
            <w:r w:rsidRPr="001B779C">
              <w:rPr>
                <w:b/>
                <w:bCs/>
                <w:color w:val="C00000"/>
                <w:spacing w:val="-8"/>
                <w:sz w:val="19"/>
              </w:rPr>
              <w:t xml:space="preserve"> </w:t>
            </w:r>
            <w:r w:rsidRPr="001B779C">
              <w:rPr>
                <w:b/>
                <w:bCs/>
                <w:color w:val="C00000"/>
                <w:sz w:val="19"/>
                <w:rPrChange w:id="1415" w:author="Arielle L. Percival" w:date="2026-09-02T14:10:00Z">
                  <w:rPr>
                    <w:color w:val="C00000"/>
                    <w:sz w:val="19"/>
                  </w:rPr>
                </w:rPrChange>
              </w:rPr>
              <w:t>Potential</w:t>
            </w:r>
            <w:r w:rsidRPr="001B779C">
              <w:rPr>
                <w:b/>
                <w:bCs/>
                <w:color w:val="C00000"/>
                <w:spacing w:val="-7"/>
                <w:sz w:val="19"/>
                <w:rPrChange w:id="1416" w:author="Arielle L. Percival" w:date="2026-09-02T14:10:00Z">
                  <w:rPr>
                    <w:color w:val="C00000"/>
                    <w:spacing w:val="-7"/>
                    <w:sz w:val="19"/>
                  </w:rPr>
                </w:rPrChange>
              </w:rPr>
              <w:t xml:space="preserve"> </w:t>
            </w:r>
            <w:r w:rsidRPr="001B779C">
              <w:rPr>
                <w:b/>
                <w:bCs/>
                <w:color w:val="C00000"/>
                <w:sz w:val="19"/>
              </w:rPr>
              <w:t>Civil</w:t>
            </w:r>
            <w:r w:rsidRPr="001B779C">
              <w:rPr>
                <w:b/>
                <w:bCs/>
                <w:color w:val="C00000"/>
                <w:spacing w:val="-7"/>
                <w:sz w:val="19"/>
              </w:rPr>
              <w:t xml:space="preserve"> </w:t>
            </w:r>
            <w:r w:rsidRPr="001B779C">
              <w:rPr>
                <w:b/>
                <w:bCs/>
                <w:color w:val="C00000"/>
                <w:sz w:val="19"/>
              </w:rPr>
              <w:t>Liability</w:t>
            </w:r>
            <w:r w:rsidRPr="001B779C">
              <w:rPr>
                <w:b/>
                <w:bCs/>
                <w:color w:val="C00000"/>
                <w:spacing w:val="-7"/>
                <w:sz w:val="19"/>
              </w:rPr>
              <w:t xml:space="preserve"> </w:t>
            </w:r>
            <w:r w:rsidRPr="001B779C">
              <w:rPr>
                <w:b/>
                <w:bCs/>
                <w:color w:val="C00000"/>
                <w:sz w:val="19"/>
              </w:rPr>
              <w:t>Effects,</w:t>
            </w:r>
            <w:r w:rsidRPr="001B779C">
              <w:rPr>
                <w:b/>
                <w:bCs/>
                <w:color w:val="C00000"/>
                <w:spacing w:val="-7"/>
                <w:sz w:val="19"/>
              </w:rPr>
              <w:t xml:space="preserve"> </w:t>
            </w:r>
            <w:r w:rsidRPr="001B779C">
              <w:rPr>
                <w:b/>
                <w:bCs/>
                <w:color w:val="C00000"/>
                <w:sz w:val="19"/>
              </w:rPr>
              <w:t>If</w:t>
            </w:r>
            <w:r w:rsidRPr="001B779C">
              <w:rPr>
                <w:b/>
                <w:bCs/>
                <w:color w:val="C00000"/>
                <w:spacing w:val="-7"/>
                <w:sz w:val="19"/>
              </w:rPr>
              <w:t xml:space="preserve"> </w:t>
            </w:r>
            <w:r w:rsidRPr="001B779C">
              <w:rPr>
                <w:b/>
                <w:bCs/>
                <w:color w:val="C00000"/>
                <w:sz w:val="19"/>
              </w:rPr>
              <w:t>Any,</w:t>
            </w:r>
            <w:r w:rsidRPr="001B779C">
              <w:rPr>
                <w:b/>
                <w:bCs/>
                <w:color w:val="C00000"/>
                <w:spacing w:val="-7"/>
                <w:sz w:val="19"/>
              </w:rPr>
              <w:t xml:space="preserve"> </w:t>
            </w:r>
            <w:r w:rsidRPr="001B779C">
              <w:rPr>
                <w:b/>
                <w:bCs/>
                <w:color w:val="C00000"/>
                <w:sz w:val="19"/>
              </w:rPr>
              <w:t>Upon</w:t>
            </w:r>
            <w:r w:rsidRPr="001B779C">
              <w:rPr>
                <w:b/>
                <w:bCs/>
                <w:color w:val="C00000"/>
                <w:spacing w:val="-7"/>
                <w:sz w:val="19"/>
              </w:rPr>
              <w:t xml:space="preserve"> </w:t>
            </w:r>
            <w:r w:rsidRPr="001B779C">
              <w:rPr>
                <w:b/>
                <w:bCs/>
                <w:color w:val="C00000"/>
                <w:sz w:val="19"/>
              </w:rPr>
              <w:t>The</w:t>
            </w:r>
            <w:r w:rsidRPr="001B779C">
              <w:rPr>
                <w:b/>
                <w:bCs/>
                <w:color w:val="C00000"/>
                <w:spacing w:val="-7"/>
                <w:sz w:val="19"/>
              </w:rPr>
              <w:t xml:space="preserve"> </w:t>
            </w:r>
            <w:r w:rsidRPr="001B779C">
              <w:rPr>
                <w:b/>
                <w:bCs/>
                <w:color w:val="C00000"/>
                <w:sz w:val="19"/>
              </w:rPr>
              <w:t>School</w:t>
            </w:r>
            <w:r w:rsidRPr="001B779C">
              <w:rPr>
                <w:b/>
                <w:bCs/>
                <w:color w:val="C00000"/>
                <w:spacing w:val="-7"/>
                <w:sz w:val="19"/>
              </w:rPr>
              <w:t xml:space="preserve"> </w:t>
            </w:r>
            <w:r w:rsidRPr="001B779C">
              <w:rPr>
                <w:b/>
                <w:bCs/>
                <w:color w:val="C00000"/>
                <w:sz w:val="19"/>
              </w:rPr>
              <w:t>And</w:t>
            </w:r>
            <w:r w:rsidRPr="001B779C">
              <w:rPr>
                <w:b/>
                <w:bCs/>
                <w:color w:val="C00000"/>
                <w:spacing w:val="-7"/>
                <w:sz w:val="19"/>
              </w:rPr>
              <w:t xml:space="preserve"> </w:t>
            </w:r>
            <w:r w:rsidRPr="001B779C">
              <w:rPr>
                <w:b/>
                <w:bCs/>
                <w:color w:val="C00000"/>
                <w:sz w:val="19"/>
              </w:rPr>
              <w:t>The</w:t>
            </w:r>
            <w:r w:rsidRPr="001B779C">
              <w:rPr>
                <w:b/>
                <w:bCs/>
                <w:color w:val="C00000"/>
                <w:spacing w:val="-7"/>
                <w:sz w:val="19"/>
              </w:rPr>
              <w:t xml:space="preserve"> </w:t>
            </w:r>
            <w:r w:rsidRPr="001B779C">
              <w:rPr>
                <w:b/>
                <w:bCs/>
                <w:color w:val="C00000"/>
                <w:spacing w:val="-2"/>
                <w:sz w:val="19"/>
              </w:rPr>
              <w:t>Authorizer</w:t>
            </w:r>
          </w:p>
        </w:tc>
        <w:tc>
          <w:tcPr>
            <w:tcW w:w="763" w:type="dxa"/>
            <w:tcBorders>
              <w:top w:val="single" w:sz="8" w:space="0" w:color="000000"/>
              <w:left w:val="single" w:sz="8" w:space="0" w:color="000000"/>
              <w:right w:val="single" w:sz="8" w:space="0" w:color="000000"/>
            </w:tcBorders>
            <w:shd w:val="clear" w:color="auto" w:fill="A6A6A6" w:themeFill="background1" w:themeFillShade="A6"/>
            <w:tcPrChange w:id="1417" w:author="Arielle L. Percival" w:date="2026-09-02T14:10:00Z">
              <w:tcPr>
                <w:tcW w:w="763" w:type="dxa"/>
                <w:tcBorders>
                  <w:top w:val="single" w:sz="8" w:space="0" w:color="000000"/>
                  <w:left w:val="single" w:sz="8" w:space="0" w:color="000000"/>
                  <w:right w:val="single" w:sz="8" w:space="0" w:color="000000"/>
                </w:tcBorders>
              </w:tcPr>
            </w:tcPrChange>
          </w:tcPr>
          <w:p w14:paraId="624243FD" w14:textId="77777777" w:rsidR="001B779C" w:rsidRPr="001B779C" w:rsidRDefault="001B779C" w:rsidP="00FA3685">
            <w:pPr>
              <w:pStyle w:val="TableParagraph"/>
              <w:rPr>
                <w:rFonts w:ascii="Times New Roman"/>
                <w:color w:val="C00000"/>
                <w:sz w:val="18"/>
                <w:rPrChange w:id="1419" w:author="Arielle L. Percival" w:date="2026-09-02T14:10:00Z">
                  <w:rPr>
                    <w:rFonts w:ascii="Times New Roman"/>
                    <w:sz w:val="18"/>
                  </w:rPr>
                </w:rPrChange>
              </w:rPr>
            </w:pPr>
          </w:p>
        </w:tc>
        <w:tc>
          <w:tcPr>
            <w:tcW w:w="763" w:type="dxa"/>
            <w:tcBorders>
              <w:top w:val="single" w:sz="8" w:space="0" w:color="000000"/>
              <w:left w:val="single" w:sz="8" w:space="0" w:color="000000"/>
              <w:right w:val="single" w:sz="8" w:space="0" w:color="000000"/>
            </w:tcBorders>
            <w:shd w:val="clear" w:color="auto" w:fill="A6A6A6" w:themeFill="background1" w:themeFillShade="A6"/>
            <w:tcPrChange w:id="1421" w:author="Arielle L. Percival" w:date="2026-09-02T14:10:00Z">
              <w:tcPr>
                <w:tcW w:w="763" w:type="dxa"/>
                <w:tcBorders>
                  <w:top w:val="single" w:sz="8" w:space="0" w:color="000000"/>
                  <w:left w:val="single" w:sz="8" w:space="0" w:color="000000"/>
                  <w:right w:val="single" w:sz="8" w:space="0" w:color="000000"/>
                </w:tcBorders>
              </w:tcPr>
            </w:tcPrChange>
          </w:tcPr>
          <w:p w14:paraId="2337277D" w14:textId="77777777" w:rsidR="001B779C" w:rsidRPr="001B779C" w:rsidRDefault="001B779C" w:rsidP="00FA3685">
            <w:pPr>
              <w:pStyle w:val="TableParagraph"/>
              <w:rPr>
                <w:rFonts w:ascii="Times New Roman"/>
                <w:color w:val="C00000"/>
                <w:sz w:val="18"/>
                <w:rPrChange w:id="1423" w:author="Arielle L. Percival" w:date="2026-09-02T14:10:00Z">
                  <w:rPr>
                    <w:rFonts w:ascii="Times New Roman"/>
                    <w:sz w:val="18"/>
                  </w:rPr>
                </w:rPrChange>
              </w:rPr>
            </w:pPr>
          </w:p>
        </w:tc>
        <w:tc>
          <w:tcPr>
            <w:tcW w:w="763" w:type="dxa"/>
            <w:tcBorders>
              <w:top w:val="single" w:sz="8" w:space="0" w:color="000000"/>
              <w:left w:val="single" w:sz="8" w:space="0" w:color="000000"/>
            </w:tcBorders>
            <w:shd w:val="clear" w:color="auto" w:fill="A6A6A6" w:themeFill="background1" w:themeFillShade="A6"/>
            <w:tcPrChange w:id="1425" w:author="Arielle L. Percival" w:date="2026-09-02T14:10:00Z">
              <w:tcPr>
                <w:tcW w:w="763" w:type="dxa"/>
                <w:tcBorders>
                  <w:top w:val="single" w:sz="8" w:space="0" w:color="000000"/>
                  <w:left w:val="single" w:sz="8" w:space="0" w:color="000000"/>
                </w:tcBorders>
              </w:tcPr>
            </w:tcPrChange>
          </w:tcPr>
          <w:p w14:paraId="15F2B370" w14:textId="77777777" w:rsidR="001B779C" w:rsidRPr="001B779C" w:rsidRDefault="001B779C" w:rsidP="00FA3685">
            <w:pPr>
              <w:pStyle w:val="TableParagraph"/>
              <w:rPr>
                <w:rFonts w:ascii="Times New Roman"/>
                <w:color w:val="C00000"/>
                <w:sz w:val="18"/>
                <w:rPrChange w:id="1427" w:author="Arielle L. Percival" w:date="2026-09-02T14:10:00Z">
                  <w:rPr>
                    <w:rFonts w:ascii="Times New Roman"/>
                    <w:sz w:val="18"/>
                  </w:rPr>
                </w:rPrChange>
              </w:rPr>
            </w:pPr>
          </w:p>
        </w:tc>
      </w:tr>
      <w:tr w:rsidR="00E018CE" w14:paraId="265F97F5" w14:textId="77777777" w:rsidTr="00FA3685">
        <w:trPr>
          <w:trHeight w:val="3612"/>
        </w:trPr>
        <w:tc>
          <w:tcPr>
            <w:tcW w:w="11241" w:type="dxa"/>
            <w:gridSpan w:val="4"/>
          </w:tcPr>
          <w:p w14:paraId="08D9CB79"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bl>
    <w:p w14:paraId="3C555D6B" w14:textId="77777777" w:rsidR="00E018CE" w:rsidRDefault="00E018CE" w:rsidP="00E018CE">
      <w:pPr>
        <w:ind w:firstLine="720"/>
      </w:pPr>
    </w:p>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
      <w:tr w:rsidR="00E018CE" w14:paraId="07BA117B" w14:textId="77777777" w:rsidTr="00FA3685">
        <w:trPr>
          <w:trHeight w:val="401"/>
        </w:trPr>
        <w:tc>
          <w:tcPr>
            <w:tcW w:w="11241" w:type="dxa"/>
            <w:gridSpan w:val="4"/>
            <w:tcBorders>
              <w:bottom w:val="single" w:sz="8" w:space="0" w:color="000000"/>
            </w:tcBorders>
            <w:shd w:val="clear" w:color="auto" w:fill="ACB9CA"/>
          </w:tcPr>
          <w:p w14:paraId="31EDB809" w14:textId="77777777" w:rsidR="00E018CE" w:rsidRDefault="00E018CE" w:rsidP="00FA3685">
            <w:pPr>
              <w:pStyle w:val="TableParagraph"/>
              <w:spacing w:before="44"/>
              <w:ind w:left="59" w:right="6"/>
              <w:jc w:val="center"/>
              <w:rPr>
                <w:rFonts w:ascii="Cambria"/>
                <w:b/>
                <w:sz w:val="24"/>
              </w:rPr>
            </w:pPr>
            <w:r>
              <w:rPr>
                <w:rFonts w:ascii="Cambria"/>
                <w:b/>
                <w:sz w:val="24"/>
              </w:rPr>
              <w:t>Charter</w:t>
            </w:r>
            <w:r>
              <w:rPr>
                <w:rFonts w:ascii="Cambria"/>
                <w:b/>
                <w:spacing w:val="-6"/>
                <w:sz w:val="24"/>
              </w:rPr>
              <w:t xml:space="preserve"> </w:t>
            </w:r>
            <w:r>
              <w:rPr>
                <w:rFonts w:ascii="Cambria"/>
                <w:b/>
                <w:sz w:val="24"/>
              </w:rPr>
              <w:t>Management</w:t>
            </w:r>
            <w:r>
              <w:rPr>
                <w:rFonts w:ascii="Cambria"/>
                <w:b/>
                <w:spacing w:val="-3"/>
                <w:sz w:val="24"/>
              </w:rPr>
              <w:t xml:space="preserve"> </w:t>
            </w:r>
            <w:r>
              <w:rPr>
                <w:rFonts w:ascii="Cambria"/>
                <w:b/>
                <w:sz w:val="24"/>
              </w:rPr>
              <w:t>Organization,</w:t>
            </w:r>
            <w:r>
              <w:rPr>
                <w:rFonts w:ascii="Cambria"/>
                <w:b/>
                <w:spacing w:val="-4"/>
                <w:sz w:val="24"/>
              </w:rPr>
              <w:t xml:space="preserve"> </w:t>
            </w:r>
            <w:r>
              <w:rPr>
                <w:rFonts w:ascii="Cambria"/>
                <w:b/>
                <w:sz w:val="24"/>
              </w:rPr>
              <w:t>i.e.</w:t>
            </w:r>
            <w:r>
              <w:rPr>
                <w:rFonts w:ascii="Cambria"/>
                <w:b/>
                <w:spacing w:val="-4"/>
                <w:sz w:val="24"/>
              </w:rPr>
              <w:t xml:space="preserve"> </w:t>
            </w:r>
            <w:r>
              <w:rPr>
                <w:rFonts w:ascii="Cambria"/>
                <w:b/>
                <w:sz w:val="24"/>
              </w:rPr>
              <w:t>Entities</w:t>
            </w:r>
            <w:r>
              <w:rPr>
                <w:rFonts w:ascii="Cambria"/>
                <w:b/>
                <w:spacing w:val="-3"/>
                <w:sz w:val="24"/>
              </w:rPr>
              <w:t xml:space="preserve"> </w:t>
            </w:r>
            <w:r>
              <w:rPr>
                <w:rFonts w:ascii="Cambria"/>
                <w:b/>
                <w:sz w:val="24"/>
              </w:rPr>
              <w:t>Managing</w:t>
            </w:r>
            <w:r>
              <w:rPr>
                <w:rFonts w:ascii="Cambria"/>
                <w:b/>
                <w:spacing w:val="-4"/>
                <w:sz w:val="24"/>
              </w:rPr>
              <w:t xml:space="preserve"> </w:t>
            </w:r>
            <w:r>
              <w:rPr>
                <w:rFonts w:ascii="Cambria"/>
                <w:b/>
                <w:sz w:val="24"/>
              </w:rPr>
              <w:t>Charter</w:t>
            </w:r>
            <w:r>
              <w:rPr>
                <w:rFonts w:ascii="Cambria"/>
                <w:b/>
                <w:spacing w:val="-3"/>
                <w:sz w:val="24"/>
              </w:rPr>
              <w:t xml:space="preserve"> </w:t>
            </w:r>
            <w:r>
              <w:rPr>
                <w:rFonts w:ascii="Cambria"/>
                <w:b/>
                <w:spacing w:val="-2"/>
                <w:sz w:val="24"/>
              </w:rPr>
              <w:t>Schools</w:t>
            </w:r>
          </w:p>
        </w:tc>
      </w:tr>
      <w:tr w:rsidR="00E018CE" w14:paraId="0974AB1D"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083D57DB" w14:textId="77777777" w:rsidR="00E018CE" w:rsidRDefault="00E43A68" w:rsidP="00FA3685">
            <w:pPr>
              <w:pStyle w:val="TableParagraph"/>
              <w:spacing w:before="169"/>
              <w:ind w:left="35"/>
              <w:rPr>
                <w:sz w:val="20"/>
              </w:rPr>
            </w:pPr>
            <w:hyperlink r:id="rId50">
              <w:r w:rsidR="00E018CE">
                <w:rPr>
                  <w:color w:val="4471C4"/>
                  <w:sz w:val="20"/>
                  <w:u w:val="single" w:color="4471C4"/>
                </w:rPr>
                <w:t>Evaluation</w:t>
              </w:r>
              <w:r w:rsidR="00E018CE">
                <w:rPr>
                  <w:color w:val="4471C4"/>
                  <w:spacing w:val="-11"/>
                  <w:sz w:val="20"/>
                  <w:u w:val="single" w:color="4471C4"/>
                </w:rPr>
                <w:t xml:space="preserve"> </w:t>
              </w:r>
              <w:r w:rsidR="00E018CE">
                <w:rPr>
                  <w:color w:val="4471C4"/>
                  <w:sz w:val="20"/>
                  <w:u w:val="single" w:color="4471C4"/>
                </w:rPr>
                <w:t>Criteria:</w:t>
              </w:r>
              <w:r w:rsidR="00E018CE">
                <w:rPr>
                  <w:color w:val="4471C4"/>
                  <w:spacing w:val="-11"/>
                  <w:sz w:val="20"/>
                  <w:u w:val="single" w:color="4471C4"/>
                </w:rPr>
                <w:t xml:space="preserve"> </w:t>
              </w:r>
              <w:r w:rsidR="00E018CE">
                <w:rPr>
                  <w:color w:val="4471C4"/>
                  <w:sz w:val="20"/>
                  <w:u w:val="single" w:color="4471C4"/>
                </w:rPr>
                <w:t>E.C.</w:t>
              </w:r>
              <w:r w:rsidR="00E018CE">
                <w:rPr>
                  <w:color w:val="4471C4"/>
                  <w:spacing w:val="-11"/>
                  <w:sz w:val="20"/>
                  <w:u w:val="single" w:color="4471C4"/>
                </w:rPr>
                <w:t xml:space="preserve"> </w:t>
              </w:r>
              <w:r w:rsidR="00E018CE">
                <w:rPr>
                  <w:color w:val="4471C4"/>
                  <w:spacing w:val="-2"/>
                  <w:sz w:val="20"/>
                  <w:u w:val="single" w:color="4471C4"/>
                </w:rPr>
                <w:t>§47605(h)</w:t>
              </w:r>
            </w:hyperlink>
          </w:p>
          <w:p w14:paraId="34601A91"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65E7F461" w14:textId="77777777" w:rsidR="00E018CE" w:rsidRDefault="00E018CE" w:rsidP="00FA3685">
            <w:pPr>
              <w:pStyle w:val="TableParagraph"/>
              <w:spacing w:before="3"/>
              <w:ind w:left="45"/>
              <w:jc w:val="center"/>
              <w:rPr>
                <w:b/>
                <w:sz w:val="16"/>
              </w:rPr>
            </w:pPr>
            <w:r>
              <w:rPr>
                <w:b/>
                <w:spacing w:val="-2"/>
                <w:sz w:val="16"/>
              </w:rPr>
              <w:t>Evaluation</w:t>
            </w:r>
          </w:p>
          <w:p w14:paraId="0E9726ED"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57BD04F9"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0289025F" w14:textId="77777777" w:rsidTr="00FA3685">
        <w:trPr>
          <w:trHeight w:val="236"/>
        </w:trPr>
        <w:tc>
          <w:tcPr>
            <w:tcW w:w="8952" w:type="dxa"/>
            <w:vMerge/>
            <w:tcBorders>
              <w:top w:val="nil"/>
              <w:bottom w:val="single" w:sz="8" w:space="0" w:color="000000"/>
              <w:right w:val="single" w:sz="8" w:space="0" w:color="000000"/>
            </w:tcBorders>
          </w:tcPr>
          <w:p w14:paraId="5BD5252A"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1AFFADDA" w14:textId="77777777" w:rsidR="00E018CE" w:rsidRDefault="00E018CE" w:rsidP="00FA3685">
            <w:pPr>
              <w:pStyle w:val="TableParagraph"/>
              <w:spacing w:before="24"/>
              <w:ind w:left="258"/>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5DBD45C2" w14:textId="77777777" w:rsidR="00E018CE" w:rsidRDefault="00E018CE" w:rsidP="00FA3685">
            <w:pPr>
              <w:pStyle w:val="TableParagraph"/>
              <w:spacing w:before="24"/>
              <w:ind w:left="292"/>
              <w:rPr>
                <w:b/>
                <w:sz w:val="16"/>
              </w:rPr>
            </w:pPr>
            <w:r>
              <w:rPr>
                <w:b/>
                <w:spacing w:val="-5"/>
                <w:sz w:val="16"/>
              </w:rPr>
              <w:t>No</w:t>
            </w:r>
          </w:p>
        </w:tc>
        <w:tc>
          <w:tcPr>
            <w:tcW w:w="763" w:type="dxa"/>
            <w:vMerge/>
            <w:tcBorders>
              <w:top w:val="nil"/>
              <w:left w:val="single" w:sz="8" w:space="0" w:color="000000"/>
              <w:bottom w:val="single" w:sz="8" w:space="0" w:color="000000"/>
            </w:tcBorders>
          </w:tcPr>
          <w:p w14:paraId="4129FAD8" w14:textId="77777777" w:rsidR="00E018CE" w:rsidRDefault="00E018CE" w:rsidP="00FA3685">
            <w:pPr>
              <w:rPr>
                <w:sz w:val="2"/>
                <w:szCs w:val="2"/>
              </w:rPr>
            </w:pPr>
          </w:p>
        </w:tc>
      </w:tr>
      <w:tr w:rsidR="00E018CE" w14:paraId="62B3DE59" w14:textId="77777777" w:rsidTr="00FA3685">
        <w:trPr>
          <w:trHeight w:val="1640"/>
        </w:trPr>
        <w:tc>
          <w:tcPr>
            <w:tcW w:w="8952" w:type="dxa"/>
            <w:tcBorders>
              <w:top w:val="single" w:sz="8" w:space="0" w:color="000000"/>
              <w:bottom w:val="single" w:sz="8" w:space="0" w:color="000000"/>
              <w:right w:val="single" w:sz="8" w:space="0" w:color="000000"/>
            </w:tcBorders>
          </w:tcPr>
          <w:p w14:paraId="5D2C9814" w14:textId="77777777" w:rsidR="00E018CE" w:rsidRDefault="00E018CE" w:rsidP="00FA3685">
            <w:pPr>
              <w:pStyle w:val="TableParagraph"/>
              <w:numPr>
                <w:ilvl w:val="0"/>
                <w:numId w:val="26"/>
              </w:numPr>
              <w:tabs>
                <w:tab w:val="left" w:pos="242"/>
              </w:tabs>
              <w:spacing w:before="116"/>
              <w:ind w:left="242" w:hanging="210"/>
              <w:rPr>
                <w:sz w:val="19"/>
              </w:rPr>
            </w:pPr>
            <w:r>
              <w:rPr>
                <w:color w:val="C00000"/>
                <w:sz w:val="19"/>
              </w:rPr>
              <w:t>Name</w:t>
            </w:r>
            <w:r>
              <w:rPr>
                <w:color w:val="C00000"/>
                <w:spacing w:val="-8"/>
                <w:sz w:val="19"/>
              </w:rPr>
              <w:t xml:space="preserve"> </w:t>
            </w:r>
            <w:r>
              <w:rPr>
                <w:color w:val="C00000"/>
                <w:sz w:val="19"/>
              </w:rPr>
              <w:t>and</w:t>
            </w:r>
            <w:r>
              <w:rPr>
                <w:color w:val="C00000"/>
                <w:spacing w:val="-8"/>
                <w:sz w:val="19"/>
              </w:rPr>
              <w:t xml:space="preserve"> </w:t>
            </w:r>
            <w:r>
              <w:rPr>
                <w:color w:val="C00000"/>
                <w:sz w:val="19"/>
              </w:rPr>
              <w:t>relationship</w:t>
            </w:r>
            <w:r>
              <w:rPr>
                <w:color w:val="C00000"/>
                <w:spacing w:val="-8"/>
                <w:sz w:val="19"/>
              </w:rPr>
              <w:t xml:space="preserve"> </w:t>
            </w:r>
            <w:r>
              <w:rPr>
                <w:color w:val="C00000"/>
                <w:sz w:val="19"/>
              </w:rPr>
              <w:t>of</w:t>
            </w:r>
            <w:r>
              <w:rPr>
                <w:color w:val="C00000"/>
                <w:spacing w:val="-8"/>
                <w:sz w:val="19"/>
              </w:rPr>
              <w:t xml:space="preserve"> </w:t>
            </w:r>
            <w:r>
              <w:rPr>
                <w:color w:val="C00000"/>
                <w:sz w:val="19"/>
              </w:rPr>
              <w:t>CMO</w:t>
            </w:r>
            <w:r>
              <w:rPr>
                <w:color w:val="C00000"/>
                <w:spacing w:val="-8"/>
                <w:sz w:val="19"/>
              </w:rPr>
              <w:t xml:space="preserve"> </w:t>
            </w:r>
            <w:r>
              <w:rPr>
                <w:color w:val="C00000"/>
                <w:sz w:val="19"/>
              </w:rPr>
              <w:t>to</w:t>
            </w:r>
            <w:r>
              <w:rPr>
                <w:color w:val="C00000"/>
                <w:spacing w:val="-7"/>
                <w:sz w:val="19"/>
              </w:rPr>
              <w:t xml:space="preserve"> </w:t>
            </w:r>
            <w:r>
              <w:rPr>
                <w:color w:val="C00000"/>
                <w:sz w:val="19"/>
              </w:rPr>
              <w:t>charter</w:t>
            </w:r>
            <w:r>
              <w:rPr>
                <w:color w:val="C00000"/>
                <w:spacing w:val="-8"/>
                <w:sz w:val="19"/>
              </w:rPr>
              <w:t xml:space="preserve"> </w:t>
            </w:r>
            <w:r>
              <w:rPr>
                <w:color w:val="C00000"/>
                <w:sz w:val="19"/>
              </w:rPr>
              <w:t>school,</w:t>
            </w:r>
            <w:r>
              <w:rPr>
                <w:color w:val="C00000"/>
                <w:spacing w:val="-8"/>
                <w:sz w:val="19"/>
              </w:rPr>
              <w:t xml:space="preserve"> </w:t>
            </w:r>
            <w:r>
              <w:rPr>
                <w:color w:val="C00000"/>
                <w:spacing w:val="-2"/>
                <w:sz w:val="19"/>
              </w:rPr>
              <w:t>including</w:t>
            </w:r>
          </w:p>
          <w:p w14:paraId="12D31F7F" w14:textId="77777777" w:rsidR="00E018CE" w:rsidRDefault="00E018CE" w:rsidP="00FA3685">
            <w:pPr>
              <w:pStyle w:val="TableParagraph"/>
              <w:numPr>
                <w:ilvl w:val="1"/>
                <w:numId w:val="26"/>
              </w:numPr>
              <w:tabs>
                <w:tab w:val="left" w:pos="357"/>
              </w:tabs>
              <w:spacing w:before="19"/>
              <w:ind w:left="357" w:hanging="114"/>
              <w:rPr>
                <w:sz w:val="19"/>
              </w:rPr>
            </w:pPr>
            <w:r>
              <w:rPr>
                <w:spacing w:val="-2"/>
                <w:sz w:val="19"/>
              </w:rPr>
              <w:t>roles</w:t>
            </w:r>
          </w:p>
          <w:p w14:paraId="486C08A7" w14:textId="77777777" w:rsidR="00E018CE" w:rsidRDefault="00E018CE" w:rsidP="00FA3685">
            <w:pPr>
              <w:pStyle w:val="TableParagraph"/>
              <w:numPr>
                <w:ilvl w:val="1"/>
                <w:numId w:val="26"/>
              </w:numPr>
              <w:tabs>
                <w:tab w:val="left" w:pos="357"/>
              </w:tabs>
              <w:spacing w:before="19"/>
              <w:ind w:left="357" w:hanging="114"/>
              <w:rPr>
                <w:sz w:val="19"/>
              </w:rPr>
            </w:pPr>
            <w:r>
              <w:rPr>
                <w:spacing w:val="-2"/>
                <w:sz w:val="19"/>
              </w:rPr>
              <w:t>responsibilities</w:t>
            </w:r>
          </w:p>
          <w:p w14:paraId="7394CD60" w14:textId="77777777" w:rsidR="00E018CE" w:rsidRDefault="00E018CE" w:rsidP="00FA3685">
            <w:pPr>
              <w:pStyle w:val="TableParagraph"/>
              <w:numPr>
                <w:ilvl w:val="1"/>
                <w:numId w:val="26"/>
              </w:numPr>
              <w:tabs>
                <w:tab w:val="left" w:pos="357"/>
              </w:tabs>
              <w:spacing w:before="20"/>
              <w:ind w:left="357" w:hanging="114"/>
              <w:rPr>
                <w:sz w:val="19"/>
              </w:rPr>
            </w:pPr>
            <w:r>
              <w:rPr>
                <w:sz w:val="19"/>
              </w:rPr>
              <w:t>payment</w:t>
            </w:r>
            <w:r>
              <w:rPr>
                <w:spacing w:val="-9"/>
                <w:sz w:val="19"/>
              </w:rPr>
              <w:t xml:space="preserve"> </w:t>
            </w:r>
            <w:r>
              <w:rPr>
                <w:spacing w:val="-2"/>
                <w:sz w:val="19"/>
              </w:rPr>
              <w:t>structure</w:t>
            </w:r>
          </w:p>
          <w:p w14:paraId="2E97CC7E" w14:textId="77777777" w:rsidR="00E018CE" w:rsidRDefault="00E018CE" w:rsidP="00FA3685">
            <w:pPr>
              <w:pStyle w:val="TableParagraph"/>
              <w:numPr>
                <w:ilvl w:val="1"/>
                <w:numId w:val="26"/>
              </w:numPr>
              <w:tabs>
                <w:tab w:val="left" w:pos="357"/>
              </w:tabs>
              <w:spacing w:before="19"/>
              <w:ind w:left="357" w:hanging="114"/>
              <w:rPr>
                <w:sz w:val="19"/>
              </w:rPr>
            </w:pPr>
            <w:r>
              <w:rPr>
                <w:sz w:val="19"/>
              </w:rPr>
              <w:t>conditions</w:t>
            </w:r>
            <w:r>
              <w:rPr>
                <w:spacing w:val="-7"/>
                <w:sz w:val="19"/>
              </w:rPr>
              <w:t xml:space="preserve"> </w:t>
            </w:r>
            <w:r>
              <w:rPr>
                <w:sz w:val="19"/>
              </w:rPr>
              <w:t>for</w:t>
            </w:r>
            <w:r>
              <w:rPr>
                <w:spacing w:val="-6"/>
                <w:sz w:val="19"/>
              </w:rPr>
              <w:t xml:space="preserve"> </w:t>
            </w:r>
            <w:r>
              <w:rPr>
                <w:spacing w:val="-2"/>
                <w:sz w:val="19"/>
              </w:rPr>
              <w:t>renewal/termination</w:t>
            </w:r>
          </w:p>
          <w:p w14:paraId="108CD7EA" w14:textId="77777777" w:rsidR="00E018CE" w:rsidRDefault="00E018CE" w:rsidP="00FA3685">
            <w:pPr>
              <w:pStyle w:val="TableParagraph"/>
              <w:numPr>
                <w:ilvl w:val="1"/>
                <w:numId w:val="26"/>
              </w:numPr>
              <w:tabs>
                <w:tab w:val="left" w:pos="357"/>
              </w:tabs>
              <w:spacing w:before="19"/>
              <w:ind w:left="357" w:hanging="114"/>
              <w:rPr>
                <w:sz w:val="19"/>
              </w:rPr>
            </w:pPr>
            <w:r>
              <w:rPr>
                <w:sz w:val="19"/>
              </w:rPr>
              <w:t>investment</w:t>
            </w:r>
            <w:r>
              <w:rPr>
                <w:spacing w:val="-11"/>
                <w:sz w:val="19"/>
              </w:rPr>
              <w:t xml:space="preserve"> </w:t>
            </w:r>
            <w:r>
              <w:rPr>
                <w:spacing w:val="-2"/>
                <w:sz w:val="19"/>
              </w:rPr>
              <w:t>disclosure</w:t>
            </w:r>
          </w:p>
        </w:tc>
        <w:tc>
          <w:tcPr>
            <w:tcW w:w="763" w:type="dxa"/>
            <w:tcBorders>
              <w:top w:val="single" w:sz="8" w:space="0" w:color="000000"/>
              <w:left w:val="single" w:sz="8" w:space="0" w:color="000000"/>
              <w:bottom w:val="single" w:sz="8" w:space="0" w:color="000000"/>
              <w:right w:val="single" w:sz="8" w:space="0" w:color="000000"/>
            </w:tcBorders>
          </w:tcPr>
          <w:p w14:paraId="0643F332"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7D567B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0F85A7A" w14:textId="77777777" w:rsidR="00E018CE" w:rsidRDefault="00E018CE" w:rsidP="00FA3685">
            <w:pPr>
              <w:pStyle w:val="TableParagraph"/>
              <w:rPr>
                <w:rFonts w:ascii="Times New Roman"/>
                <w:sz w:val="18"/>
              </w:rPr>
            </w:pPr>
          </w:p>
        </w:tc>
      </w:tr>
      <w:tr w:rsidR="00E018CE" w14:paraId="60D7063C" w14:textId="77777777" w:rsidTr="00FA3685">
        <w:trPr>
          <w:trHeight w:val="474"/>
        </w:trPr>
        <w:tc>
          <w:tcPr>
            <w:tcW w:w="8952" w:type="dxa"/>
            <w:tcBorders>
              <w:top w:val="single" w:sz="8" w:space="0" w:color="000000"/>
              <w:bottom w:val="single" w:sz="8" w:space="0" w:color="000000"/>
              <w:right w:val="single" w:sz="8" w:space="0" w:color="000000"/>
            </w:tcBorders>
          </w:tcPr>
          <w:p w14:paraId="2965E8FB" w14:textId="77777777" w:rsidR="00E018CE" w:rsidRDefault="00E018CE" w:rsidP="00FA3685">
            <w:pPr>
              <w:pStyle w:val="TableParagraph"/>
              <w:spacing w:before="126"/>
              <w:ind w:left="32"/>
              <w:rPr>
                <w:sz w:val="19"/>
              </w:rPr>
            </w:pPr>
            <w:r>
              <w:rPr>
                <w:sz w:val="19"/>
              </w:rPr>
              <w:t>2.</w:t>
            </w:r>
            <w:r>
              <w:rPr>
                <w:spacing w:val="-9"/>
                <w:sz w:val="19"/>
              </w:rPr>
              <w:t xml:space="preserve"> </w:t>
            </w:r>
            <w:r>
              <w:rPr>
                <w:sz w:val="19"/>
              </w:rPr>
              <w:t>CMO's</w:t>
            </w:r>
            <w:r>
              <w:rPr>
                <w:spacing w:val="-8"/>
                <w:sz w:val="19"/>
              </w:rPr>
              <w:t xml:space="preserve"> </w:t>
            </w:r>
            <w:r>
              <w:rPr>
                <w:sz w:val="19"/>
              </w:rPr>
              <w:t>role</w:t>
            </w:r>
            <w:r>
              <w:rPr>
                <w:spacing w:val="-8"/>
                <w:sz w:val="19"/>
              </w:rPr>
              <w:t xml:space="preserve"> </w:t>
            </w:r>
            <w:r>
              <w:rPr>
                <w:sz w:val="19"/>
              </w:rPr>
              <w:t>in</w:t>
            </w:r>
            <w:r>
              <w:rPr>
                <w:spacing w:val="-8"/>
                <w:sz w:val="19"/>
              </w:rPr>
              <w:t xml:space="preserve"> </w:t>
            </w:r>
            <w:r>
              <w:rPr>
                <w:sz w:val="19"/>
              </w:rPr>
              <w:t>the</w:t>
            </w:r>
            <w:r>
              <w:rPr>
                <w:spacing w:val="-8"/>
                <w:sz w:val="19"/>
              </w:rPr>
              <w:t xml:space="preserve"> </w:t>
            </w:r>
            <w:r>
              <w:rPr>
                <w:sz w:val="19"/>
              </w:rPr>
              <w:t>financial</w:t>
            </w:r>
            <w:r>
              <w:rPr>
                <w:spacing w:val="-8"/>
                <w:sz w:val="19"/>
              </w:rPr>
              <w:t xml:space="preserve"> </w:t>
            </w:r>
            <w:r>
              <w:rPr>
                <w:sz w:val="19"/>
              </w:rPr>
              <w:t>management</w:t>
            </w:r>
            <w:r>
              <w:rPr>
                <w:spacing w:val="-8"/>
                <w:sz w:val="19"/>
              </w:rPr>
              <w:t xml:space="preserve"> </w:t>
            </w:r>
            <w:r>
              <w:rPr>
                <w:sz w:val="19"/>
              </w:rPr>
              <w:t>of</w:t>
            </w:r>
            <w:r>
              <w:rPr>
                <w:spacing w:val="-9"/>
                <w:sz w:val="19"/>
              </w:rPr>
              <w:t xml:space="preserve"> </w:t>
            </w:r>
            <w:r>
              <w:rPr>
                <w:sz w:val="19"/>
              </w:rPr>
              <w:t>the</w:t>
            </w:r>
            <w:r>
              <w:rPr>
                <w:spacing w:val="-8"/>
                <w:sz w:val="19"/>
              </w:rPr>
              <w:t xml:space="preserve"> </w:t>
            </w:r>
            <w:r>
              <w:rPr>
                <w:sz w:val="19"/>
              </w:rPr>
              <w:t>charter</w:t>
            </w:r>
            <w:r>
              <w:rPr>
                <w:spacing w:val="-8"/>
                <w:sz w:val="19"/>
              </w:rPr>
              <w:t xml:space="preserve"> </w:t>
            </w:r>
            <w:r>
              <w:rPr>
                <w:sz w:val="19"/>
              </w:rPr>
              <w:t>and</w:t>
            </w:r>
            <w:r>
              <w:rPr>
                <w:spacing w:val="-8"/>
                <w:sz w:val="19"/>
              </w:rPr>
              <w:t xml:space="preserve"> </w:t>
            </w:r>
            <w:r>
              <w:rPr>
                <w:sz w:val="19"/>
              </w:rPr>
              <w:t>the</w:t>
            </w:r>
            <w:r>
              <w:rPr>
                <w:spacing w:val="-8"/>
                <w:sz w:val="19"/>
              </w:rPr>
              <w:t xml:space="preserve"> </w:t>
            </w:r>
            <w:r>
              <w:rPr>
                <w:sz w:val="19"/>
              </w:rPr>
              <w:t>associated</w:t>
            </w:r>
            <w:r>
              <w:rPr>
                <w:spacing w:val="-8"/>
                <w:sz w:val="19"/>
              </w:rPr>
              <w:t xml:space="preserve"> </w:t>
            </w:r>
            <w:r>
              <w:rPr>
                <w:sz w:val="19"/>
              </w:rPr>
              <w:t>internal</w:t>
            </w:r>
            <w:r>
              <w:rPr>
                <w:spacing w:val="-8"/>
                <w:sz w:val="19"/>
              </w:rPr>
              <w:t xml:space="preserve"> </w:t>
            </w:r>
            <w:r>
              <w:rPr>
                <w:spacing w:val="-2"/>
                <w:sz w:val="19"/>
              </w:rPr>
              <w:t>controls</w:t>
            </w:r>
          </w:p>
        </w:tc>
        <w:tc>
          <w:tcPr>
            <w:tcW w:w="763" w:type="dxa"/>
            <w:tcBorders>
              <w:top w:val="single" w:sz="8" w:space="0" w:color="000000"/>
              <w:left w:val="single" w:sz="8" w:space="0" w:color="000000"/>
              <w:bottom w:val="single" w:sz="8" w:space="0" w:color="000000"/>
              <w:right w:val="single" w:sz="8" w:space="0" w:color="000000"/>
            </w:tcBorders>
          </w:tcPr>
          <w:p w14:paraId="45A7A732"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4BC603F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06936D5C" w14:textId="77777777" w:rsidR="00E018CE" w:rsidRDefault="00E018CE" w:rsidP="00FA3685">
            <w:pPr>
              <w:pStyle w:val="TableParagraph"/>
              <w:rPr>
                <w:rFonts w:ascii="Times New Roman"/>
                <w:sz w:val="18"/>
              </w:rPr>
            </w:pPr>
          </w:p>
        </w:tc>
      </w:tr>
      <w:tr w:rsidR="00E018CE" w14:paraId="256A635C" w14:textId="77777777" w:rsidTr="00FA3685">
        <w:trPr>
          <w:trHeight w:val="474"/>
        </w:trPr>
        <w:tc>
          <w:tcPr>
            <w:tcW w:w="8952" w:type="dxa"/>
            <w:tcBorders>
              <w:top w:val="single" w:sz="8" w:space="0" w:color="000000"/>
              <w:bottom w:val="single" w:sz="8" w:space="0" w:color="000000"/>
              <w:right w:val="single" w:sz="8" w:space="0" w:color="000000"/>
            </w:tcBorders>
          </w:tcPr>
          <w:p w14:paraId="34172542" w14:textId="77777777" w:rsidR="00E018CE" w:rsidRDefault="00E018CE" w:rsidP="00FA3685">
            <w:pPr>
              <w:pStyle w:val="TableParagraph"/>
              <w:spacing w:before="126"/>
              <w:ind w:left="32"/>
              <w:rPr>
                <w:sz w:val="19"/>
              </w:rPr>
            </w:pPr>
            <w:r>
              <w:rPr>
                <w:sz w:val="19"/>
              </w:rPr>
              <w:t>3.</w:t>
            </w:r>
            <w:r>
              <w:rPr>
                <w:spacing w:val="-7"/>
                <w:sz w:val="19"/>
              </w:rPr>
              <w:t xml:space="preserve"> </w:t>
            </w:r>
            <w:r>
              <w:rPr>
                <w:sz w:val="19"/>
              </w:rPr>
              <w:t>Other</w:t>
            </w:r>
            <w:r>
              <w:rPr>
                <w:spacing w:val="-7"/>
                <w:sz w:val="19"/>
              </w:rPr>
              <w:t xml:space="preserve"> </w:t>
            </w:r>
            <w:r>
              <w:rPr>
                <w:sz w:val="19"/>
              </w:rPr>
              <w:t>schools</w:t>
            </w:r>
            <w:r>
              <w:rPr>
                <w:spacing w:val="-7"/>
                <w:sz w:val="19"/>
              </w:rPr>
              <w:t xml:space="preserve"> </w:t>
            </w:r>
            <w:r>
              <w:rPr>
                <w:sz w:val="19"/>
              </w:rPr>
              <w:t>and/or</w:t>
            </w:r>
            <w:r>
              <w:rPr>
                <w:spacing w:val="-7"/>
                <w:sz w:val="19"/>
              </w:rPr>
              <w:t xml:space="preserve"> </w:t>
            </w:r>
            <w:r>
              <w:rPr>
                <w:sz w:val="19"/>
              </w:rPr>
              <w:t>companies</w:t>
            </w:r>
            <w:r>
              <w:rPr>
                <w:spacing w:val="-7"/>
                <w:sz w:val="19"/>
              </w:rPr>
              <w:t xml:space="preserve"> </w:t>
            </w:r>
            <w:r>
              <w:rPr>
                <w:sz w:val="19"/>
              </w:rPr>
              <w:t>managed</w:t>
            </w:r>
            <w:r>
              <w:rPr>
                <w:spacing w:val="-7"/>
                <w:sz w:val="19"/>
              </w:rPr>
              <w:t xml:space="preserve"> </w:t>
            </w:r>
            <w:r>
              <w:rPr>
                <w:sz w:val="19"/>
              </w:rPr>
              <w:t>by</w:t>
            </w:r>
            <w:r>
              <w:rPr>
                <w:spacing w:val="-7"/>
                <w:sz w:val="19"/>
              </w:rPr>
              <w:t xml:space="preserve"> </w:t>
            </w:r>
            <w:r>
              <w:rPr>
                <w:sz w:val="19"/>
              </w:rPr>
              <w:t>the</w:t>
            </w:r>
            <w:r>
              <w:rPr>
                <w:spacing w:val="-7"/>
                <w:sz w:val="19"/>
              </w:rPr>
              <w:t xml:space="preserve"> </w:t>
            </w:r>
            <w:r>
              <w:rPr>
                <w:spacing w:val="-5"/>
                <w:sz w:val="19"/>
              </w:rPr>
              <w:t>CMO</w:t>
            </w:r>
          </w:p>
        </w:tc>
        <w:tc>
          <w:tcPr>
            <w:tcW w:w="763" w:type="dxa"/>
            <w:tcBorders>
              <w:top w:val="single" w:sz="8" w:space="0" w:color="000000"/>
              <w:left w:val="single" w:sz="8" w:space="0" w:color="000000"/>
              <w:bottom w:val="single" w:sz="8" w:space="0" w:color="000000"/>
              <w:right w:val="single" w:sz="8" w:space="0" w:color="000000"/>
            </w:tcBorders>
          </w:tcPr>
          <w:p w14:paraId="76FD194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6C0DEB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02CE56E" w14:textId="77777777" w:rsidR="00E018CE" w:rsidRDefault="00E018CE" w:rsidP="00FA3685">
            <w:pPr>
              <w:pStyle w:val="TableParagraph"/>
              <w:rPr>
                <w:rFonts w:ascii="Times New Roman"/>
                <w:sz w:val="18"/>
              </w:rPr>
            </w:pPr>
          </w:p>
        </w:tc>
      </w:tr>
      <w:tr w:rsidR="00E018CE" w14:paraId="235DAE0C" w14:textId="77777777" w:rsidTr="00FA3685">
        <w:trPr>
          <w:trHeight w:val="474"/>
        </w:trPr>
        <w:tc>
          <w:tcPr>
            <w:tcW w:w="8952" w:type="dxa"/>
            <w:tcBorders>
              <w:top w:val="single" w:sz="8" w:space="0" w:color="000000"/>
              <w:bottom w:val="single" w:sz="8" w:space="0" w:color="000000"/>
              <w:right w:val="single" w:sz="8" w:space="0" w:color="000000"/>
            </w:tcBorders>
          </w:tcPr>
          <w:p w14:paraId="7D729550" w14:textId="77777777" w:rsidR="00E018CE" w:rsidRDefault="00E018CE" w:rsidP="00FA3685">
            <w:pPr>
              <w:pStyle w:val="TableParagraph"/>
              <w:spacing w:before="126"/>
              <w:ind w:left="32"/>
              <w:rPr>
                <w:sz w:val="19"/>
              </w:rPr>
            </w:pPr>
            <w:r>
              <w:rPr>
                <w:sz w:val="19"/>
              </w:rPr>
              <w:t>4.</w:t>
            </w:r>
            <w:r>
              <w:rPr>
                <w:spacing w:val="-8"/>
                <w:sz w:val="19"/>
              </w:rPr>
              <w:t xml:space="preserve"> </w:t>
            </w:r>
            <w:r>
              <w:rPr>
                <w:sz w:val="19"/>
              </w:rPr>
              <w:t>CMO's</w:t>
            </w:r>
            <w:r>
              <w:rPr>
                <w:spacing w:val="-7"/>
                <w:sz w:val="19"/>
              </w:rPr>
              <w:t xml:space="preserve"> </w:t>
            </w:r>
            <w:r>
              <w:rPr>
                <w:sz w:val="19"/>
              </w:rPr>
              <w:t>history,</w:t>
            </w:r>
            <w:r>
              <w:rPr>
                <w:spacing w:val="-7"/>
                <w:sz w:val="19"/>
              </w:rPr>
              <w:t xml:space="preserve"> </w:t>
            </w:r>
            <w:r>
              <w:rPr>
                <w:sz w:val="19"/>
              </w:rPr>
              <w:t>philosophy,</w:t>
            </w:r>
            <w:r>
              <w:rPr>
                <w:spacing w:val="-8"/>
                <w:sz w:val="19"/>
              </w:rPr>
              <w:t xml:space="preserve"> </w:t>
            </w:r>
            <w:r>
              <w:rPr>
                <w:sz w:val="19"/>
              </w:rPr>
              <w:t>and</w:t>
            </w:r>
            <w:r>
              <w:rPr>
                <w:spacing w:val="-7"/>
                <w:sz w:val="19"/>
              </w:rPr>
              <w:t xml:space="preserve"> </w:t>
            </w:r>
            <w:r>
              <w:rPr>
                <w:sz w:val="19"/>
              </w:rPr>
              <w:t>past</w:t>
            </w:r>
            <w:r>
              <w:rPr>
                <w:spacing w:val="-7"/>
                <w:sz w:val="19"/>
              </w:rPr>
              <w:t xml:space="preserve"> </w:t>
            </w:r>
            <w:r>
              <w:rPr>
                <w:sz w:val="19"/>
              </w:rPr>
              <w:t>results</w:t>
            </w:r>
            <w:r>
              <w:rPr>
                <w:spacing w:val="-8"/>
                <w:sz w:val="19"/>
              </w:rPr>
              <w:t xml:space="preserve"> </w:t>
            </w:r>
            <w:r>
              <w:rPr>
                <w:sz w:val="19"/>
              </w:rPr>
              <w:t>operating</w:t>
            </w:r>
            <w:r>
              <w:rPr>
                <w:spacing w:val="-7"/>
                <w:sz w:val="19"/>
              </w:rPr>
              <w:t xml:space="preserve"> </w:t>
            </w:r>
            <w:r>
              <w:rPr>
                <w:sz w:val="19"/>
              </w:rPr>
              <w:t>other</w:t>
            </w:r>
            <w:r>
              <w:rPr>
                <w:spacing w:val="-7"/>
                <w:sz w:val="19"/>
              </w:rPr>
              <w:t xml:space="preserve"> </w:t>
            </w:r>
            <w:r>
              <w:rPr>
                <w:sz w:val="19"/>
              </w:rPr>
              <w:t>schools</w:t>
            </w:r>
            <w:r>
              <w:rPr>
                <w:spacing w:val="-8"/>
                <w:sz w:val="19"/>
              </w:rPr>
              <w:t xml:space="preserve"> </w:t>
            </w:r>
            <w:r>
              <w:rPr>
                <w:sz w:val="19"/>
              </w:rPr>
              <w:t>and/or</w:t>
            </w:r>
            <w:r>
              <w:rPr>
                <w:spacing w:val="-7"/>
                <w:sz w:val="19"/>
              </w:rPr>
              <w:t xml:space="preserve"> </w:t>
            </w:r>
            <w:r>
              <w:rPr>
                <w:spacing w:val="-2"/>
                <w:sz w:val="19"/>
              </w:rPr>
              <w:t>companies</w:t>
            </w:r>
          </w:p>
        </w:tc>
        <w:tc>
          <w:tcPr>
            <w:tcW w:w="763" w:type="dxa"/>
            <w:tcBorders>
              <w:top w:val="single" w:sz="8" w:space="0" w:color="000000"/>
              <w:left w:val="single" w:sz="8" w:space="0" w:color="000000"/>
              <w:bottom w:val="single" w:sz="8" w:space="0" w:color="000000"/>
              <w:right w:val="single" w:sz="8" w:space="0" w:color="000000"/>
            </w:tcBorders>
          </w:tcPr>
          <w:p w14:paraId="2FD7168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988D5B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17AE987" w14:textId="77777777" w:rsidR="00E018CE" w:rsidRDefault="00E018CE" w:rsidP="00FA3685">
            <w:pPr>
              <w:pStyle w:val="TableParagraph"/>
              <w:rPr>
                <w:rFonts w:ascii="Times New Roman"/>
                <w:sz w:val="18"/>
              </w:rPr>
            </w:pPr>
          </w:p>
        </w:tc>
      </w:tr>
      <w:tr w:rsidR="00E018CE" w14:paraId="7A21B803" w14:textId="77777777" w:rsidTr="00FA3685">
        <w:trPr>
          <w:trHeight w:val="474"/>
        </w:trPr>
        <w:tc>
          <w:tcPr>
            <w:tcW w:w="8952" w:type="dxa"/>
            <w:tcBorders>
              <w:top w:val="single" w:sz="8" w:space="0" w:color="000000"/>
              <w:bottom w:val="single" w:sz="8" w:space="0" w:color="000000"/>
              <w:right w:val="single" w:sz="8" w:space="0" w:color="000000"/>
            </w:tcBorders>
          </w:tcPr>
          <w:p w14:paraId="5BEAB935" w14:textId="77777777" w:rsidR="00E018CE" w:rsidRDefault="00E018CE" w:rsidP="00FA3685">
            <w:pPr>
              <w:pStyle w:val="TableParagraph"/>
              <w:spacing w:before="126"/>
              <w:ind w:left="32"/>
              <w:rPr>
                <w:sz w:val="19"/>
              </w:rPr>
            </w:pPr>
            <w:r>
              <w:rPr>
                <w:sz w:val="19"/>
              </w:rPr>
              <w:t>5.</w:t>
            </w:r>
            <w:r>
              <w:rPr>
                <w:spacing w:val="-5"/>
                <w:sz w:val="19"/>
              </w:rPr>
              <w:t xml:space="preserve"> </w:t>
            </w:r>
            <w:r>
              <w:rPr>
                <w:sz w:val="19"/>
              </w:rPr>
              <w:t>CMO's</w:t>
            </w:r>
            <w:r>
              <w:rPr>
                <w:spacing w:val="-5"/>
                <w:sz w:val="19"/>
              </w:rPr>
              <w:t xml:space="preserve"> </w:t>
            </w:r>
            <w:r>
              <w:rPr>
                <w:sz w:val="19"/>
              </w:rPr>
              <w:t>Form</w:t>
            </w:r>
            <w:r>
              <w:rPr>
                <w:spacing w:val="-5"/>
                <w:sz w:val="19"/>
              </w:rPr>
              <w:t xml:space="preserve"> </w:t>
            </w:r>
            <w:r>
              <w:rPr>
                <w:sz w:val="19"/>
              </w:rPr>
              <w:t>990s</w:t>
            </w:r>
            <w:r>
              <w:rPr>
                <w:spacing w:val="-5"/>
                <w:sz w:val="19"/>
              </w:rPr>
              <w:t xml:space="preserve"> </w:t>
            </w:r>
            <w:r>
              <w:rPr>
                <w:sz w:val="19"/>
              </w:rPr>
              <w:t>for</w:t>
            </w:r>
            <w:r>
              <w:rPr>
                <w:spacing w:val="-5"/>
                <w:sz w:val="19"/>
              </w:rPr>
              <w:t xml:space="preserve"> </w:t>
            </w:r>
            <w:r>
              <w:rPr>
                <w:sz w:val="19"/>
              </w:rPr>
              <w:t>up</w:t>
            </w:r>
            <w:r>
              <w:rPr>
                <w:spacing w:val="-5"/>
                <w:sz w:val="19"/>
              </w:rPr>
              <w:t xml:space="preserve"> </w:t>
            </w:r>
            <w:r>
              <w:rPr>
                <w:sz w:val="19"/>
              </w:rPr>
              <w:t>to</w:t>
            </w:r>
            <w:r>
              <w:rPr>
                <w:spacing w:val="-5"/>
                <w:sz w:val="19"/>
              </w:rPr>
              <w:t xml:space="preserve"> </w:t>
            </w:r>
            <w:r>
              <w:rPr>
                <w:sz w:val="19"/>
              </w:rPr>
              <w:t>prior</w:t>
            </w:r>
            <w:r>
              <w:rPr>
                <w:spacing w:val="-5"/>
                <w:sz w:val="19"/>
              </w:rPr>
              <w:t xml:space="preserve"> </w:t>
            </w:r>
            <w:r>
              <w:rPr>
                <w:sz w:val="19"/>
              </w:rPr>
              <w:t>three</w:t>
            </w:r>
            <w:r>
              <w:rPr>
                <w:spacing w:val="-5"/>
                <w:sz w:val="19"/>
              </w:rPr>
              <w:t xml:space="preserve"> </w:t>
            </w:r>
            <w:r>
              <w:rPr>
                <w:spacing w:val="-2"/>
                <w:sz w:val="19"/>
              </w:rPr>
              <w:t>years</w:t>
            </w:r>
          </w:p>
        </w:tc>
        <w:tc>
          <w:tcPr>
            <w:tcW w:w="763" w:type="dxa"/>
            <w:tcBorders>
              <w:top w:val="single" w:sz="8" w:space="0" w:color="000000"/>
              <w:left w:val="single" w:sz="8" w:space="0" w:color="000000"/>
              <w:bottom w:val="single" w:sz="8" w:space="0" w:color="000000"/>
              <w:right w:val="single" w:sz="8" w:space="0" w:color="000000"/>
            </w:tcBorders>
          </w:tcPr>
          <w:p w14:paraId="56CFFE9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466ECFB"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B9E11E7" w14:textId="77777777" w:rsidR="00E018CE" w:rsidRDefault="00E018CE" w:rsidP="00FA3685">
            <w:pPr>
              <w:pStyle w:val="TableParagraph"/>
              <w:rPr>
                <w:rFonts w:ascii="Times New Roman"/>
                <w:sz w:val="18"/>
              </w:rPr>
            </w:pPr>
          </w:p>
        </w:tc>
      </w:tr>
      <w:tr w:rsidR="00E018CE" w14:paraId="019AB988" w14:textId="77777777" w:rsidTr="00FA3685">
        <w:trPr>
          <w:trHeight w:val="474"/>
        </w:trPr>
        <w:tc>
          <w:tcPr>
            <w:tcW w:w="8952" w:type="dxa"/>
            <w:tcBorders>
              <w:top w:val="single" w:sz="8" w:space="0" w:color="000000"/>
              <w:bottom w:val="single" w:sz="8" w:space="0" w:color="000000"/>
              <w:right w:val="single" w:sz="8" w:space="0" w:color="000000"/>
            </w:tcBorders>
          </w:tcPr>
          <w:p w14:paraId="7A9D36E9" w14:textId="77777777" w:rsidR="00E018CE" w:rsidRDefault="00E018CE" w:rsidP="00FA3685">
            <w:pPr>
              <w:pStyle w:val="TableParagraph"/>
              <w:spacing w:before="126"/>
              <w:ind w:left="32"/>
              <w:rPr>
                <w:sz w:val="19"/>
              </w:rPr>
            </w:pPr>
            <w:r>
              <w:rPr>
                <w:sz w:val="19"/>
              </w:rPr>
              <w:t>6.</w:t>
            </w:r>
            <w:r>
              <w:rPr>
                <w:spacing w:val="-8"/>
                <w:sz w:val="19"/>
              </w:rPr>
              <w:t xml:space="preserve"> </w:t>
            </w:r>
            <w:r>
              <w:rPr>
                <w:sz w:val="19"/>
              </w:rPr>
              <w:t>Back</w:t>
            </w:r>
            <w:r>
              <w:rPr>
                <w:spacing w:val="-8"/>
                <w:sz w:val="19"/>
              </w:rPr>
              <w:t xml:space="preserve"> </w:t>
            </w:r>
            <w:r>
              <w:rPr>
                <w:sz w:val="19"/>
              </w:rPr>
              <w:t>office</w:t>
            </w:r>
            <w:r>
              <w:rPr>
                <w:spacing w:val="-8"/>
                <w:sz w:val="19"/>
              </w:rPr>
              <w:t xml:space="preserve"> </w:t>
            </w:r>
            <w:r>
              <w:rPr>
                <w:sz w:val="19"/>
              </w:rPr>
              <w:t>provider</w:t>
            </w:r>
            <w:r>
              <w:rPr>
                <w:spacing w:val="-7"/>
                <w:sz w:val="19"/>
              </w:rPr>
              <w:t xml:space="preserve"> </w:t>
            </w:r>
            <w:r>
              <w:rPr>
                <w:sz w:val="19"/>
              </w:rPr>
              <w:t>and</w:t>
            </w:r>
            <w:r>
              <w:rPr>
                <w:spacing w:val="-8"/>
                <w:sz w:val="19"/>
              </w:rPr>
              <w:t xml:space="preserve"> </w:t>
            </w:r>
            <w:r>
              <w:rPr>
                <w:sz w:val="19"/>
              </w:rPr>
              <w:t>description</w:t>
            </w:r>
            <w:r>
              <w:rPr>
                <w:spacing w:val="-8"/>
                <w:sz w:val="19"/>
              </w:rPr>
              <w:t xml:space="preserve"> </w:t>
            </w:r>
            <w:r>
              <w:rPr>
                <w:sz w:val="19"/>
              </w:rPr>
              <w:t>of</w:t>
            </w:r>
            <w:r>
              <w:rPr>
                <w:spacing w:val="-8"/>
                <w:sz w:val="19"/>
              </w:rPr>
              <w:t xml:space="preserve"> </w:t>
            </w:r>
            <w:r>
              <w:rPr>
                <w:sz w:val="19"/>
              </w:rPr>
              <w:t>support</w:t>
            </w:r>
            <w:r>
              <w:rPr>
                <w:spacing w:val="-7"/>
                <w:sz w:val="19"/>
              </w:rPr>
              <w:t xml:space="preserve"> </w:t>
            </w:r>
            <w:r>
              <w:rPr>
                <w:sz w:val="19"/>
              </w:rPr>
              <w:t>utilized</w:t>
            </w:r>
            <w:r>
              <w:rPr>
                <w:spacing w:val="-8"/>
                <w:sz w:val="19"/>
              </w:rPr>
              <w:t xml:space="preserve"> </w:t>
            </w:r>
            <w:r>
              <w:rPr>
                <w:sz w:val="19"/>
              </w:rPr>
              <w:t>by</w:t>
            </w:r>
            <w:r>
              <w:rPr>
                <w:spacing w:val="-8"/>
                <w:sz w:val="19"/>
              </w:rPr>
              <w:t xml:space="preserve"> </w:t>
            </w:r>
            <w:r>
              <w:rPr>
                <w:sz w:val="19"/>
              </w:rPr>
              <w:t>the</w:t>
            </w:r>
            <w:r>
              <w:rPr>
                <w:spacing w:val="-8"/>
                <w:sz w:val="19"/>
              </w:rPr>
              <w:t xml:space="preserve"> </w:t>
            </w:r>
            <w:r>
              <w:rPr>
                <w:spacing w:val="-2"/>
                <w:sz w:val="19"/>
              </w:rPr>
              <w:t>charter</w:t>
            </w:r>
          </w:p>
        </w:tc>
        <w:tc>
          <w:tcPr>
            <w:tcW w:w="763" w:type="dxa"/>
            <w:tcBorders>
              <w:top w:val="single" w:sz="8" w:space="0" w:color="000000"/>
              <w:left w:val="single" w:sz="8" w:space="0" w:color="000000"/>
              <w:bottom w:val="single" w:sz="8" w:space="0" w:color="000000"/>
              <w:right w:val="single" w:sz="8" w:space="0" w:color="000000"/>
            </w:tcBorders>
          </w:tcPr>
          <w:p w14:paraId="7C50712B"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5126772"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E175EC0" w14:textId="77777777" w:rsidR="00E018CE" w:rsidRDefault="00E018CE" w:rsidP="00FA3685">
            <w:pPr>
              <w:pStyle w:val="TableParagraph"/>
              <w:rPr>
                <w:rFonts w:ascii="Times New Roman"/>
                <w:sz w:val="18"/>
              </w:rPr>
            </w:pPr>
          </w:p>
        </w:tc>
      </w:tr>
      <w:tr w:rsidR="00E018CE" w14:paraId="3D4BA003" w14:textId="77777777" w:rsidTr="00FA3685">
        <w:trPr>
          <w:trHeight w:val="512"/>
        </w:trPr>
        <w:tc>
          <w:tcPr>
            <w:tcW w:w="8952" w:type="dxa"/>
            <w:tcBorders>
              <w:top w:val="single" w:sz="8" w:space="0" w:color="000000"/>
              <w:bottom w:val="single" w:sz="8" w:space="0" w:color="000000"/>
              <w:right w:val="single" w:sz="8" w:space="0" w:color="000000"/>
            </w:tcBorders>
          </w:tcPr>
          <w:p w14:paraId="27CC385A" w14:textId="77777777" w:rsidR="00E018CE" w:rsidRDefault="00E018CE" w:rsidP="00FA3685">
            <w:pPr>
              <w:pStyle w:val="TableParagraph"/>
              <w:spacing w:before="26" w:line="230" w:lineRule="atLeast"/>
              <w:ind w:left="32"/>
              <w:rPr>
                <w:sz w:val="19"/>
              </w:rPr>
            </w:pPr>
            <w:r>
              <w:rPr>
                <w:sz w:val="19"/>
              </w:rPr>
              <w:t>7.</w:t>
            </w:r>
            <w:r>
              <w:rPr>
                <w:spacing w:val="-4"/>
                <w:sz w:val="19"/>
              </w:rPr>
              <w:t xml:space="preserve"> </w:t>
            </w:r>
            <w:r>
              <w:rPr>
                <w:sz w:val="19"/>
              </w:rPr>
              <w:t>Affirmation</w:t>
            </w:r>
            <w:r>
              <w:rPr>
                <w:spacing w:val="-4"/>
                <w:sz w:val="19"/>
              </w:rPr>
              <w:t xml:space="preserve"> </w:t>
            </w:r>
            <w:r>
              <w:rPr>
                <w:sz w:val="19"/>
              </w:rPr>
              <w:t>that</w:t>
            </w:r>
            <w:r>
              <w:rPr>
                <w:spacing w:val="-4"/>
                <w:sz w:val="19"/>
              </w:rPr>
              <w:t xml:space="preserve"> </w:t>
            </w:r>
            <w:r>
              <w:rPr>
                <w:sz w:val="19"/>
              </w:rPr>
              <w:t>the</w:t>
            </w:r>
            <w:r>
              <w:rPr>
                <w:spacing w:val="-4"/>
                <w:sz w:val="19"/>
              </w:rPr>
              <w:t xml:space="preserve"> </w:t>
            </w:r>
            <w:r>
              <w:rPr>
                <w:sz w:val="19"/>
              </w:rPr>
              <w:t>CMO/back</w:t>
            </w:r>
            <w:r>
              <w:rPr>
                <w:spacing w:val="-4"/>
                <w:sz w:val="19"/>
              </w:rPr>
              <w:t xml:space="preserve"> </w:t>
            </w:r>
            <w:r>
              <w:rPr>
                <w:sz w:val="19"/>
              </w:rPr>
              <w:t>office</w:t>
            </w:r>
            <w:r>
              <w:rPr>
                <w:spacing w:val="-4"/>
                <w:sz w:val="19"/>
              </w:rPr>
              <w:t xml:space="preserve"> </w:t>
            </w:r>
            <w:r>
              <w:rPr>
                <w:sz w:val="19"/>
              </w:rPr>
              <w:t>provider</w:t>
            </w:r>
            <w:r>
              <w:rPr>
                <w:spacing w:val="-4"/>
                <w:sz w:val="19"/>
              </w:rPr>
              <w:t xml:space="preserve"> </w:t>
            </w:r>
            <w:r>
              <w:rPr>
                <w:sz w:val="19"/>
              </w:rPr>
              <w:t>will</w:t>
            </w:r>
            <w:r>
              <w:rPr>
                <w:spacing w:val="-4"/>
                <w:sz w:val="19"/>
              </w:rPr>
              <w:t xml:space="preserve"> </w:t>
            </w:r>
            <w:r>
              <w:rPr>
                <w:sz w:val="19"/>
              </w:rPr>
              <w:t>provide</w:t>
            </w:r>
            <w:r>
              <w:rPr>
                <w:spacing w:val="-4"/>
                <w:sz w:val="19"/>
              </w:rPr>
              <w:t xml:space="preserve"> </w:t>
            </w:r>
            <w:r>
              <w:rPr>
                <w:sz w:val="19"/>
              </w:rPr>
              <w:t>timely</w:t>
            </w:r>
            <w:r>
              <w:rPr>
                <w:spacing w:val="-4"/>
                <w:sz w:val="19"/>
              </w:rPr>
              <w:t xml:space="preserve"> </w:t>
            </w:r>
            <w:r>
              <w:rPr>
                <w:sz w:val="19"/>
              </w:rPr>
              <w:t>submissions</w:t>
            </w:r>
            <w:r>
              <w:rPr>
                <w:spacing w:val="-4"/>
                <w:sz w:val="19"/>
              </w:rPr>
              <w:t xml:space="preserve"> </w:t>
            </w:r>
            <w:r>
              <w:rPr>
                <w:sz w:val="19"/>
              </w:rPr>
              <w:t>of</w:t>
            </w:r>
            <w:r>
              <w:rPr>
                <w:spacing w:val="-4"/>
                <w:sz w:val="19"/>
              </w:rPr>
              <w:t xml:space="preserve"> </w:t>
            </w:r>
            <w:r>
              <w:rPr>
                <w:sz w:val="19"/>
              </w:rPr>
              <w:t>calendar</w:t>
            </w:r>
            <w:r>
              <w:rPr>
                <w:spacing w:val="-4"/>
                <w:sz w:val="19"/>
              </w:rPr>
              <w:t xml:space="preserve"> </w:t>
            </w:r>
            <w:r>
              <w:rPr>
                <w:sz w:val="19"/>
              </w:rPr>
              <w:t>of</w:t>
            </w:r>
            <w:r>
              <w:rPr>
                <w:spacing w:val="-4"/>
                <w:sz w:val="19"/>
              </w:rPr>
              <w:t xml:space="preserve"> </w:t>
            </w:r>
            <w:r>
              <w:rPr>
                <w:sz w:val="19"/>
              </w:rPr>
              <w:t>due</w:t>
            </w:r>
            <w:r>
              <w:rPr>
                <w:spacing w:val="-4"/>
                <w:sz w:val="19"/>
              </w:rPr>
              <w:t xml:space="preserve"> </w:t>
            </w:r>
            <w:r>
              <w:rPr>
                <w:sz w:val="19"/>
              </w:rPr>
              <w:t xml:space="preserve">date </w:t>
            </w:r>
            <w:r>
              <w:rPr>
                <w:spacing w:val="-2"/>
                <w:sz w:val="19"/>
              </w:rPr>
              <w:t>items</w:t>
            </w:r>
          </w:p>
        </w:tc>
        <w:tc>
          <w:tcPr>
            <w:tcW w:w="763" w:type="dxa"/>
            <w:tcBorders>
              <w:top w:val="single" w:sz="8" w:space="0" w:color="000000"/>
              <w:left w:val="single" w:sz="8" w:space="0" w:color="000000"/>
              <w:bottom w:val="single" w:sz="8" w:space="0" w:color="000000"/>
              <w:right w:val="single" w:sz="8" w:space="0" w:color="000000"/>
            </w:tcBorders>
          </w:tcPr>
          <w:p w14:paraId="609A930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507AA6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22129C1" w14:textId="77777777" w:rsidR="00E018CE" w:rsidRDefault="00E018CE" w:rsidP="00FA3685">
            <w:pPr>
              <w:pStyle w:val="TableParagraph"/>
              <w:rPr>
                <w:rFonts w:ascii="Times New Roman"/>
                <w:sz w:val="18"/>
              </w:rPr>
            </w:pPr>
          </w:p>
        </w:tc>
      </w:tr>
      <w:tr w:rsidR="00E018CE" w14:paraId="097A408F" w14:textId="77777777" w:rsidTr="00FA3685">
        <w:trPr>
          <w:trHeight w:val="500"/>
        </w:trPr>
        <w:tc>
          <w:tcPr>
            <w:tcW w:w="8952" w:type="dxa"/>
            <w:tcBorders>
              <w:top w:val="single" w:sz="8" w:space="0" w:color="000000"/>
              <w:right w:val="single" w:sz="8" w:space="0" w:color="000000"/>
            </w:tcBorders>
          </w:tcPr>
          <w:p w14:paraId="19467732" w14:textId="77777777" w:rsidR="00E018CE" w:rsidRDefault="00E018CE" w:rsidP="00FA3685">
            <w:pPr>
              <w:pStyle w:val="TableParagraph"/>
              <w:spacing w:line="261" w:lineRule="auto"/>
              <w:ind w:left="32"/>
              <w:rPr>
                <w:sz w:val="19"/>
              </w:rPr>
            </w:pPr>
            <w:r>
              <w:rPr>
                <w:sz w:val="19"/>
              </w:rPr>
              <w:t>8.</w:t>
            </w:r>
            <w:r>
              <w:rPr>
                <w:spacing w:val="-4"/>
                <w:sz w:val="19"/>
              </w:rPr>
              <w:t xml:space="preserve"> </w:t>
            </w:r>
            <w:r>
              <w:rPr>
                <w:sz w:val="19"/>
              </w:rPr>
              <w:t>Affirmation</w:t>
            </w:r>
            <w:r>
              <w:rPr>
                <w:spacing w:val="-4"/>
                <w:sz w:val="19"/>
              </w:rPr>
              <w:t xml:space="preserve"> </w:t>
            </w:r>
            <w:r>
              <w:rPr>
                <w:sz w:val="19"/>
              </w:rPr>
              <w:t>that</w:t>
            </w:r>
            <w:r>
              <w:rPr>
                <w:spacing w:val="-4"/>
                <w:sz w:val="19"/>
              </w:rPr>
              <w:t xml:space="preserve"> </w:t>
            </w:r>
            <w:r>
              <w:rPr>
                <w:sz w:val="19"/>
              </w:rPr>
              <w:t>the</w:t>
            </w:r>
            <w:r>
              <w:rPr>
                <w:spacing w:val="-4"/>
                <w:sz w:val="19"/>
              </w:rPr>
              <w:t xml:space="preserve"> </w:t>
            </w:r>
            <w:r>
              <w:rPr>
                <w:sz w:val="19"/>
              </w:rPr>
              <w:t>CMO/back</w:t>
            </w:r>
            <w:r>
              <w:rPr>
                <w:spacing w:val="-4"/>
                <w:sz w:val="19"/>
              </w:rPr>
              <w:t xml:space="preserve"> </w:t>
            </w:r>
            <w:r>
              <w:rPr>
                <w:sz w:val="19"/>
              </w:rPr>
              <w:t>office</w:t>
            </w:r>
            <w:r>
              <w:rPr>
                <w:spacing w:val="-4"/>
                <w:sz w:val="19"/>
              </w:rPr>
              <w:t xml:space="preserve"> </w:t>
            </w:r>
            <w:r>
              <w:rPr>
                <w:sz w:val="19"/>
              </w:rPr>
              <w:t>provider</w:t>
            </w:r>
            <w:r>
              <w:rPr>
                <w:spacing w:val="-4"/>
                <w:sz w:val="19"/>
              </w:rPr>
              <w:t xml:space="preserve"> </w:t>
            </w:r>
            <w:r>
              <w:rPr>
                <w:sz w:val="19"/>
              </w:rPr>
              <w:t>will</w:t>
            </w:r>
            <w:r>
              <w:rPr>
                <w:spacing w:val="-4"/>
                <w:sz w:val="19"/>
              </w:rPr>
              <w:t xml:space="preserve"> </w:t>
            </w:r>
            <w:r>
              <w:rPr>
                <w:sz w:val="19"/>
              </w:rPr>
              <w:t>provide</w:t>
            </w:r>
            <w:r>
              <w:rPr>
                <w:spacing w:val="-4"/>
                <w:sz w:val="19"/>
              </w:rPr>
              <w:t xml:space="preserve"> </w:t>
            </w:r>
            <w:r>
              <w:rPr>
                <w:sz w:val="19"/>
              </w:rPr>
              <w:t>timely</w:t>
            </w:r>
            <w:r>
              <w:rPr>
                <w:spacing w:val="-4"/>
                <w:sz w:val="19"/>
              </w:rPr>
              <w:t xml:space="preserve"> </w:t>
            </w:r>
            <w:r>
              <w:rPr>
                <w:sz w:val="19"/>
              </w:rPr>
              <w:t>submissions</w:t>
            </w:r>
            <w:r>
              <w:rPr>
                <w:spacing w:val="-4"/>
                <w:sz w:val="19"/>
              </w:rPr>
              <w:t xml:space="preserve"> </w:t>
            </w:r>
            <w:r>
              <w:rPr>
                <w:sz w:val="19"/>
              </w:rPr>
              <w:t>of</w:t>
            </w:r>
            <w:r>
              <w:rPr>
                <w:spacing w:val="-4"/>
                <w:sz w:val="19"/>
              </w:rPr>
              <w:t xml:space="preserve"> </w:t>
            </w:r>
            <w:r>
              <w:rPr>
                <w:sz w:val="19"/>
              </w:rPr>
              <w:t>request</w:t>
            </w:r>
            <w:r>
              <w:rPr>
                <w:spacing w:val="-4"/>
                <w:sz w:val="19"/>
              </w:rPr>
              <w:t xml:space="preserve"> </w:t>
            </w:r>
            <w:r>
              <w:rPr>
                <w:sz w:val="19"/>
              </w:rPr>
              <w:t>for</w:t>
            </w:r>
            <w:r>
              <w:rPr>
                <w:spacing w:val="-4"/>
                <w:sz w:val="19"/>
              </w:rPr>
              <w:t xml:space="preserve"> </w:t>
            </w:r>
            <w:r>
              <w:rPr>
                <w:sz w:val="19"/>
              </w:rPr>
              <w:t xml:space="preserve">information </w:t>
            </w:r>
            <w:r>
              <w:rPr>
                <w:spacing w:val="-2"/>
                <w:sz w:val="19"/>
              </w:rPr>
              <w:t>items</w:t>
            </w:r>
          </w:p>
        </w:tc>
        <w:tc>
          <w:tcPr>
            <w:tcW w:w="763" w:type="dxa"/>
            <w:tcBorders>
              <w:top w:val="single" w:sz="8" w:space="0" w:color="000000"/>
              <w:left w:val="single" w:sz="8" w:space="0" w:color="000000"/>
              <w:right w:val="single" w:sz="8" w:space="0" w:color="000000"/>
            </w:tcBorders>
          </w:tcPr>
          <w:p w14:paraId="3F57866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1BCC74C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0DA83808" w14:textId="77777777" w:rsidR="00E018CE" w:rsidRDefault="00E018CE" w:rsidP="00FA3685">
            <w:pPr>
              <w:pStyle w:val="TableParagraph"/>
              <w:rPr>
                <w:rFonts w:ascii="Times New Roman"/>
                <w:sz w:val="18"/>
              </w:rPr>
            </w:pPr>
          </w:p>
        </w:tc>
      </w:tr>
      <w:tr w:rsidR="00E018CE" w14:paraId="79F5E0A5" w14:textId="77777777" w:rsidTr="00FA3685">
        <w:trPr>
          <w:trHeight w:val="3612"/>
        </w:trPr>
        <w:tc>
          <w:tcPr>
            <w:tcW w:w="11241" w:type="dxa"/>
            <w:gridSpan w:val="4"/>
          </w:tcPr>
          <w:p w14:paraId="320B6386"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bl>
    <w:p w14:paraId="68B81964" w14:textId="77777777" w:rsidR="00E018CE" w:rsidRDefault="00E018CE" w:rsidP="00E018CE">
      <w:pPr>
        <w:ind w:firstLine="720"/>
      </w:pPr>
    </w:p>
    <w:p w14:paraId="79B3107A" w14:textId="77777777" w:rsidR="00E018CE" w:rsidRDefault="00E018CE" w:rsidP="00E018CE"/>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
      <w:tr w:rsidR="00E018CE" w14:paraId="4BFCEE2F" w14:textId="77777777" w:rsidTr="00FA3685">
        <w:trPr>
          <w:trHeight w:val="440"/>
        </w:trPr>
        <w:tc>
          <w:tcPr>
            <w:tcW w:w="11241" w:type="dxa"/>
            <w:gridSpan w:val="4"/>
            <w:tcBorders>
              <w:bottom w:val="single" w:sz="8" w:space="0" w:color="000000"/>
            </w:tcBorders>
            <w:shd w:val="clear" w:color="auto" w:fill="ACB9CA"/>
          </w:tcPr>
          <w:p w14:paraId="658C21E3" w14:textId="77777777" w:rsidR="00E018CE" w:rsidRDefault="00E018CE" w:rsidP="00FA3685">
            <w:pPr>
              <w:pStyle w:val="TableParagraph"/>
              <w:spacing w:before="64"/>
              <w:ind w:left="59" w:right="1"/>
              <w:jc w:val="center"/>
              <w:rPr>
                <w:rFonts w:ascii="Cambria"/>
                <w:b/>
                <w:sz w:val="24"/>
              </w:rPr>
            </w:pPr>
            <w:r>
              <w:rPr>
                <w:rFonts w:ascii="Cambria"/>
                <w:b/>
                <w:spacing w:val="-2"/>
                <w:sz w:val="24"/>
              </w:rPr>
              <w:t>Facilities</w:t>
            </w:r>
          </w:p>
        </w:tc>
      </w:tr>
      <w:tr w:rsidR="00E018CE" w14:paraId="49A6F9C9"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414A706B" w14:textId="77777777" w:rsidR="00E018CE" w:rsidRDefault="00E43A68" w:rsidP="00FA3685">
            <w:pPr>
              <w:pStyle w:val="TableParagraph"/>
              <w:spacing w:before="169"/>
              <w:ind w:left="35"/>
              <w:rPr>
                <w:sz w:val="20"/>
              </w:rPr>
            </w:pPr>
            <w:hyperlink r:id="rId51">
              <w:r w:rsidR="00E018CE">
                <w:rPr>
                  <w:color w:val="4471C4"/>
                  <w:sz w:val="20"/>
                  <w:u w:val="single" w:color="4471C4"/>
                </w:rPr>
                <w:t>Evaluation</w:t>
              </w:r>
              <w:r w:rsidR="00E018CE">
                <w:rPr>
                  <w:color w:val="4471C4"/>
                  <w:spacing w:val="-11"/>
                  <w:sz w:val="20"/>
                  <w:u w:val="single" w:color="4471C4"/>
                </w:rPr>
                <w:t xml:space="preserve"> </w:t>
              </w:r>
              <w:r w:rsidR="00E018CE">
                <w:rPr>
                  <w:color w:val="4471C4"/>
                  <w:sz w:val="20"/>
                  <w:u w:val="single" w:color="4471C4"/>
                </w:rPr>
                <w:t>Criteria:</w:t>
              </w:r>
              <w:r w:rsidR="00E018CE">
                <w:rPr>
                  <w:color w:val="4471C4"/>
                  <w:spacing w:val="-11"/>
                  <w:sz w:val="20"/>
                  <w:u w:val="single" w:color="4471C4"/>
                </w:rPr>
                <w:t xml:space="preserve"> </w:t>
              </w:r>
              <w:r w:rsidR="00E018CE">
                <w:rPr>
                  <w:color w:val="4471C4"/>
                  <w:sz w:val="20"/>
                  <w:u w:val="single" w:color="4471C4"/>
                </w:rPr>
                <w:t>E.C.</w:t>
              </w:r>
              <w:r w:rsidR="00E018CE">
                <w:rPr>
                  <w:color w:val="4471C4"/>
                  <w:spacing w:val="-11"/>
                  <w:sz w:val="20"/>
                  <w:u w:val="single" w:color="4471C4"/>
                </w:rPr>
                <w:t xml:space="preserve"> </w:t>
              </w:r>
              <w:r w:rsidR="00E018CE">
                <w:rPr>
                  <w:color w:val="4471C4"/>
                  <w:spacing w:val="-2"/>
                  <w:sz w:val="20"/>
                  <w:u w:val="single" w:color="4471C4"/>
                </w:rPr>
                <w:t>§47605(h)</w:t>
              </w:r>
            </w:hyperlink>
          </w:p>
          <w:p w14:paraId="5FC78F90"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05DB6739" w14:textId="77777777" w:rsidR="00E018CE" w:rsidRDefault="00E018CE" w:rsidP="00FA3685">
            <w:pPr>
              <w:pStyle w:val="TableParagraph"/>
              <w:spacing w:before="3"/>
              <w:ind w:left="45"/>
              <w:jc w:val="center"/>
              <w:rPr>
                <w:b/>
                <w:sz w:val="16"/>
              </w:rPr>
            </w:pPr>
            <w:r>
              <w:rPr>
                <w:b/>
                <w:spacing w:val="-2"/>
                <w:sz w:val="16"/>
              </w:rPr>
              <w:t>Evaluation</w:t>
            </w:r>
          </w:p>
          <w:p w14:paraId="4D13BC5D"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092E20A4"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6BEF7BA6" w14:textId="77777777" w:rsidTr="00FA3685">
        <w:trPr>
          <w:trHeight w:val="236"/>
        </w:trPr>
        <w:tc>
          <w:tcPr>
            <w:tcW w:w="8952" w:type="dxa"/>
            <w:vMerge/>
            <w:tcBorders>
              <w:top w:val="nil"/>
              <w:bottom w:val="single" w:sz="8" w:space="0" w:color="000000"/>
              <w:right w:val="single" w:sz="8" w:space="0" w:color="000000"/>
            </w:tcBorders>
          </w:tcPr>
          <w:p w14:paraId="25C9756E"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3CAAB588" w14:textId="77777777" w:rsidR="00E018CE" w:rsidRDefault="00E018CE" w:rsidP="00FA3685">
            <w:pPr>
              <w:pStyle w:val="TableParagraph"/>
              <w:spacing w:before="24"/>
              <w:ind w:left="258"/>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7C030190" w14:textId="77777777" w:rsidR="00E018CE" w:rsidRDefault="00E018CE" w:rsidP="00FA3685">
            <w:pPr>
              <w:pStyle w:val="TableParagraph"/>
              <w:spacing w:before="24"/>
              <w:ind w:left="292"/>
              <w:rPr>
                <w:b/>
                <w:sz w:val="16"/>
              </w:rPr>
            </w:pPr>
            <w:r>
              <w:rPr>
                <w:b/>
                <w:spacing w:val="-5"/>
                <w:sz w:val="16"/>
              </w:rPr>
              <w:t>No</w:t>
            </w:r>
          </w:p>
        </w:tc>
        <w:tc>
          <w:tcPr>
            <w:tcW w:w="763" w:type="dxa"/>
            <w:vMerge/>
            <w:tcBorders>
              <w:top w:val="nil"/>
              <w:left w:val="single" w:sz="8" w:space="0" w:color="000000"/>
              <w:bottom w:val="single" w:sz="8" w:space="0" w:color="000000"/>
            </w:tcBorders>
          </w:tcPr>
          <w:p w14:paraId="1A5FE561" w14:textId="77777777" w:rsidR="00E018CE" w:rsidRDefault="00E018CE" w:rsidP="00FA3685">
            <w:pPr>
              <w:rPr>
                <w:sz w:val="2"/>
                <w:szCs w:val="2"/>
              </w:rPr>
            </w:pPr>
          </w:p>
        </w:tc>
      </w:tr>
      <w:tr w:rsidR="00E018CE" w14:paraId="6683BC38" w14:textId="77777777" w:rsidTr="00FA3685">
        <w:trPr>
          <w:trHeight w:val="414"/>
        </w:trPr>
        <w:tc>
          <w:tcPr>
            <w:tcW w:w="11241" w:type="dxa"/>
            <w:gridSpan w:val="4"/>
            <w:tcBorders>
              <w:top w:val="single" w:sz="8" w:space="0" w:color="000000"/>
              <w:bottom w:val="single" w:sz="8" w:space="0" w:color="000000"/>
            </w:tcBorders>
            <w:shd w:val="clear" w:color="auto" w:fill="D6DCE4"/>
          </w:tcPr>
          <w:p w14:paraId="5D677F19" w14:textId="77777777" w:rsidR="00E018CE" w:rsidRDefault="00E018CE" w:rsidP="00FA3685">
            <w:pPr>
              <w:pStyle w:val="TableParagraph"/>
              <w:spacing w:before="83"/>
              <w:ind w:left="35"/>
              <w:rPr>
                <w:b/>
                <w:sz w:val="20"/>
              </w:rPr>
            </w:pPr>
            <w:r>
              <w:rPr>
                <w:b/>
                <w:color w:val="C00000"/>
                <w:sz w:val="20"/>
              </w:rPr>
              <w:t>1.</w:t>
            </w:r>
            <w:r>
              <w:rPr>
                <w:b/>
                <w:color w:val="C00000"/>
                <w:spacing w:val="-5"/>
                <w:sz w:val="20"/>
              </w:rPr>
              <w:t xml:space="preserve"> </w:t>
            </w:r>
            <w:r>
              <w:rPr>
                <w:b/>
                <w:color w:val="C00000"/>
                <w:sz w:val="20"/>
              </w:rPr>
              <w:t>Location</w:t>
            </w:r>
            <w:r>
              <w:rPr>
                <w:b/>
                <w:color w:val="C00000"/>
                <w:spacing w:val="-5"/>
                <w:sz w:val="20"/>
              </w:rPr>
              <w:t xml:space="preserve"> </w:t>
            </w:r>
            <w:r>
              <w:rPr>
                <w:b/>
                <w:color w:val="C00000"/>
                <w:sz w:val="20"/>
              </w:rPr>
              <w:t>of</w:t>
            </w:r>
            <w:r>
              <w:rPr>
                <w:b/>
                <w:color w:val="C00000"/>
                <w:spacing w:val="-5"/>
                <w:sz w:val="20"/>
              </w:rPr>
              <w:t xml:space="preserve"> </w:t>
            </w:r>
            <w:r>
              <w:rPr>
                <w:b/>
                <w:color w:val="C00000"/>
                <w:spacing w:val="-2"/>
                <w:sz w:val="20"/>
              </w:rPr>
              <w:t>Facility</w:t>
            </w:r>
          </w:p>
        </w:tc>
      </w:tr>
      <w:tr w:rsidR="00E018CE" w14:paraId="59AA7740" w14:textId="77777777" w:rsidTr="00FA3685">
        <w:trPr>
          <w:trHeight w:val="1355"/>
        </w:trPr>
        <w:tc>
          <w:tcPr>
            <w:tcW w:w="8952" w:type="dxa"/>
            <w:tcBorders>
              <w:top w:val="single" w:sz="8" w:space="0" w:color="000000"/>
              <w:bottom w:val="single" w:sz="8" w:space="0" w:color="000000"/>
              <w:right w:val="single" w:sz="8" w:space="0" w:color="000000"/>
            </w:tcBorders>
          </w:tcPr>
          <w:p w14:paraId="66D89DE3" w14:textId="77777777" w:rsidR="00E018CE" w:rsidRDefault="00E018CE" w:rsidP="00FA3685">
            <w:pPr>
              <w:pStyle w:val="TableParagraph"/>
              <w:spacing w:before="92" w:line="261" w:lineRule="auto"/>
              <w:ind w:left="363"/>
              <w:rPr>
                <w:sz w:val="19"/>
              </w:rPr>
            </w:pPr>
            <w:r>
              <w:rPr>
                <w:color w:val="C00000"/>
                <w:sz w:val="19"/>
              </w:rPr>
              <w:t>a.</w:t>
            </w:r>
            <w:r>
              <w:rPr>
                <w:color w:val="C00000"/>
                <w:spacing w:val="-4"/>
                <w:sz w:val="19"/>
              </w:rPr>
              <w:t xml:space="preserve"> </w:t>
            </w:r>
            <w:r>
              <w:rPr>
                <w:color w:val="C00000"/>
                <w:sz w:val="19"/>
              </w:rPr>
              <w:t>the</w:t>
            </w:r>
            <w:r>
              <w:rPr>
                <w:color w:val="C00000"/>
                <w:spacing w:val="-4"/>
                <w:sz w:val="19"/>
              </w:rPr>
              <w:t xml:space="preserve"> </w:t>
            </w:r>
            <w:r>
              <w:rPr>
                <w:color w:val="C00000"/>
                <w:sz w:val="19"/>
              </w:rPr>
              <w:t>types</w:t>
            </w:r>
            <w:r>
              <w:rPr>
                <w:color w:val="C00000"/>
                <w:spacing w:val="-4"/>
                <w:sz w:val="19"/>
              </w:rPr>
              <w:t xml:space="preserve"> </w:t>
            </w:r>
            <w:r>
              <w:rPr>
                <w:color w:val="C00000"/>
                <w:sz w:val="19"/>
              </w:rPr>
              <w:t>and</w:t>
            </w:r>
            <w:r>
              <w:rPr>
                <w:color w:val="C00000"/>
                <w:spacing w:val="-4"/>
                <w:sz w:val="19"/>
              </w:rPr>
              <w:t xml:space="preserve"> </w:t>
            </w:r>
            <w:r>
              <w:rPr>
                <w:color w:val="C00000"/>
                <w:sz w:val="19"/>
              </w:rPr>
              <w:t>the</w:t>
            </w:r>
            <w:r>
              <w:rPr>
                <w:color w:val="C00000"/>
                <w:spacing w:val="-4"/>
                <w:sz w:val="19"/>
              </w:rPr>
              <w:t xml:space="preserve"> </w:t>
            </w:r>
            <w:r>
              <w:rPr>
                <w:color w:val="C00000"/>
                <w:sz w:val="19"/>
              </w:rPr>
              <w:t>location</w:t>
            </w:r>
            <w:r>
              <w:rPr>
                <w:color w:val="C00000"/>
                <w:spacing w:val="-4"/>
                <w:sz w:val="19"/>
              </w:rPr>
              <w:t xml:space="preserve"> </w:t>
            </w:r>
            <w:r>
              <w:rPr>
                <w:color w:val="C00000"/>
                <w:sz w:val="19"/>
              </w:rPr>
              <w:t>of</w:t>
            </w:r>
            <w:r>
              <w:rPr>
                <w:color w:val="C00000"/>
                <w:spacing w:val="-4"/>
                <w:sz w:val="19"/>
              </w:rPr>
              <w:t xml:space="preserve"> </w:t>
            </w:r>
            <w:r>
              <w:rPr>
                <w:color w:val="C00000"/>
                <w:sz w:val="19"/>
              </w:rPr>
              <w:t>the</w:t>
            </w:r>
            <w:r>
              <w:rPr>
                <w:color w:val="C00000"/>
                <w:spacing w:val="-4"/>
                <w:sz w:val="19"/>
              </w:rPr>
              <w:t xml:space="preserve"> </w:t>
            </w:r>
            <w:r>
              <w:rPr>
                <w:color w:val="C00000"/>
                <w:sz w:val="19"/>
              </w:rPr>
              <w:t>charter</w:t>
            </w:r>
            <w:r>
              <w:rPr>
                <w:color w:val="C00000"/>
                <w:spacing w:val="-4"/>
                <w:sz w:val="19"/>
              </w:rPr>
              <w:t xml:space="preserve"> </w:t>
            </w:r>
            <w:r>
              <w:rPr>
                <w:color w:val="C00000"/>
                <w:sz w:val="19"/>
              </w:rPr>
              <w:t>school</w:t>
            </w:r>
            <w:r>
              <w:rPr>
                <w:color w:val="C00000"/>
                <w:spacing w:val="-4"/>
                <w:sz w:val="19"/>
              </w:rPr>
              <w:t xml:space="preserve"> </w:t>
            </w:r>
            <w:r>
              <w:rPr>
                <w:color w:val="C00000"/>
                <w:sz w:val="19"/>
              </w:rPr>
              <w:t>facility</w:t>
            </w:r>
            <w:r>
              <w:rPr>
                <w:color w:val="C00000"/>
                <w:spacing w:val="-4"/>
                <w:sz w:val="19"/>
              </w:rPr>
              <w:t xml:space="preserve"> </w:t>
            </w:r>
            <w:r>
              <w:rPr>
                <w:color w:val="C00000"/>
                <w:sz w:val="19"/>
              </w:rPr>
              <w:t>that</w:t>
            </w:r>
            <w:r>
              <w:rPr>
                <w:color w:val="C00000"/>
                <w:spacing w:val="-4"/>
                <w:sz w:val="19"/>
              </w:rPr>
              <w:t xml:space="preserve"> </w:t>
            </w:r>
            <w:r>
              <w:rPr>
                <w:color w:val="C00000"/>
                <w:sz w:val="19"/>
              </w:rPr>
              <w:t>the</w:t>
            </w:r>
            <w:r>
              <w:rPr>
                <w:color w:val="C00000"/>
                <w:spacing w:val="-4"/>
                <w:sz w:val="19"/>
              </w:rPr>
              <w:t xml:space="preserve"> </w:t>
            </w:r>
            <w:r>
              <w:rPr>
                <w:color w:val="C00000"/>
                <w:sz w:val="19"/>
              </w:rPr>
              <w:t>petitioner</w:t>
            </w:r>
            <w:r>
              <w:rPr>
                <w:color w:val="C00000"/>
                <w:spacing w:val="-4"/>
                <w:sz w:val="19"/>
              </w:rPr>
              <w:t xml:space="preserve"> </w:t>
            </w:r>
            <w:r>
              <w:rPr>
                <w:color w:val="C00000"/>
                <w:sz w:val="19"/>
              </w:rPr>
              <w:t>proposes</w:t>
            </w:r>
            <w:r>
              <w:rPr>
                <w:color w:val="C00000"/>
                <w:spacing w:val="-4"/>
                <w:sz w:val="19"/>
              </w:rPr>
              <w:t xml:space="preserve"> </w:t>
            </w:r>
            <w:r>
              <w:rPr>
                <w:color w:val="C00000"/>
                <w:sz w:val="19"/>
              </w:rPr>
              <w:t>to</w:t>
            </w:r>
            <w:r>
              <w:rPr>
                <w:color w:val="C00000"/>
                <w:spacing w:val="-4"/>
                <w:sz w:val="19"/>
              </w:rPr>
              <w:t xml:space="preserve"> </w:t>
            </w:r>
            <w:r>
              <w:rPr>
                <w:color w:val="C00000"/>
                <w:sz w:val="19"/>
              </w:rPr>
              <w:t xml:space="preserve">operate, </w:t>
            </w:r>
            <w:r>
              <w:rPr>
                <w:spacing w:val="-2"/>
                <w:sz w:val="19"/>
              </w:rPr>
              <w:t>including</w:t>
            </w:r>
          </w:p>
          <w:p w14:paraId="1F2DFCBC" w14:textId="77777777" w:rsidR="00E018CE" w:rsidRDefault="00E018CE" w:rsidP="00FA3685">
            <w:pPr>
              <w:pStyle w:val="TableParagraph"/>
              <w:numPr>
                <w:ilvl w:val="0"/>
                <w:numId w:val="25"/>
              </w:numPr>
              <w:tabs>
                <w:tab w:val="left" w:pos="636"/>
              </w:tabs>
              <w:spacing w:line="217" w:lineRule="exact"/>
              <w:ind w:left="636" w:hanging="114"/>
              <w:rPr>
                <w:sz w:val="19"/>
              </w:rPr>
            </w:pPr>
            <w:r>
              <w:rPr>
                <w:sz w:val="19"/>
              </w:rPr>
              <w:t>size</w:t>
            </w:r>
            <w:r>
              <w:rPr>
                <w:spacing w:val="-7"/>
                <w:sz w:val="19"/>
              </w:rPr>
              <w:t xml:space="preserve"> </w:t>
            </w:r>
            <w:r>
              <w:rPr>
                <w:sz w:val="19"/>
              </w:rPr>
              <w:t>and</w:t>
            </w:r>
            <w:r>
              <w:rPr>
                <w:spacing w:val="-7"/>
                <w:sz w:val="19"/>
              </w:rPr>
              <w:t xml:space="preserve"> </w:t>
            </w:r>
            <w:r>
              <w:rPr>
                <w:spacing w:val="-2"/>
                <w:sz w:val="19"/>
              </w:rPr>
              <w:t>resources</w:t>
            </w:r>
          </w:p>
          <w:p w14:paraId="42458805" w14:textId="77777777" w:rsidR="00E018CE" w:rsidRDefault="00E018CE" w:rsidP="00FA3685">
            <w:pPr>
              <w:pStyle w:val="TableParagraph"/>
              <w:numPr>
                <w:ilvl w:val="0"/>
                <w:numId w:val="25"/>
              </w:numPr>
              <w:tabs>
                <w:tab w:val="left" w:pos="636"/>
              </w:tabs>
              <w:spacing w:before="19"/>
              <w:ind w:left="636" w:hanging="114"/>
              <w:rPr>
                <w:sz w:val="19"/>
              </w:rPr>
            </w:pPr>
            <w:r>
              <w:rPr>
                <w:spacing w:val="-2"/>
                <w:sz w:val="19"/>
              </w:rPr>
              <w:t>safety</w:t>
            </w:r>
          </w:p>
          <w:p w14:paraId="00800BDA" w14:textId="77777777" w:rsidR="00E018CE" w:rsidRDefault="00E018CE" w:rsidP="00FA3685">
            <w:pPr>
              <w:pStyle w:val="TableParagraph"/>
              <w:numPr>
                <w:ilvl w:val="0"/>
                <w:numId w:val="25"/>
              </w:numPr>
              <w:tabs>
                <w:tab w:val="left" w:pos="636"/>
              </w:tabs>
              <w:spacing w:before="19"/>
              <w:ind w:left="636" w:hanging="114"/>
              <w:rPr>
                <w:sz w:val="19"/>
              </w:rPr>
            </w:pPr>
            <w:r>
              <w:rPr>
                <w:spacing w:val="-2"/>
                <w:sz w:val="19"/>
              </w:rPr>
              <w:t>educational</w:t>
            </w:r>
            <w:r>
              <w:rPr>
                <w:spacing w:val="1"/>
                <w:sz w:val="19"/>
              </w:rPr>
              <w:t xml:space="preserve"> </w:t>
            </w:r>
            <w:r>
              <w:rPr>
                <w:spacing w:val="-2"/>
                <w:sz w:val="19"/>
              </w:rPr>
              <w:t>suitability</w:t>
            </w:r>
          </w:p>
        </w:tc>
        <w:tc>
          <w:tcPr>
            <w:tcW w:w="763" w:type="dxa"/>
            <w:tcBorders>
              <w:top w:val="single" w:sz="8" w:space="0" w:color="000000"/>
              <w:left w:val="single" w:sz="8" w:space="0" w:color="000000"/>
              <w:bottom w:val="single" w:sz="8" w:space="0" w:color="000000"/>
              <w:right w:val="single" w:sz="8" w:space="0" w:color="000000"/>
            </w:tcBorders>
          </w:tcPr>
          <w:p w14:paraId="4B534A1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54F22E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7FB2AEC" w14:textId="77777777" w:rsidR="00E018CE" w:rsidRDefault="00E018CE" w:rsidP="00FA3685">
            <w:pPr>
              <w:pStyle w:val="TableParagraph"/>
              <w:rPr>
                <w:rFonts w:ascii="Times New Roman"/>
                <w:sz w:val="18"/>
              </w:rPr>
            </w:pPr>
          </w:p>
        </w:tc>
      </w:tr>
      <w:tr w:rsidR="00E018CE" w14:paraId="1E8B2FEE" w14:textId="77777777" w:rsidTr="00FA3685">
        <w:trPr>
          <w:trHeight w:val="512"/>
        </w:trPr>
        <w:tc>
          <w:tcPr>
            <w:tcW w:w="8952" w:type="dxa"/>
            <w:tcBorders>
              <w:top w:val="single" w:sz="8" w:space="0" w:color="000000"/>
              <w:bottom w:val="single" w:sz="8" w:space="0" w:color="000000"/>
              <w:right w:val="single" w:sz="8" w:space="0" w:color="000000"/>
            </w:tcBorders>
          </w:tcPr>
          <w:p w14:paraId="7BADB214" w14:textId="77777777" w:rsidR="00E018CE" w:rsidRDefault="00E018CE" w:rsidP="00FA3685">
            <w:pPr>
              <w:pStyle w:val="TableParagraph"/>
              <w:spacing w:before="25" w:line="230" w:lineRule="atLeast"/>
              <w:ind w:left="363" w:right="141"/>
              <w:rPr>
                <w:sz w:val="19"/>
              </w:rPr>
            </w:pPr>
            <w:r>
              <w:rPr>
                <w:sz w:val="19"/>
              </w:rPr>
              <w:t>b.</w:t>
            </w:r>
            <w:r>
              <w:rPr>
                <w:spacing w:val="-4"/>
                <w:sz w:val="19"/>
              </w:rPr>
              <w:t xml:space="preserve"> </w:t>
            </w:r>
            <w:r>
              <w:rPr>
                <w:sz w:val="19"/>
              </w:rPr>
              <w:t>the</w:t>
            </w:r>
            <w:r>
              <w:rPr>
                <w:spacing w:val="-4"/>
                <w:sz w:val="19"/>
              </w:rPr>
              <w:t xml:space="preserve"> </w:t>
            </w:r>
            <w:r>
              <w:rPr>
                <w:sz w:val="19"/>
              </w:rPr>
              <w:t>address</w:t>
            </w:r>
            <w:r>
              <w:rPr>
                <w:spacing w:val="-4"/>
                <w:sz w:val="19"/>
              </w:rPr>
              <w:t xml:space="preserve"> </w:t>
            </w:r>
            <w:r>
              <w:rPr>
                <w:sz w:val="19"/>
              </w:rPr>
              <w:t>of</w:t>
            </w:r>
            <w:r>
              <w:rPr>
                <w:spacing w:val="-4"/>
                <w:sz w:val="19"/>
              </w:rPr>
              <w:t xml:space="preserve"> </w:t>
            </w:r>
            <w:r>
              <w:rPr>
                <w:sz w:val="19"/>
              </w:rPr>
              <w:t>the</w:t>
            </w:r>
            <w:r>
              <w:rPr>
                <w:spacing w:val="-4"/>
                <w:sz w:val="19"/>
              </w:rPr>
              <w:t xml:space="preserve"> </w:t>
            </w:r>
            <w:r>
              <w:rPr>
                <w:sz w:val="19"/>
              </w:rPr>
              <w:t>facility</w:t>
            </w:r>
            <w:r>
              <w:rPr>
                <w:spacing w:val="-4"/>
                <w:sz w:val="19"/>
              </w:rPr>
              <w:t xml:space="preserve"> </w:t>
            </w:r>
            <w:r>
              <w:rPr>
                <w:sz w:val="19"/>
              </w:rPr>
              <w:t>or</w:t>
            </w:r>
            <w:r>
              <w:rPr>
                <w:spacing w:val="-4"/>
                <w:sz w:val="19"/>
              </w:rPr>
              <w:t xml:space="preserve"> </w:t>
            </w:r>
            <w:r>
              <w:rPr>
                <w:sz w:val="19"/>
              </w:rPr>
              <w:t>a</w:t>
            </w:r>
            <w:r>
              <w:rPr>
                <w:spacing w:val="-4"/>
                <w:sz w:val="19"/>
              </w:rPr>
              <w:t xml:space="preserve"> </w:t>
            </w:r>
            <w:r>
              <w:rPr>
                <w:sz w:val="19"/>
              </w:rPr>
              <w:t>schedule</w:t>
            </w:r>
            <w:r>
              <w:rPr>
                <w:spacing w:val="-4"/>
                <w:sz w:val="19"/>
              </w:rPr>
              <w:t xml:space="preserve"> </w:t>
            </w:r>
            <w:r>
              <w:rPr>
                <w:sz w:val="19"/>
              </w:rPr>
              <w:t>for</w:t>
            </w:r>
            <w:r>
              <w:rPr>
                <w:spacing w:val="-4"/>
                <w:sz w:val="19"/>
              </w:rPr>
              <w:t xml:space="preserve"> </w:t>
            </w:r>
            <w:r>
              <w:rPr>
                <w:sz w:val="19"/>
              </w:rPr>
              <w:t>securing</w:t>
            </w:r>
            <w:r>
              <w:rPr>
                <w:spacing w:val="-4"/>
                <w:sz w:val="19"/>
              </w:rPr>
              <w:t xml:space="preserve"> </w:t>
            </w:r>
            <w:r>
              <w:rPr>
                <w:sz w:val="19"/>
              </w:rPr>
              <w:t>the</w:t>
            </w:r>
            <w:r>
              <w:rPr>
                <w:spacing w:val="-4"/>
                <w:sz w:val="19"/>
              </w:rPr>
              <w:t xml:space="preserve"> </w:t>
            </w:r>
            <w:r>
              <w:rPr>
                <w:sz w:val="19"/>
              </w:rPr>
              <w:t>facility,</w:t>
            </w:r>
            <w:r>
              <w:rPr>
                <w:spacing w:val="-4"/>
                <w:sz w:val="19"/>
              </w:rPr>
              <w:t xml:space="preserve"> </w:t>
            </w:r>
            <w:r>
              <w:rPr>
                <w:sz w:val="19"/>
              </w:rPr>
              <w:t>including</w:t>
            </w:r>
            <w:r>
              <w:rPr>
                <w:spacing w:val="-4"/>
                <w:sz w:val="19"/>
              </w:rPr>
              <w:t xml:space="preserve"> </w:t>
            </w:r>
            <w:r>
              <w:rPr>
                <w:sz w:val="19"/>
              </w:rPr>
              <w:t>the</w:t>
            </w:r>
            <w:r>
              <w:rPr>
                <w:spacing w:val="-4"/>
                <w:sz w:val="19"/>
              </w:rPr>
              <w:t xml:space="preserve"> </w:t>
            </w:r>
            <w:r>
              <w:rPr>
                <w:sz w:val="19"/>
              </w:rPr>
              <w:t>person</w:t>
            </w:r>
            <w:r>
              <w:rPr>
                <w:spacing w:val="-4"/>
                <w:sz w:val="19"/>
              </w:rPr>
              <w:t xml:space="preserve"> </w:t>
            </w:r>
            <w:r>
              <w:rPr>
                <w:sz w:val="19"/>
              </w:rPr>
              <w:t>responsible for securing the location</w:t>
            </w:r>
          </w:p>
        </w:tc>
        <w:tc>
          <w:tcPr>
            <w:tcW w:w="763" w:type="dxa"/>
            <w:tcBorders>
              <w:top w:val="single" w:sz="8" w:space="0" w:color="000000"/>
              <w:left w:val="single" w:sz="8" w:space="0" w:color="000000"/>
              <w:bottom w:val="single" w:sz="8" w:space="0" w:color="000000"/>
              <w:right w:val="single" w:sz="8" w:space="0" w:color="000000"/>
            </w:tcBorders>
          </w:tcPr>
          <w:p w14:paraId="5195B5A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767BD5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1D76003" w14:textId="77777777" w:rsidR="00E018CE" w:rsidRDefault="00E018CE" w:rsidP="00FA3685">
            <w:pPr>
              <w:pStyle w:val="TableParagraph"/>
              <w:rPr>
                <w:rFonts w:ascii="Times New Roman"/>
                <w:sz w:val="18"/>
              </w:rPr>
            </w:pPr>
          </w:p>
        </w:tc>
      </w:tr>
      <w:tr w:rsidR="00E018CE" w14:paraId="20F1C99A" w14:textId="77777777" w:rsidTr="00FA3685">
        <w:trPr>
          <w:trHeight w:val="414"/>
        </w:trPr>
        <w:tc>
          <w:tcPr>
            <w:tcW w:w="8952" w:type="dxa"/>
            <w:tcBorders>
              <w:top w:val="single" w:sz="8" w:space="0" w:color="000000"/>
              <w:bottom w:val="single" w:sz="8" w:space="0" w:color="000000"/>
              <w:right w:val="single" w:sz="8" w:space="0" w:color="000000"/>
            </w:tcBorders>
          </w:tcPr>
          <w:p w14:paraId="5CBA72F5" w14:textId="77777777" w:rsidR="00E018CE" w:rsidRDefault="00E018CE" w:rsidP="00FA3685">
            <w:pPr>
              <w:pStyle w:val="TableParagraph"/>
              <w:spacing w:before="97"/>
              <w:ind w:left="363"/>
              <w:rPr>
                <w:sz w:val="19"/>
              </w:rPr>
            </w:pPr>
            <w:r>
              <w:rPr>
                <w:sz w:val="19"/>
              </w:rPr>
              <w:t>c.</w:t>
            </w:r>
            <w:r>
              <w:rPr>
                <w:spacing w:val="-9"/>
                <w:sz w:val="19"/>
              </w:rPr>
              <w:t xml:space="preserve"> </w:t>
            </w:r>
            <w:r>
              <w:rPr>
                <w:sz w:val="19"/>
              </w:rPr>
              <w:t>assessment</w:t>
            </w:r>
            <w:r>
              <w:rPr>
                <w:spacing w:val="-8"/>
                <w:sz w:val="19"/>
              </w:rPr>
              <w:t xml:space="preserve"> </w:t>
            </w:r>
            <w:r>
              <w:rPr>
                <w:sz w:val="19"/>
              </w:rPr>
              <w:t>and</w:t>
            </w:r>
            <w:r>
              <w:rPr>
                <w:spacing w:val="-8"/>
                <w:sz w:val="19"/>
              </w:rPr>
              <w:t xml:space="preserve"> </w:t>
            </w:r>
            <w:r>
              <w:rPr>
                <w:sz w:val="19"/>
              </w:rPr>
              <w:t>analysis</w:t>
            </w:r>
            <w:r>
              <w:rPr>
                <w:spacing w:val="-8"/>
                <w:sz w:val="19"/>
              </w:rPr>
              <w:t xml:space="preserve"> </w:t>
            </w:r>
            <w:r>
              <w:rPr>
                <w:sz w:val="19"/>
              </w:rPr>
              <w:t>of</w:t>
            </w:r>
            <w:r>
              <w:rPr>
                <w:spacing w:val="-8"/>
                <w:sz w:val="19"/>
              </w:rPr>
              <w:t xml:space="preserve"> </w:t>
            </w:r>
            <w:r>
              <w:rPr>
                <w:sz w:val="19"/>
              </w:rPr>
              <w:t>anticipated</w:t>
            </w:r>
            <w:r>
              <w:rPr>
                <w:spacing w:val="-8"/>
                <w:sz w:val="19"/>
              </w:rPr>
              <w:t xml:space="preserve"> </w:t>
            </w:r>
            <w:r>
              <w:rPr>
                <w:sz w:val="19"/>
              </w:rPr>
              <w:t>facilities</w:t>
            </w:r>
            <w:r>
              <w:rPr>
                <w:spacing w:val="-8"/>
                <w:sz w:val="19"/>
              </w:rPr>
              <w:t xml:space="preserve"> </w:t>
            </w:r>
            <w:r>
              <w:rPr>
                <w:sz w:val="19"/>
              </w:rPr>
              <w:t>needs</w:t>
            </w:r>
            <w:r>
              <w:rPr>
                <w:spacing w:val="-8"/>
                <w:sz w:val="19"/>
              </w:rPr>
              <w:t xml:space="preserve"> </w:t>
            </w:r>
            <w:r>
              <w:rPr>
                <w:sz w:val="19"/>
              </w:rPr>
              <w:t>and</w:t>
            </w:r>
            <w:r>
              <w:rPr>
                <w:spacing w:val="-8"/>
                <w:sz w:val="19"/>
              </w:rPr>
              <w:t xml:space="preserve"> </w:t>
            </w:r>
            <w:r>
              <w:rPr>
                <w:sz w:val="19"/>
              </w:rPr>
              <w:t>viability</w:t>
            </w:r>
            <w:r>
              <w:rPr>
                <w:spacing w:val="-8"/>
                <w:sz w:val="19"/>
              </w:rPr>
              <w:t xml:space="preserve"> </w:t>
            </w:r>
            <w:r>
              <w:rPr>
                <w:sz w:val="19"/>
              </w:rPr>
              <w:t>of</w:t>
            </w:r>
            <w:r>
              <w:rPr>
                <w:spacing w:val="-8"/>
                <w:sz w:val="19"/>
              </w:rPr>
              <w:t xml:space="preserve"> </w:t>
            </w:r>
            <w:r>
              <w:rPr>
                <w:sz w:val="19"/>
              </w:rPr>
              <w:t>potential</w:t>
            </w:r>
            <w:r>
              <w:rPr>
                <w:spacing w:val="-8"/>
                <w:sz w:val="19"/>
              </w:rPr>
              <w:t xml:space="preserve"> </w:t>
            </w:r>
            <w:r>
              <w:rPr>
                <w:spacing w:val="-2"/>
                <w:sz w:val="19"/>
              </w:rPr>
              <w:t>sites</w:t>
            </w:r>
          </w:p>
        </w:tc>
        <w:tc>
          <w:tcPr>
            <w:tcW w:w="763" w:type="dxa"/>
            <w:tcBorders>
              <w:top w:val="single" w:sz="8" w:space="0" w:color="000000"/>
              <w:left w:val="single" w:sz="8" w:space="0" w:color="000000"/>
              <w:bottom w:val="single" w:sz="8" w:space="0" w:color="000000"/>
              <w:right w:val="single" w:sz="8" w:space="0" w:color="000000"/>
            </w:tcBorders>
          </w:tcPr>
          <w:p w14:paraId="77D9155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E15945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CE965C2" w14:textId="77777777" w:rsidR="00E018CE" w:rsidRDefault="00E018CE" w:rsidP="00FA3685">
            <w:pPr>
              <w:pStyle w:val="TableParagraph"/>
              <w:rPr>
                <w:rFonts w:ascii="Times New Roman"/>
                <w:sz w:val="18"/>
              </w:rPr>
            </w:pPr>
          </w:p>
        </w:tc>
      </w:tr>
      <w:tr w:rsidR="00E018CE" w14:paraId="1DB11399" w14:textId="77777777" w:rsidTr="00FA3685">
        <w:trPr>
          <w:trHeight w:val="414"/>
        </w:trPr>
        <w:tc>
          <w:tcPr>
            <w:tcW w:w="11241" w:type="dxa"/>
            <w:gridSpan w:val="4"/>
            <w:tcBorders>
              <w:top w:val="single" w:sz="8" w:space="0" w:color="000000"/>
              <w:bottom w:val="single" w:sz="8" w:space="0" w:color="000000"/>
            </w:tcBorders>
            <w:shd w:val="clear" w:color="auto" w:fill="D6DCE4"/>
          </w:tcPr>
          <w:p w14:paraId="76CFD1D0" w14:textId="77777777" w:rsidR="00E018CE" w:rsidRDefault="00E018CE" w:rsidP="00FA3685">
            <w:pPr>
              <w:pStyle w:val="TableParagraph"/>
              <w:spacing w:before="83"/>
              <w:ind w:left="35"/>
              <w:rPr>
                <w:b/>
                <w:sz w:val="20"/>
              </w:rPr>
            </w:pPr>
            <w:r>
              <w:rPr>
                <w:b/>
                <w:sz w:val="20"/>
              </w:rPr>
              <w:t>2.</w:t>
            </w:r>
            <w:r>
              <w:rPr>
                <w:b/>
                <w:spacing w:val="-7"/>
                <w:sz w:val="20"/>
              </w:rPr>
              <w:t xml:space="preserve"> </w:t>
            </w:r>
            <w:r>
              <w:rPr>
                <w:b/>
                <w:sz w:val="20"/>
              </w:rPr>
              <w:t>Current</w:t>
            </w:r>
            <w:r>
              <w:rPr>
                <w:b/>
                <w:spacing w:val="-6"/>
                <w:sz w:val="20"/>
              </w:rPr>
              <w:t xml:space="preserve"> </w:t>
            </w:r>
            <w:r>
              <w:rPr>
                <w:b/>
                <w:sz w:val="20"/>
              </w:rPr>
              <w:t>and</w:t>
            </w:r>
            <w:r>
              <w:rPr>
                <w:b/>
                <w:spacing w:val="-7"/>
                <w:sz w:val="20"/>
              </w:rPr>
              <w:t xml:space="preserve"> </w:t>
            </w:r>
            <w:r>
              <w:rPr>
                <w:b/>
                <w:sz w:val="20"/>
              </w:rPr>
              <w:t>Projected</w:t>
            </w:r>
            <w:r>
              <w:rPr>
                <w:b/>
                <w:spacing w:val="-6"/>
                <w:sz w:val="20"/>
              </w:rPr>
              <w:t xml:space="preserve"> </w:t>
            </w:r>
            <w:r>
              <w:rPr>
                <w:b/>
                <w:spacing w:val="-2"/>
                <w:sz w:val="20"/>
              </w:rPr>
              <w:t>Availability</w:t>
            </w:r>
          </w:p>
        </w:tc>
      </w:tr>
      <w:tr w:rsidR="00E018CE" w14:paraId="0B6C5887" w14:textId="77777777" w:rsidTr="00FA3685">
        <w:trPr>
          <w:trHeight w:val="414"/>
        </w:trPr>
        <w:tc>
          <w:tcPr>
            <w:tcW w:w="8952" w:type="dxa"/>
            <w:tcBorders>
              <w:top w:val="single" w:sz="8" w:space="0" w:color="000000"/>
              <w:bottom w:val="single" w:sz="8" w:space="0" w:color="000000"/>
              <w:right w:val="single" w:sz="8" w:space="0" w:color="000000"/>
            </w:tcBorders>
          </w:tcPr>
          <w:p w14:paraId="2D4991F3" w14:textId="77777777" w:rsidR="00E018CE" w:rsidRDefault="00E018CE" w:rsidP="00FA3685">
            <w:pPr>
              <w:pStyle w:val="TableParagraph"/>
              <w:spacing w:before="97"/>
              <w:ind w:left="363"/>
              <w:rPr>
                <w:sz w:val="19"/>
              </w:rPr>
            </w:pPr>
            <w:r>
              <w:rPr>
                <w:sz w:val="19"/>
              </w:rPr>
              <w:t>a.</w:t>
            </w:r>
            <w:r>
              <w:rPr>
                <w:spacing w:val="-9"/>
                <w:sz w:val="19"/>
              </w:rPr>
              <w:t xml:space="preserve"> </w:t>
            </w:r>
            <w:r>
              <w:rPr>
                <w:sz w:val="19"/>
              </w:rPr>
              <w:t>current</w:t>
            </w:r>
            <w:r>
              <w:rPr>
                <w:spacing w:val="-8"/>
                <w:sz w:val="19"/>
              </w:rPr>
              <w:t xml:space="preserve"> </w:t>
            </w:r>
            <w:r>
              <w:rPr>
                <w:sz w:val="19"/>
              </w:rPr>
              <w:t>and</w:t>
            </w:r>
            <w:r>
              <w:rPr>
                <w:spacing w:val="-8"/>
                <w:sz w:val="19"/>
              </w:rPr>
              <w:t xml:space="preserve"> </w:t>
            </w:r>
            <w:r>
              <w:rPr>
                <w:sz w:val="19"/>
              </w:rPr>
              <w:t>projected</w:t>
            </w:r>
            <w:r>
              <w:rPr>
                <w:spacing w:val="-8"/>
                <w:sz w:val="19"/>
              </w:rPr>
              <w:t xml:space="preserve"> </w:t>
            </w:r>
            <w:r>
              <w:rPr>
                <w:sz w:val="19"/>
              </w:rPr>
              <w:t>availability</w:t>
            </w:r>
            <w:r>
              <w:rPr>
                <w:spacing w:val="-8"/>
                <w:sz w:val="19"/>
              </w:rPr>
              <w:t xml:space="preserve"> </w:t>
            </w:r>
            <w:r>
              <w:rPr>
                <w:sz w:val="19"/>
              </w:rPr>
              <w:t>of</w:t>
            </w:r>
            <w:r>
              <w:rPr>
                <w:spacing w:val="-8"/>
                <w:sz w:val="19"/>
              </w:rPr>
              <w:t xml:space="preserve"> </w:t>
            </w:r>
            <w:r>
              <w:rPr>
                <w:sz w:val="19"/>
              </w:rPr>
              <w:t>each</w:t>
            </w:r>
            <w:r>
              <w:rPr>
                <w:spacing w:val="-8"/>
                <w:sz w:val="19"/>
              </w:rPr>
              <w:t xml:space="preserve"> </w:t>
            </w:r>
            <w:r>
              <w:rPr>
                <w:sz w:val="19"/>
              </w:rPr>
              <w:t>charter</w:t>
            </w:r>
            <w:r>
              <w:rPr>
                <w:spacing w:val="-8"/>
                <w:sz w:val="19"/>
              </w:rPr>
              <w:t xml:space="preserve"> </w:t>
            </w:r>
            <w:r>
              <w:rPr>
                <w:sz w:val="19"/>
              </w:rPr>
              <w:t>school</w:t>
            </w:r>
            <w:r>
              <w:rPr>
                <w:spacing w:val="-8"/>
                <w:sz w:val="19"/>
              </w:rPr>
              <w:t xml:space="preserve"> </w:t>
            </w:r>
            <w:r>
              <w:rPr>
                <w:sz w:val="19"/>
              </w:rPr>
              <w:t>site,</w:t>
            </w:r>
            <w:r>
              <w:rPr>
                <w:spacing w:val="-9"/>
                <w:sz w:val="19"/>
              </w:rPr>
              <w:t xml:space="preserve"> </w:t>
            </w:r>
            <w:r>
              <w:rPr>
                <w:sz w:val="19"/>
              </w:rPr>
              <w:t>and</w:t>
            </w:r>
            <w:r>
              <w:rPr>
                <w:spacing w:val="-8"/>
                <w:sz w:val="19"/>
              </w:rPr>
              <w:t xml:space="preserve"> </w:t>
            </w:r>
            <w:r>
              <w:rPr>
                <w:sz w:val="19"/>
              </w:rPr>
              <w:t>schedule</w:t>
            </w:r>
            <w:r>
              <w:rPr>
                <w:spacing w:val="-8"/>
                <w:sz w:val="19"/>
              </w:rPr>
              <w:t xml:space="preserve"> </w:t>
            </w:r>
            <w:r>
              <w:rPr>
                <w:sz w:val="19"/>
              </w:rPr>
              <w:t>for</w:t>
            </w:r>
            <w:r>
              <w:rPr>
                <w:spacing w:val="-8"/>
                <w:sz w:val="19"/>
              </w:rPr>
              <w:t xml:space="preserve"> </w:t>
            </w:r>
            <w:r>
              <w:rPr>
                <w:sz w:val="19"/>
              </w:rPr>
              <w:t>securing</w:t>
            </w:r>
            <w:r>
              <w:rPr>
                <w:spacing w:val="-8"/>
                <w:sz w:val="19"/>
              </w:rPr>
              <w:t xml:space="preserve"> </w:t>
            </w:r>
            <w:r>
              <w:rPr>
                <w:sz w:val="19"/>
              </w:rPr>
              <w:t>the</w:t>
            </w:r>
            <w:r>
              <w:rPr>
                <w:spacing w:val="-8"/>
                <w:sz w:val="19"/>
              </w:rPr>
              <w:t xml:space="preserve"> </w:t>
            </w:r>
            <w:r>
              <w:rPr>
                <w:spacing w:val="-2"/>
                <w:sz w:val="19"/>
              </w:rPr>
              <w:t>facility</w:t>
            </w:r>
          </w:p>
        </w:tc>
        <w:tc>
          <w:tcPr>
            <w:tcW w:w="763" w:type="dxa"/>
            <w:tcBorders>
              <w:top w:val="single" w:sz="8" w:space="0" w:color="000000"/>
              <w:left w:val="single" w:sz="8" w:space="0" w:color="000000"/>
              <w:bottom w:val="single" w:sz="8" w:space="0" w:color="000000"/>
              <w:right w:val="single" w:sz="8" w:space="0" w:color="000000"/>
            </w:tcBorders>
          </w:tcPr>
          <w:p w14:paraId="7A70E80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8830D3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69EF6BC" w14:textId="77777777" w:rsidR="00E018CE" w:rsidRDefault="00E018CE" w:rsidP="00FA3685">
            <w:pPr>
              <w:pStyle w:val="TableParagraph"/>
              <w:rPr>
                <w:rFonts w:ascii="Times New Roman"/>
                <w:sz w:val="18"/>
              </w:rPr>
            </w:pPr>
          </w:p>
        </w:tc>
      </w:tr>
      <w:tr w:rsidR="00E018CE" w14:paraId="2720BADB" w14:textId="77777777" w:rsidTr="00FA3685">
        <w:trPr>
          <w:trHeight w:val="414"/>
        </w:trPr>
        <w:tc>
          <w:tcPr>
            <w:tcW w:w="8952" w:type="dxa"/>
            <w:tcBorders>
              <w:top w:val="single" w:sz="8" w:space="0" w:color="000000"/>
              <w:bottom w:val="single" w:sz="8" w:space="0" w:color="000000"/>
              <w:right w:val="single" w:sz="8" w:space="0" w:color="000000"/>
            </w:tcBorders>
          </w:tcPr>
          <w:p w14:paraId="568CD86E" w14:textId="77777777" w:rsidR="00E018CE" w:rsidRDefault="00E018CE" w:rsidP="00FA3685">
            <w:pPr>
              <w:pStyle w:val="TableParagraph"/>
              <w:spacing w:before="97"/>
              <w:ind w:left="363"/>
              <w:rPr>
                <w:sz w:val="19"/>
              </w:rPr>
            </w:pPr>
            <w:r>
              <w:rPr>
                <w:sz w:val="19"/>
              </w:rPr>
              <w:t>b.</w:t>
            </w:r>
            <w:r>
              <w:rPr>
                <w:spacing w:val="-9"/>
                <w:sz w:val="19"/>
              </w:rPr>
              <w:t xml:space="preserve"> </w:t>
            </w:r>
            <w:r>
              <w:rPr>
                <w:sz w:val="19"/>
              </w:rPr>
              <w:t>assurances</w:t>
            </w:r>
            <w:r>
              <w:rPr>
                <w:spacing w:val="-9"/>
                <w:sz w:val="19"/>
              </w:rPr>
              <w:t xml:space="preserve"> </w:t>
            </w:r>
            <w:r>
              <w:rPr>
                <w:sz w:val="19"/>
              </w:rPr>
              <w:t>of</w:t>
            </w:r>
            <w:r>
              <w:rPr>
                <w:spacing w:val="-9"/>
                <w:sz w:val="19"/>
              </w:rPr>
              <w:t xml:space="preserve"> </w:t>
            </w:r>
            <w:r>
              <w:rPr>
                <w:sz w:val="19"/>
              </w:rPr>
              <w:t>all</w:t>
            </w:r>
            <w:r>
              <w:rPr>
                <w:spacing w:val="-9"/>
                <w:sz w:val="19"/>
              </w:rPr>
              <w:t xml:space="preserve"> </w:t>
            </w:r>
            <w:r>
              <w:rPr>
                <w:sz w:val="19"/>
              </w:rPr>
              <w:t>legal</w:t>
            </w:r>
            <w:r>
              <w:rPr>
                <w:spacing w:val="-9"/>
                <w:sz w:val="19"/>
              </w:rPr>
              <w:t xml:space="preserve"> </w:t>
            </w:r>
            <w:r>
              <w:rPr>
                <w:sz w:val="19"/>
              </w:rPr>
              <w:t>compliance</w:t>
            </w:r>
            <w:r>
              <w:rPr>
                <w:spacing w:val="-9"/>
                <w:sz w:val="19"/>
              </w:rPr>
              <w:t xml:space="preserve"> </w:t>
            </w:r>
            <w:r>
              <w:rPr>
                <w:sz w:val="19"/>
              </w:rPr>
              <w:t>with</w:t>
            </w:r>
            <w:r>
              <w:rPr>
                <w:spacing w:val="-9"/>
                <w:sz w:val="19"/>
              </w:rPr>
              <w:t xml:space="preserve"> </w:t>
            </w:r>
            <w:r>
              <w:rPr>
                <w:sz w:val="19"/>
              </w:rPr>
              <w:t>health</w:t>
            </w:r>
            <w:r>
              <w:rPr>
                <w:spacing w:val="-9"/>
                <w:sz w:val="19"/>
              </w:rPr>
              <w:t xml:space="preserve"> </w:t>
            </w:r>
            <w:r>
              <w:rPr>
                <w:sz w:val="19"/>
              </w:rPr>
              <w:t>and</w:t>
            </w:r>
            <w:r>
              <w:rPr>
                <w:spacing w:val="-9"/>
                <w:sz w:val="19"/>
              </w:rPr>
              <w:t xml:space="preserve"> </w:t>
            </w:r>
            <w:r>
              <w:rPr>
                <w:sz w:val="19"/>
              </w:rPr>
              <w:t>safety,</w:t>
            </w:r>
            <w:r>
              <w:rPr>
                <w:spacing w:val="-9"/>
                <w:sz w:val="19"/>
              </w:rPr>
              <w:t xml:space="preserve"> </w:t>
            </w:r>
            <w:r>
              <w:rPr>
                <w:sz w:val="19"/>
              </w:rPr>
              <w:t>ADA,</w:t>
            </w:r>
            <w:r>
              <w:rPr>
                <w:spacing w:val="-9"/>
                <w:sz w:val="19"/>
              </w:rPr>
              <w:t xml:space="preserve"> </w:t>
            </w:r>
            <w:r>
              <w:rPr>
                <w:sz w:val="19"/>
              </w:rPr>
              <w:t>and</w:t>
            </w:r>
            <w:r>
              <w:rPr>
                <w:spacing w:val="-9"/>
                <w:sz w:val="19"/>
              </w:rPr>
              <w:t xml:space="preserve"> </w:t>
            </w:r>
            <w:r>
              <w:rPr>
                <w:sz w:val="19"/>
              </w:rPr>
              <w:t>applicable</w:t>
            </w:r>
            <w:r>
              <w:rPr>
                <w:spacing w:val="-9"/>
                <w:sz w:val="19"/>
              </w:rPr>
              <w:t xml:space="preserve"> </w:t>
            </w:r>
            <w:r>
              <w:rPr>
                <w:sz w:val="19"/>
              </w:rPr>
              <w:t>building</w:t>
            </w:r>
            <w:r>
              <w:rPr>
                <w:spacing w:val="-9"/>
                <w:sz w:val="19"/>
              </w:rPr>
              <w:t xml:space="preserve"> </w:t>
            </w:r>
            <w:r>
              <w:rPr>
                <w:spacing w:val="-2"/>
                <w:sz w:val="19"/>
              </w:rPr>
              <w:t>codes</w:t>
            </w:r>
          </w:p>
        </w:tc>
        <w:tc>
          <w:tcPr>
            <w:tcW w:w="763" w:type="dxa"/>
            <w:tcBorders>
              <w:top w:val="single" w:sz="8" w:space="0" w:color="000000"/>
              <w:left w:val="single" w:sz="8" w:space="0" w:color="000000"/>
              <w:bottom w:val="single" w:sz="8" w:space="0" w:color="000000"/>
              <w:right w:val="single" w:sz="8" w:space="0" w:color="000000"/>
            </w:tcBorders>
          </w:tcPr>
          <w:p w14:paraId="7457E64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B2AF8D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A99BE26" w14:textId="77777777" w:rsidR="00E018CE" w:rsidRDefault="00E018CE" w:rsidP="00FA3685">
            <w:pPr>
              <w:pStyle w:val="TableParagraph"/>
              <w:rPr>
                <w:rFonts w:ascii="Times New Roman"/>
                <w:sz w:val="18"/>
              </w:rPr>
            </w:pPr>
          </w:p>
        </w:tc>
      </w:tr>
      <w:tr w:rsidR="00E018CE" w14:paraId="7051B54C" w14:textId="77777777" w:rsidTr="00FA3685">
        <w:trPr>
          <w:trHeight w:val="414"/>
        </w:trPr>
        <w:tc>
          <w:tcPr>
            <w:tcW w:w="8952" w:type="dxa"/>
            <w:tcBorders>
              <w:top w:val="single" w:sz="8" w:space="0" w:color="000000"/>
              <w:bottom w:val="single" w:sz="8" w:space="0" w:color="000000"/>
              <w:right w:val="single" w:sz="8" w:space="0" w:color="000000"/>
            </w:tcBorders>
          </w:tcPr>
          <w:p w14:paraId="2DAD317C" w14:textId="77777777" w:rsidR="00E018CE" w:rsidRDefault="00E018CE" w:rsidP="00FA3685">
            <w:pPr>
              <w:pStyle w:val="TableParagraph"/>
              <w:spacing w:before="97"/>
              <w:ind w:left="363"/>
              <w:rPr>
                <w:sz w:val="19"/>
              </w:rPr>
            </w:pPr>
            <w:r>
              <w:rPr>
                <w:sz w:val="19"/>
              </w:rPr>
              <w:t>c.</w:t>
            </w:r>
            <w:r>
              <w:rPr>
                <w:spacing w:val="-11"/>
                <w:sz w:val="19"/>
              </w:rPr>
              <w:t xml:space="preserve"> </w:t>
            </w:r>
            <w:r>
              <w:rPr>
                <w:sz w:val="19"/>
              </w:rPr>
              <w:t>adequate</w:t>
            </w:r>
            <w:r>
              <w:rPr>
                <w:spacing w:val="-10"/>
                <w:sz w:val="19"/>
              </w:rPr>
              <w:t xml:space="preserve"> </w:t>
            </w:r>
            <w:r>
              <w:rPr>
                <w:sz w:val="19"/>
              </w:rPr>
              <w:t>budget</w:t>
            </w:r>
            <w:r>
              <w:rPr>
                <w:spacing w:val="-11"/>
                <w:sz w:val="19"/>
              </w:rPr>
              <w:t xml:space="preserve"> </w:t>
            </w:r>
            <w:r>
              <w:rPr>
                <w:sz w:val="19"/>
              </w:rPr>
              <w:t>for</w:t>
            </w:r>
            <w:r>
              <w:rPr>
                <w:spacing w:val="-10"/>
                <w:sz w:val="19"/>
              </w:rPr>
              <w:t xml:space="preserve"> </w:t>
            </w:r>
            <w:r>
              <w:rPr>
                <w:sz w:val="19"/>
              </w:rPr>
              <w:t>anticipated</w:t>
            </w:r>
            <w:r>
              <w:rPr>
                <w:spacing w:val="-10"/>
                <w:sz w:val="19"/>
              </w:rPr>
              <w:t xml:space="preserve"> </w:t>
            </w:r>
            <w:r>
              <w:rPr>
                <w:sz w:val="19"/>
              </w:rPr>
              <w:t>costs,</w:t>
            </w:r>
            <w:r>
              <w:rPr>
                <w:spacing w:val="-11"/>
                <w:sz w:val="19"/>
              </w:rPr>
              <w:t xml:space="preserve"> </w:t>
            </w:r>
            <w:r>
              <w:rPr>
                <w:sz w:val="19"/>
              </w:rPr>
              <w:t>including</w:t>
            </w:r>
            <w:r>
              <w:rPr>
                <w:spacing w:val="-10"/>
                <w:sz w:val="19"/>
              </w:rPr>
              <w:t xml:space="preserve"> </w:t>
            </w:r>
            <w:r>
              <w:rPr>
                <w:sz w:val="19"/>
              </w:rPr>
              <w:t>renovation,</w:t>
            </w:r>
            <w:r>
              <w:rPr>
                <w:spacing w:val="-11"/>
                <w:sz w:val="19"/>
              </w:rPr>
              <w:t xml:space="preserve"> </w:t>
            </w:r>
            <w:r>
              <w:rPr>
                <w:sz w:val="19"/>
              </w:rPr>
              <w:t>rent,</w:t>
            </w:r>
            <w:r>
              <w:rPr>
                <w:spacing w:val="-10"/>
                <w:sz w:val="19"/>
              </w:rPr>
              <w:t xml:space="preserve"> </w:t>
            </w:r>
            <w:r>
              <w:rPr>
                <w:sz w:val="19"/>
              </w:rPr>
              <w:t>maintenance</w:t>
            </w:r>
            <w:r>
              <w:rPr>
                <w:spacing w:val="-10"/>
                <w:sz w:val="19"/>
              </w:rPr>
              <w:t xml:space="preserve"> </w:t>
            </w:r>
            <w:r>
              <w:rPr>
                <w:sz w:val="19"/>
              </w:rPr>
              <w:t>and</w:t>
            </w:r>
            <w:r>
              <w:rPr>
                <w:spacing w:val="-11"/>
                <w:sz w:val="19"/>
              </w:rPr>
              <w:t xml:space="preserve"> </w:t>
            </w:r>
            <w:r>
              <w:rPr>
                <w:spacing w:val="-2"/>
                <w:sz w:val="19"/>
              </w:rPr>
              <w:t>utilities</w:t>
            </w:r>
          </w:p>
        </w:tc>
        <w:tc>
          <w:tcPr>
            <w:tcW w:w="763" w:type="dxa"/>
            <w:tcBorders>
              <w:top w:val="single" w:sz="8" w:space="0" w:color="000000"/>
              <w:left w:val="single" w:sz="8" w:space="0" w:color="000000"/>
              <w:bottom w:val="single" w:sz="8" w:space="0" w:color="000000"/>
              <w:right w:val="single" w:sz="8" w:space="0" w:color="000000"/>
            </w:tcBorders>
          </w:tcPr>
          <w:p w14:paraId="6850384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88C4B5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9334E5A" w14:textId="77777777" w:rsidR="00E018CE" w:rsidRDefault="00E018CE" w:rsidP="00FA3685">
            <w:pPr>
              <w:pStyle w:val="TableParagraph"/>
              <w:rPr>
                <w:rFonts w:ascii="Times New Roman"/>
                <w:sz w:val="18"/>
              </w:rPr>
            </w:pPr>
          </w:p>
        </w:tc>
      </w:tr>
      <w:tr w:rsidR="00E018CE" w14:paraId="7BD4302A" w14:textId="77777777" w:rsidTr="00FA3685">
        <w:trPr>
          <w:trHeight w:val="414"/>
        </w:trPr>
        <w:tc>
          <w:tcPr>
            <w:tcW w:w="8952" w:type="dxa"/>
            <w:tcBorders>
              <w:top w:val="single" w:sz="8" w:space="0" w:color="000000"/>
              <w:bottom w:val="single" w:sz="8" w:space="0" w:color="000000"/>
              <w:right w:val="single" w:sz="8" w:space="0" w:color="000000"/>
            </w:tcBorders>
          </w:tcPr>
          <w:p w14:paraId="09A52650" w14:textId="77777777" w:rsidR="00E018CE" w:rsidRDefault="00E018CE" w:rsidP="00FA3685">
            <w:pPr>
              <w:pStyle w:val="TableParagraph"/>
              <w:spacing w:before="97"/>
              <w:ind w:left="363"/>
              <w:rPr>
                <w:sz w:val="19"/>
              </w:rPr>
            </w:pPr>
            <w:r>
              <w:rPr>
                <w:sz w:val="19"/>
              </w:rPr>
              <w:t>d.</w:t>
            </w:r>
            <w:r>
              <w:rPr>
                <w:spacing w:val="-8"/>
                <w:sz w:val="19"/>
              </w:rPr>
              <w:t xml:space="preserve"> </w:t>
            </w:r>
            <w:r>
              <w:rPr>
                <w:sz w:val="19"/>
              </w:rPr>
              <w:t>statement</w:t>
            </w:r>
            <w:r>
              <w:rPr>
                <w:spacing w:val="-8"/>
                <w:sz w:val="19"/>
              </w:rPr>
              <w:t xml:space="preserve"> </w:t>
            </w:r>
            <w:r>
              <w:rPr>
                <w:sz w:val="19"/>
              </w:rPr>
              <w:t>whether</w:t>
            </w:r>
            <w:r>
              <w:rPr>
                <w:spacing w:val="-7"/>
                <w:sz w:val="19"/>
              </w:rPr>
              <w:t xml:space="preserve"> </w:t>
            </w:r>
            <w:r>
              <w:rPr>
                <w:sz w:val="19"/>
              </w:rPr>
              <w:t>a</w:t>
            </w:r>
            <w:r>
              <w:rPr>
                <w:spacing w:val="-8"/>
                <w:sz w:val="19"/>
              </w:rPr>
              <w:t xml:space="preserve"> </w:t>
            </w:r>
            <w:r>
              <w:rPr>
                <w:sz w:val="19"/>
              </w:rPr>
              <w:t>request</w:t>
            </w:r>
            <w:r>
              <w:rPr>
                <w:spacing w:val="-7"/>
                <w:sz w:val="19"/>
              </w:rPr>
              <w:t xml:space="preserve"> </w:t>
            </w:r>
            <w:r>
              <w:rPr>
                <w:sz w:val="19"/>
              </w:rPr>
              <w:t>will</w:t>
            </w:r>
            <w:r>
              <w:rPr>
                <w:spacing w:val="-8"/>
                <w:sz w:val="19"/>
              </w:rPr>
              <w:t xml:space="preserve"> </w:t>
            </w:r>
            <w:r>
              <w:rPr>
                <w:sz w:val="19"/>
              </w:rPr>
              <w:t>be</w:t>
            </w:r>
            <w:r>
              <w:rPr>
                <w:spacing w:val="-8"/>
                <w:sz w:val="19"/>
              </w:rPr>
              <w:t xml:space="preserve"> </w:t>
            </w:r>
            <w:r>
              <w:rPr>
                <w:sz w:val="19"/>
              </w:rPr>
              <w:t>made</w:t>
            </w:r>
            <w:r>
              <w:rPr>
                <w:spacing w:val="-7"/>
                <w:sz w:val="19"/>
              </w:rPr>
              <w:t xml:space="preserve"> </w:t>
            </w:r>
            <w:r>
              <w:rPr>
                <w:sz w:val="19"/>
              </w:rPr>
              <w:t>for</w:t>
            </w:r>
            <w:r>
              <w:rPr>
                <w:spacing w:val="-8"/>
                <w:sz w:val="19"/>
              </w:rPr>
              <w:t xml:space="preserve"> </w:t>
            </w:r>
            <w:r>
              <w:rPr>
                <w:sz w:val="19"/>
              </w:rPr>
              <w:t>use</w:t>
            </w:r>
            <w:r>
              <w:rPr>
                <w:spacing w:val="-7"/>
                <w:sz w:val="19"/>
              </w:rPr>
              <w:t xml:space="preserve"> </w:t>
            </w:r>
            <w:r>
              <w:rPr>
                <w:sz w:val="19"/>
              </w:rPr>
              <w:t>of</w:t>
            </w:r>
            <w:r>
              <w:rPr>
                <w:spacing w:val="-8"/>
                <w:sz w:val="19"/>
              </w:rPr>
              <w:t xml:space="preserve"> </w:t>
            </w:r>
            <w:r>
              <w:rPr>
                <w:sz w:val="19"/>
              </w:rPr>
              <w:t>authorizer-owned</w:t>
            </w:r>
            <w:r>
              <w:rPr>
                <w:spacing w:val="-8"/>
                <w:sz w:val="19"/>
              </w:rPr>
              <w:t xml:space="preserve"> </w:t>
            </w:r>
            <w:r>
              <w:rPr>
                <w:spacing w:val="-2"/>
                <w:sz w:val="19"/>
              </w:rPr>
              <w:t>facilities</w:t>
            </w:r>
          </w:p>
        </w:tc>
        <w:tc>
          <w:tcPr>
            <w:tcW w:w="763" w:type="dxa"/>
            <w:tcBorders>
              <w:top w:val="single" w:sz="8" w:space="0" w:color="000000"/>
              <w:left w:val="single" w:sz="8" w:space="0" w:color="000000"/>
              <w:bottom w:val="single" w:sz="8" w:space="0" w:color="000000"/>
              <w:right w:val="single" w:sz="8" w:space="0" w:color="000000"/>
            </w:tcBorders>
          </w:tcPr>
          <w:p w14:paraId="1FBB8EB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95F29D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2D6219C" w14:textId="77777777" w:rsidR="00E018CE" w:rsidRDefault="00E018CE" w:rsidP="00FA3685">
            <w:pPr>
              <w:pStyle w:val="TableParagraph"/>
              <w:rPr>
                <w:rFonts w:ascii="Times New Roman"/>
                <w:sz w:val="18"/>
              </w:rPr>
            </w:pPr>
          </w:p>
        </w:tc>
      </w:tr>
      <w:tr w:rsidR="00E018CE" w14:paraId="2081B032" w14:textId="77777777" w:rsidTr="00FA3685">
        <w:trPr>
          <w:trHeight w:val="560"/>
        </w:trPr>
        <w:tc>
          <w:tcPr>
            <w:tcW w:w="8952" w:type="dxa"/>
            <w:tcBorders>
              <w:top w:val="single" w:sz="8" w:space="0" w:color="000000"/>
              <w:right w:val="single" w:sz="8" w:space="0" w:color="000000"/>
            </w:tcBorders>
          </w:tcPr>
          <w:p w14:paraId="1648BAF0" w14:textId="77777777" w:rsidR="00E018CE" w:rsidRDefault="00E018CE" w:rsidP="00FA3685">
            <w:pPr>
              <w:pStyle w:val="TableParagraph"/>
              <w:spacing w:before="56" w:line="261" w:lineRule="auto"/>
              <w:ind w:left="363"/>
              <w:rPr>
                <w:sz w:val="19"/>
              </w:rPr>
            </w:pPr>
            <w:r>
              <w:rPr>
                <w:sz w:val="19"/>
              </w:rPr>
              <w:t>e.</w:t>
            </w:r>
            <w:r>
              <w:rPr>
                <w:spacing w:val="-4"/>
                <w:sz w:val="19"/>
              </w:rPr>
              <w:t xml:space="preserve"> </w:t>
            </w:r>
            <w:r>
              <w:rPr>
                <w:sz w:val="19"/>
              </w:rPr>
              <w:t>lease</w:t>
            </w:r>
            <w:r>
              <w:rPr>
                <w:spacing w:val="-4"/>
                <w:sz w:val="19"/>
              </w:rPr>
              <w:t xml:space="preserve"> </w:t>
            </w:r>
            <w:r>
              <w:rPr>
                <w:sz w:val="19"/>
              </w:rPr>
              <w:t>or</w:t>
            </w:r>
            <w:r>
              <w:rPr>
                <w:spacing w:val="-4"/>
                <w:sz w:val="19"/>
              </w:rPr>
              <w:t xml:space="preserve"> </w:t>
            </w:r>
            <w:r>
              <w:rPr>
                <w:sz w:val="19"/>
              </w:rPr>
              <w:t>occupation</w:t>
            </w:r>
            <w:r>
              <w:rPr>
                <w:spacing w:val="-4"/>
                <w:sz w:val="19"/>
              </w:rPr>
              <w:t xml:space="preserve"> </w:t>
            </w:r>
            <w:r>
              <w:rPr>
                <w:sz w:val="19"/>
              </w:rPr>
              <w:t>agreement</w:t>
            </w:r>
            <w:r>
              <w:rPr>
                <w:spacing w:val="-4"/>
                <w:sz w:val="19"/>
              </w:rPr>
              <w:t xml:space="preserve"> </w:t>
            </w:r>
            <w:r>
              <w:rPr>
                <w:sz w:val="19"/>
              </w:rPr>
              <w:t>for</w:t>
            </w:r>
            <w:r>
              <w:rPr>
                <w:spacing w:val="-4"/>
                <w:sz w:val="19"/>
              </w:rPr>
              <w:t xml:space="preserve"> </w:t>
            </w:r>
            <w:r>
              <w:rPr>
                <w:sz w:val="19"/>
              </w:rPr>
              <w:t>privately</w:t>
            </w:r>
            <w:r>
              <w:rPr>
                <w:spacing w:val="-4"/>
                <w:sz w:val="19"/>
              </w:rPr>
              <w:t xml:space="preserve"> </w:t>
            </w:r>
            <w:r>
              <w:rPr>
                <w:sz w:val="19"/>
              </w:rPr>
              <w:t>obtained</w:t>
            </w:r>
            <w:r>
              <w:rPr>
                <w:spacing w:val="-4"/>
                <w:sz w:val="19"/>
              </w:rPr>
              <w:t xml:space="preserve"> </w:t>
            </w:r>
            <w:r>
              <w:rPr>
                <w:sz w:val="19"/>
              </w:rPr>
              <w:t>facilities,</w:t>
            </w:r>
            <w:r>
              <w:rPr>
                <w:spacing w:val="-4"/>
                <w:sz w:val="19"/>
              </w:rPr>
              <w:t xml:space="preserve"> </w:t>
            </w:r>
            <w:r>
              <w:rPr>
                <w:sz w:val="19"/>
              </w:rPr>
              <w:t>and/or</w:t>
            </w:r>
            <w:r>
              <w:rPr>
                <w:spacing w:val="-4"/>
                <w:sz w:val="19"/>
              </w:rPr>
              <w:t xml:space="preserve"> </w:t>
            </w:r>
            <w:r>
              <w:rPr>
                <w:sz w:val="19"/>
              </w:rPr>
              <w:t>provides</w:t>
            </w:r>
            <w:r>
              <w:rPr>
                <w:spacing w:val="-4"/>
                <w:sz w:val="19"/>
              </w:rPr>
              <w:t xml:space="preserve"> </w:t>
            </w:r>
            <w:r>
              <w:rPr>
                <w:sz w:val="19"/>
              </w:rPr>
              <w:t>a</w:t>
            </w:r>
            <w:r>
              <w:rPr>
                <w:spacing w:val="-4"/>
                <w:sz w:val="19"/>
              </w:rPr>
              <w:t xml:space="preserve"> </w:t>
            </w:r>
            <w:r>
              <w:rPr>
                <w:sz w:val="19"/>
              </w:rPr>
              <w:t>copy</w:t>
            </w:r>
            <w:r>
              <w:rPr>
                <w:spacing w:val="-4"/>
                <w:sz w:val="19"/>
              </w:rPr>
              <w:t xml:space="preserve"> </w:t>
            </w:r>
            <w:r>
              <w:rPr>
                <w:sz w:val="19"/>
              </w:rPr>
              <w:t>of</w:t>
            </w:r>
            <w:r>
              <w:rPr>
                <w:spacing w:val="-4"/>
                <w:sz w:val="19"/>
              </w:rPr>
              <w:t xml:space="preserve"> </w:t>
            </w:r>
            <w:r>
              <w:rPr>
                <w:sz w:val="19"/>
              </w:rPr>
              <w:t>the</w:t>
            </w:r>
            <w:r>
              <w:rPr>
                <w:spacing w:val="-4"/>
                <w:sz w:val="19"/>
              </w:rPr>
              <w:t xml:space="preserve"> </w:t>
            </w:r>
            <w:r>
              <w:rPr>
                <w:sz w:val="19"/>
              </w:rPr>
              <w:t xml:space="preserve">lease </w:t>
            </w:r>
            <w:r>
              <w:rPr>
                <w:spacing w:val="-2"/>
                <w:sz w:val="19"/>
              </w:rPr>
              <w:t>agreement</w:t>
            </w:r>
          </w:p>
        </w:tc>
        <w:tc>
          <w:tcPr>
            <w:tcW w:w="763" w:type="dxa"/>
            <w:tcBorders>
              <w:top w:val="single" w:sz="8" w:space="0" w:color="000000"/>
              <w:left w:val="single" w:sz="8" w:space="0" w:color="000000"/>
              <w:right w:val="single" w:sz="8" w:space="0" w:color="000000"/>
            </w:tcBorders>
          </w:tcPr>
          <w:p w14:paraId="7F38507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2E72F54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0B38E3A4" w14:textId="77777777" w:rsidR="00E018CE" w:rsidRDefault="00E018CE" w:rsidP="00FA3685">
            <w:pPr>
              <w:pStyle w:val="TableParagraph"/>
              <w:rPr>
                <w:rFonts w:ascii="Times New Roman"/>
                <w:sz w:val="18"/>
              </w:rPr>
            </w:pPr>
          </w:p>
        </w:tc>
      </w:tr>
      <w:tr w:rsidR="00E018CE" w14:paraId="06929619" w14:textId="77777777" w:rsidTr="00FA3685">
        <w:trPr>
          <w:trHeight w:val="3612"/>
        </w:trPr>
        <w:tc>
          <w:tcPr>
            <w:tcW w:w="11241" w:type="dxa"/>
            <w:gridSpan w:val="4"/>
          </w:tcPr>
          <w:p w14:paraId="2A5128AF"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bl>
    <w:p w14:paraId="4094EC5D" w14:textId="77777777" w:rsidR="00E018CE" w:rsidRDefault="00E018CE" w:rsidP="00E018CE">
      <w:pPr>
        <w:rPr/>
      </w:pPr>
    </w:p>
    <w:tbl>
      <w:tblPr>
        <w:tblW w:w="0" w:type="auto"/>
        <w:tblInd w:w="11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758"/>
        <w:gridCol w:w="795"/>
        <w:gridCol w:w="795"/>
        <w:gridCol w:w="795"/>
      </w:tblGrid>
      <w:tr w:rsidR="00E26AFB" w14:paraId="36B5C940" w14:textId="77777777" w:rsidTr="004070F6">
        <w:trPr>
          <w:trHeight w:val="435"/>
        </w:trPr>
        <w:tc>
          <w:tcPr>
            <w:tcW w:w="11143" w:type="dxa"/>
            <w:gridSpan w:val="4"/>
            <w:tcBorders>
              <w:bottom w:val="single" w:sz="8" w:space="0" w:color="000000"/>
            </w:tcBorders>
            <w:shd w:val="clear" w:color="auto" w:fill="ACB9CA"/>
          </w:tcPr>
          <w:p w14:paraId="3349F12B" w14:textId="55ADBEAC" w:rsidR="00E26AFB" w:rsidRDefault="00E26AFB" w:rsidP="004070F6">
            <w:pPr>
              <w:pStyle w:val="TableParagraph"/>
              <w:spacing w:before="66"/>
              <w:ind w:left="3488"/>
              <w:rPr>
                <w:rFonts w:ascii="Cambria"/>
                <w:b/>
                <w:sz w:val="23"/>
              </w:rPr>
            </w:pPr>
            <w:r>
              <w:rPr>
                <w:rFonts w:ascii="Cambria"/>
                <w:b/>
                <w:sz w:val="23"/>
              </w:rPr>
              <w:t>Annual</w:t>
            </w:r>
            <w:r>
              <w:rPr>
                <w:rFonts w:ascii="Cambria"/>
                <w:b/>
                <w:spacing w:val="2"/>
                <w:sz w:val="23"/>
              </w:rPr>
              <w:t xml:space="preserve"> </w:t>
            </w:r>
            <w:r>
              <w:rPr>
                <w:rFonts w:ascii="Cambria"/>
                <w:b/>
                <w:sz w:val="23"/>
              </w:rPr>
              <w:t>Independent</w:t>
            </w:r>
            <w:r>
              <w:rPr>
                <w:rFonts w:ascii="Cambria"/>
                <w:b/>
                <w:spacing w:val="3"/>
                <w:sz w:val="23"/>
              </w:rPr>
              <w:t xml:space="preserve"> </w:t>
            </w:r>
            <w:r>
              <w:rPr>
                <w:rFonts w:ascii="Cambria"/>
                <w:b/>
                <w:sz w:val="23"/>
              </w:rPr>
              <w:t>Financial</w:t>
            </w:r>
            <w:r>
              <w:rPr>
                <w:rFonts w:ascii="Cambria"/>
                <w:b/>
                <w:spacing w:val="3"/>
                <w:sz w:val="23"/>
              </w:rPr>
              <w:t xml:space="preserve"> </w:t>
            </w:r>
            <w:r>
              <w:rPr>
                <w:rFonts w:ascii="Cambria"/>
                <w:b/>
                <w:spacing w:val="-2"/>
                <w:sz w:val="23"/>
              </w:rPr>
              <w:t>Audits</w:t>
            </w:r>
          </w:p>
        </w:tc>
      </w:tr>
      <w:tr w:rsidR="00E26AFB" w14:paraId="1D7AE870" w14:textId="77777777" w:rsidTr="004070F6">
        <w:trPr>
          <w:trHeight w:val="409"/>
        </w:trPr>
        <w:tc>
          <w:tcPr>
            <w:tcW w:w="8758" w:type="dxa"/>
            <w:vMerge w:val="restart"/>
            <w:tcBorders>
              <w:top w:val="single" w:sz="8" w:space="0" w:color="000000"/>
              <w:bottom w:val="single" w:sz="8" w:space="0" w:color="000000"/>
              <w:right w:val="single" w:sz="8" w:space="0" w:color="000000"/>
            </w:tcBorders>
          </w:tcPr>
          <w:p w14:paraId="76F672CA" w14:textId="1F1CB4FD" w:rsidR="00E26AFB" w:rsidRDefault="00E26AFB" w:rsidP="004070F6">
            <w:pPr>
              <w:pStyle w:val="TableParagraph"/>
              <w:spacing w:before="174"/>
              <w:ind w:left="35"/>
              <w:rPr>
                <w:sz w:val="19"/>
              </w:rPr>
            </w:pPr>
            <w:r>
              <w:fldChar w:fldCharType="begin"/>
            </w:r>
            <w:r>
              <w:instrText>HYPERLINK "https://leginfo.legislature.ca.gov/faces/codes_displaySection.xhtml?sectionNum=47605.&amp;lawCode=EDC" \h</w:instrText>
            </w:r>
            <w:r>
              <w:fldChar w:fldCharType="separate"/>
            </w:r>
            <w:r>
              <w:rPr>
                <w:color w:val="0563C1"/>
                <w:sz w:val="19"/>
                <w:u w:val="single" w:color="0563C1"/>
              </w:rPr>
              <w:t>Evaluation</w:t>
            </w:r>
            <w:r>
              <w:rPr>
                <w:color w:val="0563C1"/>
                <w:spacing w:val="12"/>
                <w:sz w:val="19"/>
                <w:u w:val="single" w:color="0563C1"/>
              </w:rPr>
              <w:t xml:space="preserve"> </w:t>
            </w:r>
            <w:r>
              <w:rPr>
                <w:color w:val="0563C1"/>
                <w:sz w:val="19"/>
                <w:u w:val="single" w:color="0563C1"/>
              </w:rPr>
              <w:t>Criteria:</w:t>
            </w:r>
            <w:r>
              <w:rPr>
                <w:color w:val="0563C1"/>
                <w:spacing w:val="12"/>
                <w:sz w:val="19"/>
                <w:u w:val="single" w:color="0563C1"/>
              </w:rPr>
              <w:t xml:space="preserve"> </w:t>
            </w:r>
            <w:r>
              <w:rPr>
                <w:color w:val="0563C1"/>
                <w:spacing w:val="-2"/>
                <w:sz w:val="19"/>
                <w:u w:val="single" w:color="0563C1"/>
              </w:rPr>
              <w:t>§47605(m)</w:t>
            </w:r>
            <w:r>
              <w:fldChar w:fldCharType="end"/>
            </w:r>
            <w:r>
              <w:t xml:space="preserve"> </w:t>
            </w:r>
            <w:r w:rsidRPr="001B779C">
              <w:rPr>
                <w:sz w:val="19"/>
                <w:szCs w:val="19"/>
                <w:rPrChange w:id="1437" w:author="Arielle L. Percival" w:date="2026-09-02T14:01:00Z">
                  <w:rPr/>
                </w:rPrChange>
              </w:rPr>
              <w:t>&amp; 41020</w:t>
            </w:r>
          </w:p>
          <w:p w14:paraId="679EA7B7" w14:textId="695F9D14" w:rsidR="00E26AFB" w:rsidRDefault="001B779C" w:rsidP="004070F6">
            <w:pPr>
              <w:pStyle w:val="TableParagraph"/>
              <w:spacing w:before="31"/>
              <w:ind w:left="35"/>
              <w:rPr>
                <w:b/>
                <w:i/>
                <w:sz w:val="19"/>
              </w:rPr>
            </w:pPr>
            <w:r>
              <w:rPr>
                <w:b/>
                <w:i/>
                <w:sz w:val="19"/>
              </w:rPr>
              <w:t>The</w:t>
            </w:r>
            <w:r>
              <w:rPr>
                <w:b/>
                <w:i/>
                <w:spacing w:val="14"/>
                <w:sz w:val="19"/>
              </w:rPr>
              <w:t xml:space="preserve"> </w:t>
            </w:r>
            <w:r>
              <w:rPr>
                <w:b/>
                <w:i/>
                <w:sz w:val="19"/>
              </w:rPr>
              <w:t>Petition</w:t>
            </w:r>
            <w:r>
              <w:rPr>
                <w:b/>
                <w:i/>
                <w:spacing w:val="14"/>
                <w:sz w:val="19"/>
              </w:rPr>
              <w:t xml:space="preserve"> </w:t>
            </w:r>
            <w:r>
              <w:rPr>
                <w:b/>
                <w:i/>
                <w:sz w:val="19"/>
              </w:rPr>
              <w:t>Describes,</w:t>
            </w:r>
            <w:r>
              <w:rPr>
                <w:b/>
                <w:i/>
                <w:spacing w:val="15"/>
                <w:sz w:val="19"/>
              </w:rPr>
              <w:t xml:space="preserve"> </w:t>
            </w:r>
            <w:r>
              <w:rPr>
                <w:b/>
                <w:i/>
                <w:sz w:val="19"/>
              </w:rPr>
              <w:t>a</w:t>
            </w:r>
            <w:r>
              <w:rPr>
                <w:b/>
                <w:i/>
                <w:sz w:val="19"/>
              </w:rPr>
              <w:t>t</w:t>
            </w:r>
            <w:r>
              <w:rPr>
                <w:b/>
                <w:i/>
                <w:spacing w:val="14"/>
                <w:sz w:val="19"/>
              </w:rPr>
              <w:t xml:space="preserve"> </w:t>
            </w:r>
            <w:r>
              <w:rPr>
                <w:b/>
                <w:i/>
                <w:spacing w:val="-2"/>
                <w:sz w:val="19"/>
              </w:rPr>
              <w:t>m</w:t>
            </w:r>
            <w:r>
              <w:rPr>
                <w:b/>
                <w:i/>
                <w:spacing w:val="-2"/>
                <w:sz w:val="19"/>
              </w:rPr>
              <w:t>inimum</w:t>
            </w:r>
          </w:p>
        </w:tc>
        <w:tc>
          <w:tcPr>
            <w:tcW w:w="1590" w:type="dxa"/>
            <w:gridSpan w:val="2"/>
            <w:tcBorders>
              <w:top w:val="single" w:sz="8" w:space="0" w:color="000000"/>
              <w:left w:val="single" w:sz="8" w:space="0" w:color="000000"/>
              <w:bottom w:val="single" w:sz="8" w:space="0" w:color="000000"/>
              <w:right w:val="single" w:sz="8" w:space="0" w:color="000000"/>
            </w:tcBorders>
          </w:tcPr>
          <w:p w14:paraId="4C950CE5" w14:textId="77777777" w:rsidR="00E26AFB" w:rsidRDefault="00E26AFB" w:rsidP="004070F6">
            <w:pPr>
              <w:pStyle w:val="TableParagraph"/>
              <w:spacing w:line="178" w:lineRule="exact"/>
              <w:ind w:left="53"/>
              <w:jc w:val="center"/>
              <w:rPr>
                <w:b/>
                <w:sz w:val="16"/>
              </w:rPr>
            </w:pPr>
            <w:r>
              <w:rPr>
                <w:b/>
                <w:spacing w:val="-2"/>
                <w:w w:val="105"/>
                <w:sz w:val="16"/>
              </w:rPr>
              <w:t>Evaluation</w:t>
            </w:r>
          </w:p>
          <w:p w14:paraId="0D1C78DF" w14:textId="77777777" w:rsidR="00E26AFB" w:rsidRDefault="00E26AFB" w:rsidP="004070F6">
            <w:pPr>
              <w:pStyle w:val="TableParagraph"/>
              <w:spacing w:before="32" w:line="180" w:lineRule="exact"/>
              <w:ind w:left="53" w:right="5"/>
              <w:jc w:val="center"/>
              <w:rPr>
                <w:b/>
                <w:sz w:val="16"/>
              </w:rPr>
            </w:pPr>
            <w:r>
              <w:rPr>
                <w:b/>
                <w:sz w:val="16"/>
              </w:rPr>
              <w:t>Standard</w:t>
            </w:r>
            <w:r>
              <w:rPr>
                <w:b/>
                <w:spacing w:val="21"/>
                <w:sz w:val="16"/>
              </w:rPr>
              <w:t xml:space="preserve"> </w:t>
            </w:r>
            <w:r>
              <w:rPr>
                <w:b/>
                <w:spacing w:val="-5"/>
                <w:sz w:val="16"/>
              </w:rPr>
              <w:t>Met</w:t>
            </w:r>
          </w:p>
        </w:tc>
        <w:tc>
          <w:tcPr>
            <w:tcW w:w="795" w:type="dxa"/>
            <w:vMerge w:val="restart"/>
            <w:tcBorders>
              <w:top w:val="single" w:sz="8" w:space="0" w:color="000000"/>
              <w:left w:val="single" w:sz="8" w:space="0" w:color="000000"/>
              <w:bottom w:val="single" w:sz="8" w:space="0" w:color="000000"/>
            </w:tcBorders>
          </w:tcPr>
          <w:p w14:paraId="1855C806" w14:textId="77777777" w:rsidR="00E26AFB" w:rsidRDefault="00E26AFB" w:rsidP="004070F6">
            <w:pPr>
              <w:pStyle w:val="TableParagraph"/>
              <w:spacing w:before="15" w:line="280" w:lineRule="auto"/>
              <w:ind w:left="309" w:hanging="216"/>
              <w:rPr>
                <w:b/>
                <w:sz w:val="16"/>
              </w:rPr>
            </w:pPr>
            <w:r>
              <w:rPr>
                <w:b/>
                <w:spacing w:val="-2"/>
                <w:sz w:val="16"/>
              </w:rPr>
              <w:t xml:space="preserve">Located </w:t>
            </w:r>
            <w:r>
              <w:rPr>
                <w:b/>
                <w:spacing w:val="-6"/>
                <w:w w:val="105"/>
                <w:sz w:val="16"/>
              </w:rPr>
              <w:t>on</w:t>
            </w:r>
          </w:p>
          <w:p w14:paraId="2DE74CD2" w14:textId="77777777" w:rsidR="00E26AFB" w:rsidRDefault="00E26AFB" w:rsidP="004070F6">
            <w:pPr>
              <w:pStyle w:val="TableParagraph"/>
              <w:spacing w:before="1"/>
              <w:ind w:left="113"/>
              <w:rPr>
                <w:b/>
                <w:sz w:val="16"/>
              </w:rPr>
            </w:pPr>
            <w:r>
              <w:rPr>
                <w:b/>
                <w:spacing w:val="-2"/>
                <w:w w:val="105"/>
                <w:sz w:val="16"/>
              </w:rPr>
              <w:t>Page(s)</w:t>
            </w:r>
          </w:p>
        </w:tc>
      </w:tr>
      <w:tr w:rsidR="00E26AFB" w14:paraId="2C1CC8AB" w14:textId="77777777" w:rsidTr="004070F6">
        <w:trPr>
          <w:trHeight w:val="291"/>
        </w:trPr>
        <w:tc>
          <w:tcPr>
            <w:tcW w:w="8758" w:type="dxa"/>
            <w:vMerge/>
            <w:tcBorders>
              <w:top w:val="nil"/>
              <w:bottom w:val="single" w:sz="8" w:space="0" w:color="000000"/>
              <w:right w:val="single" w:sz="8" w:space="0" w:color="000000"/>
            </w:tcBorders>
          </w:tcPr>
          <w:p w14:paraId="0F33C37E" w14:textId="77777777" w:rsidR="00E26AFB" w:rsidRDefault="00E26AFB" w:rsidP="004070F6">
            <w:pPr>
              <w:rPr>
                <w:sz w:val="2"/>
                <w:szCs w:val="2"/>
              </w:rPr>
            </w:pPr>
          </w:p>
        </w:tc>
        <w:tc>
          <w:tcPr>
            <w:tcW w:w="795" w:type="dxa"/>
            <w:tcBorders>
              <w:top w:val="single" w:sz="8" w:space="0" w:color="000000"/>
              <w:left w:val="single" w:sz="8" w:space="0" w:color="000000"/>
              <w:bottom w:val="single" w:sz="8" w:space="0" w:color="000000"/>
              <w:right w:val="single" w:sz="8" w:space="0" w:color="000000"/>
            </w:tcBorders>
          </w:tcPr>
          <w:p w14:paraId="4FDF7218" w14:textId="77777777" w:rsidR="00E26AFB" w:rsidRDefault="00E26AFB" w:rsidP="004070F6">
            <w:pPr>
              <w:pStyle w:val="TableParagraph"/>
              <w:spacing w:before="13"/>
              <w:ind w:left="53"/>
              <w:jc w:val="center"/>
              <w:rPr>
                <w:b/>
                <w:sz w:val="17"/>
              </w:rPr>
            </w:pPr>
            <w:r>
              <w:rPr>
                <w:b/>
                <w:spacing w:val="-5"/>
                <w:w w:val="105"/>
                <w:sz w:val="17"/>
              </w:rPr>
              <w:t>YES</w:t>
            </w:r>
          </w:p>
        </w:tc>
        <w:tc>
          <w:tcPr>
            <w:tcW w:w="795" w:type="dxa"/>
            <w:tcBorders>
              <w:top w:val="single" w:sz="8" w:space="0" w:color="000000"/>
              <w:left w:val="single" w:sz="8" w:space="0" w:color="000000"/>
              <w:bottom w:val="single" w:sz="8" w:space="0" w:color="000000"/>
              <w:right w:val="single" w:sz="8" w:space="0" w:color="000000"/>
            </w:tcBorders>
          </w:tcPr>
          <w:p w14:paraId="4A28DAD6" w14:textId="77777777" w:rsidR="00E26AFB" w:rsidRDefault="00E26AFB" w:rsidP="004070F6">
            <w:pPr>
              <w:pStyle w:val="TableParagraph"/>
              <w:spacing w:before="13"/>
              <w:ind w:left="53" w:right="2"/>
              <w:jc w:val="center"/>
              <w:rPr>
                <w:b/>
                <w:sz w:val="17"/>
              </w:rPr>
            </w:pPr>
            <w:r>
              <w:rPr>
                <w:b/>
                <w:spacing w:val="-5"/>
                <w:w w:val="105"/>
                <w:sz w:val="17"/>
              </w:rPr>
              <w:t>NO</w:t>
            </w:r>
          </w:p>
        </w:tc>
        <w:tc>
          <w:tcPr>
            <w:tcW w:w="795" w:type="dxa"/>
            <w:vMerge/>
            <w:tcBorders>
              <w:top w:val="nil"/>
              <w:left w:val="single" w:sz="8" w:space="0" w:color="000000"/>
              <w:bottom w:val="single" w:sz="8" w:space="0" w:color="000000"/>
            </w:tcBorders>
          </w:tcPr>
          <w:p w14:paraId="1C600E99" w14:textId="77777777" w:rsidR="00E26AFB" w:rsidRDefault="00E26AFB" w:rsidP="004070F6">
            <w:pPr>
              <w:rPr>
                <w:sz w:val="2"/>
                <w:szCs w:val="2"/>
              </w:rPr>
            </w:pPr>
          </w:p>
        </w:tc>
      </w:tr>
      <w:tr w:rsidR="00E26AFB" w14:paraId="7B71DCE7" w14:textId="77777777" w:rsidTr="004070F6">
        <w:trPr>
          <w:trHeight w:val="409"/>
        </w:trPr>
        <w:tc>
          <w:tcPr>
            <w:tcW w:w="8758" w:type="dxa"/>
            <w:tcBorders>
              <w:top w:val="single" w:sz="8" w:space="0" w:color="000000"/>
              <w:bottom w:val="single" w:sz="8" w:space="0" w:color="000000"/>
              <w:right w:val="single" w:sz="8" w:space="0" w:color="000000"/>
            </w:tcBorders>
          </w:tcPr>
          <w:p w14:paraId="674B0DBA" w14:textId="77777777" w:rsidR="00E26AFB" w:rsidRDefault="00E26AFB" w:rsidP="004070F6">
            <w:pPr>
              <w:pStyle w:val="TableParagraph"/>
              <w:spacing w:before="102"/>
              <w:ind w:left="32"/>
              <w:rPr>
                <w:sz w:val="18"/>
              </w:rPr>
            </w:pPr>
            <w:r>
              <w:rPr>
                <w:color w:val="C00000"/>
                <w:sz w:val="18"/>
              </w:rPr>
              <w:t>1.</w:t>
            </w:r>
            <w:r>
              <w:rPr>
                <w:color w:val="C00000"/>
                <w:spacing w:val="5"/>
                <w:sz w:val="18"/>
              </w:rPr>
              <w:t xml:space="preserve"> </w:t>
            </w:r>
            <w:r>
              <w:rPr>
                <w:color w:val="C00000"/>
                <w:sz w:val="18"/>
              </w:rPr>
              <w:t>The</w:t>
            </w:r>
            <w:r>
              <w:rPr>
                <w:color w:val="C00000"/>
                <w:spacing w:val="6"/>
                <w:sz w:val="18"/>
              </w:rPr>
              <w:t xml:space="preserve"> </w:t>
            </w:r>
            <w:r>
              <w:rPr>
                <w:color w:val="C00000"/>
                <w:sz w:val="18"/>
              </w:rPr>
              <w:t>manner</w:t>
            </w:r>
            <w:r>
              <w:rPr>
                <w:color w:val="C00000"/>
                <w:spacing w:val="6"/>
                <w:sz w:val="18"/>
              </w:rPr>
              <w:t xml:space="preserve"> </w:t>
            </w:r>
            <w:r>
              <w:rPr>
                <w:color w:val="C00000"/>
                <w:sz w:val="18"/>
              </w:rPr>
              <w:t>in</w:t>
            </w:r>
            <w:r>
              <w:rPr>
                <w:color w:val="C00000"/>
                <w:spacing w:val="5"/>
                <w:sz w:val="18"/>
              </w:rPr>
              <w:t xml:space="preserve"> </w:t>
            </w:r>
            <w:r>
              <w:rPr>
                <w:color w:val="C00000"/>
                <w:sz w:val="18"/>
              </w:rPr>
              <w:t>which</w:t>
            </w:r>
            <w:r>
              <w:rPr>
                <w:color w:val="C00000"/>
                <w:spacing w:val="6"/>
                <w:sz w:val="18"/>
              </w:rPr>
              <w:t xml:space="preserve"> </w:t>
            </w:r>
            <w:r>
              <w:rPr>
                <w:color w:val="C00000"/>
                <w:sz w:val="18"/>
              </w:rPr>
              <w:t>the</w:t>
            </w:r>
            <w:r>
              <w:rPr>
                <w:color w:val="C00000"/>
                <w:spacing w:val="6"/>
                <w:sz w:val="18"/>
              </w:rPr>
              <w:t xml:space="preserve"> </w:t>
            </w:r>
            <w:r>
              <w:rPr>
                <w:color w:val="C00000"/>
                <w:sz w:val="18"/>
              </w:rPr>
              <w:t>audit</w:t>
            </w:r>
            <w:r>
              <w:rPr>
                <w:color w:val="C00000"/>
                <w:spacing w:val="5"/>
                <w:sz w:val="18"/>
              </w:rPr>
              <w:t xml:space="preserve"> </w:t>
            </w:r>
            <w:r>
              <w:rPr>
                <w:color w:val="C00000"/>
                <w:sz w:val="18"/>
              </w:rPr>
              <w:t>will</w:t>
            </w:r>
            <w:r>
              <w:rPr>
                <w:color w:val="C00000"/>
                <w:spacing w:val="6"/>
                <w:sz w:val="18"/>
              </w:rPr>
              <w:t xml:space="preserve"> </w:t>
            </w:r>
            <w:r>
              <w:rPr>
                <w:color w:val="C00000"/>
                <w:sz w:val="18"/>
              </w:rPr>
              <w:t>be</w:t>
            </w:r>
            <w:r>
              <w:rPr>
                <w:color w:val="C00000"/>
                <w:spacing w:val="6"/>
                <w:sz w:val="18"/>
              </w:rPr>
              <w:t xml:space="preserve"> </w:t>
            </w:r>
            <w:r>
              <w:rPr>
                <w:color w:val="C00000"/>
                <w:spacing w:val="-2"/>
                <w:sz w:val="18"/>
              </w:rPr>
              <w:t>conducted</w:t>
            </w:r>
          </w:p>
        </w:tc>
        <w:tc>
          <w:tcPr>
            <w:tcW w:w="795" w:type="dxa"/>
            <w:tcBorders>
              <w:top w:val="single" w:sz="8" w:space="0" w:color="000000"/>
              <w:left w:val="single" w:sz="8" w:space="0" w:color="000000"/>
              <w:bottom w:val="single" w:sz="8" w:space="0" w:color="000000"/>
              <w:right w:val="single" w:sz="8" w:space="0" w:color="000000"/>
            </w:tcBorders>
          </w:tcPr>
          <w:p w14:paraId="455A8EF5"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3E2B268B"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8727EA9" w14:textId="77777777" w:rsidR="00E26AFB" w:rsidRDefault="00E26AFB" w:rsidP="004070F6">
            <w:pPr>
              <w:pStyle w:val="TableParagraph"/>
              <w:rPr>
                <w:rFonts w:ascii="Times New Roman"/>
                <w:sz w:val="18"/>
              </w:rPr>
            </w:pPr>
          </w:p>
        </w:tc>
      </w:tr>
      <w:tr w:rsidR="00E26AFB" w14:paraId="7E195A3D" w14:textId="77777777" w:rsidTr="004070F6">
        <w:trPr>
          <w:trHeight w:val="719"/>
        </w:trPr>
        <w:tc>
          <w:tcPr>
            <w:tcW w:w="8758" w:type="dxa"/>
            <w:tcBorders>
              <w:top w:val="single" w:sz="8" w:space="0" w:color="000000"/>
              <w:bottom w:val="single" w:sz="8" w:space="0" w:color="000000"/>
              <w:right w:val="single" w:sz="8" w:space="0" w:color="000000"/>
            </w:tcBorders>
          </w:tcPr>
          <w:p w14:paraId="5A347D02" w14:textId="77777777" w:rsidR="00E26AFB" w:rsidRDefault="00E26AFB" w:rsidP="00E26AFB">
            <w:pPr>
              <w:pStyle w:val="TableParagraph"/>
              <w:numPr>
                <w:ilvl w:val="0"/>
                <w:numId w:val="30"/>
              </w:numPr>
              <w:tabs>
                <w:tab w:val="left" w:pos="237"/>
              </w:tabs>
              <w:spacing w:before="22"/>
              <w:ind w:left="237" w:hanging="205"/>
              <w:rPr>
                <w:sz w:val="18"/>
              </w:rPr>
            </w:pPr>
            <w:r>
              <w:rPr>
                <w:sz w:val="18"/>
              </w:rPr>
              <w:t>Procedures</w:t>
            </w:r>
            <w:r>
              <w:rPr>
                <w:spacing w:val="9"/>
                <w:sz w:val="18"/>
              </w:rPr>
              <w:t xml:space="preserve"> </w:t>
            </w:r>
            <w:r>
              <w:rPr>
                <w:sz w:val="18"/>
              </w:rPr>
              <w:t>to</w:t>
            </w:r>
            <w:r>
              <w:rPr>
                <w:spacing w:val="10"/>
                <w:sz w:val="18"/>
              </w:rPr>
              <w:t xml:space="preserve"> </w:t>
            </w:r>
            <w:r>
              <w:rPr>
                <w:sz w:val="18"/>
              </w:rPr>
              <w:t>select</w:t>
            </w:r>
            <w:r>
              <w:rPr>
                <w:spacing w:val="10"/>
                <w:sz w:val="18"/>
              </w:rPr>
              <w:t xml:space="preserve"> </w:t>
            </w:r>
            <w:r>
              <w:rPr>
                <w:sz w:val="18"/>
              </w:rPr>
              <w:t>and</w:t>
            </w:r>
            <w:r>
              <w:rPr>
                <w:spacing w:val="10"/>
                <w:sz w:val="18"/>
              </w:rPr>
              <w:t xml:space="preserve"> </w:t>
            </w:r>
            <w:r>
              <w:rPr>
                <w:sz w:val="18"/>
              </w:rPr>
              <w:t>retain</w:t>
            </w:r>
            <w:r>
              <w:rPr>
                <w:spacing w:val="10"/>
                <w:sz w:val="18"/>
              </w:rPr>
              <w:t xml:space="preserve"> </w:t>
            </w:r>
            <w:r>
              <w:rPr>
                <w:sz w:val="18"/>
              </w:rPr>
              <w:t>an</w:t>
            </w:r>
            <w:r>
              <w:rPr>
                <w:spacing w:val="10"/>
                <w:sz w:val="18"/>
              </w:rPr>
              <w:t xml:space="preserve"> </w:t>
            </w:r>
            <w:r>
              <w:rPr>
                <w:sz w:val="18"/>
              </w:rPr>
              <w:t>independent</w:t>
            </w:r>
            <w:r>
              <w:rPr>
                <w:spacing w:val="10"/>
                <w:sz w:val="18"/>
              </w:rPr>
              <w:t xml:space="preserve"> </w:t>
            </w:r>
            <w:r>
              <w:rPr>
                <w:sz w:val="18"/>
              </w:rPr>
              <w:t>auditor</w:t>
            </w:r>
            <w:r>
              <w:rPr>
                <w:spacing w:val="10"/>
                <w:sz w:val="18"/>
              </w:rPr>
              <w:t xml:space="preserve"> </w:t>
            </w:r>
            <w:r>
              <w:rPr>
                <w:spacing w:val="-2"/>
                <w:sz w:val="18"/>
              </w:rPr>
              <w:t>including:</w:t>
            </w:r>
          </w:p>
          <w:p w14:paraId="2AAC8F91" w14:textId="77777777" w:rsidR="00E26AFB" w:rsidRDefault="00E26AFB" w:rsidP="00E26AFB">
            <w:pPr>
              <w:pStyle w:val="TableParagraph"/>
              <w:numPr>
                <w:ilvl w:val="1"/>
                <w:numId w:val="30"/>
              </w:numPr>
              <w:tabs>
                <w:tab w:val="left" w:pos="350"/>
              </w:tabs>
              <w:spacing w:before="29"/>
              <w:ind w:left="350" w:hanging="112"/>
              <w:rPr>
                <w:sz w:val="18"/>
              </w:rPr>
            </w:pPr>
            <w:r>
              <w:rPr>
                <w:sz w:val="18"/>
              </w:rPr>
              <w:t>qualifications</w:t>
            </w:r>
            <w:r>
              <w:rPr>
                <w:spacing w:val="7"/>
                <w:sz w:val="18"/>
              </w:rPr>
              <w:t xml:space="preserve"> </w:t>
            </w:r>
            <w:r>
              <w:rPr>
                <w:sz w:val="18"/>
              </w:rPr>
              <w:t>that</w:t>
            </w:r>
            <w:r>
              <w:rPr>
                <w:spacing w:val="8"/>
                <w:sz w:val="18"/>
              </w:rPr>
              <w:t xml:space="preserve"> </w:t>
            </w:r>
            <w:r>
              <w:rPr>
                <w:sz w:val="18"/>
              </w:rPr>
              <w:t>will</w:t>
            </w:r>
            <w:r>
              <w:rPr>
                <w:spacing w:val="8"/>
                <w:sz w:val="18"/>
              </w:rPr>
              <w:t xml:space="preserve"> </w:t>
            </w:r>
            <w:r>
              <w:rPr>
                <w:sz w:val="18"/>
              </w:rPr>
              <w:t>be</w:t>
            </w:r>
            <w:r>
              <w:rPr>
                <w:spacing w:val="8"/>
                <w:sz w:val="18"/>
              </w:rPr>
              <w:t xml:space="preserve"> </w:t>
            </w:r>
            <w:r>
              <w:rPr>
                <w:sz w:val="18"/>
              </w:rPr>
              <w:t>used</w:t>
            </w:r>
            <w:r>
              <w:rPr>
                <w:spacing w:val="8"/>
                <w:sz w:val="18"/>
              </w:rPr>
              <w:t xml:space="preserve"> </w:t>
            </w:r>
            <w:r>
              <w:rPr>
                <w:sz w:val="18"/>
              </w:rPr>
              <w:t>for</w:t>
            </w:r>
            <w:r>
              <w:rPr>
                <w:spacing w:val="8"/>
                <w:sz w:val="18"/>
              </w:rPr>
              <w:t xml:space="preserve"> </w:t>
            </w:r>
            <w:r>
              <w:rPr>
                <w:sz w:val="18"/>
              </w:rPr>
              <w:t>the</w:t>
            </w:r>
            <w:r>
              <w:rPr>
                <w:spacing w:val="8"/>
                <w:sz w:val="18"/>
              </w:rPr>
              <w:t xml:space="preserve"> </w:t>
            </w:r>
            <w:r>
              <w:rPr>
                <w:sz w:val="18"/>
              </w:rPr>
              <w:t>selection</w:t>
            </w:r>
            <w:r>
              <w:rPr>
                <w:spacing w:val="8"/>
                <w:sz w:val="18"/>
              </w:rPr>
              <w:t xml:space="preserve"> </w:t>
            </w:r>
            <w:r>
              <w:rPr>
                <w:sz w:val="18"/>
              </w:rPr>
              <w:t>of</w:t>
            </w:r>
            <w:r>
              <w:rPr>
                <w:spacing w:val="8"/>
                <w:sz w:val="18"/>
              </w:rPr>
              <w:t xml:space="preserve"> </w:t>
            </w:r>
            <w:r>
              <w:rPr>
                <w:sz w:val="18"/>
              </w:rPr>
              <w:t>an</w:t>
            </w:r>
            <w:r>
              <w:rPr>
                <w:spacing w:val="7"/>
                <w:sz w:val="18"/>
              </w:rPr>
              <w:t xml:space="preserve"> </w:t>
            </w:r>
            <w:r>
              <w:rPr>
                <w:sz w:val="18"/>
              </w:rPr>
              <w:t>independent</w:t>
            </w:r>
            <w:r>
              <w:rPr>
                <w:spacing w:val="8"/>
                <w:sz w:val="18"/>
              </w:rPr>
              <w:t xml:space="preserve"> </w:t>
            </w:r>
            <w:r>
              <w:rPr>
                <w:spacing w:val="-2"/>
                <w:sz w:val="18"/>
              </w:rPr>
              <w:t>auditor</w:t>
            </w:r>
          </w:p>
          <w:p w14:paraId="390C7F59" w14:textId="77777777" w:rsidR="00E26AFB" w:rsidRDefault="00E26AFB" w:rsidP="00E26AFB">
            <w:pPr>
              <w:pStyle w:val="TableParagraph"/>
              <w:numPr>
                <w:ilvl w:val="1"/>
                <w:numId w:val="30"/>
              </w:numPr>
              <w:tabs>
                <w:tab w:val="left" w:pos="350"/>
              </w:tabs>
              <w:spacing w:before="28" w:line="206" w:lineRule="exact"/>
              <w:ind w:left="350" w:hanging="112"/>
              <w:rPr>
                <w:sz w:val="18"/>
              </w:rPr>
            </w:pPr>
            <w:r>
              <w:rPr>
                <w:sz w:val="18"/>
              </w:rPr>
              <w:t>assurance</w:t>
            </w:r>
            <w:r>
              <w:rPr>
                <w:spacing w:val="6"/>
                <w:sz w:val="18"/>
              </w:rPr>
              <w:t xml:space="preserve"> </w:t>
            </w:r>
            <w:r>
              <w:rPr>
                <w:sz w:val="18"/>
              </w:rPr>
              <w:t>that</w:t>
            </w:r>
            <w:r>
              <w:rPr>
                <w:spacing w:val="7"/>
                <w:sz w:val="18"/>
              </w:rPr>
              <w:t xml:space="preserve"> </w:t>
            </w:r>
            <w:r>
              <w:rPr>
                <w:sz w:val="18"/>
              </w:rPr>
              <w:t>the</w:t>
            </w:r>
            <w:r>
              <w:rPr>
                <w:spacing w:val="7"/>
                <w:sz w:val="18"/>
              </w:rPr>
              <w:t xml:space="preserve"> </w:t>
            </w:r>
            <w:r>
              <w:rPr>
                <w:sz w:val="18"/>
              </w:rPr>
              <w:t>auditor</w:t>
            </w:r>
            <w:r>
              <w:rPr>
                <w:spacing w:val="7"/>
                <w:sz w:val="18"/>
              </w:rPr>
              <w:t xml:space="preserve"> </w:t>
            </w:r>
            <w:r>
              <w:rPr>
                <w:sz w:val="18"/>
              </w:rPr>
              <w:t>will</w:t>
            </w:r>
            <w:r>
              <w:rPr>
                <w:spacing w:val="7"/>
                <w:sz w:val="18"/>
              </w:rPr>
              <w:t xml:space="preserve"> </w:t>
            </w:r>
            <w:r>
              <w:rPr>
                <w:sz w:val="18"/>
              </w:rPr>
              <w:t>have</w:t>
            </w:r>
            <w:r>
              <w:rPr>
                <w:spacing w:val="7"/>
                <w:sz w:val="18"/>
              </w:rPr>
              <w:t xml:space="preserve"> </w:t>
            </w:r>
            <w:r>
              <w:rPr>
                <w:sz w:val="18"/>
              </w:rPr>
              <w:t>experience</w:t>
            </w:r>
            <w:r>
              <w:rPr>
                <w:spacing w:val="7"/>
                <w:sz w:val="18"/>
              </w:rPr>
              <w:t xml:space="preserve"> </w:t>
            </w:r>
            <w:r>
              <w:rPr>
                <w:sz w:val="18"/>
              </w:rPr>
              <w:t>in</w:t>
            </w:r>
            <w:r>
              <w:rPr>
                <w:spacing w:val="7"/>
                <w:sz w:val="18"/>
              </w:rPr>
              <w:t xml:space="preserve"> </w:t>
            </w:r>
            <w:r>
              <w:rPr>
                <w:sz w:val="18"/>
              </w:rPr>
              <w:t>education</w:t>
            </w:r>
            <w:r>
              <w:rPr>
                <w:spacing w:val="7"/>
                <w:sz w:val="18"/>
              </w:rPr>
              <w:t xml:space="preserve"> </w:t>
            </w:r>
            <w:r>
              <w:rPr>
                <w:spacing w:val="-2"/>
                <w:sz w:val="18"/>
              </w:rPr>
              <w:t>finance</w:t>
            </w:r>
          </w:p>
        </w:tc>
        <w:tc>
          <w:tcPr>
            <w:tcW w:w="795" w:type="dxa"/>
            <w:tcBorders>
              <w:top w:val="single" w:sz="8" w:space="0" w:color="000000"/>
              <w:left w:val="single" w:sz="8" w:space="0" w:color="000000"/>
              <w:bottom w:val="single" w:sz="8" w:space="0" w:color="000000"/>
              <w:right w:val="single" w:sz="8" w:space="0" w:color="000000"/>
            </w:tcBorders>
          </w:tcPr>
          <w:p w14:paraId="2F7E52B9"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1C38516F"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3798DB14" w14:textId="77777777" w:rsidR="00E26AFB" w:rsidRDefault="00E26AFB" w:rsidP="004070F6">
            <w:pPr>
              <w:pStyle w:val="TableParagraph"/>
              <w:rPr>
                <w:rFonts w:ascii="Times New Roman"/>
                <w:sz w:val="18"/>
              </w:rPr>
            </w:pPr>
          </w:p>
        </w:tc>
      </w:tr>
      <w:tr w:rsidR="00E26AFB" w14:paraId="12152084" w14:textId="77777777" w:rsidTr="004070F6">
        <w:trPr>
          <w:trHeight w:val="409"/>
        </w:trPr>
        <w:tc>
          <w:tcPr>
            <w:tcW w:w="8758" w:type="dxa"/>
            <w:tcBorders>
              <w:top w:val="single" w:sz="8" w:space="0" w:color="000000"/>
              <w:bottom w:val="single" w:sz="8" w:space="0" w:color="000000"/>
              <w:right w:val="single" w:sz="8" w:space="0" w:color="000000"/>
            </w:tcBorders>
          </w:tcPr>
          <w:p w14:paraId="2DA7DD68" w14:textId="77777777" w:rsidR="00E26AFB" w:rsidRDefault="00E26AFB" w:rsidP="004070F6">
            <w:pPr>
              <w:pStyle w:val="TableParagraph"/>
              <w:spacing w:before="102"/>
              <w:ind w:left="32"/>
              <w:rPr>
                <w:sz w:val="18"/>
              </w:rPr>
            </w:pPr>
            <w:r>
              <w:rPr>
                <w:color w:val="C00000"/>
                <w:sz w:val="18"/>
              </w:rPr>
              <w:t>3.</w:t>
            </w:r>
            <w:r>
              <w:rPr>
                <w:color w:val="C00000"/>
                <w:spacing w:val="8"/>
                <w:sz w:val="18"/>
              </w:rPr>
              <w:t xml:space="preserve"> </w:t>
            </w:r>
            <w:r>
              <w:rPr>
                <w:color w:val="C00000"/>
                <w:sz w:val="18"/>
              </w:rPr>
              <w:t>Assurance</w:t>
            </w:r>
            <w:r>
              <w:rPr>
                <w:color w:val="C00000"/>
                <w:spacing w:val="8"/>
                <w:sz w:val="18"/>
              </w:rPr>
              <w:t xml:space="preserve"> </w:t>
            </w:r>
            <w:r>
              <w:rPr>
                <w:color w:val="C00000"/>
                <w:sz w:val="18"/>
              </w:rPr>
              <w:t>that</w:t>
            </w:r>
            <w:r>
              <w:rPr>
                <w:color w:val="C00000"/>
                <w:spacing w:val="8"/>
                <w:sz w:val="18"/>
              </w:rPr>
              <w:t xml:space="preserve"> </w:t>
            </w:r>
            <w:r>
              <w:rPr>
                <w:color w:val="C00000"/>
                <w:sz w:val="18"/>
              </w:rPr>
              <w:t>the</w:t>
            </w:r>
            <w:r>
              <w:rPr>
                <w:color w:val="C00000"/>
                <w:spacing w:val="8"/>
                <w:sz w:val="18"/>
              </w:rPr>
              <w:t xml:space="preserve"> </w:t>
            </w:r>
            <w:r>
              <w:rPr>
                <w:color w:val="C00000"/>
                <w:sz w:val="18"/>
              </w:rPr>
              <w:t>annual</w:t>
            </w:r>
            <w:r>
              <w:rPr>
                <w:color w:val="C00000"/>
                <w:spacing w:val="8"/>
                <w:sz w:val="18"/>
              </w:rPr>
              <w:t xml:space="preserve"> </w:t>
            </w:r>
            <w:r>
              <w:rPr>
                <w:color w:val="C00000"/>
                <w:sz w:val="18"/>
              </w:rPr>
              <w:t>audit</w:t>
            </w:r>
            <w:r>
              <w:rPr>
                <w:color w:val="C00000"/>
                <w:spacing w:val="9"/>
                <w:sz w:val="18"/>
              </w:rPr>
              <w:t xml:space="preserve"> </w:t>
            </w:r>
            <w:r>
              <w:rPr>
                <w:color w:val="C00000"/>
                <w:sz w:val="18"/>
              </w:rPr>
              <w:t>will</w:t>
            </w:r>
            <w:r>
              <w:rPr>
                <w:color w:val="C00000"/>
                <w:spacing w:val="8"/>
                <w:sz w:val="18"/>
              </w:rPr>
              <w:t xml:space="preserve"> </w:t>
            </w:r>
            <w:r>
              <w:rPr>
                <w:color w:val="C00000"/>
                <w:sz w:val="18"/>
              </w:rPr>
              <w:t>employ</w:t>
            </w:r>
            <w:r>
              <w:rPr>
                <w:color w:val="C00000"/>
                <w:spacing w:val="8"/>
                <w:sz w:val="18"/>
              </w:rPr>
              <w:t xml:space="preserve"> </w:t>
            </w:r>
            <w:r>
              <w:rPr>
                <w:color w:val="C00000"/>
                <w:sz w:val="18"/>
              </w:rPr>
              <w:t>generally</w:t>
            </w:r>
            <w:r>
              <w:rPr>
                <w:color w:val="C00000"/>
                <w:spacing w:val="8"/>
                <w:sz w:val="18"/>
              </w:rPr>
              <w:t xml:space="preserve"> </w:t>
            </w:r>
            <w:r>
              <w:rPr>
                <w:color w:val="C00000"/>
                <w:sz w:val="18"/>
              </w:rPr>
              <w:t>accepted</w:t>
            </w:r>
            <w:r>
              <w:rPr>
                <w:color w:val="C00000"/>
                <w:spacing w:val="8"/>
                <w:sz w:val="18"/>
              </w:rPr>
              <w:t xml:space="preserve"> </w:t>
            </w:r>
            <w:r>
              <w:rPr>
                <w:color w:val="C00000"/>
                <w:sz w:val="18"/>
              </w:rPr>
              <w:t>accounting</w:t>
            </w:r>
            <w:r>
              <w:rPr>
                <w:color w:val="C00000"/>
                <w:spacing w:val="8"/>
                <w:sz w:val="18"/>
              </w:rPr>
              <w:t xml:space="preserve"> </w:t>
            </w:r>
            <w:r>
              <w:rPr>
                <w:color w:val="C00000"/>
                <w:spacing w:val="-2"/>
                <w:sz w:val="18"/>
              </w:rPr>
              <w:t>principles</w:t>
            </w:r>
          </w:p>
        </w:tc>
        <w:tc>
          <w:tcPr>
            <w:tcW w:w="795" w:type="dxa"/>
            <w:tcBorders>
              <w:top w:val="single" w:sz="8" w:space="0" w:color="000000"/>
              <w:left w:val="single" w:sz="8" w:space="0" w:color="000000"/>
              <w:bottom w:val="single" w:sz="8" w:space="0" w:color="000000"/>
              <w:right w:val="single" w:sz="8" w:space="0" w:color="000000"/>
            </w:tcBorders>
          </w:tcPr>
          <w:p w14:paraId="1BE5B361"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561F467C"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08DFF05F" w14:textId="77777777" w:rsidR="00E26AFB" w:rsidRDefault="00E26AFB" w:rsidP="004070F6">
            <w:pPr>
              <w:pStyle w:val="TableParagraph"/>
              <w:rPr>
                <w:rFonts w:ascii="Times New Roman"/>
                <w:sz w:val="18"/>
              </w:rPr>
            </w:pPr>
          </w:p>
        </w:tc>
      </w:tr>
      <w:tr w:rsidR="00E26AFB" w14:paraId="142D1273" w14:textId="77777777" w:rsidTr="004070F6">
        <w:trPr>
          <w:trHeight w:val="488"/>
        </w:trPr>
        <w:tc>
          <w:tcPr>
            <w:tcW w:w="8758" w:type="dxa"/>
            <w:tcBorders>
              <w:top w:val="single" w:sz="8" w:space="0" w:color="000000"/>
              <w:bottom w:val="single" w:sz="8" w:space="0" w:color="000000"/>
              <w:right w:val="single" w:sz="8" w:space="0" w:color="000000"/>
            </w:tcBorders>
          </w:tcPr>
          <w:p w14:paraId="4F8D1DAD" w14:textId="77777777" w:rsidR="00E26AFB" w:rsidRDefault="00E26AFB" w:rsidP="004070F6">
            <w:pPr>
              <w:pStyle w:val="TableParagraph"/>
              <w:spacing w:line="236" w:lineRule="exact"/>
              <w:ind w:left="32"/>
              <w:rPr>
                <w:sz w:val="18"/>
              </w:rPr>
            </w:pPr>
            <w:r>
              <w:rPr>
                <w:color w:val="C00000"/>
                <w:sz w:val="18"/>
              </w:rPr>
              <w:t>4. Scope and timing of audit, as well as distribution of completed audit to authorizer, county office, State Controller, California Department of Education, and/or other agencies required under law</w:t>
            </w:r>
          </w:p>
        </w:tc>
        <w:tc>
          <w:tcPr>
            <w:tcW w:w="795" w:type="dxa"/>
            <w:tcBorders>
              <w:top w:val="single" w:sz="8" w:space="0" w:color="000000"/>
              <w:left w:val="single" w:sz="8" w:space="0" w:color="000000"/>
              <w:bottom w:val="single" w:sz="8" w:space="0" w:color="000000"/>
              <w:right w:val="single" w:sz="8" w:space="0" w:color="000000"/>
            </w:tcBorders>
          </w:tcPr>
          <w:p w14:paraId="73B858C0"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0231B4F7"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47F81AE8" w14:textId="77777777" w:rsidR="00E26AFB" w:rsidRDefault="00E26AFB" w:rsidP="004070F6">
            <w:pPr>
              <w:pStyle w:val="TableParagraph"/>
              <w:rPr>
                <w:rFonts w:ascii="Times New Roman"/>
                <w:sz w:val="18"/>
              </w:rPr>
            </w:pPr>
          </w:p>
        </w:tc>
      </w:tr>
      <w:tr w:rsidR="00E26AFB" w14:paraId="2E46C5D4" w14:textId="77777777" w:rsidTr="004070F6">
        <w:trPr>
          <w:trHeight w:val="488"/>
        </w:trPr>
        <w:tc>
          <w:tcPr>
            <w:tcW w:w="8758" w:type="dxa"/>
            <w:tcBorders>
              <w:top w:val="single" w:sz="8" w:space="0" w:color="000000"/>
              <w:bottom w:val="single" w:sz="8" w:space="0" w:color="000000"/>
              <w:right w:val="single" w:sz="8" w:space="0" w:color="000000"/>
            </w:tcBorders>
          </w:tcPr>
          <w:p w14:paraId="202979EE" w14:textId="77777777" w:rsidR="00E26AFB" w:rsidRDefault="00E26AFB" w:rsidP="004070F6">
            <w:pPr>
              <w:pStyle w:val="TableParagraph"/>
              <w:spacing w:line="236" w:lineRule="exact"/>
              <w:ind w:left="32" w:right="309"/>
              <w:rPr>
                <w:sz w:val="18"/>
              </w:rPr>
            </w:pPr>
            <w:r>
              <w:rPr>
                <w:color w:val="C00000"/>
                <w:sz w:val="18"/>
              </w:rPr>
              <w:t>5. A process and timeline that the charter school will follow to address any audit findings and/or resolve audit exceptions</w:t>
            </w:r>
          </w:p>
        </w:tc>
        <w:tc>
          <w:tcPr>
            <w:tcW w:w="795" w:type="dxa"/>
            <w:tcBorders>
              <w:top w:val="single" w:sz="8" w:space="0" w:color="000000"/>
              <w:left w:val="single" w:sz="8" w:space="0" w:color="000000"/>
              <w:bottom w:val="single" w:sz="8" w:space="0" w:color="000000"/>
              <w:right w:val="single" w:sz="8" w:space="0" w:color="000000"/>
            </w:tcBorders>
          </w:tcPr>
          <w:p w14:paraId="7237631E"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51E276ED"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77F933D7" w14:textId="77777777" w:rsidR="00E26AFB" w:rsidRDefault="00E26AFB" w:rsidP="004070F6">
            <w:pPr>
              <w:pStyle w:val="TableParagraph"/>
              <w:rPr>
                <w:rFonts w:ascii="Times New Roman"/>
                <w:sz w:val="18"/>
              </w:rPr>
            </w:pPr>
          </w:p>
        </w:tc>
      </w:tr>
      <w:tr w:rsidR="00E26AFB" w14:paraId="449A5485" w14:textId="77777777" w:rsidTr="004070F6">
        <w:trPr>
          <w:trHeight w:val="409"/>
        </w:trPr>
        <w:tc>
          <w:tcPr>
            <w:tcW w:w="8758" w:type="dxa"/>
            <w:tcBorders>
              <w:top w:val="single" w:sz="8" w:space="0" w:color="000000"/>
              <w:bottom w:val="single" w:sz="8" w:space="0" w:color="000000"/>
              <w:right w:val="single" w:sz="8" w:space="0" w:color="000000"/>
            </w:tcBorders>
          </w:tcPr>
          <w:p w14:paraId="6C202044" w14:textId="77777777" w:rsidR="00E26AFB" w:rsidRDefault="00E26AFB" w:rsidP="004070F6">
            <w:pPr>
              <w:pStyle w:val="TableParagraph"/>
              <w:spacing w:before="102"/>
              <w:ind w:left="32"/>
              <w:rPr>
                <w:sz w:val="18"/>
              </w:rPr>
            </w:pPr>
            <w:r>
              <w:rPr>
                <w:color w:val="C00000"/>
                <w:sz w:val="18"/>
              </w:rPr>
              <w:t>6.</w:t>
            </w:r>
            <w:r>
              <w:rPr>
                <w:color w:val="C00000"/>
                <w:spacing w:val="7"/>
                <w:sz w:val="18"/>
              </w:rPr>
              <w:t xml:space="preserve"> </w:t>
            </w:r>
            <w:r>
              <w:rPr>
                <w:color w:val="C00000"/>
                <w:sz w:val="18"/>
              </w:rPr>
              <w:t>Assurance</w:t>
            </w:r>
            <w:r>
              <w:rPr>
                <w:color w:val="C00000"/>
                <w:spacing w:val="7"/>
                <w:sz w:val="18"/>
              </w:rPr>
              <w:t xml:space="preserve"> </w:t>
            </w:r>
            <w:r>
              <w:rPr>
                <w:color w:val="C00000"/>
                <w:sz w:val="18"/>
              </w:rPr>
              <w:t>that</w:t>
            </w:r>
            <w:r>
              <w:rPr>
                <w:color w:val="C00000"/>
                <w:spacing w:val="7"/>
                <w:sz w:val="18"/>
              </w:rPr>
              <w:t xml:space="preserve"> </w:t>
            </w:r>
            <w:r>
              <w:rPr>
                <w:color w:val="C00000"/>
                <w:sz w:val="18"/>
              </w:rPr>
              <w:t>the</w:t>
            </w:r>
            <w:r>
              <w:rPr>
                <w:color w:val="C00000"/>
                <w:spacing w:val="8"/>
                <w:sz w:val="18"/>
              </w:rPr>
              <w:t xml:space="preserve"> </w:t>
            </w:r>
            <w:r>
              <w:rPr>
                <w:color w:val="C00000"/>
                <w:sz w:val="18"/>
              </w:rPr>
              <w:t>charter</w:t>
            </w:r>
            <w:r>
              <w:rPr>
                <w:color w:val="C00000"/>
                <w:spacing w:val="7"/>
                <w:sz w:val="18"/>
              </w:rPr>
              <w:t xml:space="preserve"> </w:t>
            </w:r>
            <w:r>
              <w:rPr>
                <w:color w:val="C00000"/>
                <w:sz w:val="18"/>
              </w:rPr>
              <w:t>school</w:t>
            </w:r>
            <w:r>
              <w:rPr>
                <w:color w:val="C00000"/>
                <w:spacing w:val="7"/>
                <w:sz w:val="18"/>
              </w:rPr>
              <w:t xml:space="preserve"> </w:t>
            </w:r>
            <w:r>
              <w:rPr>
                <w:color w:val="C00000"/>
                <w:sz w:val="18"/>
              </w:rPr>
              <w:t>will</w:t>
            </w:r>
            <w:r>
              <w:rPr>
                <w:color w:val="C00000"/>
                <w:spacing w:val="7"/>
                <w:sz w:val="18"/>
              </w:rPr>
              <w:t xml:space="preserve"> </w:t>
            </w:r>
            <w:r>
              <w:rPr>
                <w:color w:val="C00000"/>
                <w:sz w:val="18"/>
              </w:rPr>
              <w:t>satisfy</w:t>
            </w:r>
            <w:r>
              <w:rPr>
                <w:color w:val="C00000"/>
                <w:spacing w:val="8"/>
                <w:sz w:val="18"/>
              </w:rPr>
              <w:t xml:space="preserve"> </w:t>
            </w:r>
            <w:r>
              <w:rPr>
                <w:color w:val="C00000"/>
                <w:sz w:val="18"/>
              </w:rPr>
              <w:t>any</w:t>
            </w:r>
            <w:r>
              <w:rPr>
                <w:color w:val="C00000"/>
                <w:spacing w:val="7"/>
                <w:sz w:val="18"/>
              </w:rPr>
              <w:t xml:space="preserve"> </w:t>
            </w:r>
            <w:r>
              <w:rPr>
                <w:color w:val="C00000"/>
                <w:sz w:val="18"/>
              </w:rPr>
              <w:t>audit</w:t>
            </w:r>
            <w:r>
              <w:rPr>
                <w:color w:val="C00000"/>
                <w:spacing w:val="7"/>
                <w:sz w:val="18"/>
              </w:rPr>
              <w:t xml:space="preserve"> </w:t>
            </w:r>
            <w:r>
              <w:rPr>
                <w:color w:val="C00000"/>
                <w:sz w:val="18"/>
              </w:rPr>
              <w:t>deficiencies</w:t>
            </w:r>
            <w:r>
              <w:rPr>
                <w:color w:val="C00000"/>
                <w:spacing w:val="7"/>
                <w:sz w:val="18"/>
              </w:rPr>
              <w:t xml:space="preserve"> </w:t>
            </w:r>
            <w:r>
              <w:rPr>
                <w:color w:val="C00000"/>
                <w:sz w:val="18"/>
              </w:rPr>
              <w:t>to</w:t>
            </w:r>
            <w:r>
              <w:rPr>
                <w:color w:val="C00000"/>
                <w:spacing w:val="8"/>
                <w:sz w:val="18"/>
              </w:rPr>
              <w:t xml:space="preserve"> </w:t>
            </w:r>
            <w:r>
              <w:rPr>
                <w:color w:val="C00000"/>
                <w:sz w:val="18"/>
              </w:rPr>
              <w:t>the</w:t>
            </w:r>
            <w:r>
              <w:rPr>
                <w:color w:val="C00000"/>
                <w:spacing w:val="7"/>
                <w:sz w:val="18"/>
              </w:rPr>
              <w:t xml:space="preserve"> </w:t>
            </w:r>
            <w:r>
              <w:rPr>
                <w:color w:val="C00000"/>
                <w:sz w:val="18"/>
              </w:rPr>
              <w:t>satisfaction</w:t>
            </w:r>
            <w:r>
              <w:rPr>
                <w:color w:val="C00000"/>
                <w:spacing w:val="7"/>
                <w:sz w:val="18"/>
              </w:rPr>
              <w:t xml:space="preserve"> </w:t>
            </w:r>
            <w:r>
              <w:rPr>
                <w:color w:val="C00000"/>
                <w:sz w:val="18"/>
              </w:rPr>
              <w:t>of</w:t>
            </w:r>
            <w:r>
              <w:rPr>
                <w:color w:val="C00000"/>
                <w:spacing w:val="8"/>
                <w:sz w:val="18"/>
              </w:rPr>
              <w:t xml:space="preserve"> </w:t>
            </w:r>
            <w:r>
              <w:rPr>
                <w:color w:val="C00000"/>
                <w:sz w:val="18"/>
              </w:rPr>
              <w:t>the</w:t>
            </w:r>
            <w:r>
              <w:rPr>
                <w:color w:val="C00000"/>
                <w:spacing w:val="7"/>
                <w:sz w:val="18"/>
              </w:rPr>
              <w:t xml:space="preserve"> </w:t>
            </w:r>
            <w:r>
              <w:rPr>
                <w:color w:val="C00000"/>
                <w:spacing w:val="-2"/>
                <w:sz w:val="18"/>
              </w:rPr>
              <w:t>authorizer</w:t>
            </w:r>
          </w:p>
        </w:tc>
        <w:tc>
          <w:tcPr>
            <w:tcW w:w="795" w:type="dxa"/>
            <w:tcBorders>
              <w:top w:val="single" w:sz="8" w:space="0" w:color="000000"/>
              <w:left w:val="single" w:sz="8" w:space="0" w:color="000000"/>
              <w:bottom w:val="single" w:sz="8" w:space="0" w:color="000000"/>
              <w:right w:val="single" w:sz="8" w:space="0" w:color="000000"/>
            </w:tcBorders>
          </w:tcPr>
          <w:p w14:paraId="2782D122"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609DC5B7"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1FB6D872" w14:textId="77777777" w:rsidR="00E26AFB" w:rsidRDefault="00E26AFB" w:rsidP="004070F6">
            <w:pPr>
              <w:pStyle w:val="TableParagraph"/>
              <w:rPr>
                <w:rFonts w:ascii="Times New Roman"/>
                <w:sz w:val="18"/>
              </w:rPr>
            </w:pPr>
          </w:p>
        </w:tc>
      </w:tr>
      <w:tr w:rsidR="00E26AFB" w14:paraId="2DB85B76" w14:textId="77777777" w:rsidTr="004070F6">
        <w:trPr>
          <w:trHeight w:val="409"/>
        </w:trPr>
        <w:tc>
          <w:tcPr>
            <w:tcW w:w="8758" w:type="dxa"/>
            <w:tcBorders>
              <w:top w:val="single" w:sz="8" w:space="0" w:color="000000"/>
              <w:bottom w:val="single" w:sz="8" w:space="0" w:color="000000"/>
              <w:right w:val="single" w:sz="8" w:space="0" w:color="000000"/>
            </w:tcBorders>
          </w:tcPr>
          <w:p w14:paraId="6FA95A9D" w14:textId="77777777" w:rsidR="00E26AFB" w:rsidRDefault="00E26AFB" w:rsidP="004070F6">
            <w:pPr>
              <w:pStyle w:val="TableParagraph"/>
              <w:spacing w:before="102"/>
              <w:ind w:left="32"/>
              <w:rPr>
                <w:sz w:val="18"/>
              </w:rPr>
            </w:pPr>
            <w:r>
              <w:rPr>
                <w:sz w:val="18"/>
              </w:rPr>
              <w:t>7.</w:t>
            </w:r>
            <w:r>
              <w:rPr>
                <w:spacing w:val="7"/>
                <w:sz w:val="18"/>
              </w:rPr>
              <w:t xml:space="preserve"> </w:t>
            </w:r>
            <w:r>
              <w:rPr>
                <w:sz w:val="18"/>
              </w:rPr>
              <w:t>Who</w:t>
            </w:r>
            <w:r>
              <w:rPr>
                <w:spacing w:val="7"/>
                <w:sz w:val="18"/>
              </w:rPr>
              <w:t xml:space="preserve"> </w:t>
            </w:r>
            <w:r>
              <w:rPr>
                <w:sz w:val="18"/>
              </w:rPr>
              <w:t>is</w:t>
            </w:r>
            <w:r>
              <w:rPr>
                <w:spacing w:val="8"/>
                <w:sz w:val="18"/>
              </w:rPr>
              <w:t xml:space="preserve"> </w:t>
            </w:r>
            <w:r>
              <w:rPr>
                <w:sz w:val="18"/>
              </w:rPr>
              <w:t>responsible</w:t>
            </w:r>
            <w:r>
              <w:rPr>
                <w:spacing w:val="7"/>
                <w:sz w:val="18"/>
              </w:rPr>
              <w:t xml:space="preserve"> </w:t>
            </w:r>
            <w:r>
              <w:rPr>
                <w:sz w:val="18"/>
              </w:rPr>
              <w:t>for</w:t>
            </w:r>
            <w:r>
              <w:rPr>
                <w:spacing w:val="7"/>
                <w:sz w:val="18"/>
              </w:rPr>
              <w:t xml:space="preserve"> </w:t>
            </w:r>
            <w:r>
              <w:rPr>
                <w:sz w:val="18"/>
              </w:rPr>
              <w:t>contracting</w:t>
            </w:r>
            <w:r>
              <w:rPr>
                <w:spacing w:val="8"/>
                <w:sz w:val="18"/>
              </w:rPr>
              <w:t xml:space="preserve"> </w:t>
            </w:r>
            <w:r>
              <w:rPr>
                <w:sz w:val="18"/>
              </w:rPr>
              <w:t>with</w:t>
            </w:r>
            <w:r>
              <w:rPr>
                <w:spacing w:val="7"/>
                <w:sz w:val="18"/>
              </w:rPr>
              <w:t xml:space="preserve"> </w:t>
            </w:r>
            <w:r>
              <w:rPr>
                <w:sz w:val="18"/>
              </w:rPr>
              <w:t>and</w:t>
            </w:r>
            <w:r>
              <w:rPr>
                <w:spacing w:val="7"/>
                <w:sz w:val="18"/>
              </w:rPr>
              <w:t xml:space="preserve"> </w:t>
            </w:r>
            <w:r>
              <w:rPr>
                <w:sz w:val="18"/>
              </w:rPr>
              <w:t>overseeing</w:t>
            </w:r>
            <w:r>
              <w:rPr>
                <w:spacing w:val="8"/>
                <w:sz w:val="18"/>
              </w:rPr>
              <w:t xml:space="preserve"> </w:t>
            </w:r>
            <w:r>
              <w:rPr>
                <w:sz w:val="18"/>
              </w:rPr>
              <w:t>the</w:t>
            </w:r>
            <w:r>
              <w:rPr>
                <w:spacing w:val="7"/>
                <w:sz w:val="18"/>
              </w:rPr>
              <w:t xml:space="preserve"> </w:t>
            </w:r>
            <w:r>
              <w:rPr>
                <w:sz w:val="18"/>
              </w:rPr>
              <w:t>independent</w:t>
            </w:r>
            <w:r>
              <w:rPr>
                <w:spacing w:val="8"/>
                <w:sz w:val="18"/>
              </w:rPr>
              <w:t xml:space="preserve"> </w:t>
            </w:r>
            <w:r>
              <w:rPr>
                <w:spacing w:val="-2"/>
                <w:sz w:val="18"/>
              </w:rPr>
              <w:t>audit</w:t>
            </w:r>
          </w:p>
        </w:tc>
        <w:tc>
          <w:tcPr>
            <w:tcW w:w="795" w:type="dxa"/>
            <w:tcBorders>
              <w:top w:val="single" w:sz="8" w:space="0" w:color="000000"/>
              <w:left w:val="single" w:sz="8" w:space="0" w:color="000000"/>
              <w:bottom w:val="single" w:sz="8" w:space="0" w:color="000000"/>
              <w:right w:val="single" w:sz="8" w:space="0" w:color="000000"/>
            </w:tcBorders>
          </w:tcPr>
          <w:p w14:paraId="4F06333E"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right w:val="single" w:sz="8" w:space="0" w:color="000000"/>
            </w:tcBorders>
          </w:tcPr>
          <w:p w14:paraId="3BE8B541" w14:textId="77777777" w:rsidR="00E26AFB" w:rsidRDefault="00E26AFB" w:rsidP="004070F6">
            <w:pPr>
              <w:pStyle w:val="TableParagraph"/>
              <w:rPr>
                <w:rFonts w:ascii="Times New Roman"/>
                <w:sz w:val="18"/>
              </w:rPr>
            </w:pPr>
          </w:p>
        </w:tc>
        <w:tc>
          <w:tcPr>
            <w:tcW w:w="795" w:type="dxa"/>
            <w:tcBorders>
              <w:top w:val="single" w:sz="8" w:space="0" w:color="000000"/>
              <w:left w:val="single" w:sz="8" w:space="0" w:color="000000"/>
              <w:bottom w:val="single" w:sz="8" w:space="0" w:color="000000"/>
            </w:tcBorders>
          </w:tcPr>
          <w:p w14:paraId="697E4F62" w14:textId="77777777" w:rsidR="00E26AFB" w:rsidRDefault="00E26AFB" w:rsidP="004070F6">
            <w:pPr>
              <w:pStyle w:val="TableParagraph"/>
              <w:rPr>
                <w:rFonts w:ascii="Times New Roman"/>
                <w:sz w:val="18"/>
              </w:rPr>
            </w:pPr>
          </w:p>
        </w:tc>
      </w:tr>
      <w:tr w:rsidR="00E26AFB" w14:paraId="6349AD54" w14:textId="77777777" w:rsidTr="004070F6">
        <w:trPr>
          <w:trHeight w:val="1376"/>
        </w:trPr>
        <w:tc>
          <w:tcPr>
            <w:tcW w:w="11143" w:type="dxa"/>
            <w:gridSpan w:val="4"/>
            <w:tcBorders>
              <w:top w:val="single" w:sz="8" w:space="0" w:color="000000"/>
            </w:tcBorders>
          </w:tcPr>
          <w:p w14:paraId="1499972F" w14:textId="77777777" w:rsidR="00E26AFB" w:rsidRDefault="00E26AFB" w:rsidP="004070F6">
            <w:pPr>
              <w:pStyle w:val="TableParagraph"/>
              <w:spacing w:before="8"/>
              <w:ind w:left="84"/>
              <w:rPr>
                <w:b/>
                <w:sz w:val="18"/>
              </w:rPr>
            </w:pPr>
            <w:r>
              <w:rPr>
                <w:b/>
                <w:sz w:val="18"/>
              </w:rPr>
              <w:t>Comments</w:t>
            </w:r>
            <w:r>
              <w:rPr>
                <w:b/>
                <w:spacing w:val="9"/>
                <w:sz w:val="18"/>
              </w:rPr>
              <w:t xml:space="preserve"> </w:t>
            </w:r>
            <w:r>
              <w:rPr>
                <w:b/>
                <w:sz w:val="18"/>
              </w:rPr>
              <w:t>by</w:t>
            </w:r>
            <w:r>
              <w:rPr>
                <w:b/>
                <w:spacing w:val="10"/>
                <w:sz w:val="18"/>
              </w:rPr>
              <w:t xml:space="preserve"> </w:t>
            </w:r>
            <w:r>
              <w:rPr>
                <w:b/>
                <w:sz w:val="18"/>
              </w:rPr>
              <w:t>review</w:t>
            </w:r>
            <w:r>
              <w:rPr>
                <w:b/>
                <w:spacing w:val="10"/>
                <w:sz w:val="18"/>
              </w:rPr>
              <w:t xml:space="preserve"> </w:t>
            </w:r>
            <w:r>
              <w:rPr>
                <w:b/>
                <w:spacing w:val="-2"/>
                <w:sz w:val="18"/>
              </w:rPr>
              <w:t>team:</w:t>
            </w:r>
          </w:p>
        </w:tc>
      </w:tr>
    </w:tbl>
    <w:p w14:paraId="56740E4B" w14:textId="77777777" w:rsidR="00E26AFB" w:rsidRDefault="00E26AFB" w:rsidP="00E018CE">
      <w:pPr>
        <w:rPr/>
      </w:pPr>
    </w:p>
    <w:p w14:paraId="05B2B57B" w14:textId="77777777" w:rsidR="00E26AFB" w:rsidRDefault="00E26AFB" w:rsidP="00E018CE"/>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
      <w:tr w:rsidR="00E018CE" w:rsidDel="00DE1072" w14:paraId="26A8D647" w14:textId="07342A75" w:rsidTr="00FA3685">
        <w:trPr>
          <w:trHeight w:val="401"/>
        </w:trPr>
        <w:tc>
          <w:tcPr>
            <w:tcW w:w="11241" w:type="dxa"/>
            <w:gridSpan w:val="4"/>
            <w:tcBorders>
              <w:bottom w:val="single" w:sz="8" w:space="0" w:color="000000"/>
            </w:tcBorders>
            <w:shd w:val="clear" w:color="auto" w:fill="ACB9CA"/>
          </w:tcPr>
          <w:p w14:paraId="2C3C76DD" w14:textId="79427FF7" w:rsidR="00E018CE" w:rsidDel="00DE1072" w:rsidRDefault="00E018CE" w:rsidP="00FA3685">
            <w:pPr>
              <w:pStyle w:val="TableParagraph"/>
              <w:spacing w:before="44"/>
              <w:ind w:left="59" w:right="60"/>
              <w:jc w:val="center"/>
              <w:rPr>
                <w:rFonts w:ascii="Cambria"/>
                <w:b/>
                <w:sz w:val="24"/>
              </w:rPr>
            </w:pPr>
            <w:r w:rsidR="00DE1072">
              <w:rPr>
                <w:rStyle w:val="CommentReference"/>
                <w:rFonts w:ascii="Cambria"/>
                <w:b/>
                <w:sz w:val="24"/>
                <w:szCs w:val="22"/>
              </w:rPr>
            </w:r>
          </w:p>
        </w:tc>
      </w:tr>
      <w:tr w:rsidR="00E018CE" w:rsidDel="00DE1072" w14:paraId="6972500B" w14:textId="73EE956F" w:rsidTr="00FA3685">
        <w:trPr>
          <w:trHeight w:val="395"/>
        </w:trPr>
        <w:tc>
          <w:tcPr>
            <w:tcW w:w="8952" w:type="dxa"/>
            <w:vMerge w:val="restart"/>
            <w:tcBorders>
              <w:top w:val="single" w:sz="8" w:space="0" w:color="000000"/>
              <w:bottom w:val="single" w:sz="8" w:space="0" w:color="000000"/>
              <w:right w:val="single" w:sz="8" w:space="0" w:color="000000"/>
            </w:tcBorders>
          </w:tcPr>
          <w:p w14:paraId="36311B0A" w14:textId="4D63CDD0" w:rsidR="00E018CE" w:rsidDel="00DE1072" w:rsidRDefault="00E018CE" w:rsidP="00FA3685">
            <w:pPr>
              <w:pStyle w:val="TableParagraph"/>
              <w:spacing w:before="150"/>
              <w:ind w:left="35"/>
              <w:rPr>
                <w:sz w:val="20"/>
              </w:rPr>
            </w:pPr>
          </w:p>
          <w:p w14:paraId="14E71FC8" w14:textId="6AD23D52" w:rsidR="00E018CE" w:rsidDel="00DE1072" w:rsidRDefault="00E018CE" w:rsidP="00FA3685">
            <w:pPr>
              <w:pStyle w:val="TableParagraph"/>
              <w:spacing w:before="22" w:line="230" w:lineRule="exact"/>
              <w:ind w:left="35"/>
              <w:rPr>
                <w:i/>
                <w:sz w:val="20"/>
              </w:rPr>
            </w:pPr>
          </w:p>
        </w:tc>
        <w:tc>
          <w:tcPr>
            <w:tcW w:w="1526" w:type="dxa"/>
            <w:gridSpan w:val="2"/>
            <w:tcBorders>
              <w:top w:val="single" w:sz="8" w:space="0" w:color="000000"/>
              <w:left w:val="single" w:sz="8" w:space="0" w:color="000000"/>
              <w:bottom w:val="single" w:sz="8" w:space="0" w:color="000000"/>
              <w:right w:val="single" w:sz="8" w:space="0" w:color="000000"/>
            </w:tcBorders>
          </w:tcPr>
          <w:p w14:paraId="01BB0AA3" w14:textId="4A878C4C" w:rsidR="00E018CE" w:rsidDel="00DE1072" w:rsidRDefault="00E018CE" w:rsidP="00FA3685">
            <w:pPr>
              <w:pStyle w:val="TableParagraph"/>
              <w:spacing w:line="168" w:lineRule="exact"/>
              <w:ind w:left="45"/>
              <w:jc w:val="center"/>
              <w:rPr>
                <w:b/>
                <w:sz w:val="16"/>
              </w:rPr>
            </w:pPr>
          </w:p>
          <w:p w14:paraId="7F93AD8F" w14:textId="4F148797" w:rsidR="00E018CE" w:rsidDel="00DE1072" w:rsidRDefault="00E018CE" w:rsidP="00FA3685">
            <w:pPr>
              <w:pStyle w:val="TableParagraph"/>
              <w:spacing w:before="27" w:line="180" w:lineRule="exact"/>
              <w:ind w:left="45" w:right="1"/>
              <w:jc w:val="center"/>
              <w:rPr>
                <w:b/>
                <w:sz w:val="16"/>
              </w:rPr>
            </w:pPr>
          </w:p>
        </w:tc>
        <w:tc>
          <w:tcPr>
            <w:tcW w:w="763" w:type="dxa"/>
            <w:vMerge w:val="restart"/>
            <w:tcBorders>
              <w:top w:val="single" w:sz="8" w:space="0" w:color="000000"/>
              <w:left w:val="single" w:sz="8" w:space="0" w:color="000000"/>
              <w:bottom w:val="single" w:sz="8" w:space="0" w:color="000000"/>
            </w:tcBorders>
          </w:tcPr>
          <w:p w14:paraId="5F763671" w14:textId="48734CB3" w:rsidR="00E018CE" w:rsidDel="00DE1072" w:rsidRDefault="00E018CE" w:rsidP="00FA3685">
            <w:pPr>
              <w:pStyle w:val="TableParagraph"/>
              <w:spacing w:before="12" w:line="276" w:lineRule="auto"/>
              <w:ind w:left="297" w:hanging="209"/>
              <w:rPr>
                <w:b/>
                <w:sz w:val="16"/>
              </w:rPr>
            </w:pPr>
          </w:p>
          <w:p w14:paraId="551388C2" w14:textId="0FE233EC" w:rsidR="00E018CE" w:rsidDel="00DE1072" w:rsidRDefault="00E018CE" w:rsidP="00FA3685">
            <w:pPr>
              <w:pStyle w:val="TableParagraph"/>
              <w:spacing w:line="183" w:lineRule="exact"/>
              <w:ind w:left="107"/>
              <w:rPr>
                <w:b/>
                <w:sz w:val="16"/>
              </w:rPr>
            </w:pPr>
          </w:p>
        </w:tc>
      </w:tr>
      <w:tr w:rsidR="00E018CE" w:rsidDel="00DE1072" w14:paraId="336B7A33" w14:textId="3112F0C2" w:rsidTr="00FA3685">
        <w:trPr>
          <w:trHeight w:val="236"/>
        </w:trPr>
        <w:tc>
          <w:tcPr>
            <w:tcW w:w="8952" w:type="dxa"/>
            <w:vMerge/>
            <w:tcBorders>
              <w:top w:val="nil"/>
              <w:bottom w:val="single" w:sz="8" w:space="0" w:color="000000"/>
              <w:right w:val="single" w:sz="8" w:space="0" w:color="000000"/>
            </w:tcBorders>
          </w:tcPr>
          <w:p w14:paraId="6175A078" w14:textId="22E7C614" w:rsidR="00E018CE" w:rsidDel="00DE1072"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7899F9B3" w14:textId="033DAD07" w:rsidR="00E018CE" w:rsidDel="00DE1072" w:rsidRDefault="00E018CE" w:rsidP="00FA3685">
            <w:pPr>
              <w:pStyle w:val="TableParagraph"/>
              <w:spacing w:before="24"/>
              <w:ind w:left="60"/>
              <w:jc w:val="center"/>
              <w:rPr>
                <w:b/>
                <w:sz w:val="16"/>
              </w:rPr>
            </w:pPr>
          </w:p>
        </w:tc>
        <w:tc>
          <w:tcPr>
            <w:tcW w:w="763" w:type="dxa"/>
            <w:tcBorders>
              <w:top w:val="single" w:sz="8" w:space="0" w:color="000000"/>
              <w:left w:val="single" w:sz="8" w:space="0" w:color="000000"/>
              <w:bottom w:val="single" w:sz="8" w:space="0" w:color="000000"/>
              <w:right w:val="single" w:sz="8" w:space="0" w:color="000000"/>
            </w:tcBorders>
          </w:tcPr>
          <w:p w14:paraId="460D4DA0" w14:textId="203F2BAA" w:rsidR="00E018CE" w:rsidDel="00DE1072" w:rsidRDefault="00E018CE" w:rsidP="00FA3685">
            <w:pPr>
              <w:pStyle w:val="TableParagraph"/>
              <w:spacing w:before="24"/>
              <w:ind w:left="60" w:right="4"/>
              <w:jc w:val="center"/>
              <w:rPr>
                <w:b/>
                <w:sz w:val="16"/>
              </w:rPr>
            </w:pPr>
          </w:p>
        </w:tc>
        <w:tc>
          <w:tcPr>
            <w:tcW w:w="763" w:type="dxa"/>
            <w:vMerge/>
            <w:tcBorders>
              <w:top w:val="nil"/>
              <w:left w:val="single" w:sz="8" w:space="0" w:color="000000"/>
              <w:bottom w:val="single" w:sz="8" w:space="0" w:color="000000"/>
            </w:tcBorders>
          </w:tcPr>
          <w:p w14:paraId="0767C7DF" w14:textId="327AEE41" w:rsidR="00E018CE" w:rsidDel="00DE1072" w:rsidRDefault="00E018CE" w:rsidP="00FA3685">
            <w:pPr>
              <w:rPr>
                <w:sz w:val="2"/>
                <w:szCs w:val="2"/>
              </w:rPr>
            </w:pPr>
          </w:p>
        </w:tc>
      </w:tr>
      <w:tr w:rsidR="00E018CE" w:rsidDel="00DE1072" w14:paraId="5A4EB203" w14:textId="3096A3D4" w:rsidTr="00FA3685">
        <w:trPr>
          <w:trHeight w:val="373"/>
        </w:trPr>
        <w:tc>
          <w:tcPr>
            <w:tcW w:w="8952" w:type="dxa"/>
            <w:tcBorders>
              <w:top w:val="single" w:sz="8" w:space="0" w:color="000000"/>
              <w:bottom w:val="single" w:sz="8" w:space="0" w:color="000000"/>
              <w:right w:val="single" w:sz="8" w:space="0" w:color="000000"/>
            </w:tcBorders>
          </w:tcPr>
          <w:p w14:paraId="3D3BB53E" w14:textId="0B7EF11A" w:rsidR="00E018CE" w:rsidDel="00DE1072" w:rsidRDefault="00E018CE" w:rsidP="00FA3685">
            <w:pPr>
              <w:pStyle w:val="TableParagraph"/>
              <w:spacing w:before="75"/>
              <w:ind w:left="32"/>
              <w:rPr>
                <w:sz w:val="19"/>
              </w:rPr>
            </w:pPr>
          </w:p>
        </w:tc>
        <w:tc>
          <w:tcPr>
            <w:tcW w:w="763" w:type="dxa"/>
            <w:tcBorders>
              <w:top w:val="single" w:sz="8" w:space="0" w:color="000000"/>
              <w:left w:val="single" w:sz="8" w:space="0" w:color="000000"/>
              <w:bottom w:val="single" w:sz="8" w:space="0" w:color="000000"/>
              <w:right w:val="single" w:sz="8" w:space="0" w:color="000000"/>
            </w:tcBorders>
          </w:tcPr>
          <w:p w14:paraId="36A4E6A3" w14:textId="1FF429D2"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F30D042" w14:textId="74F519AE"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EB25409" w14:textId="79E7117B" w:rsidR="00E018CE" w:rsidDel="00DE1072" w:rsidRDefault="00E018CE" w:rsidP="00FA3685">
            <w:pPr>
              <w:pStyle w:val="TableParagraph"/>
              <w:rPr>
                <w:rFonts w:ascii="Times New Roman"/>
                <w:sz w:val="18"/>
              </w:rPr>
            </w:pPr>
          </w:p>
        </w:tc>
      </w:tr>
      <w:tr w:rsidR="00E018CE" w:rsidDel="00DE1072" w14:paraId="1C92445E" w14:textId="106F3B66" w:rsidTr="00FA3685">
        <w:trPr>
          <w:trHeight w:val="373"/>
        </w:trPr>
        <w:tc>
          <w:tcPr>
            <w:tcW w:w="8952" w:type="dxa"/>
            <w:tcBorders>
              <w:top w:val="single" w:sz="8" w:space="0" w:color="000000"/>
              <w:bottom w:val="single" w:sz="8" w:space="0" w:color="000000"/>
              <w:right w:val="single" w:sz="8" w:space="0" w:color="000000"/>
            </w:tcBorders>
          </w:tcPr>
          <w:p w14:paraId="181007A4" w14:textId="7436C0F7" w:rsidR="00E018CE" w:rsidDel="00DE1072" w:rsidRDefault="00E018CE" w:rsidP="00FA3685">
            <w:pPr>
              <w:pStyle w:val="TableParagraph"/>
              <w:spacing w:before="75"/>
              <w:ind w:left="32"/>
              <w:rPr>
                <w:sz w:val="19"/>
              </w:rPr>
            </w:pPr>
          </w:p>
        </w:tc>
        <w:tc>
          <w:tcPr>
            <w:tcW w:w="763" w:type="dxa"/>
            <w:tcBorders>
              <w:top w:val="single" w:sz="8" w:space="0" w:color="000000"/>
              <w:left w:val="single" w:sz="8" w:space="0" w:color="000000"/>
              <w:bottom w:val="single" w:sz="8" w:space="0" w:color="000000"/>
              <w:right w:val="single" w:sz="8" w:space="0" w:color="000000"/>
            </w:tcBorders>
          </w:tcPr>
          <w:p w14:paraId="3A01DD4B" w14:textId="7395C581"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493615B" w14:textId="53C6D6C8"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50ADB77" w14:textId="0E2A864F" w:rsidR="00E018CE" w:rsidDel="00DE1072" w:rsidRDefault="00E018CE" w:rsidP="00FA3685">
            <w:pPr>
              <w:pStyle w:val="TableParagraph"/>
              <w:rPr>
                <w:rFonts w:ascii="Times New Roman"/>
                <w:sz w:val="18"/>
              </w:rPr>
            </w:pPr>
          </w:p>
        </w:tc>
      </w:tr>
      <w:tr w:rsidR="00E018CE" w:rsidDel="00DE1072" w14:paraId="3A1E97CF" w14:textId="4F1E56E8" w:rsidTr="00FA3685">
        <w:trPr>
          <w:trHeight w:val="500"/>
        </w:trPr>
        <w:tc>
          <w:tcPr>
            <w:tcW w:w="8952" w:type="dxa"/>
            <w:tcBorders>
              <w:top w:val="single" w:sz="8" w:space="0" w:color="000000"/>
              <w:bottom w:val="single" w:sz="8" w:space="0" w:color="000000"/>
              <w:right w:val="single" w:sz="8" w:space="0" w:color="000000"/>
            </w:tcBorders>
          </w:tcPr>
          <w:p w14:paraId="32557F59" w14:textId="2B408853" w:rsidR="00E018CE" w:rsidDel="00DE1072" w:rsidRDefault="00E018CE" w:rsidP="00FA3685">
            <w:pPr>
              <w:pStyle w:val="TableParagraph"/>
              <w:spacing w:before="140"/>
              <w:ind w:left="32"/>
              <w:rPr>
                <w:sz w:val="19"/>
              </w:rPr>
            </w:pPr>
          </w:p>
        </w:tc>
        <w:tc>
          <w:tcPr>
            <w:tcW w:w="763" w:type="dxa"/>
            <w:tcBorders>
              <w:top w:val="single" w:sz="8" w:space="0" w:color="000000"/>
              <w:left w:val="single" w:sz="8" w:space="0" w:color="000000"/>
              <w:bottom w:val="single" w:sz="8" w:space="0" w:color="000000"/>
              <w:right w:val="single" w:sz="8" w:space="0" w:color="000000"/>
            </w:tcBorders>
          </w:tcPr>
          <w:p w14:paraId="150351D3" w14:textId="65BA9AD6"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B66D2FC" w14:textId="42D2F6E8"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2B8E463" w14:textId="32570317" w:rsidR="00E018CE" w:rsidDel="00DE1072" w:rsidRDefault="00E018CE" w:rsidP="00FA3685">
            <w:pPr>
              <w:pStyle w:val="TableParagraph"/>
              <w:rPr>
                <w:rFonts w:ascii="Times New Roman"/>
                <w:sz w:val="18"/>
              </w:rPr>
            </w:pPr>
          </w:p>
        </w:tc>
      </w:tr>
      <w:tr w:rsidR="00E018CE" w:rsidDel="00DE1072" w14:paraId="0854B97A" w14:textId="2E023A7F" w:rsidTr="00FA3685">
        <w:trPr>
          <w:trHeight w:val="373"/>
        </w:trPr>
        <w:tc>
          <w:tcPr>
            <w:tcW w:w="8952" w:type="dxa"/>
            <w:tcBorders>
              <w:top w:val="single" w:sz="8" w:space="0" w:color="000000"/>
              <w:bottom w:val="single" w:sz="8" w:space="0" w:color="000000"/>
              <w:right w:val="single" w:sz="8" w:space="0" w:color="000000"/>
            </w:tcBorders>
          </w:tcPr>
          <w:p w14:paraId="42B2C521" w14:textId="6C3BB10F" w:rsidR="00E018CE" w:rsidDel="00DE1072" w:rsidRDefault="00E018CE" w:rsidP="00FA3685">
            <w:pPr>
              <w:pStyle w:val="TableParagraph"/>
              <w:spacing w:before="76"/>
              <w:ind w:left="32"/>
              <w:rPr>
                <w:sz w:val="19"/>
              </w:rPr>
            </w:pPr>
          </w:p>
        </w:tc>
        <w:tc>
          <w:tcPr>
            <w:tcW w:w="763" w:type="dxa"/>
            <w:tcBorders>
              <w:top w:val="single" w:sz="8" w:space="0" w:color="000000"/>
              <w:left w:val="single" w:sz="8" w:space="0" w:color="000000"/>
              <w:bottom w:val="single" w:sz="8" w:space="0" w:color="000000"/>
              <w:right w:val="single" w:sz="8" w:space="0" w:color="000000"/>
            </w:tcBorders>
          </w:tcPr>
          <w:p w14:paraId="5F41502A" w14:textId="49048E13"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7AD388B" w14:textId="4ECB5208"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B5F0BCD" w14:textId="6916E2A8" w:rsidR="00E018CE" w:rsidDel="00DE1072" w:rsidRDefault="00E018CE" w:rsidP="00FA3685">
            <w:pPr>
              <w:pStyle w:val="TableParagraph"/>
              <w:rPr>
                <w:rFonts w:ascii="Times New Roman"/>
                <w:sz w:val="18"/>
              </w:rPr>
            </w:pPr>
          </w:p>
        </w:tc>
      </w:tr>
      <w:tr w:rsidR="00E018CE" w:rsidDel="00DE1072" w14:paraId="5F7A2949" w14:textId="6AB3B9B8" w:rsidTr="00FA3685">
        <w:trPr>
          <w:trHeight w:val="373"/>
        </w:trPr>
        <w:tc>
          <w:tcPr>
            <w:tcW w:w="8952" w:type="dxa"/>
            <w:tcBorders>
              <w:top w:val="single" w:sz="8" w:space="0" w:color="000000"/>
              <w:bottom w:val="single" w:sz="8" w:space="0" w:color="000000"/>
              <w:right w:val="single" w:sz="8" w:space="0" w:color="000000"/>
            </w:tcBorders>
          </w:tcPr>
          <w:p w14:paraId="355C367E" w14:textId="51FFBC4A" w:rsidR="00E018CE" w:rsidDel="00DE1072" w:rsidRDefault="00E018CE" w:rsidP="00FA3685">
            <w:pPr>
              <w:pStyle w:val="TableParagraph"/>
              <w:spacing w:before="76"/>
              <w:ind w:left="363"/>
              <w:rPr>
                <w:sz w:val="19"/>
              </w:rPr>
            </w:pPr>
          </w:p>
        </w:tc>
        <w:tc>
          <w:tcPr>
            <w:tcW w:w="763" w:type="dxa"/>
            <w:tcBorders>
              <w:top w:val="single" w:sz="8" w:space="0" w:color="000000"/>
              <w:left w:val="single" w:sz="8" w:space="0" w:color="000000"/>
              <w:bottom w:val="single" w:sz="8" w:space="0" w:color="000000"/>
              <w:right w:val="single" w:sz="8" w:space="0" w:color="000000"/>
            </w:tcBorders>
          </w:tcPr>
          <w:p w14:paraId="2DA349F4" w14:textId="5AE7450A"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C58E8BC" w14:textId="75506885"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29E55EFF" w14:textId="28C6B8FE" w:rsidR="00E018CE" w:rsidDel="00DE1072" w:rsidRDefault="00E018CE" w:rsidP="00FA3685">
            <w:pPr>
              <w:pStyle w:val="TableParagraph"/>
              <w:rPr>
                <w:rFonts w:ascii="Times New Roman"/>
                <w:sz w:val="18"/>
              </w:rPr>
            </w:pPr>
          </w:p>
        </w:tc>
      </w:tr>
      <w:tr w:rsidR="00E018CE" w:rsidDel="00DE1072" w14:paraId="2A66664F" w14:textId="29EA402F" w:rsidTr="00FA3685">
        <w:trPr>
          <w:trHeight w:val="373"/>
        </w:trPr>
        <w:tc>
          <w:tcPr>
            <w:tcW w:w="8952" w:type="dxa"/>
            <w:tcBorders>
              <w:top w:val="single" w:sz="8" w:space="0" w:color="000000"/>
              <w:bottom w:val="single" w:sz="8" w:space="0" w:color="000000"/>
              <w:right w:val="single" w:sz="8" w:space="0" w:color="000000"/>
            </w:tcBorders>
          </w:tcPr>
          <w:p w14:paraId="6C8ECEC0" w14:textId="0FC82E7F" w:rsidR="00E018CE" w:rsidDel="00DE1072" w:rsidRDefault="00E018CE" w:rsidP="00FA3685">
            <w:pPr>
              <w:pStyle w:val="TableParagraph"/>
              <w:spacing w:before="76"/>
              <w:ind w:left="363"/>
              <w:rPr>
                <w:sz w:val="19"/>
              </w:rPr>
            </w:pPr>
          </w:p>
        </w:tc>
        <w:tc>
          <w:tcPr>
            <w:tcW w:w="763" w:type="dxa"/>
            <w:tcBorders>
              <w:top w:val="single" w:sz="8" w:space="0" w:color="000000"/>
              <w:left w:val="single" w:sz="8" w:space="0" w:color="000000"/>
              <w:bottom w:val="single" w:sz="8" w:space="0" w:color="000000"/>
              <w:right w:val="single" w:sz="8" w:space="0" w:color="000000"/>
            </w:tcBorders>
          </w:tcPr>
          <w:p w14:paraId="3D9E97E8" w14:textId="0DAC8506"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8367860" w14:textId="2E77E437"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2CB4AD3A" w14:textId="487ACBD3" w:rsidR="00E018CE" w:rsidDel="00DE1072" w:rsidRDefault="00E018CE" w:rsidP="00FA3685">
            <w:pPr>
              <w:pStyle w:val="TableParagraph"/>
              <w:rPr>
                <w:rFonts w:ascii="Times New Roman"/>
                <w:sz w:val="18"/>
              </w:rPr>
            </w:pPr>
          </w:p>
        </w:tc>
      </w:tr>
      <w:tr w:rsidR="00E018CE" w:rsidDel="00DE1072" w14:paraId="6DABECB7" w14:textId="45581F25" w:rsidTr="00FA3685">
        <w:trPr>
          <w:trHeight w:val="373"/>
        </w:trPr>
        <w:tc>
          <w:tcPr>
            <w:tcW w:w="8952" w:type="dxa"/>
            <w:tcBorders>
              <w:top w:val="single" w:sz="8" w:space="0" w:color="000000"/>
              <w:bottom w:val="single" w:sz="8" w:space="0" w:color="000000"/>
              <w:right w:val="single" w:sz="8" w:space="0" w:color="000000"/>
            </w:tcBorders>
          </w:tcPr>
          <w:p w14:paraId="356FAF2E" w14:textId="2C339069" w:rsidR="00E018CE" w:rsidDel="00DE1072" w:rsidRDefault="00E018CE" w:rsidP="00FA3685">
            <w:pPr>
              <w:pStyle w:val="TableParagraph"/>
              <w:spacing w:before="76"/>
              <w:ind w:left="363"/>
              <w:rPr>
                <w:sz w:val="19"/>
              </w:rPr>
            </w:pPr>
          </w:p>
        </w:tc>
        <w:tc>
          <w:tcPr>
            <w:tcW w:w="763" w:type="dxa"/>
            <w:tcBorders>
              <w:top w:val="single" w:sz="8" w:space="0" w:color="000000"/>
              <w:left w:val="single" w:sz="8" w:space="0" w:color="000000"/>
              <w:bottom w:val="single" w:sz="8" w:space="0" w:color="000000"/>
              <w:right w:val="single" w:sz="8" w:space="0" w:color="000000"/>
            </w:tcBorders>
          </w:tcPr>
          <w:p w14:paraId="18A04052" w14:textId="5137D653"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6D03DA3" w14:textId="6626013F"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0DD98ABB" w14:textId="5B0AB895" w:rsidR="00E018CE" w:rsidDel="00DE1072" w:rsidRDefault="00E018CE" w:rsidP="00FA3685">
            <w:pPr>
              <w:pStyle w:val="TableParagraph"/>
              <w:rPr>
                <w:rFonts w:ascii="Times New Roman"/>
                <w:sz w:val="18"/>
              </w:rPr>
            </w:pPr>
          </w:p>
        </w:tc>
      </w:tr>
      <w:tr w:rsidR="00E018CE" w:rsidDel="00DE1072" w14:paraId="2ACE4AB2" w14:textId="395F8D8C" w:rsidTr="00FA3685">
        <w:trPr>
          <w:trHeight w:val="373"/>
        </w:trPr>
        <w:tc>
          <w:tcPr>
            <w:tcW w:w="8952" w:type="dxa"/>
            <w:tcBorders>
              <w:top w:val="single" w:sz="8" w:space="0" w:color="000000"/>
              <w:bottom w:val="single" w:sz="8" w:space="0" w:color="000000"/>
              <w:right w:val="single" w:sz="8" w:space="0" w:color="000000"/>
            </w:tcBorders>
          </w:tcPr>
          <w:p w14:paraId="77A51EF0" w14:textId="7623D766" w:rsidR="00E018CE" w:rsidDel="00DE1072" w:rsidRDefault="00E018CE" w:rsidP="00FA3685">
            <w:pPr>
              <w:pStyle w:val="TableParagraph"/>
              <w:spacing w:before="76"/>
              <w:ind w:left="363"/>
              <w:rPr>
                <w:sz w:val="19"/>
              </w:rPr>
            </w:pPr>
          </w:p>
        </w:tc>
        <w:tc>
          <w:tcPr>
            <w:tcW w:w="763" w:type="dxa"/>
            <w:tcBorders>
              <w:top w:val="single" w:sz="8" w:space="0" w:color="000000"/>
              <w:left w:val="single" w:sz="8" w:space="0" w:color="000000"/>
              <w:bottom w:val="single" w:sz="8" w:space="0" w:color="000000"/>
              <w:right w:val="single" w:sz="8" w:space="0" w:color="000000"/>
            </w:tcBorders>
          </w:tcPr>
          <w:p w14:paraId="14A0E423" w14:textId="580B4DA1"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B5CCB6F" w14:textId="44ADF0C8"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1F54E6C" w14:textId="5FFAF395" w:rsidR="00E018CE" w:rsidDel="00DE1072" w:rsidRDefault="00E018CE" w:rsidP="00FA3685">
            <w:pPr>
              <w:pStyle w:val="TableParagraph"/>
              <w:rPr>
                <w:rFonts w:ascii="Times New Roman"/>
                <w:sz w:val="18"/>
              </w:rPr>
            </w:pPr>
          </w:p>
        </w:tc>
      </w:tr>
      <w:tr w:rsidR="00E018CE" w:rsidDel="00DE1072" w14:paraId="117ED70C" w14:textId="155F5DFE" w:rsidTr="00FA3685">
        <w:trPr>
          <w:trHeight w:val="373"/>
        </w:trPr>
        <w:tc>
          <w:tcPr>
            <w:tcW w:w="8952" w:type="dxa"/>
            <w:tcBorders>
              <w:top w:val="single" w:sz="8" w:space="0" w:color="000000"/>
              <w:bottom w:val="single" w:sz="8" w:space="0" w:color="000000"/>
              <w:right w:val="single" w:sz="8" w:space="0" w:color="000000"/>
            </w:tcBorders>
          </w:tcPr>
          <w:p w14:paraId="471450C0" w14:textId="23B94B7A" w:rsidR="00E018CE" w:rsidDel="00DE1072" w:rsidRDefault="00E018CE" w:rsidP="00FA3685">
            <w:pPr>
              <w:pStyle w:val="TableParagraph"/>
              <w:spacing w:before="76"/>
              <w:ind w:left="363"/>
              <w:rPr>
                <w:sz w:val="19"/>
              </w:rPr>
            </w:pPr>
          </w:p>
        </w:tc>
        <w:tc>
          <w:tcPr>
            <w:tcW w:w="763" w:type="dxa"/>
            <w:tcBorders>
              <w:top w:val="single" w:sz="8" w:space="0" w:color="000000"/>
              <w:left w:val="single" w:sz="8" w:space="0" w:color="000000"/>
              <w:bottom w:val="single" w:sz="8" w:space="0" w:color="000000"/>
              <w:right w:val="single" w:sz="8" w:space="0" w:color="000000"/>
            </w:tcBorders>
          </w:tcPr>
          <w:p w14:paraId="716AB787" w14:textId="16914B35"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60FB7D2" w14:textId="5EFEF975"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40BBDD8" w14:textId="76B4E919" w:rsidR="00E018CE" w:rsidDel="00DE1072" w:rsidRDefault="00E018CE" w:rsidP="00FA3685">
            <w:pPr>
              <w:pStyle w:val="TableParagraph"/>
              <w:rPr>
                <w:rFonts w:ascii="Times New Roman"/>
                <w:sz w:val="18"/>
              </w:rPr>
            </w:pPr>
          </w:p>
        </w:tc>
      </w:tr>
      <w:tr w:rsidR="00E018CE" w:rsidDel="00DE1072" w14:paraId="70895333" w14:textId="0D4AA36C" w:rsidTr="00FA3685">
        <w:trPr>
          <w:trHeight w:val="916"/>
        </w:trPr>
        <w:tc>
          <w:tcPr>
            <w:tcW w:w="8952" w:type="dxa"/>
            <w:tcBorders>
              <w:top w:val="single" w:sz="8" w:space="0" w:color="000000"/>
              <w:bottom w:val="single" w:sz="8" w:space="0" w:color="000000"/>
              <w:right w:val="single" w:sz="8" w:space="0" w:color="000000"/>
            </w:tcBorders>
          </w:tcPr>
          <w:p w14:paraId="4A0C9717" w14:textId="33C7A6E9" w:rsidR="00E018CE" w:rsidDel="00DE1072" w:rsidRDefault="00E018CE" w:rsidP="00FA3685">
            <w:pPr>
              <w:pStyle w:val="TableParagraph"/>
              <w:numPr>
                <w:ilvl w:val="0"/>
                <w:numId w:val="24"/>
              </w:numPr>
              <w:tabs>
                <w:tab w:val="left" w:pos="241"/>
              </w:tabs>
              <w:spacing w:before="109"/>
              <w:ind w:left="241" w:hanging="209"/>
              <w:rPr>
                <w:sz w:val="19"/>
              </w:rPr>
            </w:pPr>
          </w:p>
          <w:p w14:paraId="600D1BE1" w14:textId="321902E7" w:rsidR="00E018CE" w:rsidDel="00DE1072" w:rsidRDefault="00E018CE" w:rsidP="00FA3685">
            <w:pPr>
              <w:pStyle w:val="TableParagraph"/>
              <w:numPr>
                <w:ilvl w:val="1"/>
                <w:numId w:val="24"/>
              </w:numPr>
              <w:tabs>
                <w:tab w:val="left" w:pos="357"/>
              </w:tabs>
              <w:spacing w:before="19"/>
              <w:ind w:left="357" w:hanging="114"/>
              <w:rPr>
                <w:sz w:val="19"/>
              </w:rPr>
            </w:pPr>
          </w:p>
          <w:p w14:paraId="71F36E5D" w14:textId="77255286" w:rsidR="00E018CE" w:rsidDel="00DE1072" w:rsidRDefault="00E018CE" w:rsidP="00FA3685">
            <w:pPr>
              <w:pStyle w:val="TableParagraph"/>
              <w:numPr>
                <w:ilvl w:val="1"/>
                <w:numId w:val="24"/>
              </w:numPr>
              <w:tabs>
                <w:tab w:val="left" w:pos="357"/>
              </w:tabs>
              <w:spacing w:before="19"/>
              <w:ind w:left="357" w:hanging="114"/>
              <w:rPr>
                <w:sz w:val="19"/>
              </w:rPr>
            </w:pPr>
          </w:p>
        </w:tc>
        <w:tc>
          <w:tcPr>
            <w:tcW w:w="763" w:type="dxa"/>
            <w:tcBorders>
              <w:top w:val="single" w:sz="8" w:space="0" w:color="000000"/>
              <w:left w:val="single" w:sz="8" w:space="0" w:color="000000"/>
              <w:bottom w:val="single" w:sz="8" w:space="0" w:color="000000"/>
              <w:right w:val="single" w:sz="8" w:space="0" w:color="000000"/>
            </w:tcBorders>
          </w:tcPr>
          <w:p w14:paraId="22DDC7A5" w14:textId="6DDBE865"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140C11C" w14:textId="286F6580"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C3D238B" w14:textId="5495AE40" w:rsidR="00E018CE" w:rsidDel="00DE1072" w:rsidRDefault="00E018CE" w:rsidP="00FA3685">
            <w:pPr>
              <w:pStyle w:val="TableParagraph"/>
              <w:rPr>
                <w:rFonts w:ascii="Times New Roman"/>
                <w:sz w:val="18"/>
              </w:rPr>
            </w:pPr>
          </w:p>
        </w:tc>
      </w:tr>
      <w:tr w:rsidR="00E018CE" w:rsidDel="00DE1072" w14:paraId="38C2AE44" w14:textId="0B3CBAE3" w:rsidTr="00FA3685">
        <w:trPr>
          <w:trHeight w:val="361"/>
        </w:trPr>
        <w:tc>
          <w:tcPr>
            <w:tcW w:w="8952" w:type="dxa"/>
            <w:tcBorders>
              <w:top w:val="single" w:sz="8" w:space="0" w:color="000000"/>
              <w:right w:val="single" w:sz="8" w:space="0" w:color="000000"/>
            </w:tcBorders>
          </w:tcPr>
          <w:p w14:paraId="5F49C536" w14:textId="036C155E" w:rsidR="00E018CE" w:rsidDel="00DE1072" w:rsidRDefault="00E018CE" w:rsidP="00FA3685">
            <w:pPr>
              <w:pStyle w:val="TableParagraph"/>
              <w:spacing w:before="75"/>
              <w:ind w:left="32"/>
              <w:rPr>
                <w:sz w:val="19"/>
              </w:rPr>
            </w:pPr>
          </w:p>
        </w:tc>
        <w:tc>
          <w:tcPr>
            <w:tcW w:w="763" w:type="dxa"/>
            <w:tcBorders>
              <w:top w:val="single" w:sz="8" w:space="0" w:color="000000"/>
              <w:left w:val="single" w:sz="8" w:space="0" w:color="000000"/>
              <w:right w:val="single" w:sz="8" w:space="0" w:color="000000"/>
            </w:tcBorders>
          </w:tcPr>
          <w:p w14:paraId="2C1F81DC" w14:textId="647C744A"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4FC59536" w14:textId="15861D1E"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69FA0C9C" w14:textId="5517C065" w:rsidR="00E018CE" w:rsidDel="00DE1072" w:rsidRDefault="00E018CE" w:rsidP="00FA3685">
            <w:pPr>
              <w:pStyle w:val="TableParagraph"/>
              <w:rPr>
                <w:rFonts w:ascii="Times New Roman"/>
                <w:sz w:val="18"/>
              </w:rPr>
            </w:pPr>
          </w:p>
        </w:tc>
      </w:tr>
      <w:tr w:rsidR="00E018CE" w:rsidDel="00DE1072" w14:paraId="77A99011" w14:textId="07B5F9E6" w:rsidTr="00FA3685">
        <w:trPr>
          <w:trHeight w:val="401"/>
        </w:trPr>
        <w:tc>
          <w:tcPr>
            <w:tcW w:w="11241" w:type="dxa"/>
            <w:gridSpan w:val="4"/>
            <w:tcBorders>
              <w:bottom w:val="single" w:sz="8" w:space="0" w:color="000000"/>
            </w:tcBorders>
            <w:shd w:val="clear" w:color="auto" w:fill="ACB9CA"/>
          </w:tcPr>
          <w:p w14:paraId="1FA42845" w14:textId="1F973AC2" w:rsidR="00E018CE" w:rsidDel="00DE1072" w:rsidRDefault="00E018CE" w:rsidP="00FA3685">
            <w:pPr>
              <w:pStyle w:val="TableParagraph"/>
              <w:spacing w:before="44"/>
              <w:ind w:left="59" w:right="6"/>
              <w:jc w:val="center"/>
              <w:rPr>
                <w:rFonts w:ascii="Cambria"/>
                <w:b/>
                <w:sz w:val="24"/>
              </w:rPr>
            </w:pPr>
          </w:p>
        </w:tc>
      </w:tr>
      <w:tr w:rsidR="00E018CE" w:rsidDel="00DE1072" w14:paraId="22F31041" w14:textId="65165697" w:rsidTr="00FA3685">
        <w:trPr>
          <w:trHeight w:val="368"/>
        </w:trPr>
        <w:tc>
          <w:tcPr>
            <w:tcW w:w="8952" w:type="dxa"/>
            <w:vMerge w:val="restart"/>
            <w:tcBorders>
              <w:top w:val="single" w:sz="8" w:space="0" w:color="000000"/>
              <w:bottom w:val="single" w:sz="8" w:space="0" w:color="000000"/>
              <w:right w:val="single" w:sz="8" w:space="0" w:color="000000"/>
            </w:tcBorders>
          </w:tcPr>
          <w:p w14:paraId="3F08D470" w14:textId="0AF8D6F6" w:rsidR="00E018CE" w:rsidDel="00DE1072" w:rsidRDefault="00E018CE" w:rsidP="00FA3685">
            <w:pPr>
              <w:pStyle w:val="TableParagraph"/>
              <w:spacing w:before="124"/>
              <w:ind w:left="35"/>
              <w:rPr>
                <w:sz w:val="20"/>
              </w:rPr>
            </w:pPr>
          </w:p>
          <w:p w14:paraId="50CA94B1" w14:textId="60D4445D" w:rsidR="00E018CE" w:rsidDel="00DE1072" w:rsidRDefault="00E018CE" w:rsidP="00FA3685">
            <w:pPr>
              <w:pStyle w:val="TableParagraph"/>
              <w:spacing w:before="22" w:line="230" w:lineRule="exact"/>
              <w:ind w:left="35"/>
              <w:rPr>
                <w:i/>
                <w:sz w:val="20"/>
              </w:rPr>
            </w:pPr>
          </w:p>
        </w:tc>
        <w:tc>
          <w:tcPr>
            <w:tcW w:w="1526" w:type="dxa"/>
            <w:gridSpan w:val="2"/>
            <w:tcBorders>
              <w:top w:val="single" w:sz="8" w:space="0" w:color="000000"/>
              <w:left w:val="single" w:sz="8" w:space="0" w:color="000000"/>
              <w:bottom w:val="single" w:sz="8" w:space="0" w:color="000000"/>
              <w:right w:val="single" w:sz="8" w:space="0" w:color="000000"/>
            </w:tcBorders>
          </w:tcPr>
          <w:p w14:paraId="06B73980" w14:textId="6A78A7EB" w:rsidR="00E018CE" w:rsidDel="00DE1072" w:rsidRDefault="00E018CE" w:rsidP="00FA3685">
            <w:pPr>
              <w:pStyle w:val="TableParagraph"/>
              <w:spacing w:line="142" w:lineRule="exact"/>
              <w:ind w:left="45"/>
              <w:jc w:val="center"/>
              <w:rPr>
                <w:b/>
                <w:sz w:val="16"/>
              </w:rPr>
            </w:pPr>
          </w:p>
          <w:p w14:paraId="3E2585E4" w14:textId="46C92B5D" w:rsidR="00E018CE" w:rsidDel="00DE1072" w:rsidRDefault="00E018CE" w:rsidP="00FA3685">
            <w:pPr>
              <w:pStyle w:val="TableParagraph"/>
              <w:spacing w:before="27" w:line="180" w:lineRule="exact"/>
              <w:ind w:left="45" w:right="1"/>
              <w:jc w:val="center"/>
              <w:rPr>
                <w:b/>
                <w:sz w:val="16"/>
              </w:rPr>
            </w:pPr>
          </w:p>
        </w:tc>
        <w:tc>
          <w:tcPr>
            <w:tcW w:w="763" w:type="dxa"/>
            <w:vMerge w:val="restart"/>
            <w:tcBorders>
              <w:top w:val="single" w:sz="8" w:space="0" w:color="000000"/>
              <w:left w:val="single" w:sz="8" w:space="0" w:color="000000"/>
              <w:bottom w:val="single" w:sz="8" w:space="0" w:color="000000"/>
            </w:tcBorders>
          </w:tcPr>
          <w:p w14:paraId="408E63FB" w14:textId="28793FD9" w:rsidR="00E018CE" w:rsidDel="00DE1072" w:rsidRDefault="00E018CE" w:rsidP="00FA3685">
            <w:pPr>
              <w:pStyle w:val="TableParagraph"/>
              <w:spacing w:line="276" w:lineRule="auto"/>
              <w:ind w:left="297" w:hanging="209"/>
              <w:rPr>
                <w:b/>
                <w:sz w:val="16"/>
              </w:rPr>
            </w:pPr>
          </w:p>
          <w:p w14:paraId="319E5A18" w14:textId="0253D4C6" w:rsidR="00E018CE" w:rsidDel="00DE1072" w:rsidRDefault="00E018CE" w:rsidP="00FA3685">
            <w:pPr>
              <w:pStyle w:val="TableParagraph"/>
              <w:spacing w:line="182" w:lineRule="exact"/>
              <w:ind w:left="107"/>
              <w:rPr>
                <w:b/>
                <w:sz w:val="16"/>
              </w:rPr>
            </w:pPr>
          </w:p>
        </w:tc>
      </w:tr>
      <w:tr w:rsidR="00E018CE" w:rsidDel="00DE1072" w14:paraId="4B3EFDBF" w14:textId="06E39168" w:rsidTr="00FA3685">
        <w:trPr>
          <w:trHeight w:val="236"/>
        </w:trPr>
        <w:tc>
          <w:tcPr>
            <w:tcW w:w="8952" w:type="dxa"/>
            <w:vMerge/>
            <w:tcBorders>
              <w:top w:val="nil"/>
              <w:bottom w:val="single" w:sz="8" w:space="0" w:color="000000"/>
              <w:right w:val="single" w:sz="8" w:space="0" w:color="000000"/>
            </w:tcBorders>
          </w:tcPr>
          <w:p w14:paraId="61C356AB" w14:textId="2504D492" w:rsidR="00E018CE" w:rsidDel="00DE1072"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1DE0BBC9" w14:textId="6B775241" w:rsidR="00E018CE" w:rsidDel="00DE1072" w:rsidRDefault="00E018CE" w:rsidP="00FA3685">
            <w:pPr>
              <w:pStyle w:val="TableParagraph"/>
              <w:spacing w:before="24"/>
              <w:ind w:left="60"/>
              <w:jc w:val="center"/>
              <w:rPr>
                <w:b/>
                <w:sz w:val="16"/>
              </w:rPr>
            </w:pPr>
          </w:p>
        </w:tc>
        <w:tc>
          <w:tcPr>
            <w:tcW w:w="763" w:type="dxa"/>
            <w:tcBorders>
              <w:top w:val="single" w:sz="8" w:space="0" w:color="000000"/>
              <w:left w:val="single" w:sz="8" w:space="0" w:color="000000"/>
              <w:bottom w:val="single" w:sz="8" w:space="0" w:color="000000"/>
              <w:right w:val="single" w:sz="8" w:space="0" w:color="000000"/>
            </w:tcBorders>
          </w:tcPr>
          <w:p w14:paraId="5190C371" w14:textId="74FBD99B" w:rsidR="00E018CE" w:rsidDel="00DE1072" w:rsidRDefault="00E018CE" w:rsidP="00FA3685">
            <w:pPr>
              <w:pStyle w:val="TableParagraph"/>
              <w:spacing w:before="24"/>
              <w:ind w:left="60" w:right="4"/>
              <w:jc w:val="center"/>
              <w:rPr>
                <w:b/>
                <w:sz w:val="16"/>
              </w:rPr>
            </w:pPr>
          </w:p>
        </w:tc>
        <w:tc>
          <w:tcPr>
            <w:tcW w:w="763" w:type="dxa"/>
            <w:vMerge/>
            <w:tcBorders>
              <w:top w:val="nil"/>
              <w:left w:val="single" w:sz="8" w:space="0" w:color="000000"/>
              <w:bottom w:val="single" w:sz="8" w:space="0" w:color="000000"/>
            </w:tcBorders>
          </w:tcPr>
          <w:p w14:paraId="39A6B372" w14:textId="7CD80923" w:rsidR="00E018CE" w:rsidDel="00DE1072" w:rsidRDefault="00E018CE" w:rsidP="00FA3685">
            <w:pPr>
              <w:rPr>
                <w:sz w:val="2"/>
                <w:szCs w:val="2"/>
              </w:rPr>
            </w:pPr>
          </w:p>
        </w:tc>
      </w:tr>
      <w:tr w:rsidR="00E018CE" w:rsidDel="00DE1072" w14:paraId="6C9DCDD2" w14:textId="29DAEA49" w:rsidTr="00FA3685">
        <w:trPr>
          <w:trHeight w:val="512"/>
        </w:trPr>
        <w:tc>
          <w:tcPr>
            <w:tcW w:w="8952" w:type="dxa"/>
            <w:tcBorders>
              <w:top w:val="single" w:sz="8" w:space="0" w:color="000000"/>
              <w:bottom w:val="single" w:sz="8" w:space="0" w:color="000000"/>
              <w:right w:val="single" w:sz="8" w:space="0" w:color="000000"/>
            </w:tcBorders>
          </w:tcPr>
          <w:p w14:paraId="4A99605A" w14:textId="60FF0B5F" w:rsidR="00E018CE" w:rsidDel="00DE1072" w:rsidRDefault="00E018CE" w:rsidP="00FA3685">
            <w:pPr>
              <w:pStyle w:val="TableParagraph"/>
              <w:spacing w:before="16" w:line="230" w:lineRule="atLeast"/>
              <w:ind w:left="32"/>
              <w:rPr>
                <w:sz w:val="19"/>
              </w:rPr>
            </w:pPr>
          </w:p>
        </w:tc>
        <w:tc>
          <w:tcPr>
            <w:tcW w:w="763" w:type="dxa"/>
            <w:tcBorders>
              <w:top w:val="single" w:sz="8" w:space="0" w:color="000000"/>
              <w:left w:val="single" w:sz="8" w:space="0" w:color="000000"/>
              <w:bottom w:val="single" w:sz="8" w:space="0" w:color="000000"/>
              <w:right w:val="single" w:sz="8" w:space="0" w:color="000000"/>
            </w:tcBorders>
          </w:tcPr>
          <w:p w14:paraId="79123FF9" w14:textId="33642E74"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4C2D2725" w14:textId="2556E40C"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B43A1A9" w14:textId="117753EA" w:rsidR="00E018CE" w:rsidDel="00DE1072" w:rsidRDefault="00E018CE" w:rsidP="00FA3685">
            <w:pPr>
              <w:pStyle w:val="TableParagraph"/>
              <w:rPr>
                <w:rFonts w:ascii="Times New Roman"/>
                <w:sz w:val="18"/>
              </w:rPr>
            </w:pPr>
          </w:p>
        </w:tc>
      </w:tr>
      <w:tr w:rsidR="00E018CE" w:rsidDel="00DE1072" w14:paraId="79B12BF0" w14:textId="0A229A9B" w:rsidTr="00FA3685">
        <w:trPr>
          <w:trHeight w:val="869"/>
        </w:trPr>
        <w:tc>
          <w:tcPr>
            <w:tcW w:w="8952" w:type="dxa"/>
            <w:tcBorders>
              <w:top w:val="single" w:sz="8" w:space="0" w:color="000000"/>
              <w:right w:val="single" w:sz="8" w:space="0" w:color="000000"/>
            </w:tcBorders>
          </w:tcPr>
          <w:p w14:paraId="7CEDF42F" w14:textId="09AF2C47" w:rsidR="00E018CE" w:rsidDel="00DE1072" w:rsidRDefault="00E018CE" w:rsidP="00FA3685">
            <w:pPr>
              <w:pStyle w:val="TableParagraph"/>
              <w:spacing w:before="92" w:line="261" w:lineRule="auto"/>
              <w:ind w:left="32" w:right="141"/>
              <w:rPr>
                <w:sz w:val="19"/>
              </w:rPr>
            </w:pPr>
          </w:p>
        </w:tc>
        <w:tc>
          <w:tcPr>
            <w:tcW w:w="763" w:type="dxa"/>
            <w:tcBorders>
              <w:top w:val="single" w:sz="8" w:space="0" w:color="000000"/>
              <w:left w:val="single" w:sz="8" w:space="0" w:color="000000"/>
              <w:right w:val="single" w:sz="8" w:space="0" w:color="000000"/>
            </w:tcBorders>
          </w:tcPr>
          <w:p w14:paraId="4FBDBBDD" w14:textId="204249E8"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3CDCF2D0" w14:textId="2A19FFE8" w:rsidR="00E018CE" w:rsidDel="00DE1072"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035BF420" w14:textId="427B2AB8" w:rsidR="00E018CE" w:rsidDel="00DE1072" w:rsidRDefault="00E018CE" w:rsidP="00FA3685">
            <w:pPr>
              <w:pStyle w:val="TableParagraph"/>
              <w:rPr>
                <w:rFonts w:ascii="Times New Roman"/>
                <w:sz w:val="18"/>
              </w:rPr>
            </w:pPr>
          </w:p>
        </w:tc>
      </w:tr>
      <w:tr w:rsidR="00E018CE" w14:paraId="2FAE1D63" w14:textId="77777777" w:rsidTr="00FA3685">
        <w:trPr>
          <w:trHeight w:val="3619"/>
        </w:trPr>
        <w:tc>
          <w:tcPr>
            <w:tcW w:w="11241" w:type="dxa"/>
            <w:gridSpan w:val="4"/>
          </w:tcPr>
          <w:p w14:paraId="1CEF9EDC"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bl>
    <w:p w14:paraId="45AA3309" w14:textId="77777777" w:rsidR="00E018CE" w:rsidRDefault="00E018CE" w:rsidP="00E018CE">
      <w:pPr>
        <w:ind w:firstLine="720"/>
      </w:pPr>
    </w:p>
    <w:p w14:paraId="2D74B278" w14:textId="77777777" w:rsidR="00E018CE" w:rsidRDefault="00E018CE" w:rsidP="00E018CE"/>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
      <w:tr w:rsidR="00E018CE" w14:paraId="2AB72803" w14:textId="77777777" w:rsidTr="00FA3685">
        <w:trPr>
          <w:trHeight w:val="440"/>
        </w:trPr>
        <w:tc>
          <w:tcPr>
            <w:tcW w:w="11241" w:type="dxa"/>
            <w:gridSpan w:val="4"/>
            <w:tcBorders>
              <w:bottom w:val="single" w:sz="8" w:space="0" w:color="000000"/>
            </w:tcBorders>
            <w:shd w:val="clear" w:color="auto" w:fill="ACB9CA"/>
          </w:tcPr>
          <w:p w14:paraId="70EF6308" w14:textId="77777777" w:rsidR="00E018CE" w:rsidRDefault="00E018CE" w:rsidP="00FA3685">
            <w:pPr>
              <w:pStyle w:val="TableParagraph"/>
              <w:spacing w:before="64"/>
              <w:ind w:left="59" w:right="16"/>
              <w:jc w:val="center"/>
              <w:rPr>
                <w:rFonts w:ascii="Cambria"/>
                <w:b/>
                <w:sz w:val="24"/>
              </w:rPr>
            </w:pPr>
            <w:r>
              <w:rPr>
                <w:rFonts w:ascii="Cambria"/>
                <w:b/>
                <w:sz w:val="24"/>
              </w:rPr>
              <w:t>Special</w:t>
            </w:r>
            <w:r>
              <w:rPr>
                <w:rFonts w:ascii="Cambria"/>
                <w:b/>
                <w:spacing w:val="-6"/>
                <w:sz w:val="24"/>
              </w:rPr>
              <w:t xml:space="preserve"> </w:t>
            </w:r>
            <w:r>
              <w:rPr>
                <w:rFonts w:ascii="Cambria"/>
                <w:b/>
                <w:spacing w:val="-2"/>
                <w:sz w:val="24"/>
              </w:rPr>
              <w:t>Education</w:t>
            </w:r>
          </w:p>
        </w:tc>
      </w:tr>
      <w:tr w:rsidR="00E018CE" w14:paraId="2E51EFC7"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4F86C98A" w14:textId="77777777" w:rsidR="00E018CE" w:rsidRDefault="00E43A68" w:rsidP="00FA3685">
            <w:pPr>
              <w:pStyle w:val="TableParagraph"/>
              <w:spacing w:before="169"/>
              <w:ind w:left="35"/>
              <w:rPr>
                <w:sz w:val="20"/>
              </w:rPr>
            </w:pPr>
            <w:hyperlink r:id="rId52">
              <w:r w:rsidR="00E018CE">
                <w:rPr>
                  <w:color w:val="0563C1"/>
                  <w:sz w:val="20"/>
                  <w:u w:val="single" w:color="0563C1"/>
                </w:rPr>
                <w:t>Evaluation</w:t>
              </w:r>
              <w:r w:rsidR="00E018CE">
                <w:rPr>
                  <w:color w:val="0563C1"/>
                  <w:spacing w:val="-9"/>
                  <w:sz w:val="20"/>
                  <w:u w:val="single" w:color="0563C1"/>
                </w:rPr>
                <w:t xml:space="preserve"> </w:t>
              </w:r>
              <w:r w:rsidR="00E018CE">
                <w:rPr>
                  <w:color w:val="0563C1"/>
                  <w:sz w:val="20"/>
                  <w:u w:val="single" w:color="0563C1"/>
                </w:rPr>
                <w:t>Criteria:</w:t>
              </w:r>
              <w:r w:rsidR="00E018CE">
                <w:rPr>
                  <w:color w:val="0563C1"/>
                  <w:spacing w:val="-9"/>
                  <w:sz w:val="20"/>
                  <w:u w:val="single" w:color="0563C1"/>
                </w:rPr>
                <w:t xml:space="preserve"> </w:t>
              </w:r>
              <w:r w:rsidR="00E018CE">
                <w:rPr>
                  <w:color w:val="0563C1"/>
                  <w:sz w:val="20"/>
                  <w:u w:val="single" w:color="0563C1"/>
                </w:rPr>
                <w:t>E.C.</w:t>
              </w:r>
              <w:r w:rsidR="00E018CE">
                <w:rPr>
                  <w:color w:val="0563C1"/>
                  <w:spacing w:val="-9"/>
                  <w:sz w:val="20"/>
                  <w:u w:val="single" w:color="0563C1"/>
                </w:rPr>
                <w:t xml:space="preserve"> </w:t>
              </w:r>
              <w:r w:rsidR="00E018CE">
                <w:rPr>
                  <w:color w:val="0563C1"/>
                  <w:sz w:val="20"/>
                  <w:u w:val="single" w:color="0563C1"/>
                </w:rPr>
                <w:t>§47641(a)</w:t>
              </w:r>
            </w:hyperlink>
            <w:r w:rsidR="00E018CE">
              <w:rPr>
                <w:color w:val="0563C1"/>
                <w:spacing w:val="-9"/>
                <w:sz w:val="20"/>
                <w:u w:val="single" w:color="0563C1"/>
              </w:rPr>
              <w:t xml:space="preserve"> </w:t>
            </w:r>
            <w:r w:rsidR="00E018CE">
              <w:rPr>
                <w:color w:val="0563C1"/>
                <w:sz w:val="20"/>
                <w:u w:val="single" w:color="0563C1"/>
              </w:rPr>
              <w:t>an</w:t>
            </w:r>
            <w:hyperlink r:id="rId53">
              <w:r w:rsidR="00E018CE">
                <w:rPr>
                  <w:color w:val="0563C1"/>
                  <w:sz w:val="20"/>
                  <w:u w:val="single" w:color="0563C1"/>
                </w:rPr>
                <w:t>d</w:t>
              </w:r>
              <w:r w:rsidR="00E018CE">
                <w:rPr>
                  <w:color w:val="0563C1"/>
                  <w:spacing w:val="-9"/>
                  <w:sz w:val="20"/>
                  <w:u w:val="single" w:color="0563C1"/>
                </w:rPr>
                <w:t xml:space="preserve"> </w:t>
              </w:r>
              <w:r w:rsidR="00E018CE">
                <w:rPr>
                  <w:color w:val="0563C1"/>
                  <w:sz w:val="20"/>
                  <w:u w:val="single" w:color="0563C1"/>
                </w:rPr>
                <w:t>E.C.</w:t>
              </w:r>
              <w:r w:rsidR="00E018CE">
                <w:rPr>
                  <w:color w:val="0563C1"/>
                  <w:spacing w:val="-9"/>
                  <w:sz w:val="20"/>
                  <w:u w:val="single" w:color="0563C1"/>
                </w:rPr>
                <w:t xml:space="preserve"> </w:t>
              </w:r>
              <w:r w:rsidR="00E018CE">
                <w:rPr>
                  <w:color w:val="0563C1"/>
                  <w:spacing w:val="-2"/>
                  <w:sz w:val="20"/>
                  <w:u w:val="single" w:color="0563C1"/>
                </w:rPr>
                <w:t>§47646</w:t>
              </w:r>
            </w:hyperlink>
          </w:p>
          <w:p w14:paraId="00EE93CB"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5BA8925C" w14:textId="77777777" w:rsidR="00E018CE" w:rsidRDefault="00E018CE" w:rsidP="00FA3685">
            <w:pPr>
              <w:pStyle w:val="TableParagraph"/>
              <w:spacing w:before="3"/>
              <w:ind w:left="45"/>
              <w:jc w:val="center"/>
              <w:rPr>
                <w:b/>
                <w:sz w:val="16"/>
              </w:rPr>
            </w:pPr>
            <w:r>
              <w:rPr>
                <w:b/>
                <w:spacing w:val="-2"/>
                <w:sz w:val="16"/>
              </w:rPr>
              <w:t>Evaluation</w:t>
            </w:r>
          </w:p>
          <w:p w14:paraId="6D03B56D"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42541261"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4F488927" w14:textId="77777777" w:rsidTr="00FA3685">
        <w:trPr>
          <w:trHeight w:val="236"/>
        </w:trPr>
        <w:tc>
          <w:tcPr>
            <w:tcW w:w="8952" w:type="dxa"/>
            <w:vMerge/>
            <w:tcBorders>
              <w:top w:val="nil"/>
              <w:bottom w:val="single" w:sz="8" w:space="0" w:color="000000"/>
              <w:right w:val="single" w:sz="8" w:space="0" w:color="000000"/>
            </w:tcBorders>
          </w:tcPr>
          <w:p w14:paraId="18686549"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780259A3" w14:textId="77777777" w:rsidR="00E018CE" w:rsidRDefault="00E018CE" w:rsidP="00FA3685">
            <w:pPr>
              <w:pStyle w:val="TableParagraph"/>
              <w:spacing w:before="24"/>
              <w:ind w:left="258"/>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0D35C44B" w14:textId="77777777" w:rsidR="00E018CE" w:rsidRDefault="00E018CE" w:rsidP="00FA3685">
            <w:pPr>
              <w:pStyle w:val="TableParagraph"/>
              <w:spacing w:before="24"/>
              <w:ind w:left="292"/>
              <w:rPr>
                <w:b/>
                <w:sz w:val="16"/>
              </w:rPr>
            </w:pPr>
            <w:r>
              <w:rPr>
                <w:b/>
                <w:spacing w:val="-5"/>
                <w:sz w:val="16"/>
              </w:rPr>
              <w:t>No</w:t>
            </w:r>
          </w:p>
        </w:tc>
        <w:tc>
          <w:tcPr>
            <w:tcW w:w="763" w:type="dxa"/>
            <w:vMerge/>
            <w:tcBorders>
              <w:top w:val="nil"/>
              <w:left w:val="single" w:sz="8" w:space="0" w:color="000000"/>
              <w:bottom w:val="single" w:sz="8" w:space="0" w:color="000000"/>
            </w:tcBorders>
          </w:tcPr>
          <w:p w14:paraId="62B8314F" w14:textId="77777777" w:rsidR="00E018CE" w:rsidRDefault="00E018CE" w:rsidP="00FA3685">
            <w:pPr>
              <w:rPr>
                <w:sz w:val="2"/>
                <w:szCs w:val="2"/>
              </w:rPr>
            </w:pPr>
          </w:p>
        </w:tc>
      </w:tr>
      <w:tr w:rsidR="00E018CE" w14:paraId="04A6552D" w14:textId="77777777" w:rsidTr="00FA3685">
        <w:trPr>
          <w:trHeight w:val="1117"/>
        </w:trPr>
        <w:tc>
          <w:tcPr>
            <w:tcW w:w="8952" w:type="dxa"/>
            <w:tcBorders>
              <w:top w:val="single" w:sz="8" w:space="0" w:color="000000"/>
              <w:bottom w:val="single" w:sz="8" w:space="0" w:color="000000"/>
              <w:right w:val="single" w:sz="8" w:space="0" w:color="000000"/>
            </w:tcBorders>
          </w:tcPr>
          <w:p w14:paraId="2CC274C3" w14:textId="223BED6A" w:rsidR="00E018CE" w:rsidRDefault="00E018CE" w:rsidP="00FA3685">
            <w:pPr>
              <w:pStyle w:val="TableParagraph"/>
              <w:numPr>
                <w:ilvl w:val="0"/>
                <w:numId w:val="23"/>
              </w:numPr>
              <w:tabs>
                <w:tab w:val="left" w:pos="294"/>
              </w:tabs>
              <w:spacing w:before="92"/>
              <w:ind w:left="294" w:hanging="262"/>
              <w:rPr>
                <w:sz w:val="19"/>
              </w:rPr>
            </w:pPr>
            <w:r>
              <w:rPr>
                <w:color w:val="C00000"/>
                <w:sz w:val="19"/>
              </w:rPr>
              <w:t>The</w:t>
            </w:r>
            <w:r>
              <w:rPr>
                <w:color w:val="C00000"/>
                <w:spacing w:val="-11"/>
                <w:sz w:val="19"/>
              </w:rPr>
              <w:t xml:space="preserve"> </w:t>
            </w:r>
            <w:r>
              <w:rPr>
                <w:color w:val="C00000"/>
                <w:sz w:val="19"/>
              </w:rPr>
              <w:t>school's</w:t>
            </w:r>
            <w:r>
              <w:rPr>
                <w:color w:val="C00000"/>
                <w:spacing w:val="-11"/>
                <w:sz w:val="19"/>
              </w:rPr>
              <w:t xml:space="preserve"> </w:t>
            </w:r>
            <w:r>
              <w:rPr>
                <w:color w:val="C00000"/>
                <w:sz w:val="19"/>
              </w:rPr>
              <w:t>special</w:t>
            </w:r>
            <w:r>
              <w:rPr>
                <w:color w:val="C00000"/>
                <w:spacing w:val="-10"/>
                <w:sz w:val="19"/>
              </w:rPr>
              <w:t xml:space="preserve"> </w:t>
            </w:r>
            <w:r>
              <w:rPr>
                <w:color w:val="C00000"/>
                <w:sz w:val="19"/>
              </w:rPr>
              <w:t>education</w:t>
            </w:r>
            <w:r>
              <w:rPr>
                <w:color w:val="C00000"/>
                <w:spacing w:val="-11"/>
                <w:sz w:val="19"/>
              </w:rPr>
              <w:t xml:space="preserve"> </w:t>
            </w:r>
            <w:r>
              <w:rPr>
                <w:color w:val="C00000"/>
                <w:sz w:val="19"/>
              </w:rPr>
              <w:t>structure</w:t>
            </w:r>
            <w:r>
              <w:rPr>
                <w:color w:val="C00000"/>
                <w:spacing w:val="-10"/>
                <w:sz w:val="19"/>
              </w:rPr>
              <w:t xml:space="preserve"> </w:t>
            </w:r>
            <w:r>
              <w:rPr>
                <w:color w:val="C00000"/>
                <w:sz w:val="19"/>
              </w:rPr>
              <w:t>(</w:t>
            </w:r>
            <w:r w:rsidR="00E31682">
              <w:rPr>
                <w:color w:val="C00000"/>
                <w:sz w:val="19"/>
              </w:rPr>
              <w:t>2</w:t>
            </w:r>
            <w:r>
              <w:rPr>
                <w:color w:val="C00000"/>
                <w:spacing w:val="-11"/>
                <w:sz w:val="19"/>
              </w:rPr>
              <w:t xml:space="preserve"> </w:t>
            </w:r>
            <w:r>
              <w:rPr>
                <w:color w:val="C00000"/>
                <w:spacing w:val="-2"/>
                <w:sz w:val="19"/>
              </w:rPr>
              <w:t>options)</w:t>
            </w:r>
          </w:p>
          <w:p w14:paraId="3B061D47" w14:textId="4068D89F" w:rsidR="00E018CE" w:rsidRDefault="00E018CE" w:rsidP="00FA3685">
            <w:pPr>
              <w:pStyle w:val="TableParagraph"/>
              <w:numPr>
                <w:ilvl w:val="1"/>
                <w:numId w:val="23"/>
              </w:numPr>
              <w:tabs>
                <w:tab w:val="left" w:pos="505"/>
              </w:tabs>
              <w:spacing w:before="19"/>
              <w:ind w:left="505" w:hanging="209"/>
              <w:rPr>
                <w:sz w:val="19"/>
              </w:rPr>
            </w:pPr>
            <w:r>
              <w:rPr>
                <w:color w:val="C00000"/>
                <w:sz w:val="19"/>
              </w:rPr>
              <w:t>charter</w:t>
            </w:r>
            <w:r>
              <w:rPr>
                <w:color w:val="C00000"/>
                <w:spacing w:val="-9"/>
                <w:sz w:val="19"/>
              </w:rPr>
              <w:t xml:space="preserve"> </w:t>
            </w:r>
            <w:r>
              <w:rPr>
                <w:color w:val="C00000"/>
                <w:sz w:val="19"/>
              </w:rPr>
              <w:t>school</w:t>
            </w:r>
            <w:r>
              <w:rPr>
                <w:color w:val="C00000"/>
                <w:spacing w:val="-8"/>
                <w:sz w:val="19"/>
              </w:rPr>
              <w:t xml:space="preserve"> </w:t>
            </w:r>
            <w:r>
              <w:rPr>
                <w:color w:val="C00000"/>
                <w:sz w:val="19"/>
              </w:rPr>
              <w:t>will</w:t>
            </w:r>
            <w:r>
              <w:rPr>
                <w:color w:val="C00000"/>
                <w:spacing w:val="-9"/>
                <w:sz w:val="19"/>
              </w:rPr>
              <w:t xml:space="preserve"> </w:t>
            </w:r>
            <w:r>
              <w:rPr>
                <w:color w:val="C00000"/>
                <w:sz w:val="19"/>
              </w:rPr>
              <w:t>be</w:t>
            </w:r>
            <w:r>
              <w:rPr>
                <w:color w:val="C00000"/>
                <w:spacing w:val="-8"/>
                <w:sz w:val="19"/>
              </w:rPr>
              <w:t xml:space="preserve"> </w:t>
            </w:r>
            <w:r>
              <w:rPr>
                <w:color w:val="C00000"/>
                <w:sz w:val="19"/>
              </w:rPr>
              <w:t>an</w:t>
            </w:r>
            <w:r>
              <w:rPr>
                <w:color w:val="C00000"/>
                <w:spacing w:val="-8"/>
                <w:sz w:val="19"/>
              </w:rPr>
              <w:t xml:space="preserve"> </w:t>
            </w:r>
            <w:r>
              <w:rPr>
                <w:color w:val="C00000"/>
                <w:sz w:val="19"/>
              </w:rPr>
              <w:t>independent</w:t>
            </w:r>
            <w:r>
              <w:rPr>
                <w:color w:val="C00000"/>
                <w:spacing w:val="-9"/>
                <w:sz w:val="19"/>
              </w:rPr>
              <w:t xml:space="preserve"> </w:t>
            </w:r>
            <w:r>
              <w:rPr>
                <w:color w:val="C00000"/>
                <w:sz w:val="19"/>
              </w:rPr>
              <w:t>LEA</w:t>
            </w:r>
            <w:r>
              <w:rPr>
                <w:color w:val="C00000"/>
                <w:spacing w:val="-8"/>
                <w:sz w:val="19"/>
              </w:rPr>
              <w:t xml:space="preserve"> </w:t>
            </w:r>
            <w:r>
              <w:rPr>
                <w:color w:val="C00000"/>
                <w:sz w:val="19"/>
              </w:rPr>
              <w:t>for</w:t>
            </w:r>
            <w:r>
              <w:rPr>
                <w:color w:val="C00000"/>
                <w:spacing w:val="-8"/>
                <w:sz w:val="19"/>
              </w:rPr>
              <w:t xml:space="preserve"> </w:t>
            </w:r>
            <w:r>
              <w:rPr>
                <w:color w:val="C00000"/>
                <w:sz w:val="19"/>
              </w:rPr>
              <w:t>special</w:t>
            </w:r>
            <w:r>
              <w:rPr>
                <w:color w:val="C00000"/>
                <w:spacing w:val="-9"/>
                <w:sz w:val="19"/>
              </w:rPr>
              <w:t xml:space="preserve"> </w:t>
            </w:r>
            <w:r>
              <w:rPr>
                <w:color w:val="C00000"/>
                <w:sz w:val="19"/>
              </w:rPr>
              <w:t>education</w:t>
            </w:r>
            <w:r>
              <w:rPr>
                <w:color w:val="C00000"/>
                <w:spacing w:val="-8"/>
                <w:sz w:val="19"/>
              </w:rPr>
              <w:t xml:space="preserve"> </w:t>
            </w:r>
            <w:r>
              <w:rPr>
                <w:color w:val="C00000"/>
                <w:sz w:val="19"/>
              </w:rPr>
              <w:t>purposes</w:t>
            </w:r>
            <w:r w:rsidR="00E31682">
              <w:rPr>
                <w:color w:val="C00000"/>
                <w:sz w:val="19"/>
              </w:rPr>
              <w:t xml:space="preserve"> and join a SELPA</w:t>
            </w:r>
            <w:r>
              <w:rPr>
                <w:color w:val="C00000"/>
                <w:sz w:val="19"/>
              </w:rPr>
              <w:t>,</w:t>
            </w:r>
            <w:r>
              <w:rPr>
                <w:color w:val="C00000"/>
                <w:spacing w:val="-9"/>
                <w:sz w:val="19"/>
              </w:rPr>
              <w:t xml:space="preserve"> </w:t>
            </w:r>
            <w:r>
              <w:rPr>
                <w:color w:val="C00000"/>
                <w:spacing w:val="-5"/>
                <w:sz w:val="19"/>
              </w:rPr>
              <w:t>or</w:t>
            </w:r>
          </w:p>
          <w:p w14:paraId="749E0EB9" w14:textId="77777777" w:rsidR="00E018CE" w:rsidRDefault="00E018CE" w:rsidP="00FA3685">
            <w:pPr>
              <w:pStyle w:val="TableParagraph"/>
              <w:numPr>
                <w:ilvl w:val="1"/>
                <w:numId w:val="23"/>
              </w:numPr>
              <w:tabs>
                <w:tab w:val="left" w:pos="505"/>
              </w:tabs>
              <w:spacing w:before="19"/>
              <w:ind w:left="505" w:hanging="209"/>
              <w:rPr>
                <w:sz w:val="19"/>
              </w:rPr>
            </w:pPr>
            <w:r>
              <w:rPr>
                <w:color w:val="C00000"/>
                <w:sz w:val="19"/>
              </w:rPr>
              <w:t>charter</w:t>
            </w:r>
            <w:r>
              <w:rPr>
                <w:color w:val="C00000"/>
                <w:spacing w:val="-8"/>
                <w:sz w:val="19"/>
              </w:rPr>
              <w:t xml:space="preserve"> </w:t>
            </w:r>
            <w:r>
              <w:rPr>
                <w:color w:val="C00000"/>
                <w:sz w:val="19"/>
              </w:rPr>
              <w:t>school</w:t>
            </w:r>
            <w:r>
              <w:rPr>
                <w:color w:val="C00000"/>
                <w:spacing w:val="-7"/>
                <w:sz w:val="19"/>
              </w:rPr>
              <w:t xml:space="preserve"> </w:t>
            </w:r>
            <w:r>
              <w:rPr>
                <w:color w:val="C00000"/>
                <w:sz w:val="19"/>
              </w:rPr>
              <w:t>will</w:t>
            </w:r>
            <w:r>
              <w:rPr>
                <w:color w:val="C00000"/>
                <w:spacing w:val="-8"/>
                <w:sz w:val="19"/>
              </w:rPr>
              <w:t xml:space="preserve"> </w:t>
            </w:r>
            <w:r>
              <w:rPr>
                <w:color w:val="C00000"/>
                <w:sz w:val="19"/>
              </w:rPr>
              <w:t>be</w:t>
            </w:r>
            <w:r>
              <w:rPr>
                <w:color w:val="C00000"/>
                <w:spacing w:val="-7"/>
                <w:sz w:val="19"/>
              </w:rPr>
              <w:t xml:space="preserve"> </w:t>
            </w:r>
            <w:r>
              <w:rPr>
                <w:color w:val="C00000"/>
                <w:sz w:val="19"/>
              </w:rPr>
              <w:t>a</w:t>
            </w:r>
            <w:r>
              <w:rPr>
                <w:color w:val="C00000"/>
                <w:spacing w:val="-7"/>
                <w:sz w:val="19"/>
              </w:rPr>
              <w:t xml:space="preserve"> </w:t>
            </w:r>
            <w:r>
              <w:rPr>
                <w:color w:val="C00000"/>
                <w:sz w:val="19"/>
              </w:rPr>
              <w:t>school</w:t>
            </w:r>
            <w:r>
              <w:rPr>
                <w:color w:val="C00000"/>
                <w:spacing w:val="-8"/>
                <w:sz w:val="19"/>
              </w:rPr>
              <w:t xml:space="preserve"> </w:t>
            </w:r>
            <w:r>
              <w:rPr>
                <w:color w:val="C00000"/>
                <w:sz w:val="19"/>
              </w:rPr>
              <w:t>within</w:t>
            </w:r>
            <w:r>
              <w:rPr>
                <w:color w:val="C00000"/>
                <w:spacing w:val="-7"/>
                <w:sz w:val="19"/>
              </w:rPr>
              <w:t xml:space="preserve"> </w:t>
            </w:r>
            <w:r>
              <w:rPr>
                <w:color w:val="C00000"/>
                <w:sz w:val="19"/>
              </w:rPr>
              <w:t>the</w:t>
            </w:r>
            <w:r>
              <w:rPr>
                <w:color w:val="C00000"/>
                <w:spacing w:val="-7"/>
                <w:sz w:val="19"/>
              </w:rPr>
              <w:t xml:space="preserve"> </w:t>
            </w:r>
            <w:r>
              <w:rPr>
                <w:color w:val="C00000"/>
                <w:sz w:val="19"/>
              </w:rPr>
              <w:t>district,</w:t>
            </w:r>
            <w:r>
              <w:rPr>
                <w:color w:val="C00000"/>
                <w:spacing w:val="-8"/>
                <w:sz w:val="19"/>
              </w:rPr>
              <w:t xml:space="preserve"> </w:t>
            </w:r>
            <w:r>
              <w:rPr>
                <w:color w:val="C00000"/>
                <w:spacing w:val="-5"/>
                <w:sz w:val="19"/>
              </w:rPr>
              <w:t>or</w:t>
            </w:r>
          </w:p>
          <w:p w14:paraId="6EA7B88E" w14:textId="64BA1D94" w:rsidR="00E018CE" w:rsidRDefault="00E018CE" w:rsidP="00FA3685">
            <w:pPr>
              <w:pStyle w:val="TableParagraph"/>
              <w:numPr>
                <w:ilvl w:val="1"/>
                <w:numId w:val="23"/>
              </w:numPr>
              <w:tabs>
                <w:tab w:val="left" w:pos="495"/>
              </w:tabs>
              <w:spacing w:before="20"/>
              <w:ind w:left="495" w:hanging="199"/>
              <w:rPr>
                <w:sz w:val="19"/>
              </w:rPr>
            </w:pPr>
          </w:p>
        </w:tc>
        <w:tc>
          <w:tcPr>
            <w:tcW w:w="763" w:type="dxa"/>
            <w:tcBorders>
              <w:top w:val="single" w:sz="8" w:space="0" w:color="000000"/>
              <w:left w:val="single" w:sz="8" w:space="0" w:color="000000"/>
              <w:bottom w:val="single" w:sz="8" w:space="0" w:color="000000"/>
              <w:right w:val="single" w:sz="8" w:space="0" w:color="000000"/>
            </w:tcBorders>
          </w:tcPr>
          <w:p w14:paraId="3360086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62F827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7AD7675" w14:textId="77777777" w:rsidR="00E018CE" w:rsidRDefault="00E018CE" w:rsidP="00FA3685">
            <w:pPr>
              <w:pStyle w:val="TableParagraph"/>
              <w:rPr>
                <w:rFonts w:ascii="Times New Roman"/>
                <w:sz w:val="18"/>
              </w:rPr>
            </w:pPr>
          </w:p>
        </w:tc>
      </w:tr>
      <w:tr w:rsidR="00E018CE" w14:paraId="6DE3CC0E" w14:textId="77777777" w:rsidTr="00FA3685">
        <w:trPr>
          <w:trHeight w:val="810"/>
        </w:trPr>
        <w:tc>
          <w:tcPr>
            <w:tcW w:w="8952" w:type="dxa"/>
            <w:tcBorders>
              <w:top w:val="single" w:sz="8" w:space="0" w:color="000000"/>
              <w:bottom w:val="single" w:sz="8" w:space="0" w:color="000000"/>
              <w:right w:val="single" w:sz="8" w:space="0" w:color="000000"/>
            </w:tcBorders>
          </w:tcPr>
          <w:p w14:paraId="7C1E5DAF" w14:textId="77777777" w:rsidR="00E018CE" w:rsidRPr="00DE1072" w:rsidRDefault="00E018CE" w:rsidP="00FA3685">
            <w:pPr>
              <w:pStyle w:val="TableParagraph"/>
              <w:numPr>
                <w:ilvl w:val="0"/>
                <w:numId w:val="22"/>
              </w:numPr>
              <w:tabs>
                <w:tab w:val="left" w:pos="241"/>
              </w:tabs>
              <w:spacing w:before="56" w:line="261" w:lineRule="auto"/>
              <w:ind w:right="633" w:firstLine="0"/>
              <w:rPr>
                <w:sz w:val="19"/>
              </w:rPr>
            </w:pPr>
            <w:r w:rsidRPr="00DE1072">
              <w:rPr>
                <w:sz w:val="19"/>
                <w:rPrChange w:id="1669" w:author="Arielle L. Percival" w:date="2026-09-02T14:18:00Z">
                  <w:rPr>
                    <w:color w:val="C00000"/>
                    <w:sz w:val="19"/>
                  </w:rPr>
                </w:rPrChange>
              </w:rPr>
              <w:t>How</w:t>
            </w:r>
            <w:r w:rsidRPr="00DE1072">
              <w:rPr>
                <w:spacing w:val="-5"/>
                <w:sz w:val="19"/>
                <w:rPrChange w:id="1670" w:author="Arielle L. Percival" w:date="2026-09-02T14:18:00Z">
                  <w:rPr>
                    <w:color w:val="C00000"/>
                    <w:spacing w:val="-5"/>
                    <w:sz w:val="19"/>
                  </w:rPr>
                </w:rPrChange>
              </w:rPr>
              <w:t xml:space="preserve"> </w:t>
            </w:r>
            <w:r w:rsidRPr="00DE1072">
              <w:rPr>
                <w:sz w:val="19"/>
                <w:rPrChange w:id="1671" w:author="Arielle L. Percival" w:date="2026-09-02T14:18:00Z">
                  <w:rPr>
                    <w:color w:val="C00000"/>
                    <w:sz w:val="19"/>
                  </w:rPr>
                </w:rPrChange>
              </w:rPr>
              <w:t>special</w:t>
            </w:r>
            <w:r w:rsidRPr="00DE1072">
              <w:rPr>
                <w:spacing w:val="-5"/>
                <w:sz w:val="19"/>
                <w:rPrChange w:id="1672" w:author="Arielle L. Percival" w:date="2026-09-02T14:18:00Z">
                  <w:rPr>
                    <w:color w:val="C00000"/>
                    <w:spacing w:val="-5"/>
                    <w:sz w:val="19"/>
                  </w:rPr>
                </w:rPrChange>
              </w:rPr>
              <w:t xml:space="preserve"> </w:t>
            </w:r>
            <w:r w:rsidRPr="00DE1072">
              <w:rPr>
                <w:sz w:val="19"/>
                <w:rPrChange w:id="1673" w:author="Arielle L. Percival" w:date="2026-09-02T14:18:00Z">
                  <w:rPr>
                    <w:color w:val="C00000"/>
                    <w:sz w:val="19"/>
                  </w:rPr>
                </w:rPrChange>
              </w:rPr>
              <w:t>education</w:t>
            </w:r>
            <w:r w:rsidRPr="00DE1072">
              <w:rPr>
                <w:spacing w:val="-5"/>
                <w:sz w:val="19"/>
                <w:rPrChange w:id="1674" w:author="Arielle L. Percival" w:date="2026-09-02T14:18:00Z">
                  <w:rPr>
                    <w:color w:val="C00000"/>
                    <w:spacing w:val="-5"/>
                    <w:sz w:val="19"/>
                  </w:rPr>
                </w:rPrChange>
              </w:rPr>
              <w:t xml:space="preserve"> </w:t>
            </w:r>
            <w:r w:rsidRPr="00DE1072">
              <w:rPr>
                <w:sz w:val="19"/>
                <w:rPrChange w:id="1675" w:author="Arielle L. Percival" w:date="2026-09-02T14:18:00Z">
                  <w:rPr>
                    <w:color w:val="C00000"/>
                    <w:sz w:val="19"/>
                  </w:rPr>
                </w:rPrChange>
              </w:rPr>
              <w:t>services</w:t>
            </w:r>
            <w:r w:rsidRPr="00DE1072">
              <w:rPr>
                <w:spacing w:val="-5"/>
                <w:sz w:val="19"/>
                <w:rPrChange w:id="1676" w:author="Arielle L. Percival" w:date="2026-09-02T14:18:00Z">
                  <w:rPr>
                    <w:color w:val="C00000"/>
                    <w:spacing w:val="-5"/>
                    <w:sz w:val="19"/>
                  </w:rPr>
                </w:rPrChange>
              </w:rPr>
              <w:t xml:space="preserve"> </w:t>
            </w:r>
            <w:r w:rsidRPr="00DE1072">
              <w:rPr>
                <w:sz w:val="19"/>
                <w:rPrChange w:id="1677" w:author="Arielle L. Percival" w:date="2026-09-02T14:18:00Z">
                  <w:rPr>
                    <w:color w:val="C00000"/>
                    <w:sz w:val="19"/>
                  </w:rPr>
                </w:rPrChange>
              </w:rPr>
              <w:t>will</w:t>
            </w:r>
            <w:r w:rsidRPr="00DE1072">
              <w:rPr>
                <w:spacing w:val="-5"/>
                <w:sz w:val="19"/>
                <w:rPrChange w:id="1678" w:author="Arielle L. Percival" w:date="2026-09-02T14:18:00Z">
                  <w:rPr>
                    <w:color w:val="C00000"/>
                    <w:spacing w:val="-5"/>
                    <w:sz w:val="19"/>
                  </w:rPr>
                </w:rPrChange>
              </w:rPr>
              <w:t xml:space="preserve"> </w:t>
            </w:r>
            <w:r w:rsidRPr="00DE1072">
              <w:rPr>
                <w:sz w:val="19"/>
                <w:rPrChange w:id="1679" w:author="Arielle L. Percival" w:date="2026-09-02T14:18:00Z">
                  <w:rPr>
                    <w:color w:val="C00000"/>
                    <w:sz w:val="19"/>
                  </w:rPr>
                </w:rPrChange>
              </w:rPr>
              <w:t>be</w:t>
            </w:r>
            <w:r w:rsidRPr="00DE1072">
              <w:rPr>
                <w:spacing w:val="-5"/>
                <w:sz w:val="19"/>
                <w:rPrChange w:id="1680" w:author="Arielle L. Percival" w:date="2026-09-02T14:18:00Z">
                  <w:rPr>
                    <w:color w:val="C00000"/>
                    <w:spacing w:val="-5"/>
                    <w:sz w:val="19"/>
                  </w:rPr>
                </w:rPrChange>
              </w:rPr>
              <w:t xml:space="preserve"> </w:t>
            </w:r>
            <w:r w:rsidRPr="00DE1072">
              <w:rPr>
                <w:sz w:val="19"/>
                <w:rPrChange w:id="1681" w:author="Arielle L. Percival" w:date="2026-09-02T14:18:00Z">
                  <w:rPr>
                    <w:color w:val="C00000"/>
                    <w:sz w:val="19"/>
                  </w:rPr>
                </w:rPrChange>
              </w:rPr>
              <w:t>provided</w:t>
            </w:r>
            <w:r w:rsidRPr="00DE1072">
              <w:rPr>
                <w:spacing w:val="-5"/>
                <w:sz w:val="19"/>
                <w:rPrChange w:id="1682" w:author="Arielle L. Percival" w:date="2026-09-02T14:18:00Z">
                  <w:rPr>
                    <w:color w:val="C00000"/>
                    <w:spacing w:val="-5"/>
                    <w:sz w:val="19"/>
                  </w:rPr>
                </w:rPrChange>
              </w:rPr>
              <w:t xml:space="preserve"> </w:t>
            </w:r>
            <w:r w:rsidRPr="00DE1072">
              <w:rPr>
                <w:sz w:val="19"/>
                <w:rPrChange w:id="1683" w:author="Arielle L. Percival" w:date="2026-09-02T14:18:00Z">
                  <w:rPr>
                    <w:color w:val="C00000"/>
                    <w:sz w:val="19"/>
                  </w:rPr>
                </w:rPrChange>
              </w:rPr>
              <w:t>consistent</w:t>
            </w:r>
            <w:r w:rsidRPr="00DE1072">
              <w:rPr>
                <w:spacing w:val="-5"/>
                <w:sz w:val="19"/>
                <w:rPrChange w:id="1684" w:author="Arielle L. Percival" w:date="2026-09-02T14:18:00Z">
                  <w:rPr>
                    <w:color w:val="C00000"/>
                    <w:spacing w:val="-5"/>
                    <w:sz w:val="19"/>
                  </w:rPr>
                </w:rPrChange>
              </w:rPr>
              <w:t xml:space="preserve"> </w:t>
            </w:r>
            <w:r w:rsidRPr="00DE1072">
              <w:rPr>
                <w:sz w:val="19"/>
                <w:rPrChange w:id="1685" w:author="Arielle L. Percival" w:date="2026-09-02T14:18:00Z">
                  <w:rPr>
                    <w:color w:val="C00000"/>
                    <w:sz w:val="19"/>
                  </w:rPr>
                </w:rPrChange>
              </w:rPr>
              <w:t>with</w:t>
            </w:r>
            <w:r w:rsidRPr="00DE1072">
              <w:rPr>
                <w:spacing w:val="-5"/>
                <w:sz w:val="19"/>
                <w:rPrChange w:id="1686" w:author="Arielle L. Percival" w:date="2026-09-02T14:18:00Z">
                  <w:rPr>
                    <w:color w:val="C00000"/>
                    <w:spacing w:val="-5"/>
                    <w:sz w:val="19"/>
                  </w:rPr>
                </w:rPrChange>
              </w:rPr>
              <w:t xml:space="preserve"> </w:t>
            </w:r>
            <w:r w:rsidRPr="00DE1072">
              <w:rPr>
                <w:sz w:val="19"/>
                <w:rPrChange w:id="1687" w:author="Arielle L. Percival" w:date="2026-09-02T14:18:00Z">
                  <w:rPr>
                    <w:color w:val="C00000"/>
                    <w:sz w:val="19"/>
                  </w:rPr>
                </w:rPrChange>
              </w:rPr>
              <w:t>SELPA</w:t>
            </w:r>
            <w:r w:rsidRPr="00DE1072">
              <w:rPr>
                <w:spacing w:val="-5"/>
                <w:sz w:val="19"/>
                <w:rPrChange w:id="1688" w:author="Arielle L. Percival" w:date="2026-09-02T14:18:00Z">
                  <w:rPr>
                    <w:color w:val="C00000"/>
                    <w:spacing w:val="-5"/>
                    <w:sz w:val="19"/>
                  </w:rPr>
                </w:rPrChange>
              </w:rPr>
              <w:t xml:space="preserve"> </w:t>
            </w:r>
            <w:r w:rsidRPr="00DE1072">
              <w:rPr>
                <w:sz w:val="19"/>
                <w:rPrChange w:id="1689" w:author="Arielle L. Percival" w:date="2026-09-02T14:18:00Z">
                  <w:rPr>
                    <w:color w:val="C00000"/>
                    <w:sz w:val="19"/>
                  </w:rPr>
                </w:rPrChange>
              </w:rPr>
              <w:t>Plan</w:t>
            </w:r>
            <w:r w:rsidRPr="00DE1072">
              <w:rPr>
                <w:spacing w:val="-5"/>
                <w:sz w:val="19"/>
                <w:rPrChange w:id="1690" w:author="Arielle L. Percival" w:date="2026-09-02T14:18:00Z">
                  <w:rPr>
                    <w:color w:val="C00000"/>
                    <w:spacing w:val="-5"/>
                    <w:sz w:val="19"/>
                  </w:rPr>
                </w:rPrChange>
              </w:rPr>
              <w:t xml:space="preserve"> </w:t>
            </w:r>
            <w:r w:rsidRPr="00DE1072">
              <w:rPr>
                <w:sz w:val="19"/>
                <w:rPrChange w:id="1691" w:author="Arielle L. Percival" w:date="2026-09-02T14:18:00Z">
                  <w:rPr>
                    <w:color w:val="C00000"/>
                    <w:sz w:val="19"/>
                  </w:rPr>
                </w:rPrChange>
              </w:rPr>
              <w:t>and/or</w:t>
            </w:r>
            <w:r w:rsidRPr="00DE1072">
              <w:rPr>
                <w:spacing w:val="-5"/>
                <w:sz w:val="19"/>
                <w:rPrChange w:id="1692" w:author="Arielle L. Percival" w:date="2026-09-02T14:18:00Z">
                  <w:rPr>
                    <w:color w:val="C00000"/>
                    <w:spacing w:val="-5"/>
                    <w:sz w:val="19"/>
                  </w:rPr>
                </w:rPrChange>
              </w:rPr>
              <w:t xml:space="preserve"> </w:t>
            </w:r>
            <w:r w:rsidRPr="00DE1072">
              <w:rPr>
                <w:sz w:val="19"/>
                <w:rPrChange w:id="1693" w:author="Arielle L. Percival" w:date="2026-09-02T14:18:00Z">
                  <w:rPr>
                    <w:color w:val="C00000"/>
                    <w:sz w:val="19"/>
                  </w:rPr>
                </w:rPrChange>
              </w:rPr>
              <w:t>policies</w:t>
            </w:r>
            <w:r w:rsidRPr="00DE1072">
              <w:rPr>
                <w:spacing w:val="-5"/>
                <w:sz w:val="19"/>
                <w:rPrChange w:id="1694" w:author="Arielle L. Percival" w:date="2026-09-02T14:18:00Z">
                  <w:rPr>
                    <w:color w:val="C00000"/>
                    <w:spacing w:val="-5"/>
                    <w:sz w:val="19"/>
                  </w:rPr>
                </w:rPrChange>
              </w:rPr>
              <w:t xml:space="preserve"> </w:t>
            </w:r>
            <w:r w:rsidRPr="00DE1072">
              <w:rPr>
                <w:sz w:val="19"/>
                <w:rPrChange w:id="1695" w:author="Arielle L. Percival" w:date="2026-09-02T14:18:00Z">
                  <w:rPr>
                    <w:color w:val="C00000"/>
                    <w:sz w:val="19"/>
                  </w:rPr>
                </w:rPrChange>
              </w:rPr>
              <w:t xml:space="preserve">and </w:t>
            </w:r>
            <w:r w:rsidRPr="00DE1072">
              <w:rPr>
                <w:spacing w:val="-2"/>
                <w:sz w:val="19"/>
                <w:rPrChange w:id="1696" w:author="Arielle L. Percival" w:date="2026-09-02T14:18:00Z">
                  <w:rPr>
                    <w:color w:val="C00000"/>
                    <w:spacing w:val="-2"/>
                    <w:sz w:val="19"/>
                  </w:rPr>
                </w:rPrChange>
              </w:rPr>
              <w:t>procedures.</w:t>
            </w:r>
          </w:p>
          <w:p w14:paraId="33FD0793" w14:textId="77777777" w:rsidR="00E018CE" w:rsidRPr="00DE1072" w:rsidRDefault="00E018CE" w:rsidP="00FA3685">
            <w:pPr>
              <w:pStyle w:val="TableParagraph"/>
              <w:numPr>
                <w:ilvl w:val="1"/>
                <w:numId w:val="22"/>
              </w:numPr>
              <w:tabs>
                <w:tab w:val="left" w:pos="505"/>
              </w:tabs>
              <w:spacing w:line="217" w:lineRule="exact"/>
              <w:ind w:left="505" w:hanging="209"/>
              <w:rPr>
                <w:sz w:val="19"/>
              </w:rPr>
            </w:pPr>
            <w:r w:rsidRPr="00DE1072">
              <w:rPr>
                <w:sz w:val="19"/>
                <w:rPrChange w:id="1697" w:author="Arielle L. Percival" w:date="2026-09-02T14:18:00Z">
                  <w:rPr>
                    <w:color w:val="C00000"/>
                    <w:sz w:val="19"/>
                  </w:rPr>
                </w:rPrChange>
              </w:rPr>
              <w:t>includes</w:t>
            </w:r>
            <w:r w:rsidRPr="00DE1072">
              <w:rPr>
                <w:spacing w:val="-8"/>
                <w:sz w:val="19"/>
                <w:rPrChange w:id="1698" w:author="Arielle L. Percival" w:date="2026-09-02T14:18:00Z">
                  <w:rPr>
                    <w:color w:val="C00000"/>
                    <w:spacing w:val="-8"/>
                    <w:sz w:val="19"/>
                  </w:rPr>
                </w:rPrChange>
              </w:rPr>
              <w:t xml:space="preserve"> </w:t>
            </w:r>
            <w:r w:rsidRPr="00DE1072">
              <w:rPr>
                <w:sz w:val="19"/>
                <w:rPrChange w:id="1699" w:author="Arielle L. Percival" w:date="2026-09-02T14:18:00Z">
                  <w:rPr>
                    <w:color w:val="C00000"/>
                    <w:sz w:val="19"/>
                  </w:rPr>
                </w:rPrChange>
              </w:rPr>
              <w:t>a</w:t>
            </w:r>
            <w:r w:rsidRPr="00DE1072">
              <w:rPr>
                <w:spacing w:val="-7"/>
                <w:sz w:val="19"/>
                <w:rPrChange w:id="1700" w:author="Arielle L. Percival" w:date="2026-09-02T14:18:00Z">
                  <w:rPr>
                    <w:color w:val="C00000"/>
                    <w:spacing w:val="-7"/>
                    <w:sz w:val="19"/>
                  </w:rPr>
                </w:rPrChange>
              </w:rPr>
              <w:t xml:space="preserve"> </w:t>
            </w:r>
            <w:r w:rsidRPr="00DE1072">
              <w:rPr>
                <w:sz w:val="19"/>
                <w:rPrChange w:id="1701" w:author="Arielle L. Percival" w:date="2026-09-02T14:18:00Z">
                  <w:rPr>
                    <w:color w:val="C00000"/>
                    <w:sz w:val="19"/>
                  </w:rPr>
                </w:rPrChange>
              </w:rPr>
              <w:t>fiscal</w:t>
            </w:r>
            <w:r w:rsidRPr="00DE1072">
              <w:rPr>
                <w:spacing w:val="-7"/>
                <w:sz w:val="19"/>
                <w:rPrChange w:id="1702" w:author="Arielle L. Percival" w:date="2026-09-02T14:18:00Z">
                  <w:rPr>
                    <w:color w:val="C00000"/>
                    <w:spacing w:val="-7"/>
                    <w:sz w:val="19"/>
                  </w:rPr>
                </w:rPrChange>
              </w:rPr>
              <w:t xml:space="preserve"> </w:t>
            </w:r>
            <w:r w:rsidRPr="00DE1072">
              <w:rPr>
                <w:sz w:val="19"/>
                <w:rPrChange w:id="1703" w:author="Arielle L. Percival" w:date="2026-09-02T14:18:00Z">
                  <w:rPr>
                    <w:color w:val="C00000"/>
                    <w:sz w:val="19"/>
                  </w:rPr>
                </w:rPrChange>
              </w:rPr>
              <w:t>allocation</w:t>
            </w:r>
            <w:r w:rsidRPr="00DE1072">
              <w:rPr>
                <w:spacing w:val="-7"/>
                <w:sz w:val="19"/>
                <w:rPrChange w:id="1704" w:author="Arielle L. Percival" w:date="2026-09-02T14:18:00Z">
                  <w:rPr>
                    <w:color w:val="C00000"/>
                    <w:spacing w:val="-7"/>
                    <w:sz w:val="19"/>
                  </w:rPr>
                </w:rPrChange>
              </w:rPr>
              <w:t xml:space="preserve"> </w:t>
            </w:r>
            <w:r w:rsidRPr="00DE1072">
              <w:rPr>
                <w:sz w:val="19"/>
                <w:rPrChange w:id="1705" w:author="Arielle L. Percival" w:date="2026-09-02T14:18:00Z">
                  <w:rPr>
                    <w:color w:val="C00000"/>
                    <w:sz w:val="19"/>
                  </w:rPr>
                </w:rPrChange>
              </w:rPr>
              <w:t>plan</w:t>
            </w:r>
            <w:r w:rsidRPr="00DE1072">
              <w:rPr>
                <w:spacing w:val="-7"/>
                <w:sz w:val="19"/>
                <w:rPrChange w:id="1706" w:author="Arielle L. Percival" w:date="2026-09-02T14:18:00Z">
                  <w:rPr>
                    <w:color w:val="C00000"/>
                    <w:spacing w:val="-7"/>
                    <w:sz w:val="19"/>
                  </w:rPr>
                </w:rPrChange>
              </w:rPr>
              <w:t xml:space="preserve"> </w:t>
            </w:r>
            <w:r w:rsidRPr="00DE1072">
              <w:rPr>
                <w:sz w:val="19"/>
                <w:rPrChange w:id="1707" w:author="Arielle L. Percival" w:date="2026-09-02T14:18:00Z">
                  <w:rPr>
                    <w:color w:val="C00000"/>
                    <w:sz w:val="19"/>
                  </w:rPr>
                </w:rPrChange>
              </w:rPr>
              <w:t>in</w:t>
            </w:r>
            <w:r w:rsidRPr="00DE1072">
              <w:rPr>
                <w:spacing w:val="-8"/>
                <w:sz w:val="19"/>
                <w:rPrChange w:id="1708" w:author="Arielle L. Percival" w:date="2026-09-02T14:18:00Z">
                  <w:rPr>
                    <w:color w:val="C00000"/>
                    <w:spacing w:val="-8"/>
                    <w:sz w:val="19"/>
                  </w:rPr>
                </w:rPrChange>
              </w:rPr>
              <w:t xml:space="preserve"> </w:t>
            </w:r>
            <w:r w:rsidRPr="00DE1072">
              <w:rPr>
                <w:sz w:val="19"/>
                <w:rPrChange w:id="1709" w:author="Arielle L. Percival" w:date="2026-09-02T14:18:00Z">
                  <w:rPr>
                    <w:color w:val="C00000"/>
                    <w:sz w:val="19"/>
                  </w:rPr>
                </w:rPrChange>
              </w:rPr>
              <w:t>alignment</w:t>
            </w:r>
            <w:r w:rsidRPr="00DE1072">
              <w:rPr>
                <w:spacing w:val="-7"/>
                <w:sz w:val="19"/>
                <w:rPrChange w:id="1710" w:author="Arielle L. Percival" w:date="2026-09-02T14:18:00Z">
                  <w:rPr>
                    <w:color w:val="C00000"/>
                    <w:spacing w:val="-7"/>
                    <w:sz w:val="19"/>
                  </w:rPr>
                </w:rPrChange>
              </w:rPr>
              <w:t xml:space="preserve"> </w:t>
            </w:r>
            <w:r w:rsidRPr="00DE1072">
              <w:rPr>
                <w:sz w:val="19"/>
                <w:rPrChange w:id="1711" w:author="Arielle L. Percival" w:date="2026-09-02T14:18:00Z">
                  <w:rPr>
                    <w:color w:val="C00000"/>
                    <w:sz w:val="19"/>
                  </w:rPr>
                </w:rPrChange>
              </w:rPr>
              <w:t>with</w:t>
            </w:r>
            <w:r w:rsidRPr="00DE1072">
              <w:rPr>
                <w:spacing w:val="-7"/>
                <w:sz w:val="19"/>
                <w:rPrChange w:id="1712" w:author="Arielle L. Percival" w:date="2026-09-02T14:18:00Z">
                  <w:rPr>
                    <w:color w:val="C00000"/>
                    <w:spacing w:val="-7"/>
                    <w:sz w:val="19"/>
                  </w:rPr>
                </w:rPrChange>
              </w:rPr>
              <w:t xml:space="preserve"> </w:t>
            </w:r>
            <w:r w:rsidRPr="00DE1072">
              <w:rPr>
                <w:sz w:val="19"/>
                <w:rPrChange w:id="1713" w:author="Arielle L. Percival" w:date="2026-09-02T14:18:00Z">
                  <w:rPr>
                    <w:color w:val="C00000"/>
                    <w:sz w:val="19"/>
                  </w:rPr>
                </w:rPrChange>
              </w:rPr>
              <w:t>the</w:t>
            </w:r>
            <w:r w:rsidRPr="00DE1072">
              <w:rPr>
                <w:spacing w:val="-7"/>
                <w:sz w:val="19"/>
                <w:rPrChange w:id="1714" w:author="Arielle L. Percival" w:date="2026-09-02T14:18:00Z">
                  <w:rPr>
                    <w:color w:val="C00000"/>
                    <w:spacing w:val="-7"/>
                    <w:sz w:val="19"/>
                  </w:rPr>
                </w:rPrChange>
              </w:rPr>
              <w:t xml:space="preserve"> </w:t>
            </w:r>
            <w:r w:rsidRPr="00DE1072">
              <w:rPr>
                <w:sz w:val="19"/>
                <w:rPrChange w:id="1715" w:author="Arielle L. Percival" w:date="2026-09-02T14:18:00Z">
                  <w:rPr>
                    <w:color w:val="C00000"/>
                    <w:sz w:val="19"/>
                  </w:rPr>
                </w:rPrChange>
              </w:rPr>
              <w:t>SELPA</w:t>
            </w:r>
            <w:r w:rsidRPr="00DE1072">
              <w:rPr>
                <w:spacing w:val="-7"/>
                <w:sz w:val="19"/>
                <w:rPrChange w:id="1716" w:author="Arielle L. Percival" w:date="2026-09-02T14:18:00Z">
                  <w:rPr>
                    <w:color w:val="C00000"/>
                    <w:spacing w:val="-7"/>
                    <w:sz w:val="19"/>
                  </w:rPr>
                </w:rPrChange>
              </w:rPr>
              <w:t xml:space="preserve"> </w:t>
            </w:r>
            <w:r w:rsidRPr="00DE1072">
              <w:rPr>
                <w:sz w:val="19"/>
                <w:rPrChange w:id="1717" w:author="Arielle L. Percival" w:date="2026-09-02T14:18:00Z">
                  <w:rPr>
                    <w:color w:val="C00000"/>
                    <w:sz w:val="19"/>
                  </w:rPr>
                </w:rPrChange>
              </w:rPr>
              <w:t>the</w:t>
            </w:r>
            <w:r w:rsidRPr="00DE1072">
              <w:rPr>
                <w:spacing w:val="-7"/>
                <w:sz w:val="19"/>
                <w:rPrChange w:id="1718" w:author="Arielle L. Percival" w:date="2026-09-02T14:18:00Z">
                  <w:rPr>
                    <w:color w:val="C00000"/>
                    <w:spacing w:val="-7"/>
                    <w:sz w:val="19"/>
                  </w:rPr>
                </w:rPrChange>
              </w:rPr>
              <w:t xml:space="preserve"> </w:t>
            </w:r>
            <w:r w:rsidRPr="00DE1072">
              <w:rPr>
                <w:sz w:val="19"/>
                <w:rPrChange w:id="1719" w:author="Arielle L. Percival" w:date="2026-09-02T14:18:00Z">
                  <w:rPr>
                    <w:color w:val="C00000"/>
                    <w:sz w:val="19"/>
                  </w:rPr>
                </w:rPrChange>
              </w:rPr>
              <w:t>charter</w:t>
            </w:r>
            <w:r w:rsidRPr="00DE1072">
              <w:rPr>
                <w:spacing w:val="-8"/>
                <w:sz w:val="19"/>
                <w:rPrChange w:id="1720" w:author="Arielle L. Percival" w:date="2026-09-02T14:18:00Z">
                  <w:rPr>
                    <w:color w:val="C00000"/>
                    <w:spacing w:val="-8"/>
                    <w:sz w:val="19"/>
                  </w:rPr>
                </w:rPrChange>
              </w:rPr>
              <w:t xml:space="preserve"> </w:t>
            </w:r>
            <w:r w:rsidRPr="00DE1072">
              <w:rPr>
                <w:sz w:val="19"/>
                <w:rPrChange w:id="1721" w:author="Arielle L. Percival" w:date="2026-09-02T14:18:00Z">
                  <w:rPr>
                    <w:color w:val="C00000"/>
                    <w:sz w:val="19"/>
                  </w:rPr>
                </w:rPrChange>
              </w:rPr>
              <w:t>plans</w:t>
            </w:r>
            <w:r w:rsidRPr="00DE1072">
              <w:rPr>
                <w:spacing w:val="-7"/>
                <w:sz w:val="19"/>
                <w:rPrChange w:id="1722" w:author="Arielle L. Percival" w:date="2026-09-02T14:18:00Z">
                  <w:rPr>
                    <w:color w:val="C00000"/>
                    <w:spacing w:val="-7"/>
                    <w:sz w:val="19"/>
                  </w:rPr>
                </w:rPrChange>
              </w:rPr>
              <w:t xml:space="preserve"> </w:t>
            </w:r>
            <w:r w:rsidRPr="00DE1072">
              <w:rPr>
                <w:sz w:val="19"/>
                <w:rPrChange w:id="1723" w:author="Arielle L. Percival" w:date="2026-09-02T14:18:00Z">
                  <w:rPr>
                    <w:color w:val="C00000"/>
                    <w:sz w:val="19"/>
                  </w:rPr>
                </w:rPrChange>
              </w:rPr>
              <w:t>to</w:t>
            </w:r>
            <w:r w:rsidRPr="00DE1072">
              <w:rPr>
                <w:spacing w:val="-7"/>
                <w:sz w:val="19"/>
                <w:rPrChange w:id="1724" w:author="Arielle L. Percival" w:date="2026-09-02T14:18:00Z">
                  <w:rPr>
                    <w:color w:val="C00000"/>
                    <w:spacing w:val="-7"/>
                    <w:sz w:val="19"/>
                  </w:rPr>
                </w:rPrChange>
              </w:rPr>
              <w:t xml:space="preserve"> </w:t>
            </w:r>
            <w:r w:rsidRPr="00DE1072">
              <w:rPr>
                <w:spacing w:val="-4"/>
                <w:sz w:val="19"/>
                <w:rPrChange w:id="1725" w:author="Arielle L. Percival" w:date="2026-09-02T14:18:00Z">
                  <w:rPr>
                    <w:color w:val="C00000"/>
                    <w:spacing w:val="-4"/>
                    <w:sz w:val="19"/>
                  </w:rPr>
                </w:rPrChange>
              </w:rPr>
              <w:t>join</w:t>
            </w:r>
          </w:p>
        </w:tc>
        <w:tc>
          <w:tcPr>
            <w:tcW w:w="763" w:type="dxa"/>
            <w:tcBorders>
              <w:top w:val="single" w:sz="8" w:space="0" w:color="000000"/>
              <w:left w:val="single" w:sz="8" w:space="0" w:color="000000"/>
              <w:bottom w:val="single" w:sz="8" w:space="0" w:color="000000"/>
              <w:right w:val="single" w:sz="8" w:space="0" w:color="000000"/>
            </w:tcBorders>
          </w:tcPr>
          <w:p w14:paraId="0D1855C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99EFEF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3A9385A" w14:textId="77777777" w:rsidR="00E018CE" w:rsidRDefault="00E018CE" w:rsidP="00FA3685">
            <w:pPr>
              <w:pStyle w:val="TableParagraph"/>
              <w:rPr>
                <w:rFonts w:ascii="Times New Roman"/>
                <w:sz w:val="18"/>
              </w:rPr>
            </w:pPr>
          </w:p>
        </w:tc>
      </w:tr>
      <w:tr w:rsidR="00E018CE" w14:paraId="24D21EFA" w14:textId="77777777" w:rsidTr="00FA3685">
        <w:trPr>
          <w:trHeight w:val="512"/>
        </w:trPr>
        <w:tc>
          <w:tcPr>
            <w:tcW w:w="8952" w:type="dxa"/>
            <w:tcBorders>
              <w:top w:val="single" w:sz="8" w:space="0" w:color="000000"/>
              <w:bottom w:val="single" w:sz="8" w:space="0" w:color="000000"/>
              <w:right w:val="single" w:sz="8" w:space="0" w:color="000000"/>
            </w:tcBorders>
          </w:tcPr>
          <w:p w14:paraId="57181C7C" w14:textId="77777777" w:rsidR="00E018CE" w:rsidRPr="00DE1072" w:rsidRDefault="00E018CE" w:rsidP="00FA3685">
            <w:pPr>
              <w:pStyle w:val="TableParagraph"/>
              <w:spacing w:before="16" w:line="230" w:lineRule="atLeast"/>
              <w:ind w:left="32"/>
              <w:rPr>
                <w:sz w:val="19"/>
              </w:rPr>
            </w:pPr>
            <w:r w:rsidRPr="00DE1072">
              <w:rPr>
                <w:sz w:val="19"/>
                <w:rPrChange w:id="1726" w:author="Arielle L. Percival" w:date="2026-09-02T14:18:00Z">
                  <w:rPr>
                    <w:color w:val="C00000"/>
                    <w:sz w:val="19"/>
                  </w:rPr>
                </w:rPrChange>
              </w:rPr>
              <w:t>3.</w:t>
            </w:r>
            <w:r w:rsidRPr="00DE1072">
              <w:rPr>
                <w:spacing w:val="-5"/>
                <w:sz w:val="19"/>
                <w:rPrChange w:id="1727" w:author="Arielle L. Percival" w:date="2026-09-02T14:18:00Z">
                  <w:rPr>
                    <w:color w:val="C00000"/>
                    <w:spacing w:val="-5"/>
                    <w:sz w:val="19"/>
                  </w:rPr>
                </w:rPrChange>
              </w:rPr>
              <w:t xml:space="preserve"> </w:t>
            </w:r>
            <w:r w:rsidRPr="00DE1072">
              <w:rPr>
                <w:sz w:val="19"/>
                <w:rPrChange w:id="1728" w:author="Arielle L. Percival" w:date="2026-09-02T14:18:00Z">
                  <w:rPr>
                    <w:color w:val="C00000"/>
                    <w:sz w:val="19"/>
                  </w:rPr>
                </w:rPrChange>
              </w:rPr>
              <w:t>Affirmation</w:t>
            </w:r>
            <w:r w:rsidRPr="00DE1072">
              <w:rPr>
                <w:spacing w:val="-5"/>
                <w:sz w:val="19"/>
                <w:rPrChange w:id="1729" w:author="Arielle L. Percival" w:date="2026-09-02T14:18:00Z">
                  <w:rPr>
                    <w:color w:val="C00000"/>
                    <w:spacing w:val="-5"/>
                    <w:sz w:val="19"/>
                  </w:rPr>
                </w:rPrChange>
              </w:rPr>
              <w:t xml:space="preserve"> </w:t>
            </w:r>
            <w:r w:rsidRPr="00DE1072">
              <w:rPr>
                <w:sz w:val="19"/>
                <w:rPrChange w:id="1730" w:author="Arielle L. Percival" w:date="2026-09-02T14:18:00Z">
                  <w:rPr>
                    <w:color w:val="C00000"/>
                    <w:sz w:val="19"/>
                  </w:rPr>
                </w:rPrChange>
              </w:rPr>
              <w:t>that</w:t>
            </w:r>
            <w:r w:rsidRPr="00DE1072">
              <w:rPr>
                <w:spacing w:val="-5"/>
                <w:sz w:val="19"/>
                <w:rPrChange w:id="1731" w:author="Arielle L. Percival" w:date="2026-09-02T14:18:00Z">
                  <w:rPr>
                    <w:color w:val="C00000"/>
                    <w:spacing w:val="-5"/>
                    <w:sz w:val="19"/>
                  </w:rPr>
                </w:rPrChange>
              </w:rPr>
              <w:t xml:space="preserve"> </w:t>
            </w:r>
            <w:r w:rsidRPr="00DE1072">
              <w:rPr>
                <w:sz w:val="19"/>
                <w:rPrChange w:id="1732" w:author="Arielle L. Percival" w:date="2026-09-02T14:18:00Z">
                  <w:rPr>
                    <w:color w:val="C00000"/>
                    <w:sz w:val="19"/>
                  </w:rPr>
                </w:rPrChange>
              </w:rPr>
              <w:t>the</w:t>
            </w:r>
            <w:r w:rsidRPr="00DE1072">
              <w:rPr>
                <w:spacing w:val="-5"/>
                <w:sz w:val="19"/>
                <w:rPrChange w:id="1733" w:author="Arielle L. Percival" w:date="2026-09-02T14:18:00Z">
                  <w:rPr>
                    <w:color w:val="C00000"/>
                    <w:spacing w:val="-5"/>
                    <w:sz w:val="19"/>
                  </w:rPr>
                </w:rPrChange>
              </w:rPr>
              <w:t xml:space="preserve"> </w:t>
            </w:r>
            <w:r w:rsidRPr="00DE1072">
              <w:rPr>
                <w:sz w:val="19"/>
                <w:rPrChange w:id="1734" w:author="Arielle L. Percival" w:date="2026-09-02T14:18:00Z">
                  <w:rPr>
                    <w:color w:val="C00000"/>
                    <w:sz w:val="19"/>
                  </w:rPr>
                </w:rPrChange>
              </w:rPr>
              <w:t>charter</w:t>
            </w:r>
            <w:r w:rsidRPr="00DE1072">
              <w:rPr>
                <w:spacing w:val="-5"/>
                <w:sz w:val="19"/>
                <w:rPrChange w:id="1735" w:author="Arielle L. Percival" w:date="2026-09-02T14:18:00Z">
                  <w:rPr>
                    <w:color w:val="C00000"/>
                    <w:spacing w:val="-5"/>
                    <w:sz w:val="19"/>
                  </w:rPr>
                </w:rPrChange>
              </w:rPr>
              <w:t xml:space="preserve"> </w:t>
            </w:r>
            <w:r w:rsidRPr="00DE1072">
              <w:rPr>
                <w:sz w:val="19"/>
                <w:rPrChange w:id="1736" w:author="Arielle L. Percival" w:date="2026-09-02T14:18:00Z">
                  <w:rPr>
                    <w:color w:val="C00000"/>
                    <w:sz w:val="19"/>
                  </w:rPr>
                </w:rPrChange>
              </w:rPr>
              <w:t>school</w:t>
            </w:r>
            <w:r w:rsidRPr="00DE1072">
              <w:rPr>
                <w:spacing w:val="-5"/>
                <w:sz w:val="19"/>
                <w:rPrChange w:id="1737" w:author="Arielle L. Percival" w:date="2026-09-02T14:18:00Z">
                  <w:rPr>
                    <w:color w:val="C00000"/>
                    <w:spacing w:val="-5"/>
                    <w:sz w:val="19"/>
                  </w:rPr>
                </w:rPrChange>
              </w:rPr>
              <w:t xml:space="preserve"> </w:t>
            </w:r>
            <w:r w:rsidRPr="00DE1072">
              <w:rPr>
                <w:sz w:val="19"/>
                <w:rPrChange w:id="1738" w:author="Arielle L. Percival" w:date="2026-09-02T14:18:00Z">
                  <w:rPr>
                    <w:color w:val="C00000"/>
                    <w:sz w:val="19"/>
                  </w:rPr>
                </w:rPrChange>
              </w:rPr>
              <w:t>will</w:t>
            </w:r>
            <w:r w:rsidRPr="00DE1072">
              <w:rPr>
                <w:spacing w:val="-5"/>
                <w:sz w:val="19"/>
                <w:rPrChange w:id="1739" w:author="Arielle L. Percival" w:date="2026-09-02T14:18:00Z">
                  <w:rPr>
                    <w:color w:val="C00000"/>
                    <w:spacing w:val="-5"/>
                    <w:sz w:val="19"/>
                  </w:rPr>
                </w:rPrChange>
              </w:rPr>
              <w:t xml:space="preserve"> </w:t>
            </w:r>
            <w:r w:rsidRPr="00DE1072">
              <w:rPr>
                <w:sz w:val="19"/>
                <w:rPrChange w:id="1740" w:author="Arielle L. Percival" w:date="2026-09-02T14:18:00Z">
                  <w:rPr>
                    <w:color w:val="C00000"/>
                    <w:sz w:val="19"/>
                  </w:rPr>
                </w:rPrChange>
              </w:rPr>
              <w:t>assume</w:t>
            </w:r>
            <w:r w:rsidRPr="00DE1072">
              <w:rPr>
                <w:spacing w:val="-5"/>
                <w:sz w:val="19"/>
                <w:rPrChange w:id="1741" w:author="Arielle L. Percival" w:date="2026-09-02T14:18:00Z">
                  <w:rPr>
                    <w:color w:val="C00000"/>
                    <w:spacing w:val="-5"/>
                    <w:sz w:val="19"/>
                  </w:rPr>
                </w:rPrChange>
              </w:rPr>
              <w:t xml:space="preserve"> </w:t>
            </w:r>
            <w:r w:rsidRPr="00DE1072">
              <w:rPr>
                <w:sz w:val="19"/>
                <w:rPrChange w:id="1742" w:author="Arielle L. Percival" w:date="2026-09-02T14:18:00Z">
                  <w:rPr>
                    <w:color w:val="C00000"/>
                    <w:sz w:val="19"/>
                  </w:rPr>
                </w:rPrChange>
              </w:rPr>
              <w:t>full</w:t>
            </w:r>
            <w:r w:rsidRPr="00DE1072">
              <w:rPr>
                <w:spacing w:val="-5"/>
                <w:sz w:val="19"/>
                <w:rPrChange w:id="1743" w:author="Arielle L. Percival" w:date="2026-09-02T14:18:00Z">
                  <w:rPr>
                    <w:color w:val="C00000"/>
                    <w:spacing w:val="-5"/>
                    <w:sz w:val="19"/>
                  </w:rPr>
                </w:rPrChange>
              </w:rPr>
              <w:t xml:space="preserve"> </w:t>
            </w:r>
            <w:r w:rsidRPr="00DE1072">
              <w:rPr>
                <w:sz w:val="19"/>
                <w:rPrChange w:id="1744" w:author="Arielle L. Percival" w:date="2026-09-02T14:18:00Z">
                  <w:rPr>
                    <w:color w:val="C00000"/>
                    <w:sz w:val="19"/>
                  </w:rPr>
                </w:rPrChange>
              </w:rPr>
              <w:t>responsibility</w:t>
            </w:r>
            <w:r w:rsidRPr="00DE1072">
              <w:rPr>
                <w:spacing w:val="-5"/>
                <w:sz w:val="19"/>
                <w:rPrChange w:id="1745" w:author="Arielle L. Percival" w:date="2026-09-02T14:18:00Z">
                  <w:rPr>
                    <w:color w:val="C00000"/>
                    <w:spacing w:val="-5"/>
                    <w:sz w:val="19"/>
                  </w:rPr>
                </w:rPrChange>
              </w:rPr>
              <w:t xml:space="preserve"> </w:t>
            </w:r>
            <w:r w:rsidRPr="00DE1072">
              <w:rPr>
                <w:sz w:val="19"/>
                <w:rPrChange w:id="1746" w:author="Arielle L. Percival" w:date="2026-09-02T14:18:00Z">
                  <w:rPr>
                    <w:color w:val="C00000"/>
                    <w:sz w:val="19"/>
                  </w:rPr>
                </w:rPrChange>
              </w:rPr>
              <w:t>for</w:t>
            </w:r>
            <w:r w:rsidRPr="00DE1072">
              <w:rPr>
                <w:spacing w:val="-5"/>
                <w:sz w:val="19"/>
                <w:rPrChange w:id="1747" w:author="Arielle L. Percival" w:date="2026-09-02T14:18:00Z">
                  <w:rPr>
                    <w:color w:val="C00000"/>
                    <w:spacing w:val="-5"/>
                    <w:sz w:val="19"/>
                  </w:rPr>
                </w:rPrChange>
              </w:rPr>
              <w:t xml:space="preserve"> </w:t>
            </w:r>
            <w:r w:rsidRPr="00DE1072">
              <w:rPr>
                <w:sz w:val="19"/>
                <w:rPrChange w:id="1748" w:author="Arielle L. Percival" w:date="2026-09-02T14:18:00Z">
                  <w:rPr>
                    <w:color w:val="C00000"/>
                    <w:sz w:val="19"/>
                  </w:rPr>
                </w:rPrChange>
              </w:rPr>
              <w:t>appropriate</w:t>
            </w:r>
            <w:r w:rsidRPr="00DE1072">
              <w:rPr>
                <w:spacing w:val="-5"/>
                <w:sz w:val="19"/>
                <w:rPrChange w:id="1749" w:author="Arielle L. Percival" w:date="2026-09-02T14:18:00Z">
                  <w:rPr>
                    <w:color w:val="C00000"/>
                    <w:spacing w:val="-5"/>
                    <w:sz w:val="19"/>
                  </w:rPr>
                </w:rPrChange>
              </w:rPr>
              <w:t xml:space="preserve"> </w:t>
            </w:r>
            <w:r w:rsidRPr="00DE1072">
              <w:rPr>
                <w:sz w:val="19"/>
                <w:rPrChange w:id="1750" w:author="Arielle L. Percival" w:date="2026-09-02T14:18:00Z">
                  <w:rPr>
                    <w:color w:val="C00000"/>
                    <w:sz w:val="19"/>
                  </w:rPr>
                </w:rPrChange>
              </w:rPr>
              <w:t>accommodations</w:t>
            </w:r>
            <w:r w:rsidRPr="00DE1072">
              <w:rPr>
                <w:spacing w:val="-5"/>
                <w:sz w:val="19"/>
                <w:rPrChange w:id="1751" w:author="Arielle L. Percival" w:date="2026-09-02T14:18:00Z">
                  <w:rPr>
                    <w:color w:val="C00000"/>
                    <w:spacing w:val="-5"/>
                    <w:sz w:val="19"/>
                  </w:rPr>
                </w:rPrChange>
              </w:rPr>
              <w:t xml:space="preserve"> </w:t>
            </w:r>
            <w:r w:rsidRPr="00DE1072">
              <w:rPr>
                <w:sz w:val="19"/>
                <w:rPrChange w:id="1752" w:author="Arielle L. Percival" w:date="2026-09-02T14:18:00Z">
                  <w:rPr>
                    <w:color w:val="C00000"/>
                    <w:sz w:val="19"/>
                  </w:rPr>
                </w:rPrChange>
              </w:rPr>
              <w:t>to address the needs of any student</w:t>
            </w:r>
          </w:p>
        </w:tc>
        <w:tc>
          <w:tcPr>
            <w:tcW w:w="763" w:type="dxa"/>
            <w:tcBorders>
              <w:top w:val="single" w:sz="8" w:space="0" w:color="000000"/>
              <w:left w:val="single" w:sz="8" w:space="0" w:color="000000"/>
              <w:bottom w:val="single" w:sz="8" w:space="0" w:color="000000"/>
              <w:right w:val="single" w:sz="8" w:space="0" w:color="000000"/>
            </w:tcBorders>
          </w:tcPr>
          <w:p w14:paraId="5309B45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6591C2B"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39A62EF" w14:textId="77777777" w:rsidR="00E018CE" w:rsidRDefault="00E018CE" w:rsidP="00FA3685">
            <w:pPr>
              <w:pStyle w:val="TableParagraph"/>
              <w:rPr>
                <w:rFonts w:ascii="Times New Roman"/>
                <w:sz w:val="18"/>
              </w:rPr>
            </w:pPr>
          </w:p>
        </w:tc>
      </w:tr>
      <w:tr w:rsidR="00E018CE" w14:paraId="7310E872" w14:textId="77777777" w:rsidTr="00FA3685">
        <w:trPr>
          <w:trHeight w:val="512"/>
        </w:trPr>
        <w:tc>
          <w:tcPr>
            <w:tcW w:w="8952" w:type="dxa"/>
            <w:tcBorders>
              <w:top w:val="single" w:sz="8" w:space="0" w:color="000000"/>
              <w:bottom w:val="single" w:sz="8" w:space="0" w:color="000000"/>
              <w:right w:val="single" w:sz="8" w:space="0" w:color="000000"/>
            </w:tcBorders>
          </w:tcPr>
          <w:p w14:paraId="2BFB207B" w14:textId="77777777" w:rsidR="00E018CE" w:rsidRPr="00DE1072" w:rsidRDefault="00E018CE" w:rsidP="00FA3685">
            <w:pPr>
              <w:pStyle w:val="TableParagraph"/>
              <w:spacing w:before="16" w:line="230" w:lineRule="atLeast"/>
              <w:ind w:left="32"/>
              <w:rPr>
                <w:sz w:val="19"/>
              </w:rPr>
            </w:pPr>
            <w:r w:rsidRPr="00DE1072">
              <w:rPr>
                <w:sz w:val="19"/>
                <w:rPrChange w:id="1753" w:author="Arielle L. Percival" w:date="2026-09-02T14:18:00Z">
                  <w:rPr>
                    <w:color w:val="C00000"/>
                    <w:sz w:val="19"/>
                  </w:rPr>
                </w:rPrChange>
              </w:rPr>
              <w:t>4.</w:t>
            </w:r>
            <w:r w:rsidRPr="00DE1072">
              <w:rPr>
                <w:spacing w:val="-5"/>
                <w:sz w:val="19"/>
                <w:rPrChange w:id="1754" w:author="Arielle L. Percival" w:date="2026-09-02T14:18:00Z">
                  <w:rPr>
                    <w:color w:val="C00000"/>
                    <w:spacing w:val="-5"/>
                    <w:sz w:val="19"/>
                  </w:rPr>
                </w:rPrChange>
              </w:rPr>
              <w:t xml:space="preserve"> </w:t>
            </w:r>
            <w:r w:rsidRPr="00DE1072">
              <w:rPr>
                <w:sz w:val="19"/>
                <w:rPrChange w:id="1755" w:author="Arielle L. Percival" w:date="2026-09-02T14:18:00Z">
                  <w:rPr>
                    <w:color w:val="C00000"/>
                    <w:sz w:val="19"/>
                  </w:rPr>
                </w:rPrChange>
              </w:rPr>
              <w:t>Acknowledgment</w:t>
            </w:r>
            <w:r w:rsidRPr="00DE1072">
              <w:rPr>
                <w:spacing w:val="-5"/>
                <w:sz w:val="19"/>
                <w:rPrChange w:id="1756" w:author="Arielle L. Percival" w:date="2026-09-02T14:18:00Z">
                  <w:rPr>
                    <w:color w:val="C00000"/>
                    <w:spacing w:val="-5"/>
                    <w:sz w:val="19"/>
                  </w:rPr>
                </w:rPrChange>
              </w:rPr>
              <w:t xml:space="preserve"> </w:t>
            </w:r>
            <w:r w:rsidRPr="00DE1072">
              <w:rPr>
                <w:sz w:val="19"/>
                <w:rPrChange w:id="1757" w:author="Arielle L. Percival" w:date="2026-09-02T14:18:00Z">
                  <w:rPr>
                    <w:color w:val="C00000"/>
                    <w:sz w:val="19"/>
                  </w:rPr>
                </w:rPrChange>
              </w:rPr>
              <w:t>that</w:t>
            </w:r>
            <w:r w:rsidRPr="00DE1072">
              <w:rPr>
                <w:spacing w:val="-5"/>
                <w:sz w:val="19"/>
                <w:rPrChange w:id="1758" w:author="Arielle L. Percival" w:date="2026-09-02T14:18:00Z">
                  <w:rPr>
                    <w:color w:val="C00000"/>
                    <w:spacing w:val="-5"/>
                    <w:sz w:val="19"/>
                  </w:rPr>
                </w:rPrChange>
              </w:rPr>
              <w:t xml:space="preserve"> </w:t>
            </w:r>
            <w:r w:rsidRPr="00DE1072">
              <w:rPr>
                <w:sz w:val="19"/>
                <w:rPrChange w:id="1759" w:author="Arielle L. Percival" w:date="2026-09-02T14:18:00Z">
                  <w:rPr>
                    <w:color w:val="C00000"/>
                    <w:sz w:val="19"/>
                  </w:rPr>
                </w:rPrChange>
              </w:rPr>
              <w:t>the</w:t>
            </w:r>
            <w:r w:rsidRPr="00DE1072">
              <w:rPr>
                <w:spacing w:val="-5"/>
                <w:sz w:val="19"/>
                <w:rPrChange w:id="1760" w:author="Arielle L. Percival" w:date="2026-09-02T14:18:00Z">
                  <w:rPr>
                    <w:color w:val="C00000"/>
                    <w:spacing w:val="-5"/>
                    <w:sz w:val="19"/>
                  </w:rPr>
                </w:rPrChange>
              </w:rPr>
              <w:t xml:space="preserve"> </w:t>
            </w:r>
            <w:r w:rsidRPr="00DE1072">
              <w:rPr>
                <w:sz w:val="19"/>
                <w:rPrChange w:id="1761" w:author="Arielle L. Percival" w:date="2026-09-02T14:18:00Z">
                  <w:rPr>
                    <w:color w:val="C00000"/>
                    <w:sz w:val="19"/>
                  </w:rPr>
                </w:rPrChange>
              </w:rPr>
              <w:t>charter</w:t>
            </w:r>
            <w:r w:rsidRPr="00DE1072">
              <w:rPr>
                <w:spacing w:val="-5"/>
                <w:sz w:val="19"/>
                <w:rPrChange w:id="1762" w:author="Arielle L. Percival" w:date="2026-09-02T14:18:00Z">
                  <w:rPr>
                    <w:color w:val="C00000"/>
                    <w:spacing w:val="-5"/>
                    <w:sz w:val="19"/>
                  </w:rPr>
                </w:rPrChange>
              </w:rPr>
              <w:t xml:space="preserve"> </w:t>
            </w:r>
            <w:r w:rsidRPr="00DE1072">
              <w:rPr>
                <w:sz w:val="19"/>
                <w:rPrChange w:id="1763" w:author="Arielle L. Percival" w:date="2026-09-02T14:18:00Z">
                  <w:rPr>
                    <w:color w:val="C00000"/>
                    <w:sz w:val="19"/>
                  </w:rPr>
                </w:rPrChange>
              </w:rPr>
              <w:t>is</w:t>
            </w:r>
            <w:r w:rsidRPr="00DE1072">
              <w:rPr>
                <w:spacing w:val="-5"/>
                <w:sz w:val="19"/>
                <w:rPrChange w:id="1764" w:author="Arielle L. Percival" w:date="2026-09-02T14:18:00Z">
                  <w:rPr>
                    <w:color w:val="C00000"/>
                    <w:spacing w:val="-5"/>
                    <w:sz w:val="19"/>
                  </w:rPr>
                </w:rPrChange>
              </w:rPr>
              <w:t xml:space="preserve"> </w:t>
            </w:r>
            <w:r w:rsidRPr="00DE1072">
              <w:rPr>
                <w:sz w:val="19"/>
                <w:rPrChange w:id="1765" w:author="Arielle L. Percival" w:date="2026-09-02T14:18:00Z">
                  <w:rPr>
                    <w:color w:val="C00000"/>
                    <w:sz w:val="19"/>
                  </w:rPr>
                </w:rPrChange>
              </w:rPr>
              <w:t>responsible</w:t>
            </w:r>
            <w:r w:rsidRPr="00DE1072">
              <w:rPr>
                <w:spacing w:val="-5"/>
                <w:sz w:val="19"/>
                <w:rPrChange w:id="1766" w:author="Arielle L. Percival" w:date="2026-09-02T14:18:00Z">
                  <w:rPr>
                    <w:color w:val="C00000"/>
                    <w:spacing w:val="-5"/>
                    <w:sz w:val="19"/>
                  </w:rPr>
                </w:rPrChange>
              </w:rPr>
              <w:t xml:space="preserve"> </w:t>
            </w:r>
            <w:r w:rsidRPr="00DE1072">
              <w:rPr>
                <w:sz w:val="19"/>
                <w:rPrChange w:id="1767" w:author="Arielle L. Percival" w:date="2026-09-02T14:18:00Z">
                  <w:rPr>
                    <w:color w:val="C00000"/>
                    <w:sz w:val="19"/>
                  </w:rPr>
                </w:rPrChange>
              </w:rPr>
              <w:t>for</w:t>
            </w:r>
            <w:r w:rsidRPr="00DE1072">
              <w:rPr>
                <w:spacing w:val="-5"/>
                <w:sz w:val="19"/>
                <w:rPrChange w:id="1768" w:author="Arielle L. Percival" w:date="2026-09-02T14:18:00Z">
                  <w:rPr>
                    <w:color w:val="C00000"/>
                    <w:spacing w:val="-5"/>
                    <w:sz w:val="19"/>
                  </w:rPr>
                </w:rPrChange>
              </w:rPr>
              <w:t xml:space="preserve"> </w:t>
            </w:r>
            <w:r w:rsidRPr="00DE1072">
              <w:rPr>
                <w:sz w:val="19"/>
                <w:rPrChange w:id="1769" w:author="Arielle L. Percival" w:date="2026-09-02T14:18:00Z">
                  <w:rPr>
                    <w:color w:val="C00000"/>
                    <w:sz w:val="19"/>
                  </w:rPr>
                </w:rPrChange>
              </w:rPr>
              <w:t>providing</w:t>
            </w:r>
            <w:r w:rsidRPr="00DE1072">
              <w:rPr>
                <w:spacing w:val="-5"/>
                <w:sz w:val="19"/>
                <w:rPrChange w:id="1770" w:author="Arielle L. Percival" w:date="2026-09-02T14:18:00Z">
                  <w:rPr>
                    <w:color w:val="C00000"/>
                    <w:spacing w:val="-5"/>
                    <w:sz w:val="19"/>
                  </w:rPr>
                </w:rPrChange>
              </w:rPr>
              <w:t xml:space="preserve"> </w:t>
            </w:r>
            <w:r w:rsidRPr="00DE1072">
              <w:rPr>
                <w:sz w:val="19"/>
                <w:rPrChange w:id="1771" w:author="Arielle L. Percival" w:date="2026-09-02T14:18:00Z">
                  <w:rPr>
                    <w:color w:val="C00000"/>
                    <w:sz w:val="19"/>
                  </w:rPr>
                </w:rPrChange>
              </w:rPr>
              <w:t>special</w:t>
            </w:r>
            <w:r w:rsidRPr="00DE1072">
              <w:rPr>
                <w:spacing w:val="-5"/>
                <w:sz w:val="19"/>
                <w:rPrChange w:id="1772" w:author="Arielle L. Percival" w:date="2026-09-02T14:18:00Z">
                  <w:rPr>
                    <w:color w:val="C00000"/>
                    <w:spacing w:val="-5"/>
                    <w:sz w:val="19"/>
                  </w:rPr>
                </w:rPrChange>
              </w:rPr>
              <w:t xml:space="preserve"> </w:t>
            </w:r>
            <w:r w:rsidRPr="00DE1072">
              <w:rPr>
                <w:sz w:val="19"/>
                <w:rPrChange w:id="1773" w:author="Arielle L. Percival" w:date="2026-09-02T14:18:00Z">
                  <w:rPr>
                    <w:color w:val="C00000"/>
                    <w:sz w:val="19"/>
                  </w:rPr>
                </w:rPrChange>
              </w:rPr>
              <w:t>education,</w:t>
            </w:r>
            <w:r w:rsidRPr="00DE1072">
              <w:rPr>
                <w:spacing w:val="-5"/>
                <w:sz w:val="19"/>
                <w:rPrChange w:id="1774" w:author="Arielle L. Percival" w:date="2026-09-02T14:18:00Z">
                  <w:rPr>
                    <w:color w:val="C00000"/>
                    <w:spacing w:val="-5"/>
                    <w:sz w:val="19"/>
                  </w:rPr>
                </w:rPrChange>
              </w:rPr>
              <w:t xml:space="preserve"> </w:t>
            </w:r>
            <w:r w:rsidRPr="00DE1072">
              <w:rPr>
                <w:sz w:val="19"/>
                <w:rPrChange w:id="1775" w:author="Arielle L. Percival" w:date="2026-09-02T14:18:00Z">
                  <w:rPr>
                    <w:color w:val="C00000"/>
                    <w:sz w:val="19"/>
                  </w:rPr>
                </w:rPrChange>
              </w:rPr>
              <w:t>instruction</w:t>
            </w:r>
            <w:r w:rsidRPr="00DE1072">
              <w:rPr>
                <w:spacing w:val="-5"/>
                <w:sz w:val="19"/>
                <w:rPrChange w:id="1776" w:author="Arielle L. Percival" w:date="2026-09-02T14:18:00Z">
                  <w:rPr>
                    <w:color w:val="C00000"/>
                    <w:spacing w:val="-5"/>
                    <w:sz w:val="19"/>
                  </w:rPr>
                </w:rPrChange>
              </w:rPr>
              <w:t xml:space="preserve"> </w:t>
            </w:r>
            <w:r w:rsidRPr="00DE1072">
              <w:rPr>
                <w:sz w:val="19"/>
                <w:rPrChange w:id="1777" w:author="Arielle L. Percival" w:date="2026-09-02T14:18:00Z">
                  <w:rPr>
                    <w:color w:val="C00000"/>
                    <w:sz w:val="19"/>
                  </w:rPr>
                </w:rPrChange>
              </w:rPr>
              <w:t>and</w:t>
            </w:r>
            <w:r w:rsidRPr="00DE1072">
              <w:rPr>
                <w:spacing w:val="-5"/>
                <w:sz w:val="19"/>
                <w:rPrChange w:id="1778" w:author="Arielle L. Percival" w:date="2026-09-02T14:18:00Z">
                  <w:rPr>
                    <w:color w:val="C00000"/>
                    <w:spacing w:val="-5"/>
                    <w:sz w:val="19"/>
                  </w:rPr>
                </w:rPrChange>
              </w:rPr>
              <w:t xml:space="preserve"> </w:t>
            </w:r>
            <w:r w:rsidRPr="00DE1072">
              <w:rPr>
                <w:sz w:val="19"/>
                <w:rPrChange w:id="1779" w:author="Arielle L. Percival" w:date="2026-09-02T14:18:00Z">
                  <w:rPr>
                    <w:color w:val="C00000"/>
                    <w:sz w:val="19"/>
                  </w:rPr>
                </w:rPrChange>
              </w:rPr>
              <w:t>related services to the students enrolled in the school regardless of students’ district of residence</w:t>
            </w:r>
          </w:p>
        </w:tc>
        <w:tc>
          <w:tcPr>
            <w:tcW w:w="763" w:type="dxa"/>
            <w:tcBorders>
              <w:top w:val="single" w:sz="8" w:space="0" w:color="000000"/>
              <w:left w:val="single" w:sz="8" w:space="0" w:color="000000"/>
              <w:bottom w:val="single" w:sz="8" w:space="0" w:color="000000"/>
              <w:right w:val="single" w:sz="8" w:space="0" w:color="000000"/>
            </w:tcBorders>
          </w:tcPr>
          <w:p w14:paraId="5C19E95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919CCE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DD798E2" w14:textId="77777777" w:rsidR="00E018CE" w:rsidRDefault="00E018CE" w:rsidP="00FA3685">
            <w:pPr>
              <w:pStyle w:val="TableParagraph"/>
              <w:rPr>
                <w:rFonts w:ascii="Times New Roman"/>
                <w:sz w:val="18"/>
              </w:rPr>
            </w:pPr>
          </w:p>
        </w:tc>
      </w:tr>
      <w:tr w:rsidR="00E018CE" w14:paraId="59B390E1" w14:textId="77777777" w:rsidTr="00FA3685">
        <w:trPr>
          <w:trHeight w:val="512"/>
        </w:trPr>
        <w:tc>
          <w:tcPr>
            <w:tcW w:w="8952" w:type="dxa"/>
            <w:tcBorders>
              <w:top w:val="single" w:sz="8" w:space="0" w:color="000000"/>
              <w:bottom w:val="single" w:sz="8" w:space="0" w:color="000000"/>
              <w:right w:val="single" w:sz="8" w:space="0" w:color="000000"/>
            </w:tcBorders>
          </w:tcPr>
          <w:p w14:paraId="6AB24F27" w14:textId="77777777" w:rsidR="00E018CE" w:rsidRPr="00DE1072" w:rsidRDefault="00E018CE" w:rsidP="00FA3685">
            <w:pPr>
              <w:pStyle w:val="TableParagraph"/>
              <w:spacing w:before="16" w:line="230" w:lineRule="atLeast"/>
              <w:ind w:left="32"/>
              <w:rPr>
                <w:sz w:val="19"/>
              </w:rPr>
            </w:pPr>
            <w:r w:rsidRPr="00DE1072">
              <w:rPr>
                <w:sz w:val="19"/>
                <w:rPrChange w:id="1780" w:author="Arielle L. Percival" w:date="2026-09-02T14:18:00Z">
                  <w:rPr>
                    <w:color w:val="C00000"/>
                    <w:sz w:val="19"/>
                  </w:rPr>
                </w:rPrChange>
              </w:rPr>
              <w:t>5.</w:t>
            </w:r>
            <w:r w:rsidRPr="00DE1072">
              <w:rPr>
                <w:spacing w:val="-4"/>
                <w:sz w:val="19"/>
                <w:rPrChange w:id="1781" w:author="Arielle L. Percival" w:date="2026-09-02T14:18:00Z">
                  <w:rPr>
                    <w:color w:val="C00000"/>
                    <w:spacing w:val="-4"/>
                    <w:sz w:val="19"/>
                  </w:rPr>
                </w:rPrChange>
              </w:rPr>
              <w:t xml:space="preserve"> </w:t>
            </w:r>
            <w:r w:rsidRPr="00DE1072">
              <w:rPr>
                <w:sz w:val="19"/>
                <w:rPrChange w:id="1782" w:author="Arielle L. Percival" w:date="2026-09-02T14:18:00Z">
                  <w:rPr>
                    <w:color w:val="C00000"/>
                    <w:sz w:val="19"/>
                  </w:rPr>
                </w:rPrChange>
              </w:rPr>
              <w:t>The</w:t>
            </w:r>
            <w:r w:rsidRPr="00DE1072">
              <w:rPr>
                <w:spacing w:val="-4"/>
                <w:sz w:val="19"/>
                <w:rPrChange w:id="1783" w:author="Arielle L. Percival" w:date="2026-09-02T14:18:00Z">
                  <w:rPr>
                    <w:color w:val="C00000"/>
                    <w:spacing w:val="-4"/>
                    <w:sz w:val="19"/>
                  </w:rPr>
                </w:rPrChange>
              </w:rPr>
              <w:t xml:space="preserve"> </w:t>
            </w:r>
            <w:r w:rsidRPr="00DE1072">
              <w:rPr>
                <w:sz w:val="19"/>
                <w:rPrChange w:id="1784" w:author="Arielle L. Percival" w:date="2026-09-02T14:18:00Z">
                  <w:rPr>
                    <w:color w:val="C00000"/>
                    <w:sz w:val="19"/>
                  </w:rPr>
                </w:rPrChange>
              </w:rPr>
              <w:t>process</w:t>
            </w:r>
            <w:r w:rsidRPr="00DE1072">
              <w:rPr>
                <w:spacing w:val="-4"/>
                <w:sz w:val="19"/>
                <w:rPrChange w:id="1785" w:author="Arielle L. Percival" w:date="2026-09-02T14:18:00Z">
                  <w:rPr>
                    <w:color w:val="C00000"/>
                    <w:spacing w:val="-4"/>
                    <w:sz w:val="19"/>
                  </w:rPr>
                </w:rPrChange>
              </w:rPr>
              <w:t xml:space="preserve"> </w:t>
            </w:r>
            <w:r w:rsidRPr="00DE1072">
              <w:rPr>
                <w:sz w:val="19"/>
                <w:rPrChange w:id="1786" w:author="Arielle L. Percival" w:date="2026-09-02T14:18:00Z">
                  <w:rPr>
                    <w:color w:val="C00000"/>
                    <w:sz w:val="19"/>
                  </w:rPr>
                </w:rPrChange>
              </w:rPr>
              <w:t>for</w:t>
            </w:r>
            <w:r w:rsidRPr="00DE1072">
              <w:rPr>
                <w:spacing w:val="-4"/>
                <w:sz w:val="19"/>
                <w:rPrChange w:id="1787" w:author="Arielle L. Percival" w:date="2026-09-02T14:18:00Z">
                  <w:rPr>
                    <w:color w:val="C00000"/>
                    <w:spacing w:val="-4"/>
                    <w:sz w:val="19"/>
                  </w:rPr>
                </w:rPrChange>
              </w:rPr>
              <w:t xml:space="preserve"> </w:t>
            </w:r>
            <w:r w:rsidRPr="00DE1072">
              <w:rPr>
                <w:sz w:val="19"/>
                <w:rPrChange w:id="1788" w:author="Arielle L. Percival" w:date="2026-09-02T14:18:00Z">
                  <w:rPr>
                    <w:color w:val="C00000"/>
                    <w:sz w:val="19"/>
                  </w:rPr>
                </w:rPrChange>
              </w:rPr>
              <w:t>notifying</w:t>
            </w:r>
            <w:r w:rsidRPr="00DE1072">
              <w:rPr>
                <w:spacing w:val="-4"/>
                <w:sz w:val="19"/>
                <w:rPrChange w:id="1789" w:author="Arielle L. Percival" w:date="2026-09-02T14:18:00Z">
                  <w:rPr>
                    <w:color w:val="C00000"/>
                    <w:spacing w:val="-4"/>
                    <w:sz w:val="19"/>
                  </w:rPr>
                </w:rPrChange>
              </w:rPr>
              <w:t xml:space="preserve"> </w:t>
            </w:r>
            <w:r w:rsidRPr="00DE1072">
              <w:rPr>
                <w:sz w:val="19"/>
                <w:rPrChange w:id="1790" w:author="Arielle L. Percival" w:date="2026-09-02T14:18:00Z">
                  <w:rPr>
                    <w:color w:val="C00000"/>
                    <w:sz w:val="19"/>
                  </w:rPr>
                </w:rPrChange>
              </w:rPr>
              <w:t>district</w:t>
            </w:r>
            <w:r w:rsidRPr="00DE1072">
              <w:rPr>
                <w:spacing w:val="-4"/>
                <w:sz w:val="19"/>
                <w:rPrChange w:id="1791" w:author="Arielle L. Percival" w:date="2026-09-02T14:18:00Z">
                  <w:rPr>
                    <w:color w:val="C00000"/>
                    <w:spacing w:val="-4"/>
                    <w:sz w:val="19"/>
                  </w:rPr>
                </w:rPrChange>
              </w:rPr>
              <w:t xml:space="preserve"> </w:t>
            </w:r>
            <w:r w:rsidRPr="00DE1072">
              <w:rPr>
                <w:sz w:val="19"/>
                <w:rPrChange w:id="1792" w:author="Arielle L. Percival" w:date="2026-09-02T14:18:00Z">
                  <w:rPr>
                    <w:color w:val="C00000"/>
                    <w:sz w:val="19"/>
                  </w:rPr>
                </w:rPrChange>
              </w:rPr>
              <w:t>of</w:t>
            </w:r>
            <w:r w:rsidRPr="00DE1072">
              <w:rPr>
                <w:spacing w:val="-4"/>
                <w:sz w:val="19"/>
                <w:rPrChange w:id="1793" w:author="Arielle L. Percival" w:date="2026-09-02T14:18:00Z">
                  <w:rPr>
                    <w:color w:val="C00000"/>
                    <w:spacing w:val="-4"/>
                    <w:sz w:val="19"/>
                  </w:rPr>
                </w:rPrChange>
              </w:rPr>
              <w:t xml:space="preserve"> </w:t>
            </w:r>
            <w:r w:rsidRPr="00DE1072">
              <w:rPr>
                <w:sz w:val="19"/>
                <w:rPrChange w:id="1794" w:author="Arielle L. Percival" w:date="2026-09-02T14:18:00Z">
                  <w:rPr>
                    <w:color w:val="C00000"/>
                    <w:sz w:val="19"/>
                  </w:rPr>
                </w:rPrChange>
              </w:rPr>
              <w:t>residence</w:t>
            </w:r>
            <w:r w:rsidRPr="00DE1072">
              <w:rPr>
                <w:spacing w:val="-4"/>
                <w:sz w:val="19"/>
                <w:rPrChange w:id="1795" w:author="Arielle L. Percival" w:date="2026-09-02T14:18:00Z">
                  <w:rPr>
                    <w:color w:val="C00000"/>
                    <w:spacing w:val="-4"/>
                    <w:sz w:val="19"/>
                  </w:rPr>
                </w:rPrChange>
              </w:rPr>
              <w:t xml:space="preserve"> </w:t>
            </w:r>
            <w:r w:rsidRPr="00DE1072">
              <w:rPr>
                <w:sz w:val="19"/>
                <w:rPrChange w:id="1796" w:author="Arielle L. Percival" w:date="2026-09-02T14:18:00Z">
                  <w:rPr>
                    <w:color w:val="C00000"/>
                    <w:sz w:val="19"/>
                  </w:rPr>
                </w:rPrChange>
              </w:rPr>
              <w:t>and</w:t>
            </w:r>
            <w:r w:rsidRPr="00DE1072">
              <w:rPr>
                <w:spacing w:val="-4"/>
                <w:sz w:val="19"/>
                <w:rPrChange w:id="1797" w:author="Arielle L. Percival" w:date="2026-09-02T14:18:00Z">
                  <w:rPr>
                    <w:color w:val="C00000"/>
                    <w:spacing w:val="-4"/>
                    <w:sz w:val="19"/>
                  </w:rPr>
                </w:rPrChange>
              </w:rPr>
              <w:t xml:space="preserve"> </w:t>
            </w:r>
            <w:r w:rsidRPr="00DE1072">
              <w:rPr>
                <w:sz w:val="19"/>
                <w:rPrChange w:id="1798" w:author="Arielle L. Percival" w:date="2026-09-02T14:18:00Z">
                  <w:rPr>
                    <w:color w:val="C00000"/>
                    <w:sz w:val="19"/>
                  </w:rPr>
                </w:rPrChange>
              </w:rPr>
              <w:t>authorizing</w:t>
            </w:r>
            <w:r w:rsidRPr="00DE1072">
              <w:rPr>
                <w:spacing w:val="-4"/>
                <w:sz w:val="19"/>
                <w:rPrChange w:id="1799" w:author="Arielle L. Percival" w:date="2026-09-02T14:18:00Z">
                  <w:rPr>
                    <w:color w:val="C00000"/>
                    <w:spacing w:val="-4"/>
                    <w:sz w:val="19"/>
                  </w:rPr>
                </w:rPrChange>
              </w:rPr>
              <w:t xml:space="preserve"> </w:t>
            </w:r>
            <w:r w:rsidRPr="00DE1072">
              <w:rPr>
                <w:sz w:val="19"/>
                <w:rPrChange w:id="1800" w:author="Arielle L. Percival" w:date="2026-09-02T14:18:00Z">
                  <w:rPr>
                    <w:color w:val="C00000"/>
                    <w:sz w:val="19"/>
                  </w:rPr>
                </w:rPrChange>
              </w:rPr>
              <w:t>LEA</w:t>
            </w:r>
            <w:r w:rsidRPr="00DE1072">
              <w:rPr>
                <w:spacing w:val="-4"/>
                <w:sz w:val="19"/>
                <w:rPrChange w:id="1801" w:author="Arielle L. Percival" w:date="2026-09-02T14:18:00Z">
                  <w:rPr>
                    <w:color w:val="C00000"/>
                    <w:spacing w:val="-4"/>
                    <w:sz w:val="19"/>
                  </w:rPr>
                </w:rPrChange>
              </w:rPr>
              <w:t xml:space="preserve"> </w:t>
            </w:r>
            <w:r w:rsidRPr="00DE1072">
              <w:rPr>
                <w:sz w:val="19"/>
                <w:rPrChange w:id="1802" w:author="Arielle L. Percival" w:date="2026-09-02T14:18:00Z">
                  <w:rPr>
                    <w:color w:val="C00000"/>
                    <w:sz w:val="19"/>
                  </w:rPr>
                </w:rPrChange>
              </w:rPr>
              <w:t>when</w:t>
            </w:r>
            <w:r w:rsidRPr="00DE1072">
              <w:rPr>
                <w:spacing w:val="-4"/>
                <w:sz w:val="19"/>
                <w:rPrChange w:id="1803" w:author="Arielle L. Percival" w:date="2026-09-02T14:18:00Z">
                  <w:rPr>
                    <w:color w:val="C00000"/>
                    <w:spacing w:val="-4"/>
                    <w:sz w:val="19"/>
                  </w:rPr>
                </w:rPrChange>
              </w:rPr>
              <w:t xml:space="preserve"> </w:t>
            </w:r>
            <w:r w:rsidRPr="00DE1072">
              <w:rPr>
                <w:sz w:val="19"/>
                <w:rPrChange w:id="1804" w:author="Arielle L. Percival" w:date="2026-09-02T14:18:00Z">
                  <w:rPr>
                    <w:color w:val="C00000"/>
                    <w:sz w:val="19"/>
                  </w:rPr>
                </w:rPrChange>
              </w:rPr>
              <w:t>a</w:t>
            </w:r>
            <w:r w:rsidRPr="00DE1072">
              <w:rPr>
                <w:spacing w:val="-4"/>
                <w:sz w:val="19"/>
                <w:rPrChange w:id="1805" w:author="Arielle L. Percival" w:date="2026-09-02T14:18:00Z">
                  <w:rPr>
                    <w:color w:val="C00000"/>
                    <w:spacing w:val="-4"/>
                    <w:sz w:val="19"/>
                  </w:rPr>
                </w:rPrChange>
              </w:rPr>
              <w:t xml:space="preserve"> </w:t>
            </w:r>
            <w:r w:rsidRPr="00DE1072">
              <w:rPr>
                <w:sz w:val="19"/>
                <w:rPrChange w:id="1806" w:author="Arielle L. Percival" w:date="2026-09-02T14:18:00Z">
                  <w:rPr>
                    <w:color w:val="C00000"/>
                    <w:sz w:val="19"/>
                  </w:rPr>
                </w:rPrChange>
              </w:rPr>
              <w:t>special</w:t>
            </w:r>
            <w:r w:rsidRPr="00DE1072">
              <w:rPr>
                <w:spacing w:val="-4"/>
                <w:sz w:val="19"/>
                <w:rPrChange w:id="1807" w:author="Arielle L. Percival" w:date="2026-09-02T14:18:00Z">
                  <w:rPr>
                    <w:color w:val="C00000"/>
                    <w:spacing w:val="-4"/>
                    <w:sz w:val="19"/>
                  </w:rPr>
                </w:rPrChange>
              </w:rPr>
              <w:t xml:space="preserve"> </w:t>
            </w:r>
            <w:r w:rsidRPr="00DE1072">
              <w:rPr>
                <w:sz w:val="19"/>
                <w:rPrChange w:id="1808" w:author="Arielle L. Percival" w:date="2026-09-02T14:18:00Z">
                  <w:rPr>
                    <w:color w:val="C00000"/>
                    <w:sz w:val="19"/>
                  </w:rPr>
                </w:rPrChange>
              </w:rPr>
              <w:t>education</w:t>
            </w:r>
            <w:r w:rsidRPr="00DE1072">
              <w:rPr>
                <w:spacing w:val="-4"/>
                <w:sz w:val="19"/>
                <w:rPrChange w:id="1809" w:author="Arielle L. Percival" w:date="2026-09-02T14:18:00Z">
                  <w:rPr>
                    <w:color w:val="C00000"/>
                    <w:spacing w:val="-4"/>
                    <w:sz w:val="19"/>
                  </w:rPr>
                </w:rPrChange>
              </w:rPr>
              <w:t xml:space="preserve"> </w:t>
            </w:r>
            <w:r w:rsidRPr="00DE1072">
              <w:rPr>
                <w:sz w:val="19"/>
                <w:rPrChange w:id="1810" w:author="Arielle L. Percival" w:date="2026-09-02T14:18:00Z">
                  <w:rPr>
                    <w:color w:val="C00000"/>
                    <w:sz w:val="19"/>
                  </w:rPr>
                </w:rPrChange>
              </w:rPr>
              <w:t>student enrolls, becomes eligible, ineligible and/or leaves the charter</w:t>
            </w:r>
          </w:p>
        </w:tc>
        <w:tc>
          <w:tcPr>
            <w:tcW w:w="763" w:type="dxa"/>
            <w:tcBorders>
              <w:top w:val="single" w:sz="8" w:space="0" w:color="000000"/>
              <w:left w:val="single" w:sz="8" w:space="0" w:color="000000"/>
              <w:bottom w:val="single" w:sz="8" w:space="0" w:color="000000"/>
              <w:right w:val="single" w:sz="8" w:space="0" w:color="000000"/>
            </w:tcBorders>
          </w:tcPr>
          <w:p w14:paraId="5593812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6CF9EC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360ADC56" w14:textId="77777777" w:rsidR="00E018CE" w:rsidRDefault="00E018CE" w:rsidP="00FA3685">
            <w:pPr>
              <w:pStyle w:val="TableParagraph"/>
              <w:rPr>
                <w:rFonts w:ascii="Times New Roman"/>
                <w:sz w:val="18"/>
              </w:rPr>
            </w:pPr>
          </w:p>
        </w:tc>
      </w:tr>
      <w:tr w:rsidR="00E018CE" w14:paraId="411A7EAA" w14:textId="77777777" w:rsidTr="00FA3685">
        <w:trPr>
          <w:trHeight w:val="474"/>
        </w:trPr>
        <w:tc>
          <w:tcPr>
            <w:tcW w:w="8952" w:type="dxa"/>
            <w:tcBorders>
              <w:top w:val="single" w:sz="8" w:space="0" w:color="000000"/>
              <w:bottom w:val="single" w:sz="8" w:space="0" w:color="000000"/>
              <w:right w:val="single" w:sz="8" w:space="0" w:color="000000"/>
            </w:tcBorders>
          </w:tcPr>
          <w:p w14:paraId="58C9E612" w14:textId="77777777" w:rsidR="00E018CE" w:rsidRPr="00DE1072" w:rsidRDefault="00E018CE" w:rsidP="00FA3685">
            <w:pPr>
              <w:pStyle w:val="TableParagraph"/>
              <w:spacing w:before="126"/>
              <w:ind w:left="32"/>
              <w:rPr>
                <w:sz w:val="19"/>
              </w:rPr>
            </w:pPr>
            <w:r w:rsidRPr="00DE1072">
              <w:rPr>
                <w:sz w:val="19"/>
                <w:rPrChange w:id="1811" w:author="Arielle L. Percival" w:date="2026-09-02T14:18:00Z">
                  <w:rPr>
                    <w:color w:val="C00000"/>
                    <w:sz w:val="19"/>
                  </w:rPr>
                </w:rPrChange>
              </w:rPr>
              <w:t>6.</w:t>
            </w:r>
            <w:r w:rsidRPr="00DE1072">
              <w:rPr>
                <w:spacing w:val="-6"/>
                <w:sz w:val="19"/>
                <w:rPrChange w:id="1812" w:author="Arielle L. Percival" w:date="2026-09-02T14:18:00Z">
                  <w:rPr>
                    <w:color w:val="C00000"/>
                    <w:spacing w:val="-6"/>
                    <w:sz w:val="19"/>
                  </w:rPr>
                </w:rPrChange>
              </w:rPr>
              <w:t xml:space="preserve"> </w:t>
            </w:r>
            <w:r w:rsidRPr="00DE1072">
              <w:rPr>
                <w:sz w:val="19"/>
                <w:rPrChange w:id="1813" w:author="Arielle L. Percival" w:date="2026-09-02T14:18:00Z">
                  <w:rPr>
                    <w:color w:val="C00000"/>
                    <w:sz w:val="19"/>
                  </w:rPr>
                </w:rPrChange>
              </w:rPr>
              <w:t>The</w:t>
            </w:r>
            <w:r w:rsidRPr="00DE1072">
              <w:rPr>
                <w:spacing w:val="-6"/>
                <w:sz w:val="19"/>
                <w:rPrChange w:id="1814" w:author="Arielle L. Percival" w:date="2026-09-02T14:18:00Z">
                  <w:rPr>
                    <w:color w:val="C00000"/>
                    <w:spacing w:val="-6"/>
                    <w:sz w:val="19"/>
                  </w:rPr>
                </w:rPrChange>
              </w:rPr>
              <w:t xml:space="preserve"> </w:t>
            </w:r>
            <w:r w:rsidRPr="00DE1072">
              <w:rPr>
                <w:sz w:val="19"/>
                <w:rPrChange w:id="1815" w:author="Arielle L. Percival" w:date="2026-09-02T14:18:00Z">
                  <w:rPr>
                    <w:color w:val="C00000"/>
                    <w:sz w:val="19"/>
                  </w:rPr>
                </w:rPrChange>
              </w:rPr>
              <w:t>transition</w:t>
            </w:r>
            <w:r w:rsidRPr="00DE1072">
              <w:rPr>
                <w:spacing w:val="-5"/>
                <w:sz w:val="19"/>
                <w:rPrChange w:id="1816" w:author="Arielle L. Percival" w:date="2026-09-02T14:18:00Z">
                  <w:rPr>
                    <w:color w:val="C00000"/>
                    <w:spacing w:val="-5"/>
                    <w:sz w:val="19"/>
                  </w:rPr>
                </w:rPrChange>
              </w:rPr>
              <w:t xml:space="preserve"> </w:t>
            </w:r>
            <w:r w:rsidRPr="00DE1072">
              <w:rPr>
                <w:sz w:val="19"/>
                <w:rPrChange w:id="1817" w:author="Arielle L. Percival" w:date="2026-09-02T14:18:00Z">
                  <w:rPr>
                    <w:color w:val="C00000"/>
                    <w:sz w:val="19"/>
                  </w:rPr>
                </w:rPrChange>
              </w:rPr>
              <w:t>to</w:t>
            </w:r>
            <w:r w:rsidRPr="00DE1072">
              <w:rPr>
                <w:spacing w:val="-6"/>
                <w:sz w:val="19"/>
                <w:rPrChange w:id="1818" w:author="Arielle L. Percival" w:date="2026-09-02T14:18:00Z">
                  <w:rPr>
                    <w:color w:val="C00000"/>
                    <w:spacing w:val="-6"/>
                    <w:sz w:val="19"/>
                  </w:rPr>
                </w:rPrChange>
              </w:rPr>
              <w:t xml:space="preserve"> </w:t>
            </w:r>
            <w:r w:rsidRPr="00DE1072">
              <w:rPr>
                <w:sz w:val="19"/>
                <w:rPrChange w:id="1819" w:author="Arielle L. Percival" w:date="2026-09-02T14:18:00Z">
                  <w:rPr>
                    <w:color w:val="C00000"/>
                    <w:sz w:val="19"/>
                  </w:rPr>
                </w:rPrChange>
              </w:rPr>
              <w:t>and</w:t>
            </w:r>
            <w:r w:rsidRPr="00DE1072">
              <w:rPr>
                <w:spacing w:val="-5"/>
                <w:sz w:val="19"/>
                <w:rPrChange w:id="1820" w:author="Arielle L. Percival" w:date="2026-09-02T14:18:00Z">
                  <w:rPr>
                    <w:color w:val="C00000"/>
                    <w:spacing w:val="-5"/>
                    <w:sz w:val="19"/>
                  </w:rPr>
                </w:rPrChange>
              </w:rPr>
              <w:t xml:space="preserve"> </w:t>
            </w:r>
            <w:r w:rsidRPr="00DE1072">
              <w:rPr>
                <w:sz w:val="19"/>
                <w:rPrChange w:id="1821" w:author="Arielle L. Percival" w:date="2026-09-02T14:18:00Z">
                  <w:rPr>
                    <w:color w:val="C00000"/>
                    <w:sz w:val="19"/>
                  </w:rPr>
                </w:rPrChange>
              </w:rPr>
              <w:t>from</w:t>
            </w:r>
            <w:r w:rsidRPr="00DE1072">
              <w:rPr>
                <w:spacing w:val="-6"/>
                <w:sz w:val="19"/>
                <w:rPrChange w:id="1822" w:author="Arielle L. Percival" w:date="2026-09-02T14:18:00Z">
                  <w:rPr>
                    <w:color w:val="C00000"/>
                    <w:spacing w:val="-6"/>
                    <w:sz w:val="19"/>
                  </w:rPr>
                </w:rPrChange>
              </w:rPr>
              <w:t xml:space="preserve"> </w:t>
            </w:r>
            <w:r w:rsidRPr="00DE1072">
              <w:rPr>
                <w:sz w:val="19"/>
                <w:rPrChange w:id="1823" w:author="Arielle L. Percival" w:date="2026-09-02T14:18:00Z">
                  <w:rPr>
                    <w:color w:val="C00000"/>
                    <w:sz w:val="19"/>
                  </w:rPr>
                </w:rPrChange>
              </w:rPr>
              <w:t>a</w:t>
            </w:r>
            <w:r w:rsidRPr="00DE1072">
              <w:rPr>
                <w:spacing w:val="-5"/>
                <w:sz w:val="19"/>
                <w:rPrChange w:id="1824" w:author="Arielle L. Percival" w:date="2026-09-02T14:18:00Z">
                  <w:rPr>
                    <w:color w:val="C00000"/>
                    <w:spacing w:val="-5"/>
                    <w:sz w:val="19"/>
                  </w:rPr>
                </w:rPrChange>
              </w:rPr>
              <w:t xml:space="preserve"> </w:t>
            </w:r>
            <w:r w:rsidRPr="00DE1072">
              <w:rPr>
                <w:sz w:val="19"/>
                <w:rPrChange w:id="1825" w:author="Arielle L. Percival" w:date="2026-09-02T14:18:00Z">
                  <w:rPr>
                    <w:color w:val="C00000"/>
                    <w:sz w:val="19"/>
                  </w:rPr>
                </w:rPrChange>
              </w:rPr>
              <w:t>district</w:t>
            </w:r>
            <w:r w:rsidRPr="00DE1072">
              <w:rPr>
                <w:spacing w:val="-6"/>
                <w:sz w:val="19"/>
                <w:rPrChange w:id="1826" w:author="Arielle L. Percival" w:date="2026-09-02T14:18:00Z">
                  <w:rPr>
                    <w:color w:val="C00000"/>
                    <w:spacing w:val="-6"/>
                    <w:sz w:val="19"/>
                  </w:rPr>
                </w:rPrChange>
              </w:rPr>
              <w:t xml:space="preserve"> </w:t>
            </w:r>
            <w:r w:rsidRPr="00DE1072">
              <w:rPr>
                <w:sz w:val="19"/>
                <w:rPrChange w:id="1827" w:author="Arielle L. Percival" w:date="2026-09-02T14:18:00Z">
                  <w:rPr>
                    <w:color w:val="C00000"/>
                    <w:sz w:val="19"/>
                  </w:rPr>
                </w:rPrChange>
              </w:rPr>
              <w:t>when</w:t>
            </w:r>
            <w:r w:rsidRPr="00DE1072">
              <w:rPr>
                <w:spacing w:val="-5"/>
                <w:sz w:val="19"/>
                <w:rPrChange w:id="1828" w:author="Arielle L. Percival" w:date="2026-09-02T14:18:00Z">
                  <w:rPr>
                    <w:color w:val="C00000"/>
                    <w:spacing w:val="-5"/>
                    <w:sz w:val="19"/>
                  </w:rPr>
                </w:rPrChange>
              </w:rPr>
              <w:t xml:space="preserve"> </w:t>
            </w:r>
            <w:r w:rsidRPr="00DE1072">
              <w:rPr>
                <w:sz w:val="19"/>
                <w:rPrChange w:id="1829" w:author="Arielle L. Percival" w:date="2026-09-02T14:18:00Z">
                  <w:rPr>
                    <w:color w:val="C00000"/>
                    <w:sz w:val="19"/>
                  </w:rPr>
                </w:rPrChange>
              </w:rPr>
              <w:t>a</w:t>
            </w:r>
            <w:r w:rsidRPr="00DE1072">
              <w:rPr>
                <w:spacing w:val="-6"/>
                <w:sz w:val="19"/>
                <w:rPrChange w:id="1830" w:author="Arielle L. Percival" w:date="2026-09-02T14:18:00Z">
                  <w:rPr>
                    <w:color w:val="C00000"/>
                    <w:spacing w:val="-6"/>
                    <w:sz w:val="19"/>
                  </w:rPr>
                </w:rPrChange>
              </w:rPr>
              <w:t xml:space="preserve"> </w:t>
            </w:r>
            <w:r w:rsidRPr="00DE1072">
              <w:rPr>
                <w:sz w:val="19"/>
                <w:rPrChange w:id="1831" w:author="Arielle L. Percival" w:date="2026-09-02T14:18:00Z">
                  <w:rPr>
                    <w:color w:val="C00000"/>
                    <w:sz w:val="19"/>
                  </w:rPr>
                </w:rPrChange>
              </w:rPr>
              <w:t>student</w:t>
            </w:r>
            <w:r w:rsidRPr="00DE1072">
              <w:rPr>
                <w:spacing w:val="-5"/>
                <w:sz w:val="19"/>
                <w:rPrChange w:id="1832" w:author="Arielle L. Percival" w:date="2026-09-02T14:18:00Z">
                  <w:rPr>
                    <w:color w:val="C00000"/>
                    <w:spacing w:val="-5"/>
                    <w:sz w:val="19"/>
                  </w:rPr>
                </w:rPrChange>
              </w:rPr>
              <w:t xml:space="preserve"> </w:t>
            </w:r>
            <w:r w:rsidRPr="00DE1072">
              <w:rPr>
                <w:sz w:val="19"/>
                <w:rPrChange w:id="1833" w:author="Arielle L. Percival" w:date="2026-09-02T14:18:00Z">
                  <w:rPr>
                    <w:color w:val="C00000"/>
                    <w:sz w:val="19"/>
                  </w:rPr>
                </w:rPrChange>
              </w:rPr>
              <w:t>with</w:t>
            </w:r>
            <w:r w:rsidRPr="00DE1072">
              <w:rPr>
                <w:spacing w:val="-6"/>
                <w:sz w:val="19"/>
                <w:rPrChange w:id="1834" w:author="Arielle L. Percival" w:date="2026-09-02T14:18:00Z">
                  <w:rPr>
                    <w:color w:val="C00000"/>
                    <w:spacing w:val="-6"/>
                    <w:sz w:val="19"/>
                  </w:rPr>
                </w:rPrChange>
              </w:rPr>
              <w:t xml:space="preserve"> </w:t>
            </w:r>
            <w:r w:rsidRPr="00DE1072">
              <w:rPr>
                <w:sz w:val="19"/>
                <w:rPrChange w:id="1835" w:author="Arielle L. Percival" w:date="2026-09-02T14:18:00Z">
                  <w:rPr>
                    <w:color w:val="C00000"/>
                    <w:sz w:val="19"/>
                  </w:rPr>
                </w:rPrChange>
              </w:rPr>
              <w:t>an</w:t>
            </w:r>
            <w:r w:rsidRPr="00DE1072">
              <w:rPr>
                <w:spacing w:val="-5"/>
                <w:sz w:val="19"/>
                <w:rPrChange w:id="1836" w:author="Arielle L. Percival" w:date="2026-09-02T14:18:00Z">
                  <w:rPr>
                    <w:color w:val="C00000"/>
                    <w:spacing w:val="-5"/>
                    <w:sz w:val="19"/>
                  </w:rPr>
                </w:rPrChange>
              </w:rPr>
              <w:t xml:space="preserve"> </w:t>
            </w:r>
            <w:r w:rsidRPr="00DE1072">
              <w:rPr>
                <w:sz w:val="19"/>
                <w:rPrChange w:id="1837" w:author="Arielle L. Percival" w:date="2026-09-02T14:18:00Z">
                  <w:rPr>
                    <w:color w:val="C00000"/>
                    <w:sz w:val="19"/>
                  </w:rPr>
                </w:rPrChange>
              </w:rPr>
              <w:t>IEP</w:t>
            </w:r>
            <w:r w:rsidRPr="00DE1072">
              <w:rPr>
                <w:spacing w:val="-6"/>
                <w:sz w:val="19"/>
                <w:rPrChange w:id="1838" w:author="Arielle L. Percival" w:date="2026-09-02T14:18:00Z">
                  <w:rPr>
                    <w:color w:val="C00000"/>
                    <w:spacing w:val="-6"/>
                    <w:sz w:val="19"/>
                  </w:rPr>
                </w:rPrChange>
              </w:rPr>
              <w:t xml:space="preserve"> </w:t>
            </w:r>
            <w:r w:rsidRPr="00DE1072">
              <w:rPr>
                <w:sz w:val="19"/>
                <w:rPrChange w:id="1839" w:author="Arielle L. Percival" w:date="2026-09-02T14:18:00Z">
                  <w:rPr>
                    <w:color w:val="C00000"/>
                    <w:sz w:val="19"/>
                  </w:rPr>
                </w:rPrChange>
              </w:rPr>
              <w:t>enrolls</w:t>
            </w:r>
            <w:r w:rsidRPr="00DE1072">
              <w:rPr>
                <w:spacing w:val="-5"/>
                <w:sz w:val="19"/>
                <w:rPrChange w:id="1840" w:author="Arielle L. Percival" w:date="2026-09-02T14:18:00Z">
                  <w:rPr>
                    <w:color w:val="C00000"/>
                    <w:spacing w:val="-5"/>
                    <w:sz w:val="19"/>
                  </w:rPr>
                </w:rPrChange>
              </w:rPr>
              <w:t xml:space="preserve"> </w:t>
            </w:r>
            <w:r w:rsidRPr="00DE1072">
              <w:rPr>
                <w:sz w:val="19"/>
                <w:rPrChange w:id="1841" w:author="Arielle L. Percival" w:date="2026-09-02T14:18:00Z">
                  <w:rPr>
                    <w:color w:val="C00000"/>
                    <w:sz w:val="19"/>
                  </w:rPr>
                </w:rPrChange>
              </w:rPr>
              <w:t>in</w:t>
            </w:r>
            <w:r w:rsidRPr="00DE1072">
              <w:rPr>
                <w:spacing w:val="-6"/>
                <w:sz w:val="19"/>
                <w:rPrChange w:id="1842" w:author="Arielle L. Percival" w:date="2026-09-02T14:18:00Z">
                  <w:rPr>
                    <w:color w:val="C00000"/>
                    <w:spacing w:val="-6"/>
                    <w:sz w:val="19"/>
                  </w:rPr>
                </w:rPrChange>
              </w:rPr>
              <w:t xml:space="preserve"> </w:t>
            </w:r>
            <w:r w:rsidRPr="00DE1072">
              <w:rPr>
                <w:sz w:val="19"/>
                <w:rPrChange w:id="1843" w:author="Arielle L. Percival" w:date="2026-09-02T14:18:00Z">
                  <w:rPr>
                    <w:color w:val="C00000"/>
                    <w:sz w:val="19"/>
                  </w:rPr>
                </w:rPrChange>
              </w:rPr>
              <w:t>or</w:t>
            </w:r>
            <w:r w:rsidRPr="00DE1072">
              <w:rPr>
                <w:spacing w:val="-5"/>
                <w:sz w:val="19"/>
                <w:rPrChange w:id="1844" w:author="Arielle L. Percival" w:date="2026-09-02T14:18:00Z">
                  <w:rPr>
                    <w:color w:val="C00000"/>
                    <w:spacing w:val="-5"/>
                    <w:sz w:val="19"/>
                  </w:rPr>
                </w:rPrChange>
              </w:rPr>
              <w:t xml:space="preserve"> </w:t>
            </w:r>
            <w:r w:rsidRPr="00DE1072">
              <w:rPr>
                <w:sz w:val="19"/>
                <w:rPrChange w:id="1845" w:author="Arielle L. Percival" w:date="2026-09-02T14:18:00Z">
                  <w:rPr>
                    <w:color w:val="C00000"/>
                    <w:sz w:val="19"/>
                  </w:rPr>
                </w:rPrChange>
              </w:rPr>
              <w:t>transfers</w:t>
            </w:r>
            <w:r w:rsidRPr="00DE1072">
              <w:rPr>
                <w:spacing w:val="-6"/>
                <w:sz w:val="19"/>
                <w:rPrChange w:id="1846" w:author="Arielle L. Percival" w:date="2026-09-02T14:18:00Z">
                  <w:rPr>
                    <w:color w:val="C00000"/>
                    <w:spacing w:val="-6"/>
                    <w:sz w:val="19"/>
                  </w:rPr>
                </w:rPrChange>
              </w:rPr>
              <w:t xml:space="preserve"> </w:t>
            </w:r>
            <w:r w:rsidRPr="00DE1072">
              <w:rPr>
                <w:sz w:val="19"/>
                <w:rPrChange w:id="1847" w:author="Arielle L. Percival" w:date="2026-09-02T14:18:00Z">
                  <w:rPr>
                    <w:color w:val="C00000"/>
                    <w:sz w:val="19"/>
                  </w:rPr>
                </w:rPrChange>
              </w:rPr>
              <w:t>out</w:t>
            </w:r>
            <w:r w:rsidRPr="00DE1072">
              <w:rPr>
                <w:spacing w:val="-6"/>
                <w:sz w:val="19"/>
                <w:rPrChange w:id="1848" w:author="Arielle L. Percival" w:date="2026-09-02T14:18:00Z">
                  <w:rPr>
                    <w:color w:val="C00000"/>
                    <w:spacing w:val="-6"/>
                    <w:sz w:val="19"/>
                  </w:rPr>
                </w:rPrChange>
              </w:rPr>
              <w:t xml:space="preserve"> </w:t>
            </w:r>
            <w:r w:rsidRPr="00DE1072">
              <w:rPr>
                <w:sz w:val="19"/>
                <w:rPrChange w:id="1849" w:author="Arielle L. Percival" w:date="2026-09-02T14:18:00Z">
                  <w:rPr>
                    <w:color w:val="C00000"/>
                    <w:sz w:val="19"/>
                  </w:rPr>
                </w:rPrChange>
              </w:rPr>
              <w:t>of</w:t>
            </w:r>
            <w:r w:rsidRPr="00DE1072">
              <w:rPr>
                <w:spacing w:val="-5"/>
                <w:sz w:val="19"/>
                <w:rPrChange w:id="1850" w:author="Arielle L. Percival" w:date="2026-09-02T14:18:00Z">
                  <w:rPr>
                    <w:color w:val="C00000"/>
                    <w:spacing w:val="-5"/>
                    <w:sz w:val="19"/>
                  </w:rPr>
                </w:rPrChange>
              </w:rPr>
              <w:t xml:space="preserve"> </w:t>
            </w:r>
            <w:r w:rsidRPr="00DE1072">
              <w:rPr>
                <w:sz w:val="19"/>
                <w:rPrChange w:id="1851" w:author="Arielle L. Percival" w:date="2026-09-02T14:18:00Z">
                  <w:rPr>
                    <w:color w:val="C00000"/>
                    <w:sz w:val="19"/>
                  </w:rPr>
                </w:rPrChange>
              </w:rPr>
              <w:t>the</w:t>
            </w:r>
            <w:r w:rsidRPr="00DE1072">
              <w:rPr>
                <w:spacing w:val="-6"/>
                <w:sz w:val="19"/>
                <w:rPrChange w:id="1852" w:author="Arielle L. Percival" w:date="2026-09-02T14:18:00Z">
                  <w:rPr>
                    <w:color w:val="C00000"/>
                    <w:spacing w:val="-6"/>
                    <w:sz w:val="19"/>
                  </w:rPr>
                </w:rPrChange>
              </w:rPr>
              <w:t xml:space="preserve"> </w:t>
            </w:r>
            <w:r w:rsidRPr="00DE1072">
              <w:rPr>
                <w:spacing w:val="-2"/>
                <w:sz w:val="19"/>
                <w:rPrChange w:id="1853" w:author="Arielle L. Percival" w:date="2026-09-02T14:18:00Z">
                  <w:rPr>
                    <w:color w:val="C00000"/>
                    <w:spacing w:val="-2"/>
                    <w:sz w:val="19"/>
                  </w:rPr>
                </w:rPrChange>
              </w:rPr>
              <w:t>charter</w:t>
            </w:r>
          </w:p>
        </w:tc>
        <w:tc>
          <w:tcPr>
            <w:tcW w:w="763" w:type="dxa"/>
            <w:tcBorders>
              <w:top w:val="single" w:sz="8" w:space="0" w:color="000000"/>
              <w:left w:val="single" w:sz="8" w:space="0" w:color="000000"/>
              <w:bottom w:val="single" w:sz="8" w:space="0" w:color="000000"/>
              <w:right w:val="single" w:sz="8" w:space="0" w:color="000000"/>
            </w:tcBorders>
          </w:tcPr>
          <w:p w14:paraId="548C34A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1CDBF8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D390FA8" w14:textId="77777777" w:rsidR="00E018CE" w:rsidRDefault="00E018CE" w:rsidP="00FA3685">
            <w:pPr>
              <w:pStyle w:val="TableParagraph"/>
              <w:rPr>
                <w:rFonts w:ascii="Times New Roman"/>
                <w:sz w:val="18"/>
              </w:rPr>
            </w:pPr>
          </w:p>
        </w:tc>
      </w:tr>
      <w:tr w:rsidR="00E018CE" w14:paraId="1CDF6BD1" w14:textId="77777777" w:rsidTr="00FA3685">
        <w:trPr>
          <w:trHeight w:val="474"/>
        </w:trPr>
        <w:tc>
          <w:tcPr>
            <w:tcW w:w="8952" w:type="dxa"/>
            <w:tcBorders>
              <w:top w:val="single" w:sz="8" w:space="0" w:color="000000"/>
              <w:bottom w:val="single" w:sz="8" w:space="0" w:color="000000"/>
              <w:right w:val="single" w:sz="8" w:space="0" w:color="000000"/>
            </w:tcBorders>
          </w:tcPr>
          <w:p w14:paraId="307A297C" w14:textId="77777777" w:rsidR="00E018CE" w:rsidRDefault="00E018CE" w:rsidP="00FA3685">
            <w:pPr>
              <w:pStyle w:val="TableParagraph"/>
              <w:spacing w:before="8"/>
              <w:ind w:left="32"/>
              <w:rPr>
                <w:sz w:val="19"/>
              </w:rPr>
            </w:pPr>
            <w:r>
              <w:rPr>
                <w:sz w:val="19"/>
              </w:rPr>
              <w:t>7.</w:t>
            </w:r>
            <w:r>
              <w:rPr>
                <w:spacing w:val="-8"/>
                <w:sz w:val="19"/>
              </w:rPr>
              <w:t xml:space="preserve"> </w:t>
            </w:r>
            <w:r>
              <w:rPr>
                <w:sz w:val="19"/>
              </w:rPr>
              <w:t>Evidence</w:t>
            </w:r>
            <w:r>
              <w:rPr>
                <w:spacing w:val="-7"/>
                <w:sz w:val="19"/>
              </w:rPr>
              <w:t xml:space="preserve"> </w:t>
            </w:r>
            <w:r>
              <w:rPr>
                <w:sz w:val="19"/>
              </w:rPr>
              <w:t>that</w:t>
            </w:r>
            <w:r>
              <w:rPr>
                <w:spacing w:val="-8"/>
                <w:sz w:val="19"/>
              </w:rPr>
              <w:t xml:space="preserve"> </w:t>
            </w:r>
            <w:r>
              <w:rPr>
                <w:sz w:val="19"/>
              </w:rPr>
              <w:t>the</w:t>
            </w:r>
            <w:r>
              <w:rPr>
                <w:spacing w:val="-7"/>
                <w:sz w:val="19"/>
              </w:rPr>
              <w:t xml:space="preserve"> </w:t>
            </w:r>
            <w:r>
              <w:rPr>
                <w:sz w:val="19"/>
              </w:rPr>
              <w:t>school</w:t>
            </w:r>
            <w:r>
              <w:rPr>
                <w:spacing w:val="-8"/>
                <w:sz w:val="19"/>
              </w:rPr>
              <w:t xml:space="preserve"> </w:t>
            </w:r>
            <w:r>
              <w:rPr>
                <w:sz w:val="19"/>
              </w:rPr>
              <w:t>has</w:t>
            </w:r>
            <w:r>
              <w:rPr>
                <w:spacing w:val="-7"/>
                <w:sz w:val="19"/>
              </w:rPr>
              <w:t xml:space="preserve"> </w:t>
            </w:r>
            <w:r>
              <w:rPr>
                <w:sz w:val="19"/>
              </w:rPr>
              <w:t>consulted</w:t>
            </w:r>
            <w:r>
              <w:rPr>
                <w:spacing w:val="-8"/>
                <w:sz w:val="19"/>
              </w:rPr>
              <w:t xml:space="preserve"> </w:t>
            </w:r>
            <w:r>
              <w:rPr>
                <w:sz w:val="19"/>
              </w:rPr>
              <w:t>with</w:t>
            </w:r>
            <w:r>
              <w:rPr>
                <w:spacing w:val="-7"/>
                <w:sz w:val="19"/>
              </w:rPr>
              <w:t xml:space="preserve"> </w:t>
            </w:r>
            <w:r>
              <w:rPr>
                <w:sz w:val="19"/>
              </w:rPr>
              <w:t>a</w:t>
            </w:r>
            <w:r>
              <w:rPr>
                <w:spacing w:val="-8"/>
                <w:sz w:val="19"/>
              </w:rPr>
              <w:t xml:space="preserve"> </w:t>
            </w:r>
            <w:r>
              <w:rPr>
                <w:sz w:val="19"/>
              </w:rPr>
              <w:t>SELPA,</w:t>
            </w:r>
            <w:r>
              <w:rPr>
                <w:spacing w:val="-7"/>
                <w:sz w:val="19"/>
              </w:rPr>
              <w:t xml:space="preserve"> </w:t>
            </w:r>
            <w:r>
              <w:rPr>
                <w:sz w:val="19"/>
              </w:rPr>
              <w:t>such</w:t>
            </w:r>
            <w:r>
              <w:rPr>
                <w:spacing w:val="-8"/>
                <w:sz w:val="19"/>
              </w:rPr>
              <w:t xml:space="preserve"> </w:t>
            </w:r>
            <w:r>
              <w:rPr>
                <w:sz w:val="19"/>
              </w:rPr>
              <w:t>as</w:t>
            </w:r>
            <w:r>
              <w:rPr>
                <w:spacing w:val="-7"/>
                <w:sz w:val="19"/>
              </w:rPr>
              <w:t xml:space="preserve"> </w:t>
            </w:r>
            <w:r>
              <w:rPr>
                <w:sz w:val="19"/>
              </w:rPr>
              <w:t>a</w:t>
            </w:r>
            <w:r>
              <w:rPr>
                <w:spacing w:val="-8"/>
                <w:sz w:val="19"/>
              </w:rPr>
              <w:t xml:space="preserve"> </w:t>
            </w:r>
            <w:r>
              <w:rPr>
                <w:sz w:val="19"/>
              </w:rPr>
              <w:t>letter</w:t>
            </w:r>
            <w:r>
              <w:rPr>
                <w:spacing w:val="-7"/>
                <w:sz w:val="19"/>
              </w:rPr>
              <w:t xml:space="preserve"> </w:t>
            </w:r>
            <w:r>
              <w:rPr>
                <w:sz w:val="19"/>
              </w:rPr>
              <w:t>from</w:t>
            </w:r>
            <w:r>
              <w:rPr>
                <w:spacing w:val="-8"/>
                <w:sz w:val="19"/>
              </w:rPr>
              <w:t xml:space="preserve"> </w:t>
            </w:r>
            <w:r>
              <w:rPr>
                <w:sz w:val="19"/>
              </w:rPr>
              <w:t>SELPA</w:t>
            </w:r>
            <w:r>
              <w:rPr>
                <w:spacing w:val="-7"/>
                <w:sz w:val="19"/>
              </w:rPr>
              <w:t xml:space="preserve"> </w:t>
            </w:r>
            <w:r>
              <w:rPr>
                <w:sz w:val="19"/>
              </w:rPr>
              <w:t>confirming</w:t>
            </w:r>
            <w:r>
              <w:rPr>
                <w:spacing w:val="-7"/>
                <w:sz w:val="19"/>
              </w:rPr>
              <w:t xml:space="preserve"> </w:t>
            </w:r>
            <w:r>
              <w:rPr>
                <w:spacing w:val="-2"/>
                <w:sz w:val="19"/>
              </w:rPr>
              <w:t>receipt</w:t>
            </w:r>
          </w:p>
          <w:p w14:paraId="599638D6" w14:textId="77777777" w:rsidR="00E018CE" w:rsidRDefault="00E018CE" w:rsidP="00FA3685">
            <w:pPr>
              <w:pStyle w:val="TableParagraph"/>
              <w:spacing w:before="19" w:line="209" w:lineRule="exact"/>
              <w:ind w:left="32"/>
              <w:rPr>
                <w:sz w:val="19"/>
              </w:rPr>
            </w:pPr>
            <w:r>
              <w:rPr>
                <w:sz w:val="19"/>
              </w:rPr>
              <w:t>of</w:t>
            </w:r>
            <w:r>
              <w:rPr>
                <w:spacing w:val="-3"/>
                <w:sz w:val="19"/>
              </w:rPr>
              <w:t xml:space="preserve"> </w:t>
            </w:r>
            <w:r>
              <w:rPr>
                <w:spacing w:val="-2"/>
                <w:sz w:val="19"/>
              </w:rPr>
              <w:t>application</w:t>
            </w:r>
          </w:p>
        </w:tc>
        <w:tc>
          <w:tcPr>
            <w:tcW w:w="763" w:type="dxa"/>
            <w:tcBorders>
              <w:top w:val="single" w:sz="8" w:space="0" w:color="000000"/>
              <w:left w:val="single" w:sz="8" w:space="0" w:color="000000"/>
              <w:bottom w:val="single" w:sz="8" w:space="0" w:color="000000"/>
              <w:right w:val="single" w:sz="8" w:space="0" w:color="000000"/>
            </w:tcBorders>
          </w:tcPr>
          <w:p w14:paraId="730F4BD2"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CDCAE9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29221DD6" w14:textId="77777777" w:rsidR="00E018CE" w:rsidRDefault="00E018CE" w:rsidP="00FA3685">
            <w:pPr>
              <w:pStyle w:val="TableParagraph"/>
              <w:rPr>
                <w:rFonts w:ascii="Times New Roman"/>
                <w:sz w:val="18"/>
              </w:rPr>
            </w:pPr>
          </w:p>
        </w:tc>
      </w:tr>
      <w:tr w:rsidR="00E018CE" w14:paraId="2D649AC4" w14:textId="77777777" w:rsidTr="00FA3685">
        <w:trPr>
          <w:trHeight w:val="474"/>
        </w:trPr>
        <w:tc>
          <w:tcPr>
            <w:tcW w:w="8952" w:type="dxa"/>
            <w:tcBorders>
              <w:top w:val="single" w:sz="8" w:space="0" w:color="000000"/>
              <w:bottom w:val="single" w:sz="8" w:space="0" w:color="000000"/>
              <w:right w:val="single" w:sz="8" w:space="0" w:color="000000"/>
            </w:tcBorders>
          </w:tcPr>
          <w:p w14:paraId="4237F8EF" w14:textId="77777777" w:rsidR="00E018CE" w:rsidRPr="00DE1072" w:rsidRDefault="00E018CE" w:rsidP="00FA3685">
            <w:pPr>
              <w:pStyle w:val="TableParagraph"/>
              <w:spacing w:before="126"/>
              <w:ind w:left="32"/>
              <w:rPr>
                <w:sz w:val="19"/>
              </w:rPr>
            </w:pPr>
            <w:r w:rsidRPr="00DE1072">
              <w:rPr>
                <w:sz w:val="19"/>
                <w:rPrChange w:id="1854" w:author="Arielle L. Percival" w:date="2026-09-02T14:19:00Z">
                  <w:rPr>
                    <w:color w:val="C00000"/>
                    <w:sz w:val="19"/>
                  </w:rPr>
                </w:rPrChange>
              </w:rPr>
              <w:t>8.</w:t>
            </w:r>
            <w:r w:rsidRPr="00DE1072">
              <w:rPr>
                <w:spacing w:val="-9"/>
                <w:sz w:val="19"/>
                <w:rPrChange w:id="1855" w:author="Arielle L. Percival" w:date="2026-09-02T14:19:00Z">
                  <w:rPr>
                    <w:color w:val="C00000"/>
                    <w:spacing w:val="-9"/>
                    <w:sz w:val="19"/>
                  </w:rPr>
                </w:rPrChange>
              </w:rPr>
              <w:t xml:space="preserve"> </w:t>
            </w:r>
            <w:r w:rsidRPr="00DE1072">
              <w:rPr>
                <w:sz w:val="19"/>
                <w:rPrChange w:id="1856" w:author="Arielle L. Percival" w:date="2026-09-02T14:19:00Z">
                  <w:rPr>
                    <w:color w:val="C00000"/>
                    <w:sz w:val="19"/>
                  </w:rPr>
                </w:rPrChange>
              </w:rPr>
              <w:t>Includes</w:t>
            </w:r>
            <w:r w:rsidRPr="00DE1072">
              <w:rPr>
                <w:spacing w:val="-8"/>
                <w:sz w:val="19"/>
                <w:rPrChange w:id="1857" w:author="Arielle L. Percival" w:date="2026-09-02T14:19:00Z">
                  <w:rPr>
                    <w:color w:val="C00000"/>
                    <w:spacing w:val="-8"/>
                    <w:sz w:val="19"/>
                  </w:rPr>
                </w:rPrChange>
              </w:rPr>
              <w:t xml:space="preserve"> </w:t>
            </w:r>
            <w:r w:rsidRPr="00DE1072">
              <w:rPr>
                <w:sz w:val="19"/>
                <w:rPrChange w:id="1858" w:author="Arielle L. Percival" w:date="2026-09-02T14:19:00Z">
                  <w:rPr>
                    <w:color w:val="C00000"/>
                    <w:sz w:val="19"/>
                  </w:rPr>
                </w:rPrChange>
              </w:rPr>
              <w:t>the</w:t>
            </w:r>
            <w:r w:rsidRPr="00DE1072">
              <w:rPr>
                <w:spacing w:val="-8"/>
                <w:sz w:val="19"/>
                <w:rPrChange w:id="1859" w:author="Arielle L. Percival" w:date="2026-09-02T14:19:00Z">
                  <w:rPr>
                    <w:color w:val="C00000"/>
                    <w:spacing w:val="-8"/>
                    <w:sz w:val="19"/>
                  </w:rPr>
                </w:rPrChange>
              </w:rPr>
              <w:t xml:space="preserve"> </w:t>
            </w:r>
            <w:r w:rsidRPr="00DE1072">
              <w:rPr>
                <w:sz w:val="19"/>
                <w:rPrChange w:id="1860" w:author="Arielle L. Percival" w:date="2026-09-02T14:19:00Z">
                  <w:rPr>
                    <w:color w:val="C00000"/>
                    <w:sz w:val="19"/>
                  </w:rPr>
                </w:rPrChange>
              </w:rPr>
              <w:t>following</w:t>
            </w:r>
            <w:r w:rsidRPr="00DE1072">
              <w:rPr>
                <w:spacing w:val="-8"/>
                <w:sz w:val="19"/>
                <w:rPrChange w:id="1861" w:author="Arielle L. Percival" w:date="2026-09-02T14:19:00Z">
                  <w:rPr>
                    <w:color w:val="C00000"/>
                    <w:spacing w:val="-8"/>
                    <w:sz w:val="19"/>
                  </w:rPr>
                </w:rPrChange>
              </w:rPr>
              <w:t xml:space="preserve"> </w:t>
            </w:r>
            <w:r w:rsidRPr="00DE1072">
              <w:rPr>
                <w:spacing w:val="-2"/>
                <w:sz w:val="19"/>
                <w:rPrChange w:id="1862" w:author="Arielle L. Percival" w:date="2026-09-02T14:19:00Z">
                  <w:rPr>
                    <w:color w:val="C00000"/>
                    <w:spacing w:val="-2"/>
                    <w:sz w:val="19"/>
                  </w:rPr>
                </w:rPrChange>
              </w:rPr>
              <w:t>assurances</w:t>
            </w:r>
          </w:p>
        </w:tc>
        <w:tc>
          <w:tcPr>
            <w:tcW w:w="763" w:type="dxa"/>
            <w:tcBorders>
              <w:top w:val="single" w:sz="8" w:space="0" w:color="000000"/>
              <w:left w:val="single" w:sz="8" w:space="0" w:color="000000"/>
              <w:bottom w:val="single" w:sz="8" w:space="0" w:color="000000"/>
              <w:right w:val="single" w:sz="8" w:space="0" w:color="000000"/>
            </w:tcBorders>
          </w:tcPr>
          <w:p w14:paraId="7855B1A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A8D42C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848013E" w14:textId="77777777" w:rsidR="00E018CE" w:rsidRDefault="00E018CE" w:rsidP="00FA3685">
            <w:pPr>
              <w:pStyle w:val="TableParagraph"/>
              <w:rPr>
                <w:rFonts w:ascii="Times New Roman"/>
                <w:sz w:val="18"/>
              </w:rPr>
            </w:pPr>
          </w:p>
        </w:tc>
      </w:tr>
      <w:tr w:rsidR="00E018CE" w14:paraId="1C089D63" w14:textId="77777777" w:rsidTr="00FA3685">
        <w:trPr>
          <w:trHeight w:val="373"/>
        </w:trPr>
        <w:tc>
          <w:tcPr>
            <w:tcW w:w="8952" w:type="dxa"/>
            <w:tcBorders>
              <w:top w:val="single" w:sz="8" w:space="0" w:color="000000"/>
              <w:bottom w:val="single" w:sz="8" w:space="0" w:color="000000"/>
              <w:right w:val="single" w:sz="8" w:space="0" w:color="000000"/>
            </w:tcBorders>
          </w:tcPr>
          <w:p w14:paraId="0792129F" w14:textId="77777777" w:rsidR="00E018CE" w:rsidRPr="00DE1072" w:rsidRDefault="00E018CE" w:rsidP="00FA3685">
            <w:pPr>
              <w:pStyle w:val="TableParagraph"/>
              <w:spacing w:before="75"/>
              <w:ind w:left="363"/>
              <w:rPr>
                <w:sz w:val="19"/>
              </w:rPr>
            </w:pPr>
            <w:r w:rsidRPr="00DE1072">
              <w:rPr>
                <w:sz w:val="19"/>
                <w:rPrChange w:id="1863" w:author="Arielle L. Percival" w:date="2026-09-02T14:19:00Z">
                  <w:rPr>
                    <w:color w:val="C00000"/>
                    <w:sz w:val="19"/>
                  </w:rPr>
                </w:rPrChange>
              </w:rPr>
              <w:t>a.</w:t>
            </w:r>
            <w:r w:rsidRPr="00DE1072">
              <w:rPr>
                <w:spacing w:val="-6"/>
                <w:sz w:val="19"/>
                <w:rPrChange w:id="1864" w:author="Arielle L. Percival" w:date="2026-09-02T14:19:00Z">
                  <w:rPr>
                    <w:color w:val="C00000"/>
                    <w:spacing w:val="-6"/>
                    <w:sz w:val="19"/>
                  </w:rPr>
                </w:rPrChange>
              </w:rPr>
              <w:t xml:space="preserve"> </w:t>
            </w:r>
            <w:r w:rsidRPr="00DE1072">
              <w:rPr>
                <w:sz w:val="19"/>
                <w:rPrChange w:id="1865" w:author="Arielle L. Percival" w:date="2026-09-02T14:19:00Z">
                  <w:rPr>
                    <w:color w:val="C00000"/>
                    <w:sz w:val="19"/>
                  </w:rPr>
                </w:rPrChange>
              </w:rPr>
              <w:t>the</w:t>
            </w:r>
            <w:r w:rsidRPr="00DE1072">
              <w:rPr>
                <w:spacing w:val="-6"/>
                <w:sz w:val="19"/>
                <w:rPrChange w:id="1866" w:author="Arielle L. Percival" w:date="2026-09-02T14:19:00Z">
                  <w:rPr>
                    <w:color w:val="C00000"/>
                    <w:spacing w:val="-6"/>
                    <w:sz w:val="19"/>
                  </w:rPr>
                </w:rPrChange>
              </w:rPr>
              <w:t xml:space="preserve"> </w:t>
            </w:r>
            <w:r w:rsidRPr="00DE1072">
              <w:rPr>
                <w:sz w:val="19"/>
                <w:rPrChange w:id="1867" w:author="Arielle L. Percival" w:date="2026-09-02T14:19:00Z">
                  <w:rPr>
                    <w:color w:val="C00000"/>
                    <w:sz w:val="19"/>
                  </w:rPr>
                </w:rPrChange>
              </w:rPr>
              <w:t>charter</w:t>
            </w:r>
            <w:r w:rsidRPr="00DE1072">
              <w:rPr>
                <w:spacing w:val="-6"/>
                <w:sz w:val="19"/>
                <w:rPrChange w:id="1868" w:author="Arielle L. Percival" w:date="2026-09-02T14:19:00Z">
                  <w:rPr>
                    <w:color w:val="C00000"/>
                    <w:spacing w:val="-6"/>
                    <w:sz w:val="19"/>
                  </w:rPr>
                </w:rPrChange>
              </w:rPr>
              <w:t xml:space="preserve"> </w:t>
            </w:r>
            <w:r w:rsidRPr="00DE1072">
              <w:rPr>
                <w:sz w:val="19"/>
                <w:rPrChange w:id="1869" w:author="Arielle L. Percival" w:date="2026-09-02T14:19:00Z">
                  <w:rPr>
                    <w:color w:val="C00000"/>
                    <w:sz w:val="19"/>
                  </w:rPr>
                </w:rPrChange>
              </w:rPr>
              <w:t>will</w:t>
            </w:r>
            <w:r w:rsidRPr="00DE1072">
              <w:rPr>
                <w:spacing w:val="-6"/>
                <w:sz w:val="19"/>
                <w:rPrChange w:id="1870" w:author="Arielle L. Percival" w:date="2026-09-02T14:19:00Z">
                  <w:rPr>
                    <w:color w:val="C00000"/>
                    <w:spacing w:val="-6"/>
                    <w:sz w:val="19"/>
                  </w:rPr>
                </w:rPrChange>
              </w:rPr>
              <w:t xml:space="preserve"> </w:t>
            </w:r>
            <w:r w:rsidRPr="00DE1072">
              <w:rPr>
                <w:sz w:val="19"/>
                <w:rPrChange w:id="1871" w:author="Arielle L. Percival" w:date="2026-09-02T14:19:00Z">
                  <w:rPr>
                    <w:color w:val="C00000"/>
                    <w:sz w:val="19"/>
                  </w:rPr>
                </w:rPrChange>
              </w:rPr>
              <w:t>comply</w:t>
            </w:r>
            <w:r w:rsidRPr="00DE1072">
              <w:rPr>
                <w:spacing w:val="-6"/>
                <w:sz w:val="19"/>
                <w:rPrChange w:id="1872" w:author="Arielle L. Percival" w:date="2026-09-02T14:19:00Z">
                  <w:rPr>
                    <w:color w:val="C00000"/>
                    <w:spacing w:val="-6"/>
                    <w:sz w:val="19"/>
                  </w:rPr>
                </w:rPrChange>
              </w:rPr>
              <w:t xml:space="preserve"> </w:t>
            </w:r>
            <w:r w:rsidRPr="00DE1072">
              <w:rPr>
                <w:sz w:val="19"/>
                <w:rPrChange w:id="1873" w:author="Arielle L. Percival" w:date="2026-09-02T14:19:00Z">
                  <w:rPr>
                    <w:color w:val="C00000"/>
                    <w:sz w:val="19"/>
                  </w:rPr>
                </w:rPrChange>
              </w:rPr>
              <w:t>with</w:t>
            </w:r>
            <w:r w:rsidRPr="00DE1072">
              <w:rPr>
                <w:spacing w:val="-6"/>
                <w:sz w:val="19"/>
                <w:rPrChange w:id="1874" w:author="Arielle L. Percival" w:date="2026-09-02T14:19:00Z">
                  <w:rPr>
                    <w:color w:val="C00000"/>
                    <w:spacing w:val="-6"/>
                    <w:sz w:val="19"/>
                  </w:rPr>
                </w:rPrChange>
              </w:rPr>
              <w:t xml:space="preserve"> </w:t>
            </w:r>
            <w:r w:rsidRPr="00DE1072">
              <w:rPr>
                <w:sz w:val="19"/>
                <w:rPrChange w:id="1875" w:author="Arielle L. Percival" w:date="2026-09-02T14:19:00Z">
                  <w:rPr>
                    <w:color w:val="C00000"/>
                    <w:sz w:val="19"/>
                  </w:rPr>
                </w:rPrChange>
              </w:rPr>
              <w:t>all</w:t>
            </w:r>
            <w:r w:rsidRPr="00DE1072">
              <w:rPr>
                <w:spacing w:val="-6"/>
                <w:sz w:val="19"/>
                <w:rPrChange w:id="1876" w:author="Arielle L. Percival" w:date="2026-09-02T14:19:00Z">
                  <w:rPr>
                    <w:color w:val="C00000"/>
                    <w:spacing w:val="-6"/>
                    <w:sz w:val="19"/>
                  </w:rPr>
                </w:rPrChange>
              </w:rPr>
              <w:t xml:space="preserve"> </w:t>
            </w:r>
            <w:r w:rsidRPr="00DE1072">
              <w:rPr>
                <w:sz w:val="19"/>
                <w:rPrChange w:id="1877" w:author="Arielle L. Percival" w:date="2026-09-02T14:19:00Z">
                  <w:rPr>
                    <w:color w:val="C00000"/>
                    <w:sz w:val="19"/>
                  </w:rPr>
                </w:rPrChange>
              </w:rPr>
              <w:t>provisions</w:t>
            </w:r>
            <w:r w:rsidRPr="00DE1072">
              <w:rPr>
                <w:spacing w:val="-6"/>
                <w:sz w:val="19"/>
                <w:rPrChange w:id="1878" w:author="Arielle L. Percival" w:date="2026-09-02T14:19:00Z">
                  <w:rPr>
                    <w:color w:val="C00000"/>
                    <w:spacing w:val="-6"/>
                    <w:sz w:val="19"/>
                  </w:rPr>
                </w:rPrChange>
              </w:rPr>
              <w:t xml:space="preserve"> </w:t>
            </w:r>
            <w:r w:rsidRPr="00DE1072">
              <w:rPr>
                <w:sz w:val="19"/>
                <w:rPrChange w:id="1879" w:author="Arielle L. Percival" w:date="2026-09-02T14:19:00Z">
                  <w:rPr>
                    <w:color w:val="C00000"/>
                    <w:sz w:val="19"/>
                  </w:rPr>
                </w:rPrChange>
              </w:rPr>
              <w:t>of</w:t>
            </w:r>
            <w:r w:rsidRPr="00DE1072">
              <w:rPr>
                <w:spacing w:val="-6"/>
                <w:sz w:val="19"/>
                <w:rPrChange w:id="1880" w:author="Arielle L. Percival" w:date="2026-09-02T14:19:00Z">
                  <w:rPr>
                    <w:color w:val="C00000"/>
                    <w:spacing w:val="-6"/>
                    <w:sz w:val="19"/>
                  </w:rPr>
                </w:rPrChange>
              </w:rPr>
              <w:t xml:space="preserve"> </w:t>
            </w:r>
            <w:r w:rsidRPr="00DE1072">
              <w:rPr>
                <w:spacing w:val="-4"/>
                <w:sz w:val="19"/>
                <w:rPrChange w:id="1881" w:author="Arielle L. Percival" w:date="2026-09-02T14:19:00Z">
                  <w:rPr>
                    <w:color w:val="C00000"/>
                    <w:spacing w:val="-4"/>
                    <w:sz w:val="19"/>
                  </w:rPr>
                </w:rPrChange>
              </w:rPr>
              <w:t>IDEA</w:t>
            </w:r>
          </w:p>
        </w:tc>
        <w:tc>
          <w:tcPr>
            <w:tcW w:w="763" w:type="dxa"/>
            <w:tcBorders>
              <w:top w:val="single" w:sz="8" w:space="0" w:color="000000"/>
              <w:left w:val="single" w:sz="8" w:space="0" w:color="000000"/>
              <w:bottom w:val="single" w:sz="8" w:space="0" w:color="000000"/>
              <w:right w:val="single" w:sz="8" w:space="0" w:color="000000"/>
            </w:tcBorders>
          </w:tcPr>
          <w:p w14:paraId="09E100D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7E99F2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88B88B6" w14:textId="77777777" w:rsidR="00E018CE" w:rsidRDefault="00E018CE" w:rsidP="00FA3685">
            <w:pPr>
              <w:pStyle w:val="TableParagraph"/>
              <w:rPr>
                <w:rFonts w:ascii="Times New Roman"/>
                <w:sz w:val="18"/>
              </w:rPr>
            </w:pPr>
          </w:p>
        </w:tc>
      </w:tr>
      <w:tr w:rsidR="00E018CE" w14:paraId="1B7F556F" w14:textId="77777777" w:rsidTr="00FA3685">
        <w:trPr>
          <w:trHeight w:val="373"/>
        </w:trPr>
        <w:tc>
          <w:tcPr>
            <w:tcW w:w="8952" w:type="dxa"/>
            <w:tcBorders>
              <w:top w:val="single" w:sz="8" w:space="0" w:color="000000"/>
              <w:bottom w:val="single" w:sz="8" w:space="0" w:color="000000"/>
              <w:right w:val="single" w:sz="8" w:space="0" w:color="000000"/>
            </w:tcBorders>
          </w:tcPr>
          <w:p w14:paraId="118AAEC4" w14:textId="77777777" w:rsidR="00E018CE" w:rsidRPr="00DE1072" w:rsidRDefault="00E018CE" w:rsidP="00FA3685">
            <w:pPr>
              <w:pStyle w:val="TableParagraph"/>
              <w:spacing w:before="75"/>
              <w:ind w:left="363"/>
              <w:rPr>
                <w:sz w:val="19"/>
              </w:rPr>
            </w:pPr>
            <w:r w:rsidRPr="00DE1072">
              <w:rPr>
                <w:sz w:val="19"/>
                <w:rPrChange w:id="1882" w:author="Arielle L. Percival" w:date="2026-09-02T14:19:00Z">
                  <w:rPr>
                    <w:color w:val="C00000"/>
                    <w:sz w:val="19"/>
                  </w:rPr>
                </w:rPrChange>
              </w:rPr>
              <w:t>b.</w:t>
            </w:r>
            <w:r w:rsidRPr="00DE1072">
              <w:rPr>
                <w:spacing w:val="-8"/>
                <w:sz w:val="19"/>
                <w:rPrChange w:id="1883" w:author="Arielle L. Percival" w:date="2026-09-02T14:19:00Z">
                  <w:rPr>
                    <w:color w:val="C00000"/>
                    <w:spacing w:val="-8"/>
                    <w:sz w:val="19"/>
                  </w:rPr>
                </w:rPrChange>
              </w:rPr>
              <w:t xml:space="preserve"> </w:t>
            </w:r>
            <w:r w:rsidRPr="00DE1072">
              <w:rPr>
                <w:sz w:val="19"/>
                <w:rPrChange w:id="1884" w:author="Arielle L. Percival" w:date="2026-09-02T14:19:00Z">
                  <w:rPr>
                    <w:color w:val="C00000"/>
                    <w:sz w:val="19"/>
                  </w:rPr>
                </w:rPrChange>
              </w:rPr>
              <w:t>no</w:t>
            </w:r>
            <w:r w:rsidRPr="00DE1072">
              <w:rPr>
                <w:spacing w:val="-7"/>
                <w:sz w:val="19"/>
                <w:rPrChange w:id="1885" w:author="Arielle L. Percival" w:date="2026-09-02T14:19:00Z">
                  <w:rPr>
                    <w:color w:val="C00000"/>
                    <w:spacing w:val="-7"/>
                    <w:sz w:val="19"/>
                  </w:rPr>
                </w:rPrChange>
              </w:rPr>
              <w:t xml:space="preserve"> </w:t>
            </w:r>
            <w:r w:rsidRPr="00DE1072">
              <w:rPr>
                <w:sz w:val="19"/>
                <w:rPrChange w:id="1886" w:author="Arielle L. Percival" w:date="2026-09-02T14:19:00Z">
                  <w:rPr>
                    <w:color w:val="C00000"/>
                    <w:sz w:val="19"/>
                  </w:rPr>
                </w:rPrChange>
              </w:rPr>
              <w:t>student</w:t>
            </w:r>
            <w:r w:rsidRPr="00DE1072">
              <w:rPr>
                <w:spacing w:val="-7"/>
                <w:sz w:val="19"/>
                <w:rPrChange w:id="1887" w:author="Arielle L. Percival" w:date="2026-09-02T14:19:00Z">
                  <w:rPr>
                    <w:color w:val="C00000"/>
                    <w:spacing w:val="-7"/>
                    <w:sz w:val="19"/>
                  </w:rPr>
                </w:rPrChange>
              </w:rPr>
              <w:t xml:space="preserve"> </w:t>
            </w:r>
            <w:r w:rsidRPr="00DE1072">
              <w:rPr>
                <w:sz w:val="19"/>
                <w:rPrChange w:id="1888" w:author="Arielle L. Percival" w:date="2026-09-02T14:19:00Z">
                  <w:rPr>
                    <w:color w:val="C00000"/>
                    <w:sz w:val="19"/>
                  </w:rPr>
                </w:rPrChange>
              </w:rPr>
              <w:t>will</w:t>
            </w:r>
            <w:r w:rsidRPr="00DE1072">
              <w:rPr>
                <w:spacing w:val="-8"/>
                <w:sz w:val="19"/>
                <w:rPrChange w:id="1889" w:author="Arielle L. Percival" w:date="2026-09-02T14:19:00Z">
                  <w:rPr>
                    <w:color w:val="C00000"/>
                    <w:spacing w:val="-8"/>
                    <w:sz w:val="19"/>
                  </w:rPr>
                </w:rPrChange>
              </w:rPr>
              <w:t xml:space="preserve"> </w:t>
            </w:r>
            <w:r w:rsidRPr="00DE1072">
              <w:rPr>
                <w:sz w:val="19"/>
                <w:rPrChange w:id="1890" w:author="Arielle L. Percival" w:date="2026-09-02T14:19:00Z">
                  <w:rPr>
                    <w:color w:val="C00000"/>
                    <w:sz w:val="19"/>
                  </w:rPr>
                </w:rPrChange>
              </w:rPr>
              <w:t>be</w:t>
            </w:r>
            <w:r w:rsidRPr="00DE1072">
              <w:rPr>
                <w:spacing w:val="-7"/>
                <w:sz w:val="19"/>
                <w:rPrChange w:id="1891" w:author="Arielle L. Percival" w:date="2026-09-02T14:19:00Z">
                  <w:rPr>
                    <w:color w:val="C00000"/>
                    <w:spacing w:val="-7"/>
                    <w:sz w:val="19"/>
                  </w:rPr>
                </w:rPrChange>
              </w:rPr>
              <w:t xml:space="preserve"> </w:t>
            </w:r>
            <w:r w:rsidRPr="00DE1072">
              <w:rPr>
                <w:sz w:val="19"/>
                <w:rPrChange w:id="1892" w:author="Arielle L. Percival" w:date="2026-09-02T14:19:00Z">
                  <w:rPr>
                    <w:color w:val="C00000"/>
                    <w:sz w:val="19"/>
                  </w:rPr>
                </w:rPrChange>
              </w:rPr>
              <w:t>denied</w:t>
            </w:r>
            <w:r w:rsidRPr="00DE1072">
              <w:rPr>
                <w:spacing w:val="-7"/>
                <w:sz w:val="19"/>
                <w:rPrChange w:id="1893" w:author="Arielle L. Percival" w:date="2026-09-02T14:19:00Z">
                  <w:rPr>
                    <w:color w:val="C00000"/>
                    <w:spacing w:val="-7"/>
                    <w:sz w:val="19"/>
                  </w:rPr>
                </w:rPrChange>
              </w:rPr>
              <w:t xml:space="preserve"> </w:t>
            </w:r>
            <w:r w:rsidRPr="00DE1072">
              <w:rPr>
                <w:sz w:val="19"/>
                <w:rPrChange w:id="1894" w:author="Arielle L. Percival" w:date="2026-09-02T14:19:00Z">
                  <w:rPr>
                    <w:color w:val="C00000"/>
                    <w:sz w:val="19"/>
                  </w:rPr>
                </w:rPrChange>
              </w:rPr>
              <w:t>admission</w:t>
            </w:r>
            <w:r w:rsidRPr="00DE1072">
              <w:rPr>
                <w:spacing w:val="-8"/>
                <w:sz w:val="19"/>
                <w:rPrChange w:id="1895" w:author="Arielle L. Percival" w:date="2026-09-02T14:19:00Z">
                  <w:rPr>
                    <w:color w:val="C00000"/>
                    <w:spacing w:val="-8"/>
                    <w:sz w:val="19"/>
                  </w:rPr>
                </w:rPrChange>
              </w:rPr>
              <w:t xml:space="preserve"> </w:t>
            </w:r>
            <w:r w:rsidRPr="00DE1072">
              <w:rPr>
                <w:sz w:val="19"/>
                <w:rPrChange w:id="1896" w:author="Arielle L. Percival" w:date="2026-09-02T14:19:00Z">
                  <w:rPr>
                    <w:color w:val="C00000"/>
                    <w:sz w:val="19"/>
                  </w:rPr>
                </w:rPrChange>
              </w:rPr>
              <w:t>based</w:t>
            </w:r>
            <w:r w:rsidRPr="00DE1072">
              <w:rPr>
                <w:spacing w:val="-7"/>
                <w:sz w:val="19"/>
                <w:rPrChange w:id="1897" w:author="Arielle L. Percival" w:date="2026-09-02T14:19:00Z">
                  <w:rPr>
                    <w:color w:val="C00000"/>
                    <w:spacing w:val="-7"/>
                    <w:sz w:val="19"/>
                  </w:rPr>
                </w:rPrChange>
              </w:rPr>
              <w:t xml:space="preserve"> </w:t>
            </w:r>
            <w:r w:rsidRPr="00DE1072">
              <w:rPr>
                <w:sz w:val="19"/>
                <w:rPrChange w:id="1898" w:author="Arielle L. Percival" w:date="2026-09-02T14:19:00Z">
                  <w:rPr>
                    <w:color w:val="C00000"/>
                    <w:sz w:val="19"/>
                  </w:rPr>
                </w:rPrChange>
              </w:rPr>
              <w:t>on</w:t>
            </w:r>
            <w:r w:rsidRPr="00DE1072">
              <w:rPr>
                <w:spacing w:val="-7"/>
                <w:sz w:val="19"/>
                <w:rPrChange w:id="1899" w:author="Arielle L. Percival" w:date="2026-09-02T14:19:00Z">
                  <w:rPr>
                    <w:color w:val="C00000"/>
                    <w:spacing w:val="-7"/>
                    <w:sz w:val="19"/>
                  </w:rPr>
                </w:rPrChange>
              </w:rPr>
              <w:t xml:space="preserve"> </w:t>
            </w:r>
            <w:r w:rsidRPr="00DE1072">
              <w:rPr>
                <w:sz w:val="19"/>
                <w:rPrChange w:id="1900" w:author="Arielle L. Percival" w:date="2026-09-02T14:19:00Z">
                  <w:rPr>
                    <w:color w:val="C00000"/>
                    <w:sz w:val="19"/>
                  </w:rPr>
                </w:rPrChange>
              </w:rPr>
              <w:t>disability</w:t>
            </w:r>
            <w:r w:rsidRPr="00DE1072">
              <w:rPr>
                <w:spacing w:val="-8"/>
                <w:sz w:val="19"/>
                <w:rPrChange w:id="1901" w:author="Arielle L. Percival" w:date="2026-09-02T14:19:00Z">
                  <w:rPr>
                    <w:color w:val="C00000"/>
                    <w:spacing w:val="-8"/>
                    <w:sz w:val="19"/>
                  </w:rPr>
                </w:rPrChange>
              </w:rPr>
              <w:t xml:space="preserve"> </w:t>
            </w:r>
            <w:r w:rsidRPr="00DE1072">
              <w:rPr>
                <w:sz w:val="19"/>
                <w:rPrChange w:id="1902" w:author="Arielle L. Percival" w:date="2026-09-02T14:19:00Z">
                  <w:rPr>
                    <w:color w:val="C00000"/>
                    <w:sz w:val="19"/>
                  </w:rPr>
                </w:rPrChange>
              </w:rPr>
              <w:t>or</w:t>
            </w:r>
            <w:r w:rsidRPr="00DE1072">
              <w:rPr>
                <w:spacing w:val="-7"/>
                <w:sz w:val="19"/>
                <w:rPrChange w:id="1903" w:author="Arielle L. Percival" w:date="2026-09-02T14:19:00Z">
                  <w:rPr>
                    <w:color w:val="C00000"/>
                    <w:spacing w:val="-7"/>
                    <w:sz w:val="19"/>
                  </w:rPr>
                </w:rPrChange>
              </w:rPr>
              <w:t xml:space="preserve"> </w:t>
            </w:r>
            <w:r w:rsidRPr="00DE1072">
              <w:rPr>
                <w:sz w:val="19"/>
                <w:rPrChange w:id="1904" w:author="Arielle L. Percival" w:date="2026-09-02T14:19:00Z">
                  <w:rPr>
                    <w:color w:val="C00000"/>
                    <w:sz w:val="19"/>
                  </w:rPr>
                </w:rPrChange>
              </w:rPr>
              <w:t>lack</w:t>
            </w:r>
            <w:r w:rsidRPr="00DE1072">
              <w:rPr>
                <w:spacing w:val="-7"/>
                <w:sz w:val="19"/>
                <w:rPrChange w:id="1905" w:author="Arielle L. Percival" w:date="2026-09-02T14:19:00Z">
                  <w:rPr>
                    <w:color w:val="C00000"/>
                    <w:spacing w:val="-7"/>
                    <w:sz w:val="19"/>
                  </w:rPr>
                </w:rPrChange>
              </w:rPr>
              <w:t xml:space="preserve"> </w:t>
            </w:r>
            <w:r w:rsidRPr="00DE1072">
              <w:rPr>
                <w:sz w:val="19"/>
                <w:rPrChange w:id="1906" w:author="Arielle L. Percival" w:date="2026-09-02T14:19:00Z">
                  <w:rPr>
                    <w:color w:val="C00000"/>
                    <w:sz w:val="19"/>
                  </w:rPr>
                </w:rPrChange>
              </w:rPr>
              <w:t>of</w:t>
            </w:r>
            <w:r w:rsidRPr="00DE1072">
              <w:rPr>
                <w:spacing w:val="-8"/>
                <w:sz w:val="19"/>
                <w:rPrChange w:id="1907" w:author="Arielle L. Percival" w:date="2026-09-02T14:19:00Z">
                  <w:rPr>
                    <w:color w:val="C00000"/>
                    <w:spacing w:val="-8"/>
                    <w:sz w:val="19"/>
                  </w:rPr>
                </w:rPrChange>
              </w:rPr>
              <w:t xml:space="preserve"> </w:t>
            </w:r>
            <w:r w:rsidRPr="00DE1072">
              <w:rPr>
                <w:sz w:val="19"/>
                <w:rPrChange w:id="1908" w:author="Arielle L. Percival" w:date="2026-09-02T14:19:00Z">
                  <w:rPr>
                    <w:color w:val="C00000"/>
                    <w:sz w:val="19"/>
                  </w:rPr>
                </w:rPrChange>
              </w:rPr>
              <w:t>available</w:t>
            </w:r>
            <w:r w:rsidRPr="00DE1072">
              <w:rPr>
                <w:spacing w:val="-7"/>
                <w:sz w:val="19"/>
                <w:rPrChange w:id="1909" w:author="Arielle L. Percival" w:date="2026-09-02T14:19:00Z">
                  <w:rPr>
                    <w:color w:val="C00000"/>
                    <w:spacing w:val="-7"/>
                    <w:sz w:val="19"/>
                  </w:rPr>
                </w:rPrChange>
              </w:rPr>
              <w:t xml:space="preserve"> </w:t>
            </w:r>
            <w:r w:rsidRPr="00DE1072">
              <w:rPr>
                <w:spacing w:val="-2"/>
                <w:sz w:val="19"/>
                <w:rPrChange w:id="1910" w:author="Arielle L. Percival" w:date="2026-09-02T14:19:00Z">
                  <w:rPr>
                    <w:color w:val="C00000"/>
                    <w:spacing w:val="-2"/>
                    <w:sz w:val="19"/>
                  </w:rPr>
                </w:rPrChange>
              </w:rPr>
              <w:t>services</w:t>
            </w:r>
          </w:p>
        </w:tc>
        <w:tc>
          <w:tcPr>
            <w:tcW w:w="763" w:type="dxa"/>
            <w:tcBorders>
              <w:top w:val="single" w:sz="8" w:space="0" w:color="000000"/>
              <w:left w:val="single" w:sz="8" w:space="0" w:color="000000"/>
              <w:bottom w:val="single" w:sz="8" w:space="0" w:color="000000"/>
              <w:right w:val="single" w:sz="8" w:space="0" w:color="000000"/>
            </w:tcBorders>
          </w:tcPr>
          <w:p w14:paraId="105F59D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5064F4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E1BCC74" w14:textId="77777777" w:rsidR="00E018CE" w:rsidRDefault="00E018CE" w:rsidP="00FA3685">
            <w:pPr>
              <w:pStyle w:val="TableParagraph"/>
              <w:rPr>
                <w:rFonts w:ascii="Times New Roman"/>
                <w:sz w:val="18"/>
              </w:rPr>
            </w:pPr>
          </w:p>
        </w:tc>
      </w:tr>
      <w:tr w:rsidR="00E018CE" w14:paraId="2F284373" w14:textId="77777777" w:rsidTr="00FA3685">
        <w:trPr>
          <w:trHeight w:val="373"/>
        </w:trPr>
        <w:tc>
          <w:tcPr>
            <w:tcW w:w="8952" w:type="dxa"/>
            <w:tcBorders>
              <w:top w:val="single" w:sz="8" w:space="0" w:color="000000"/>
              <w:bottom w:val="single" w:sz="8" w:space="0" w:color="000000"/>
              <w:right w:val="single" w:sz="8" w:space="0" w:color="000000"/>
            </w:tcBorders>
          </w:tcPr>
          <w:p w14:paraId="7EFD4E40" w14:textId="77777777" w:rsidR="00E018CE" w:rsidRPr="00DE1072" w:rsidRDefault="00E018CE" w:rsidP="00FA3685">
            <w:pPr>
              <w:pStyle w:val="TableParagraph"/>
              <w:spacing w:before="75"/>
              <w:ind w:left="363"/>
              <w:rPr>
                <w:sz w:val="19"/>
              </w:rPr>
            </w:pPr>
            <w:r w:rsidRPr="00DE1072">
              <w:rPr>
                <w:sz w:val="19"/>
                <w:rPrChange w:id="1911" w:author="Arielle L. Percival" w:date="2026-09-02T14:19:00Z">
                  <w:rPr>
                    <w:color w:val="C00000"/>
                    <w:sz w:val="19"/>
                  </w:rPr>
                </w:rPrChange>
              </w:rPr>
              <w:t>c.</w:t>
            </w:r>
            <w:r w:rsidRPr="00DE1072">
              <w:rPr>
                <w:spacing w:val="-6"/>
                <w:sz w:val="19"/>
                <w:rPrChange w:id="1912" w:author="Arielle L. Percival" w:date="2026-09-02T14:19:00Z">
                  <w:rPr>
                    <w:color w:val="C00000"/>
                    <w:spacing w:val="-6"/>
                    <w:sz w:val="19"/>
                  </w:rPr>
                </w:rPrChange>
              </w:rPr>
              <w:t xml:space="preserve"> </w:t>
            </w:r>
            <w:r w:rsidRPr="00DE1072">
              <w:rPr>
                <w:sz w:val="19"/>
                <w:rPrChange w:id="1913" w:author="Arielle L. Percival" w:date="2026-09-02T14:19:00Z">
                  <w:rPr>
                    <w:color w:val="C00000"/>
                    <w:sz w:val="19"/>
                  </w:rPr>
                </w:rPrChange>
              </w:rPr>
              <w:t>a</w:t>
            </w:r>
            <w:r w:rsidRPr="00DE1072">
              <w:rPr>
                <w:spacing w:val="-5"/>
                <w:sz w:val="19"/>
                <w:rPrChange w:id="1914" w:author="Arielle L. Percival" w:date="2026-09-02T14:19:00Z">
                  <w:rPr>
                    <w:color w:val="C00000"/>
                    <w:spacing w:val="-5"/>
                    <w:sz w:val="19"/>
                  </w:rPr>
                </w:rPrChange>
              </w:rPr>
              <w:t xml:space="preserve"> </w:t>
            </w:r>
            <w:r w:rsidRPr="00DE1072">
              <w:rPr>
                <w:sz w:val="19"/>
                <w:rPrChange w:id="1915" w:author="Arielle L. Percival" w:date="2026-09-02T14:19:00Z">
                  <w:rPr>
                    <w:color w:val="C00000"/>
                    <w:sz w:val="19"/>
                  </w:rPr>
                </w:rPrChange>
              </w:rPr>
              <w:t>Student</w:t>
            </w:r>
            <w:r w:rsidRPr="00DE1072">
              <w:rPr>
                <w:spacing w:val="-5"/>
                <w:sz w:val="19"/>
                <w:rPrChange w:id="1916" w:author="Arielle L. Percival" w:date="2026-09-02T14:19:00Z">
                  <w:rPr>
                    <w:color w:val="C00000"/>
                    <w:spacing w:val="-5"/>
                    <w:sz w:val="19"/>
                  </w:rPr>
                </w:rPrChange>
              </w:rPr>
              <w:t xml:space="preserve"> </w:t>
            </w:r>
            <w:r w:rsidRPr="00DE1072">
              <w:rPr>
                <w:sz w:val="19"/>
                <w:rPrChange w:id="1917" w:author="Arielle L. Percival" w:date="2026-09-02T14:19:00Z">
                  <w:rPr>
                    <w:color w:val="C00000"/>
                    <w:sz w:val="19"/>
                  </w:rPr>
                </w:rPrChange>
              </w:rPr>
              <w:t>Study</w:t>
            </w:r>
            <w:r w:rsidRPr="00DE1072">
              <w:rPr>
                <w:spacing w:val="-6"/>
                <w:sz w:val="19"/>
                <w:rPrChange w:id="1918" w:author="Arielle L. Percival" w:date="2026-09-02T14:19:00Z">
                  <w:rPr>
                    <w:color w:val="C00000"/>
                    <w:spacing w:val="-6"/>
                    <w:sz w:val="19"/>
                  </w:rPr>
                </w:rPrChange>
              </w:rPr>
              <w:t xml:space="preserve"> </w:t>
            </w:r>
            <w:r w:rsidRPr="00DE1072">
              <w:rPr>
                <w:sz w:val="19"/>
                <w:rPrChange w:id="1919" w:author="Arielle L. Percival" w:date="2026-09-02T14:19:00Z">
                  <w:rPr>
                    <w:color w:val="C00000"/>
                    <w:sz w:val="19"/>
                  </w:rPr>
                </w:rPrChange>
              </w:rPr>
              <w:t>Team</w:t>
            </w:r>
            <w:r w:rsidRPr="00DE1072">
              <w:rPr>
                <w:spacing w:val="-5"/>
                <w:sz w:val="19"/>
                <w:rPrChange w:id="1920" w:author="Arielle L. Percival" w:date="2026-09-02T14:19:00Z">
                  <w:rPr>
                    <w:color w:val="C00000"/>
                    <w:spacing w:val="-5"/>
                    <w:sz w:val="19"/>
                  </w:rPr>
                </w:rPrChange>
              </w:rPr>
              <w:t xml:space="preserve"> </w:t>
            </w:r>
            <w:r w:rsidRPr="00DE1072">
              <w:rPr>
                <w:sz w:val="19"/>
                <w:rPrChange w:id="1921" w:author="Arielle L. Percival" w:date="2026-09-02T14:19:00Z">
                  <w:rPr>
                    <w:color w:val="C00000"/>
                    <w:sz w:val="19"/>
                  </w:rPr>
                </w:rPrChange>
              </w:rPr>
              <w:t>process</w:t>
            </w:r>
            <w:r w:rsidRPr="00DE1072">
              <w:rPr>
                <w:spacing w:val="-5"/>
                <w:sz w:val="19"/>
                <w:rPrChange w:id="1922" w:author="Arielle L. Percival" w:date="2026-09-02T14:19:00Z">
                  <w:rPr>
                    <w:color w:val="C00000"/>
                    <w:spacing w:val="-5"/>
                    <w:sz w:val="19"/>
                  </w:rPr>
                </w:rPrChange>
              </w:rPr>
              <w:t xml:space="preserve"> </w:t>
            </w:r>
            <w:r w:rsidRPr="00DE1072">
              <w:rPr>
                <w:sz w:val="19"/>
                <w:rPrChange w:id="1923" w:author="Arielle L. Percival" w:date="2026-09-02T14:19:00Z">
                  <w:rPr>
                    <w:color w:val="C00000"/>
                    <w:sz w:val="19"/>
                  </w:rPr>
                </w:rPrChange>
              </w:rPr>
              <w:t>will</w:t>
            </w:r>
            <w:r w:rsidRPr="00DE1072">
              <w:rPr>
                <w:spacing w:val="-5"/>
                <w:sz w:val="19"/>
                <w:rPrChange w:id="1924" w:author="Arielle L. Percival" w:date="2026-09-02T14:19:00Z">
                  <w:rPr>
                    <w:color w:val="C00000"/>
                    <w:spacing w:val="-5"/>
                    <w:sz w:val="19"/>
                  </w:rPr>
                </w:rPrChange>
              </w:rPr>
              <w:t xml:space="preserve"> </w:t>
            </w:r>
            <w:r w:rsidRPr="00DE1072">
              <w:rPr>
                <w:sz w:val="19"/>
                <w:rPrChange w:id="1925" w:author="Arielle L. Percival" w:date="2026-09-02T14:19:00Z">
                  <w:rPr>
                    <w:color w:val="C00000"/>
                    <w:sz w:val="19"/>
                  </w:rPr>
                </w:rPrChange>
              </w:rPr>
              <w:t>be</w:t>
            </w:r>
            <w:r w:rsidRPr="00DE1072">
              <w:rPr>
                <w:spacing w:val="-6"/>
                <w:sz w:val="19"/>
                <w:rPrChange w:id="1926" w:author="Arielle L. Percival" w:date="2026-09-02T14:19:00Z">
                  <w:rPr>
                    <w:color w:val="C00000"/>
                    <w:spacing w:val="-6"/>
                    <w:sz w:val="19"/>
                  </w:rPr>
                </w:rPrChange>
              </w:rPr>
              <w:t xml:space="preserve"> </w:t>
            </w:r>
            <w:r w:rsidRPr="00DE1072">
              <w:rPr>
                <w:spacing w:val="-2"/>
                <w:sz w:val="19"/>
                <w:rPrChange w:id="1927" w:author="Arielle L. Percival" w:date="2026-09-02T14:19:00Z">
                  <w:rPr>
                    <w:color w:val="C00000"/>
                    <w:spacing w:val="-2"/>
                    <w:sz w:val="19"/>
                  </w:rPr>
                </w:rPrChange>
              </w:rPr>
              <w:t>implemented</w:t>
            </w:r>
          </w:p>
        </w:tc>
        <w:tc>
          <w:tcPr>
            <w:tcW w:w="763" w:type="dxa"/>
            <w:tcBorders>
              <w:top w:val="single" w:sz="8" w:space="0" w:color="000000"/>
              <w:left w:val="single" w:sz="8" w:space="0" w:color="000000"/>
              <w:bottom w:val="single" w:sz="8" w:space="0" w:color="000000"/>
              <w:right w:val="single" w:sz="8" w:space="0" w:color="000000"/>
            </w:tcBorders>
          </w:tcPr>
          <w:p w14:paraId="56AFDFA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42464A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33764F0" w14:textId="77777777" w:rsidR="00E018CE" w:rsidRDefault="00E018CE" w:rsidP="00FA3685">
            <w:pPr>
              <w:pStyle w:val="TableParagraph"/>
              <w:rPr>
                <w:rFonts w:ascii="Times New Roman"/>
                <w:sz w:val="18"/>
              </w:rPr>
            </w:pPr>
          </w:p>
        </w:tc>
      </w:tr>
      <w:tr w:rsidR="00E018CE" w14:paraId="4B4853DE" w14:textId="77777777" w:rsidTr="00FA3685">
        <w:trPr>
          <w:trHeight w:val="474"/>
        </w:trPr>
        <w:tc>
          <w:tcPr>
            <w:tcW w:w="8952" w:type="dxa"/>
            <w:tcBorders>
              <w:top w:val="single" w:sz="8" w:space="0" w:color="000000"/>
              <w:bottom w:val="single" w:sz="8" w:space="0" w:color="000000"/>
              <w:right w:val="single" w:sz="8" w:space="0" w:color="000000"/>
            </w:tcBorders>
          </w:tcPr>
          <w:p w14:paraId="36B05AC9" w14:textId="77777777" w:rsidR="00E018CE" w:rsidRPr="00DE1072" w:rsidRDefault="00E018CE" w:rsidP="00FA3685">
            <w:pPr>
              <w:pStyle w:val="TableParagraph"/>
              <w:spacing w:before="126"/>
              <w:ind w:left="363"/>
              <w:rPr>
                <w:sz w:val="19"/>
              </w:rPr>
            </w:pPr>
            <w:r w:rsidRPr="00DE1072">
              <w:rPr>
                <w:sz w:val="19"/>
                <w:rPrChange w:id="1928" w:author="Arielle L. Percival" w:date="2026-09-02T14:19:00Z">
                  <w:rPr>
                    <w:color w:val="C00000"/>
                    <w:sz w:val="19"/>
                  </w:rPr>
                </w:rPrChange>
              </w:rPr>
              <w:t>d.</w:t>
            </w:r>
            <w:r w:rsidRPr="00DE1072">
              <w:rPr>
                <w:spacing w:val="-7"/>
                <w:sz w:val="19"/>
                <w:rPrChange w:id="1929" w:author="Arielle L. Percival" w:date="2026-09-02T14:19:00Z">
                  <w:rPr>
                    <w:color w:val="C00000"/>
                    <w:spacing w:val="-7"/>
                    <w:sz w:val="19"/>
                  </w:rPr>
                </w:rPrChange>
              </w:rPr>
              <w:t xml:space="preserve"> </w:t>
            </w:r>
            <w:r w:rsidRPr="00DE1072">
              <w:rPr>
                <w:sz w:val="19"/>
                <w:rPrChange w:id="1930" w:author="Arielle L. Percival" w:date="2026-09-02T14:19:00Z">
                  <w:rPr>
                    <w:color w:val="C00000"/>
                    <w:sz w:val="19"/>
                  </w:rPr>
                </w:rPrChange>
              </w:rPr>
              <w:t>any</w:t>
            </w:r>
            <w:r w:rsidRPr="00DE1072">
              <w:rPr>
                <w:spacing w:val="-7"/>
                <w:sz w:val="19"/>
                <w:rPrChange w:id="1931" w:author="Arielle L. Percival" w:date="2026-09-02T14:19:00Z">
                  <w:rPr>
                    <w:color w:val="C00000"/>
                    <w:spacing w:val="-7"/>
                    <w:sz w:val="19"/>
                  </w:rPr>
                </w:rPrChange>
              </w:rPr>
              <w:t xml:space="preserve"> </w:t>
            </w:r>
            <w:r w:rsidRPr="00DE1072">
              <w:rPr>
                <w:sz w:val="19"/>
                <w:rPrChange w:id="1932" w:author="Arielle L. Percival" w:date="2026-09-02T14:19:00Z">
                  <w:rPr>
                    <w:color w:val="C00000"/>
                    <w:sz w:val="19"/>
                  </w:rPr>
                </w:rPrChange>
              </w:rPr>
              <w:t>student</w:t>
            </w:r>
            <w:r w:rsidRPr="00DE1072">
              <w:rPr>
                <w:spacing w:val="-7"/>
                <w:sz w:val="19"/>
                <w:rPrChange w:id="1933" w:author="Arielle L. Percival" w:date="2026-09-02T14:19:00Z">
                  <w:rPr>
                    <w:color w:val="C00000"/>
                    <w:spacing w:val="-7"/>
                    <w:sz w:val="19"/>
                  </w:rPr>
                </w:rPrChange>
              </w:rPr>
              <w:t xml:space="preserve"> </w:t>
            </w:r>
            <w:r w:rsidRPr="00DE1072">
              <w:rPr>
                <w:sz w:val="19"/>
                <w:rPrChange w:id="1934" w:author="Arielle L. Percival" w:date="2026-09-02T14:19:00Z">
                  <w:rPr>
                    <w:color w:val="C00000"/>
                    <w:sz w:val="19"/>
                  </w:rPr>
                </w:rPrChange>
              </w:rPr>
              <w:t>potentially</w:t>
            </w:r>
            <w:r w:rsidRPr="00DE1072">
              <w:rPr>
                <w:spacing w:val="-7"/>
                <w:sz w:val="19"/>
                <w:rPrChange w:id="1935" w:author="Arielle L. Percival" w:date="2026-09-02T14:19:00Z">
                  <w:rPr>
                    <w:color w:val="C00000"/>
                    <w:spacing w:val="-7"/>
                    <w:sz w:val="19"/>
                  </w:rPr>
                </w:rPrChange>
              </w:rPr>
              <w:t xml:space="preserve"> </w:t>
            </w:r>
            <w:r w:rsidRPr="00DE1072">
              <w:rPr>
                <w:sz w:val="19"/>
                <w:rPrChange w:id="1936" w:author="Arielle L. Percival" w:date="2026-09-02T14:19:00Z">
                  <w:rPr>
                    <w:color w:val="C00000"/>
                    <w:sz w:val="19"/>
                  </w:rPr>
                </w:rPrChange>
              </w:rPr>
              <w:t>in</w:t>
            </w:r>
            <w:r w:rsidRPr="00DE1072">
              <w:rPr>
                <w:spacing w:val="-7"/>
                <w:sz w:val="19"/>
                <w:rPrChange w:id="1937" w:author="Arielle L. Percival" w:date="2026-09-02T14:19:00Z">
                  <w:rPr>
                    <w:color w:val="C00000"/>
                    <w:spacing w:val="-7"/>
                    <w:sz w:val="19"/>
                  </w:rPr>
                </w:rPrChange>
              </w:rPr>
              <w:t xml:space="preserve"> </w:t>
            </w:r>
            <w:r w:rsidRPr="00DE1072">
              <w:rPr>
                <w:sz w:val="19"/>
                <w:rPrChange w:id="1938" w:author="Arielle L. Percival" w:date="2026-09-02T14:19:00Z">
                  <w:rPr>
                    <w:color w:val="C00000"/>
                    <w:sz w:val="19"/>
                  </w:rPr>
                </w:rPrChange>
              </w:rPr>
              <w:t>need</w:t>
            </w:r>
            <w:r w:rsidRPr="00DE1072">
              <w:rPr>
                <w:spacing w:val="-7"/>
                <w:sz w:val="19"/>
                <w:rPrChange w:id="1939" w:author="Arielle L. Percival" w:date="2026-09-02T14:19:00Z">
                  <w:rPr>
                    <w:color w:val="C00000"/>
                    <w:spacing w:val="-7"/>
                    <w:sz w:val="19"/>
                  </w:rPr>
                </w:rPrChange>
              </w:rPr>
              <w:t xml:space="preserve"> </w:t>
            </w:r>
            <w:r w:rsidRPr="00DE1072">
              <w:rPr>
                <w:sz w:val="19"/>
                <w:rPrChange w:id="1940" w:author="Arielle L. Percival" w:date="2026-09-02T14:19:00Z">
                  <w:rPr>
                    <w:color w:val="C00000"/>
                    <w:sz w:val="19"/>
                  </w:rPr>
                </w:rPrChange>
              </w:rPr>
              <w:t>of</w:t>
            </w:r>
            <w:r w:rsidRPr="00DE1072">
              <w:rPr>
                <w:spacing w:val="-7"/>
                <w:sz w:val="19"/>
                <w:rPrChange w:id="1941" w:author="Arielle L. Percival" w:date="2026-09-02T14:19:00Z">
                  <w:rPr>
                    <w:color w:val="C00000"/>
                    <w:spacing w:val="-7"/>
                    <w:sz w:val="19"/>
                  </w:rPr>
                </w:rPrChange>
              </w:rPr>
              <w:t xml:space="preserve"> </w:t>
            </w:r>
            <w:r w:rsidRPr="00DE1072">
              <w:rPr>
                <w:sz w:val="19"/>
                <w:rPrChange w:id="1942" w:author="Arielle L. Percival" w:date="2026-09-02T14:19:00Z">
                  <w:rPr>
                    <w:color w:val="C00000"/>
                    <w:sz w:val="19"/>
                  </w:rPr>
                </w:rPrChange>
              </w:rPr>
              <w:t>Section</w:t>
            </w:r>
            <w:r w:rsidRPr="00DE1072">
              <w:rPr>
                <w:spacing w:val="-7"/>
                <w:sz w:val="19"/>
                <w:rPrChange w:id="1943" w:author="Arielle L. Percival" w:date="2026-09-02T14:19:00Z">
                  <w:rPr>
                    <w:color w:val="C00000"/>
                    <w:spacing w:val="-7"/>
                    <w:sz w:val="19"/>
                  </w:rPr>
                </w:rPrChange>
              </w:rPr>
              <w:t xml:space="preserve"> </w:t>
            </w:r>
            <w:r w:rsidRPr="00DE1072">
              <w:rPr>
                <w:sz w:val="19"/>
                <w:rPrChange w:id="1944" w:author="Arielle L. Percival" w:date="2026-09-02T14:19:00Z">
                  <w:rPr>
                    <w:color w:val="C00000"/>
                    <w:sz w:val="19"/>
                  </w:rPr>
                </w:rPrChange>
              </w:rPr>
              <w:t>504</w:t>
            </w:r>
            <w:r w:rsidRPr="00DE1072">
              <w:rPr>
                <w:spacing w:val="-7"/>
                <w:sz w:val="19"/>
                <w:rPrChange w:id="1945" w:author="Arielle L. Percival" w:date="2026-09-02T14:19:00Z">
                  <w:rPr>
                    <w:color w:val="C00000"/>
                    <w:spacing w:val="-7"/>
                    <w:sz w:val="19"/>
                  </w:rPr>
                </w:rPrChange>
              </w:rPr>
              <w:t xml:space="preserve"> </w:t>
            </w:r>
            <w:r w:rsidRPr="00DE1072">
              <w:rPr>
                <w:sz w:val="19"/>
                <w:rPrChange w:id="1946" w:author="Arielle L. Percival" w:date="2026-09-02T14:19:00Z">
                  <w:rPr>
                    <w:color w:val="C00000"/>
                    <w:sz w:val="19"/>
                  </w:rPr>
                </w:rPrChange>
              </w:rPr>
              <w:t>services</w:t>
            </w:r>
            <w:r w:rsidRPr="00DE1072">
              <w:rPr>
                <w:spacing w:val="-7"/>
                <w:sz w:val="19"/>
                <w:rPrChange w:id="1947" w:author="Arielle L. Percival" w:date="2026-09-02T14:19:00Z">
                  <w:rPr>
                    <w:color w:val="C00000"/>
                    <w:spacing w:val="-7"/>
                    <w:sz w:val="19"/>
                  </w:rPr>
                </w:rPrChange>
              </w:rPr>
              <w:t xml:space="preserve"> </w:t>
            </w:r>
            <w:r w:rsidRPr="00DE1072">
              <w:rPr>
                <w:sz w:val="19"/>
                <w:rPrChange w:id="1948" w:author="Arielle L. Percival" w:date="2026-09-02T14:19:00Z">
                  <w:rPr>
                    <w:color w:val="C00000"/>
                    <w:sz w:val="19"/>
                  </w:rPr>
                </w:rPrChange>
              </w:rPr>
              <w:t>will</w:t>
            </w:r>
            <w:r w:rsidRPr="00DE1072">
              <w:rPr>
                <w:spacing w:val="-7"/>
                <w:sz w:val="19"/>
                <w:rPrChange w:id="1949" w:author="Arielle L. Percival" w:date="2026-09-02T14:19:00Z">
                  <w:rPr>
                    <w:color w:val="C00000"/>
                    <w:spacing w:val="-7"/>
                    <w:sz w:val="19"/>
                  </w:rPr>
                </w:rPrChange>
              </w:rPr>
              <w:t xml:space="preserve"> </w:t>
            </w:r>
            <w:r w:rsidRPr="00DE1072">
              <w:rPr>
                <w:sz w:val="19"/>
                <w:rPrChange w:id="1950" w:author="Arielle L. Percival" w:date="2026-09-02T14:19:00Z">
                  <w:rPr>
                    <w:color w:val="C00000"/>
                    <w:sz w:val="19"/>
                  </w:rPr>
                </w:rPrChange>
              </w:rPr>
              <w:t>receive</w:t>
            </w:r>
            <w:r w:rsidRPr="00DE1072">
              <w:rPr>
                <w:spacing w:val="-7"/>
                <w:sz w:val="19"/>
                <w:rPrChange w:id="1951" w:author="Arielle L. Percival" w:date="2026-09-02T14:19:00Z">
                  <w:rPr>
                    <w:color w:val="C00000"/>
                    <w:spacing w:val="-7"/>
                    <w:sz w:val="19"/>
                  </w:rPr>
                </w:rPrChange>
              </w:rPr>
              <w:t xml:space="preserve"> </w:t>
            </w:r>
            <w:r w:rsidRPr="00DE1072">
              <w:rPr>
                <w:sz w:val="19"/>
                <w:rPrChange w:id="1952" w:author="Arielle L. Percival" w:date="2026-09-02T14:19:00Z">
                  <w:rPr>
                    <w:color w:val="C00000"/>
                    <w:sz w:val="19"/>
                  </w:rPr>
                </w:rPrChange>
              </w:rPr>
              <w:t>such</w:t>
            </w:r>
            <w:r w:rsidRPr="00DE1072">
              <w:rPr>
                <w:spacing w:val="-7"/>
                <w:sz w:val="19"/>
                <w:rPrChange w:id="1953" w:author="Arielle L. Percival" w:date="2026-09-02T14:19:00Z">
                  <w:rPr>
                    <w:color w:val="C00000"/>
                    <w:spacing w:val="-7"/>
                    <w:sz w:val="19"/>
                  </w:rPr>
                </w:rPrChange>
              </w:rPr>
              <w:t xml:space="preserve"> </w:t>
            </w:r>
            <w:r w:rsidRPr="00DE1072">
              <w:rPr>
                <w:spacing w:val="-2"/>
                <w:sz w:val="19"/>
                <w:rPrChange w:id="1954" w:author="Arielle L. Percival" w:date="2026-09-02T14:19:00Z">
                  <w:rPr>
                    <w:color w:val="C00000"/>
                    <w:spacing w:val="-2"/>
                    <w:sz w:val="19"/>
                  </w:rPr>
                </w:rPrChange>
              </w:rPr>
              <w:t>services</w:t>
            </w:r>
          </w:p>
        </w:tc>
        <w:tc>
          <w:tcPr>
            <w:tcW w:w="763" w:type="dxa"/>
            <w:tcBorders>
              <w:top w:val="single" w:sz="8" w:space="0" w:color="000000"/>
              <w:left w:val="single" w:sz="8" w:space="0" w:color="000000"/>
              <w:bottom w:val="single" w:sz="8" w:space="0" w:color="000000"/>
              <w:right w:val="single" w:sz="8" w:space="0" w:color="000000"/>
            </w:tcBorders>
          </w:tcPr>
          <w:p w14:paraId="269799D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20F608F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9C23A6E" w14:textId="77777777" w:rsidR="00E018CE" w:rsidRDefault="00E018CE" w:rsidP="00FA3685">
            <w:pPr>
              <w:pStyle w:val="TableParagraph"/>
              <w:rPr>
                <w:rFonts w:ascii="Times New Roman"/>
                <w:sz w:val="18"/>
              </w:rPr>
            </w:pPr>
          </w:p>
        </w:tc>
      </w:tr>
      <w:tr w:rsidR="00E018CE" w14:paraId="44195EEA" w14:textId="77777777" w:rsidTr="00FA3685">
        <w:trPr>
          <w:trHeight w:val="414"/>
        </w:trPr>
        <w:tc>
          <w:tcPr>
            <w:tcW w:w="11241" w:type="dxa"/>
            <w:gridSpan w:val="4"/>
            <w:tcBorders>
              <w:top w:val="single" w:sz="8" w:space="0" w:color="000000"/>
              <w:bottom w:val="single" w:sz="8" w:space="0" w:color="000000"/>
            </w:tcBorders>
            <w:shd w:val="clear" w:color="auto" w:fill="D6DCE4"/>
          </w:tcPr>
          <w:p w14:paraId="30C6578C" w14:textId="77777777" w:rsidR="00E018CE" w:rsidRDefault="00E018CE" w:rsidP="00FA3685">
            <w:pPr>
              <w:pStyle w:val="TableParagraph"/>
              <w:spacing w:before="83"/>
              <w:ind w:left="35"/>
              <w:rPr>
                <w:b/>
                <w:sz w:val="20"/>
              </w:rPr>
            </w:pPr>
            <w:r>
              <w:rPr>
                <w:b/>
                <w:sz w:val="20"/>
              </w:rPr>
              <w:t>If</w:t>
            </w:r>
            <w:r>
              <w:rPr>
                <w:b/>
                <w:spacing w:val="-7"/>
                <w:sz w:val="20"/>
              </w:rPr>
              <w:t xml:space="preserve"> </w:t>
            </w:r>
            <w:r>
              <w:rPr>
                <w:b/>
                <w:sz w:val="20"/>
              </w:rPr>
              <w:t>the</w:t>
            </w:r>
            <w:r>
              <w:rPr>
                <w:b/>
                <w:spacing w:val="-6"/>
                <w:sz w:val="20"/>
              </w:rPr>
              <w:t xml:space="preserve"> </w:t>
            </w:r>
            <w:r>
              <w:rPr>
                <w:b/>
                <w:sz w:val="20"/>
              </w:rPr>
              <w:t>charter</w:t>
            </w:r>
            <w:r>
              <w:rPr>
                <w:b/>
                <w:spacing w:val="-7"/>
                <w:sz w:val="20"/>
              </w:rPr>
              <w:t xml:space="preserve"> </w:t>
            </w:r>
            <w:r>
              <w:rPr>
                <w:b/>
                <w:sz w:val="20"/>
              </w:rPr>
              <w:t>will</w:t>
            </w:r>
            <w:r>
              <w:rPr>
                <w:b/>
                <w:spacing w:val="-6"/>
                <w:sz w:val="20"/>
              </w:rPr>
              <w:t xml:space="preserve"> </w:t>
            </w:r>
            <w:r>
              <w:rPr>
                <w:b/>
                <w:sz w:val="20"/>
              </w:rPr>
              <w:t>not</w:t>
            </w:r>
            <w:r>
              <w:rPr>
                <w:b/>
                <w:spacing w:val="-6"/>
                <w:sz w:val="20"/>
              </w:rPr>
              <w:t xml:space="preserve"> </w:t>
            </w:r>
            <w:r>
              <w:rPr>
                <w:b/>
                <w:sz w:val="20"/>
              </w:rPr>
              <w:t>be</w:t>
            </w:r>
            <w:r>
              <w:rPr>
                <w:b/>
                <w:spacing w:val="-7"/>
                <w:sz w:val="20"/>
              </w:rPr>
              <w:t xml:space="preserve"> </w:t>
            </w:r>
            <w:r>
              <w:rPr>
                <w:b/>
                <w:sz w:val="20"/>
              </w:rPr>
              <w:t>an</w:t>
            </w:r>
            <w:r>
              <w:rPr>
                <w:b/>
                <w:spacing w:val="-6"/>
                <w:sz w:val="20"/>
              </w:rPr>
              <w:t xml:space="preserve"> </w:t>
            </w:r>
            <w:r>
              <w:rPr>
                <w:b/>
                <w:sz w:val="20"/>
              </w:rPr>
              <w:t>independent</w:t>
            </w:r>
            <w:r>
              <w:rPr>
                <w:b/>
                <w:spacing w:val="-6"/>
                <w:sz w:val="20"/>
              </w:rPr>
              <w:t xml:space="preserve"> </w:t>
            </w:r>
            <w:r>
              <w:rPr>
                <w:b/>
                <w:spacing w:val="-5"/>
                <w:sz w:val="20"/>
              </w:rPr>
              <w:t>LEA</w:t>
            </w:r>
          </w:p>
        </w:tc>
      </w:tr>
      <w:tr w:rsidR="00E018CE" w14:paraId="1C1F46AE" w14:textId="77777777" w:rsidTr="00FA3685">
        <w:trPr>
          <w:trHeight w:val="1026"/>
        </w:trPr>
        <w:tc>
          <w:tcPr>
            <w:tcW w:w="8952" w:type="dxa"/>
            <w:tcBorders>
              <w:top w:val="single" w:sz="8" w:space="0" w:color="000000"/>
              <w:bottom w:val="single" w:sz="8" w:space="0" w:color="000000"/>
              <w:right w:val="single" w:sz="8" w:space="0" w:color="000000"/>
            </w:tcBorders>
          </w:tcPr>
          <w:p w14:paraId="1C5B14AC" w14:textId="77777777" w:rsidR="00E018CE" w:rsidRPr="00DE1072" w:rsidRDefault="00E018CE" w:rsidP="00FA3685">
            <w:pPr>
              <w:pStyle w:val="TableParagraph"/>
              <w:spacing w:before="46" w:line="261" w:lineRule="auto"/>
              <w:ind w:left="32"/>
              <w:rPr>
                <w:sz w:val="19"/>
              </w:rPr>
            </w:pPr>
            <w:r w:rsidRPr="00DE1072">
              <w:rPr>
                <w:sz w:val="19"/>
                <w:rPrChange w:id="1955" w:author="Arielle L. Percival" w:date="2026-09-02T14:19:00Z">
                  <w:rPr>
                    <w:color w:val="C00000"/>
                    <w:sz w:val="19"/>
                  </w:rPr>
                </w:rPrChange>
              </w:rPr>
              <w:t>1.Clarifies</w:t>
            </w:r>
            <w:r w:rsidRPr="00DE1072">
              <w:rPr>
                <w:spacing w:val="-4"/>
                <w:sz w:val="19"/>
                <w:rPrChange w:id="1956" w:author="Arielle L. Percival" w:date="2026-09-02T14:19:00Z">
                  <w:rPr>
                    <w:color w:val="C00000"/>
                    <w:spacing w:val="-4"/>
                    <w:sz w:val="19"/>
                  </w:rPr>
                </w:rPrChange>
              </w:rPr>
              <w:t xml:space="preserve"> </w:t>
            </w:r>
            <w:r w:rsidRPr="00DE1072">
              <w:rPr>
                <w:sz w:val="19"/>
                <w:rPrChange w:id="1957" w:author="Arielle L. Percival" w:date="2026-09-02T14:19:00Z">
                  <w:rPr>
                    <w:color w:val="C00000"/>
                    <w:sz w:val="19"/>
                  </w:rPr>
                </w:rPrChange>
              </w:rPr>
              <w:t>in</w:t>
            </w:r>
            <w:r w:rsidRPr="00DE1072">
              <w:rPr>
                <w:spacing w:val="-4"/>
                <w:sz w:val="19"/>
                <w:rPrChange w:id="1958" w:author="Arielle L. Percival" w:date="2026-09-02T14:19:00Z">
                  <w:rPr>
                    <w:color w:val="C00000"/>
                    <w:spacing w:val="-4"/>
                    <w:sz w:val="19"/>
                  </w:rPr>
                </w:rPrChange>
              </w:rPr>
              <w:t xml:space="preserve"> </w:t>
            </w:r>
            <w:r w:rsidRPr="00DE1072">
              <w:rPr>
                <w:sz w:val="19"/>
                <w:rPrChange w:id="1959" w:author="Arielle L. Percival" w:date="2026-09-02T14:19:00Z">
                  <w:rPr>
                    <w:color w:val="C00000"/>
                    <w:sz w:val="19"/>
                  </w:rPr>
                </w:rPrChange>
              </w:rPr>
              <w:t>charter</w:t>
            </w:r>
            <w:r w:rsidRPr="00DE1072">
              <w:rPr>
                <w:spacing w:val="-4"/>
                <w:sz w:val="19"/>
                <w:rPrChange w:id="1960" w:author="Arielle L. Percival" w:date="2026-09-02T14:19:00Z">
                  <w:rPr>
                    <w:color w:val="C00000"/>
                    <w:spacing w:val="-4"/>
                    <w:sz w:val="19"/>
                  </w:rPr>
                </w:rPrChange>
              </w:rPr>
              <w:t xml:space="preserve"> </w:t>
            </w:r>
            <w:r w:rsidRPr="00DE1072">
              <w:rPr>
                <w:sz w:val="19"/>
                <w:rPrChange w:id="1961" w:author="Arielle L. Percival" w:date="2026-09-02T14:19:00Z">
                  <w:rPr>
                    <w:color w:val="C00000"/>
                    <w:sz w:val="19"/>
                  </w:rPr>
                </w:rPrChange>
              </w:rPr>
              <w:t>petition</w:t>
            </w:r>
            <w:r w:rsidRPr="00DE1072">
              <w:rPr>
                <w:spacing w:val="-4"/>
                <w:sz w:val="19"/>
                <w:rPrChange w:id="1962" w:author="Arielle L. Percival" w:date="2026-09-02T14:19:00Z">
                  <w:rPr>
                    <w:color w:val="C00000"/>
                    <w:spacing w:val="-4"/>
                    <w:sz w:val="19"/>
                  </w:rPr>
                </w:rPrChange>
              </w:rPr>
              <w:t xml:space="preserve"> </w:t>
            </w:r>
            <w:r w:rsidRPr="00DE1072">
              <w:rPr>
                <w:sz w:val="19"/>
                <w:rPrChange w:id="1963" w:author="Arielle L. Percival" w:date="2026-09-02T14:19:00Z">
                  <w:rPr>
                    <w:color w:val="C00000"/>
                    <w:sz w:val="19"/>
                  </w:rPr>
                </w:rPrChange>
              </w:rPr>
              <w:t>or</w:t>
            </w:r>
            <w:r w:rsidRPr="00DE1072">
              <w:rPr>
                <w:spacing w:val="-4"/>
                <w:sz w:val="19"/>
                <w:rPrChange w:id="1964" w:author="Arielle L. Percival" w:date="2026-09-02T14:19:00Z">
                  <w:rPr>
                    <w:color w:val="C00000"/>
                    <w:spacing w:val="-4"/>
                    <w:sz w:val="19"/>
                  </w:rPr>
                </w:rPrChange>
              </w:rPr>
              <w:t xml:space="preserve"> </w:t>
            </w:r>
            <w:r w:rsidRPr="00DE1072">
              <w:rPr>
                <w:sz w:val="19"/>
                <w:rPrChange w:id="1965" w:author="Arielle L. Percival" w:date="2026-09-02T14:19:00Z">
                  <w:rPr>
                    <w:color w:val="C00000"/>
                    <w:sz w:val="19"/>
                  </w:rPr>
                </w:rPrChange>
              </w:rPr>
              <w:t>a</w:t>
            </w:r>
            <w:r w:rsidRPr="00DE1072">
              <w:rPr>
                <w:spacing w:val="-4"/>
                <w:sz w:val="19"/>
                <w:rPrChange w:id="1966" w:author="Arielle L. Percival" w:date="2026-09-02T14:19:00Z">
                  <w:rPr>
                    <w:color w:val="C00000"/>
                    <w:spacing w:val="-4"/>
                    <w:sz w:val="19"/>
                  </w:rPr>
                </w:rPrChange>
              </w:rPr>
              <w:t xml:space="preserve"> </w:t>
            </w:r>
            <w:r w:rsidRPr="00DE1072">
              <w:rPr>
                <w:sz w:val="19"/>
                <w:rPrChange w:id="1967" w:author="Arielle L. Percival" w:date="2026-09-02T14:19:00Z">
                  <w:rPr>
                    <w:color w:val="C00000"/>
                    <w:sz w:val="19"/>
                  </w:rPr>
                </w:rPrChange>
              </w:rPr>
              <w:t>Memorandum</w:t>
            </w:r>
            <w:r w:rsidRPr="00DE1072">
              <w:rPr>
                <w:spacing w:val="-4"/>
                <w:sz w:val="19"/>
                <w:rPrChange w:id="1968" w:author="Arielle L. Percival" w:date="2026-09-02T14:19:00Z">
                  <w:rPr>
                    <w:color w:val="C00000"/>
                    <w:spacing w:val="-4"/>
                    <w:sz w:val="19"/>
                  </w:rPr>
                </w:rPrChange>
              </w:rPr>
              <w:t xml:space="preserve"> </w:t>
            </w:r>
            <w:r w:rsidRPr="00DE1072">
              <w:rPr>
                <w:sz w:val="19"/>
                <w:rPrChange w:id="1969" w:author="Arielle L. Percival" w:date="2026-09-02T14:19:00Z">
                  <w:rPr>
                    <w:color w:val="C00000"/>
                    <w:sz w:val="19"/>
                  </w:rPr>
                </w:rPrChange>
              </w:rPr>
              <w:t>of</w:t>
            </w:r>
            <w:r w:rsidRPr="00DE1072">
              <w:rPr>
                <w:spacing w:val="-4"/>
                <w:sz w:val="19"/>
                <w:rPrChange w:id="1970" w:author="Arielle L. Percival" w:date="2026-09-02T14:19:00Z">
                  <w:rPr>
                    <w:color w:val="C00000"/>
                    <w:spacing w:val="-4"/>
                    <w:sz w:val="19"/>
                  </w:rPr>
                </w:rPrChange>
              </w:rPr>
              <w:t xml:space="preserve"> </w:t>
            </w:r>
            <w:r w:rsidRPr="00DE1072">
              <w:rPr>
                <w:sz w:val="19"/>
                <w:rPrChange w:id="1971" w:author="Arielle L. Percival" w:date="2026-09-02T14:19:00Z">
                  <w:rPr>
                    <w:color w:val="C00000"/>
                    <w:sz w:val="19"/>
                  </w:rPr>
                </w:rPrChange>
              </w:rPr>
              <w:t>Understanding</w:t>
            </w:r>
            <w:r w:rsidRPr="00DE1072">
              <w:rPr>
                <w:spacing w:val="-4"/>
                <w:sz w:val="19"/>
                <w:rPrChange w:id="1972" w:author="Arielle L. Percival" w:date="2026-09-02T14:19:00Z">
                  <w:rPr>
                    <w:color w:val="C00000"/>
                    <w:spacing w:val="-4"/>
                    <w:sz w:val="19"/>
                  </w:rPr>
                </w:rPrChange>
              </w:rPr>
              <w:t xml:space="preserve"> </w:t>
            </w:r>
            <w:r w:rsidRPr="00DE1072">
              <w:rPr>
                <w:sz w:val="19"/>
                <w:rPrChange w:id="1973" w:author="Arielle L. Percival" w:date="2026-09-02T14:19:00Z">
                  <w:rPr>
                    <w:color w:val="C00000"/>
                    <w:sz w:val="19"/>
                  </w:rPr>
                </w:rPrChange>
              </w:rPr>
              <w:t>the</w:t>
            </w:r>
            <w:r w:rsidRPr="00DE1072">
              <w:rPr>
                <w:spacing w:val="-4"/>
                <w:sz w:val="19"/>
                <w:rPrChange w:id="1974" w:author="Arielle L. Percival" w:date="2026-09-02T14:19:00Z">
                  <w:rPr>
                    <w:color w:val="C00000"/>
                    <w:spacing w:val="-4"/>
                    <w:sz w:val="19"/>
                  </w:rPr>
                </w:rPrChange>
              </w:rPr>
              <w:t xml:space="preserve"> </w:t>
            </w:r>
            <w:r w:rsidRPr="00DE1072">
              <w:rPr>
                <w:sz w:val="19"/>
                <w:rPrChange w:id="1975" w:author="Arielle L. Percival" w:date="2026-09-02T14:19:00Z">
                  <w:rPr>
                    <w:color w:val="C00000"/>
                    <w:sz w:val="19"/>
                  </w:rPr>
                </w:rPrChange>
              </w:rPr>
              <w:t>responsibilities</w:t>
            </w:r>
            <w:r w:rsidRPr="00DE1072">
              <w:rPr>
                <w:spacing w:val="-4"/>
                <w:sz w:val="19"/>
                <w:rPrChange w:id="1976" w:author="Arielle L. Percival" w:date="2026-09-02T14:19:00Z">
                  <w:rPr>
                    <w:color w:val="C00000"/>
                    <w:spacing w:val="-4"/>
                    <w:sz w:val="19"/>
                  </w:rPr>
                </w:rPrChange>
              </w:rPr>
              <w:t xml:space="preserve"> </w:t>
            </w:r>
            <w:r w:rsidRPr="00DE1072">
              <w:rPr>
                <w:sz w:val="19"/>
                <w:rPrChange w:id="1977" w:author="Arielle L. Percival" w:date="2026-09-02T14:19:00Z">
                  <w:rPr>
                    <w:color w:val="C00000"/>
                    <w:sz w:val="19"/>
                  </w:rPr>
                </w:rPrChange>
              </w:rPr>
              <w:t>of</w:t>
            </w:r>
            <w:r w:rsidRPr="00DE1072">
              <w:rPr>
                <w:spacing w:val="-4"/>
                <w:sz w:val="19"/>
                <w:rPrChange w:id="1978" w:author="Arielle L. Percival" w:date="2026-09-02T14:19:00Z">
                  <w:rPr>
                    <w:color w:val="C00000"/>
                    <w:spacing w:val="-4"/>
                    <w:sz w:val="19"/>
                  </w:rPr>
                </w:rPrChange>
              </w:rPr>
              <w:t xml:space="preserve"> </w:t>
            </w:r>
            <w:r w:rsidRPr="00DE1072">
              <w:rPr>
                <w:sz w:val="19"/>
                <w:rPrChange w:id="1979" w:author="Arielle L. Percival" w:date="2026-09-02T14:19:00Z">
                  <w:rPr>
                    <w:color w:val="C00000"/>
                    <w:sz w:val="19"/>
                  </w:rPr>
                </w:rPrChange>
              </w:rPr>
              <w:t>each</w:t>
            </w:r>
            <w:r w:rsidRPr="00DE1072">
              <w:rPr>
                <w:spacing w:val="-4"/>
                <w:sz w:val="19"/>
                <w:rPrChange w:id="1980" w:author="Arielle L. Percival" w:date="2026-09-02T14:19:00Z">
                  <w:rPr>
                    <w:color w:val="C00000"/>
                    <w:spacing w:val="-4"/>
                    <w:sz w:val="19"/>
                  </w:rPr>
                </w:rPrChange>
              </w:rPr>
              <w:t xml:space="preserve"> </w:t>
            </w:r>
            <w:r w:rsidRPr="00DE1072">
              <w:rPr>
                <w:sz w:val="19"/>
                <w:rPrChange w:id="1981" w:author="Arielle L. Percival" w:date="2026-09-02T14:19:00Z">
                  <w:rPr>
                    <w:color w:val="C00000"/>
                    <w:sz w:val="19"/>
                  </w:rPr>
                </w:rPrChange>
              </w:rPr>
              <w:t>party</w:t>
            </w:r>
            <w:r w:rsidRPr="00DE1072">
              <w:rPr>
                <w:spacing w:val="-4"/>
                <w:sz w:val="19"/>
                <w:rPrChange w:id="1982" w:author="Arielle L. Percival" w:date="2026-09-02T14:19:00Z">
                  <w:rPr>
                    <w:color w:val="C00000"/>
                    <w:spacing w:val="-4"/>
                    <w:sz w:val="19"/>
                  </w:rPr>
                </w:rPrChange>
              </w:rPr>
              <w:t xml:space="preserve"> </w:t>
            </w:r>
            <w:r w:rsidRPr="00DE1072">
              <w:rPr>
                <w:sz w:val="19"/>
                <w:rPrChange w:id="1983" w:author="Arielle L. Percival" w:date="2026-09-02T14:19:00Z">
                  <w:rPr>
                    <w:color w:val="C00000"/>
                    <w:sz w:val="19"/>
                  </w:rPr>
                </w:rPrChange>
              </w:rPr>
              <w:t>for service delivery, including Referral, Assessment, Instruction, Due Process, Agreements describing allocation of actual excess costs</w:t>
            </w:r>
          </w:p>
        </w:tc>
        <w:tc>
          <w:tcPr>
            <w:tcW w:w="763" w:type="dxa"/>
            <w:tcBorders>
              <w:top w:val="single" w:sz="8" w:space="0" w:color="000000"/>
              <w:left w:val="single" w:sz="8" w:space="0" w:color="000000"/>
              <w:bottom w:val="single" w:sz="8" w:space="0" w:color="000000"/>
              <w:right w:val="single" w:sz="8" w:space="0" w:color="000000"/>
            </w:tcBorders>
          </w:tcPr>
          <w:p w14:paraId="6D34BFE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BB314AE"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02D122E" w14:textId="77777777" w:rsidR="00E018CE" w:rsidRDefault="00E018CE" w:rsidP="00FA3685">
            <w:pPr>
              <w:pStyle w:val="TableParagraph"/>
              <w:rPr>
                <w:rFonts w:ascii="Times New Roman"/>
                <w:sz w:val="18"/>
              </w:rPr>
            </w:pPr>
          </w:p>
        </w:tc>
      </w:tr>
      <w:tr w:rsidR="00E018CE" w14:paraId="5E0DEA27" w14:textId="77777777" w:rsidTr="00FA3685">
        <w:trPr>
          <w:trHeight w:val="474"/>
        </w:trPr>
        <w:tc>
          <w:tcPr>
            <w:tcW w:w="8952" w:type="dxa"/>
            <w:tcBorders>
              <w:top w:val="single" w:sz="8" w:space="0" w:color="000000"/>
              <w:bottom w:val="single" w:sz="8" w:space="0" w:color="000000"/>
              <w:right w:val="single" w:sz="8" w:space="0" w:color="000000"/>
            </w:tcBorders>
          </w:tcPr>
          <w:p w14:paraId="76E73E20" w14:textId="77777777" w:rsidR="00E018CE" w:rsidRPr="00DE1072" w:rsidRDefault="00E018CE" w:rsidP="00FA3685">
            <w:pPr>
              <w:pStyle w:val="TableParagraph"/>
              <w:spacing w:before="8"/>
              <w:ind w:left="32"/>
              <w:rPr>
                <w:sz w:val="19"/>
              </w:rPr>
            </w:pPr>
            <w:r w:rsidRPr="00DE1072">
              <w:rPr>
                <w:sz w:val="19"/>
                <w:rPrChange w:id="1984" w:author="Arielle L. Percival" w:date="2026-09-02T14:19:00Z">
                  <w:rPr>
                    <w:color w:val="C00000"/>
                    <w:sz w:val="19"/>
                  </w:rPr>
                </w:rPrChange>
              </w:rPr>
              <w:t>2.</w:t>
            </w:r>
            <w:r w:rsidRPr="00DE1072">
              <w:rPr>
                <w:spacing w:val="-7"/>
                <w:sz w:val="19"/>
                <w:rPrChange w:id="1985" w:author="Arielle L. Percival" w:date="2026-09-02T14:19:00Z">
                  <w:rPr>
                    <w:color w:val="C00000"/>
                    <w:spacing w:val="-7"/>
                    <w:sz w:val="19"/>
                  </w:rPr>
                </w:rPrChange>
              </w:rPr>
              <w:t xml:space="preserve"> </w:t>
            </w:r>
            <w:r w:rsidRPr="00DE1072">
              <w:rPr>
                <w:sz w:val="19"/>
                <w:rPrChange w:id="1986" w:author="Arielle L. Percival" w:date="2026-09-02T14:19:00Z">
                  <w:rPr>
                    <w:color w:val="C00000"/>
                    <w:sz w:val="19"/>
                  </w:rPr>
                </w:rPrChange>
              </w:rPr>
              <w:t>An</w:t>
            </w:r>
            <w:r w:rsidRPr="00DE1072">
              <w:rPr>
                <w:spacing w:val="-7"/>
                <w:sz w:val="19"/>
                <w:rPrChange w:id="1987" w:author="Arielle L. Percival" w:date="2026-09-02T14:19:00Z">
                  <w:rPr>
                    <w:color w:val="C00000"/>
                    <w:spacing w:val="-7"/>
                    <w:sz w:val="19"/>
                  </w:rPr>
                </w:rPrChange>
              </w:rPr>
              <w:t xml:space="preserve"> </w:t>
            </w:r>
            <w:r w:rsidRPr="00DE1072">
              <w:rPr>
                <w:sz w:val="19"/>
                <w:rPrChange w:id="1988" w:author="Arielle L. Percival" w:date="2026-09-02T14:19:00Z">
                  <w:rPr>
                    <w:color w:val="C00000"/>
                    <w:sz w:val="19"/>
                  </w:rPr>
                </w:rPrChange>
              </w:rPr>
              <w:t>assertion</w:t>
            </w:r>
            <w:r w:rsidRPr="00DE1072">
              <w:rPr>
                <w:spacing w:val="-7"/>
                <w:sz w:val="19"/>
                <w:rPrChange w:id="1989" w:author="Arielle L. Percival" w:date="2026-09-02T14:19:00Z">
                  <w:rPr>
                    <w:color w:val="C00000"/>
                    <w:spacing w:val="-7"/>
                    <w:sz w:val="19"/>
                  </w:rPr>
                </w:rPrChange>
              </w:rPr>
              <w:t xml:space="preserve"> </w:t>
            </w:r>
            <w:r w:rsidRPr="00DE1072">
              <w:rPr>
                <w:sz w:val="19"/>
                <w:rPrChange w:id="1990" w:author="Arielle L. Percival" w:date="2026-09-02T14:19:00Z">
                  <w:rPr>
                    <w:color w:val="C00000"/>
                    <w:sz w:val="19"/>
                  </w:rPr>
                </w:rPrChange>
              </w:rPr>
              <w:t>that</w:t>
            </w:r>
            <w:r w:rsidRPr="00DE1072">
              <w:rPr>
                <w:spacing w:val="-7"/>
                <w:sz w:val="19"/>
                <w:rPrChange w:id="1991" w:author="Arielle L. Percival" w:date="2026-09-02T14:19:00Z">
                  <w:rPr>
                    <w:color w:val="C00000"/>
                    <w:spacing w:val="-7"/>
                    <w:sz w:val="19"/>
                  </w:rPr>
                </w:rPrChange>
              </w:rPr>
              <w:t xml:space="preserve"> </w:t>
            </w:r>
            <w:r w:rsidRPr="00DE1072">
              <w:rPr>
                <w:sz w:val="19"/>
                <w:rPrChange w:id="1992" w:author="Arielle L. Percival" w:date="2026-09-02T14:19:00Z">
                  <w:rPr>
                    <w:color w:val="C00000"/>
                    <w:sz w:val="19"/>
                  </w:rPr>
                </w:rPrChange>
              </w:rPr>
              <w:t>the</w:t>
            </w:r>
            <w:r w:rsidRPr="00DE1072">
              <w:rPr>
                <w:spacing w:val="-7"/>
                <w:sz w:val="19"/>
                <w:rPrChange w:id="1993" w:author="Arielle L. Percival" w:date="2026-09-02T14:19:00Z">
                  <w:rPr>
                    <w:color w:val="C00000"/>
                    <w:spacing w:val="-7"/>
                    <w:sz w:val="19"/>
                  </w:rPr>
                </w:rPrChange>
              </w:rPr>
              <w:t xml:space="preserve"> </w:t>
            </w:r>
            <w:r w:rsidRPr="00DE1072">
              <w:rPr>
                <w:sz w:val="19"/>
                <w:rPrChange w:id="1994" w:author="Arielle L. Percival" w:date="2026-09-02T14:19:00Z">
                  <w:rPr>
                    <w:color w:val="C00000"/>
                    <w:sz w:val="19"/>
                  </w:rPr>
                </w:rPrChange>
              </w:rPr>
              <w:t>charter</w:t>
            </w:r>
            <w:r w:rsidRPr="00DE1072">
              <w:rPr>
                <w:spacing w:val="-7"/>
                <w:sz w:val="19"/>
                <w:rPrChange w:id="1995" w:author="Arielle L. Percival" w:date="2026-09-02T14:19:00Z">
                  <w:rPr>
                    <w:color w:val="C00000"/>
                    <w:spacing w:val="-7"/>
                    <w:sz w:val="19"/>
                  </w:rPr>
                </w:rPrChange>
              </w:rPr>
              <w:t xml:space="preserve"> </w:t>
            </w:r>
            <w:r w:rsidRPr="00DE1072">
              <w:rPr>
                <w:sz w:val="19"/>
                <w:rPrChange w:id="1996" w:author="Arielle L. Percival" w:date="2026-09-02T14:19:00Z">
                  <w:rPr>
                    <w:color w:val="C00000"/>
                    <w:sz w:val="19"/>
                  </w:rPr>
                </w:rPrChange>
              </w:rPr>
              <w:t>will</w:t>
            </w:r>
            <w:r w:rsidRPr="00DE1072">
              <w:rPr>
                <w:spacing w:val="-7"/>
                <w:sz w:val="19"/>
                <w:rPrChange w:id="1997" w:author="Arielle L. Percival" w:date="2026-09-02T14:19:00Z">
                  <w:rPr>
                    <w:color w:val="C00000"/>
                    <w:spacing w:val="-7"/>
                    <w:sz w:val="19"/>
                  </w:rPr>
                </w:rPrChange>
              </w:rPr>
              <w:t xml:space="preserve"> </w:t>
            </w:r>
            <w:r w:rsidRPr="00DE1072">
              <w:rPr>
                <w:sz w:val="19"/>
                <w:rPrChange w:id="1998" w:author="Arielle L. Percival" w:date="2026-09-02T14:19:00Z">
                  <w:rPr>
                    <w:color w:val="C00000"/>
                    <w:sz w:val="19"/>
                  </w:rPr>
                </w:rPrChange>
              </w:rPr>
              <w:t>be</w:t>
            </w:r>
            <w:r w:rsidRPr="00DE1072">
              <w:rPr>
                <w:spacing w:val="-7"/>
                <w:sz w:val="19"/>
                <w:rPrChange w:id="1999" w:author="Arielle L. Percival" w:date="2026-09-02T14:19:00Z">
                  <w:rPr>
                    <w:color w:val="C00000"/>
                    <w:spacing w:val="-7"/>
                    <w:sz w:val="19"/>
                  </w:rPr>
                </w:rPrChange>
              </w:rPr>
              <w:t xml:space="preserve"> </w:t>
            </w:r>
            <w:r w:rsidRPr="00DE1072">
              <w:rPr>
                <w:sz w:val="19"/>
                <w:rPrChange w:id="2000" w:author="Arielle L. Percival" w:date="2026-09-02T14:19:00Z">
                  <w:rPr>
                    <w:color w:val="C00000"/>
                    <w:sz w:val="19"/>
                  </w:rPr>
                </w:rPrChange>
              </w:rPr>
              <w:t>fiscally</w:t>
            </w:r>
            <w:r w:rsidRPr="00DE1072">
              <w:rPr>
                <w:spacing w:val="-7"/>
                <w:sz w:val="19"/>
                <w:rPrChange w:id="2001" w:author="Arielle L. Percival" w:date="2026-09-02T14:19:00Z">
                  <w:rPr>
                    <w:color w:val="C00000"/>
                    <w:spacing w:val="-7"/>
                    <w:sz w:val="19"/>
                  </w:rPr>
                </w:rPrChange>
              </w:rPr>
              <w:t xml:space="preserve"> </w:t>
            </w:r>
            <w:r w:rsidRPr="00DE1072">
              <w:rPr>
                <w:sz w:val="19"/>
                <w:rPrChange w:id="2002" w:author="Arielle L. Percival" w:date="2026-09-02T14:19:00Z">
                  <w:rPr>
                    <w:color w:val="C00000"/>
                    <w:sz w:val="19"/>
                  </w:rPr>
                </w:rPrChange>
              </w:rPr>
              <w:t>responsible</w:t>
            </w:r>
            <w:r w:rsidRPr="00DE1072">
              <w:rPr>
                <w:spacing w:val="-7"/>
                <w:sz w:val="19"/>
                <w:rPrChange w:id="2003" w:author="Arielle L. Percival" w:date="2026-09-02T14:19:00Z">
                  <w:rPr>
                    <w:color w:val="C00000"/>
                    <w:spacing w:val="-7"/>
                    <w:sz w:val="19"/>
                  </w:rPr>
                </w:rPrChange>
              </w:rPr>
              <w:t xml:space="preserve"> </w:t>
            </w:r>
            <w:r w:rsidRPr="00DE1072">
              <w:rPr>
                <w:sz w:val="19"/>
                <w:rPrChange w:id="2004" w:author="Arielle L. Percival" w:date="2026-09-02T14:19:00Z">
                  <w:rPr>
                    <w:color w:val="C00000"/>
                    <w:sz w:val="19"/>
                  </w:rPr>
                </w:rPrChange>
              </w:rPr>
              <w:t>for</w:t>
            </w:r>
            <w:r w:rsidRPr="00DE1072">
              <w:rPr>
                <w:spacing w:val="-7"/>
                <w:sz w:val="19"/>
                <w:rPrChange w:id="2005" w:author="Arielle L. Percival" w:date="2026-09-02T14:19:00Z">
                  <w:rPr>
                    <w:color w:val="C00000"/>
                    <w:spacing w:val="-7"/>
                    <w:sz w:val="19"/>
                  </w:rPr>
                </w:rPrChange>
              </w:rPr>
              <w:t xml:space="preserve"> </w:t>
            </w:r>
            <w:r w:rsidRPr="00DE1072">
              <w:rPr>
                <w:sz w:val="19"/>
                <w:rPrChange w:id="2006" w:author="Arielle L. Percival" w:date="2026-09-02T14:19:00Z">
                  <w:rPr>
                    <w:color w:val="C00000"/>
                    <w:sz w:val="19"/>
                  </w:rPr>
                </w:rPrChange>
              </w:rPr>
              <w:t>its</w:t>
            </w:r>
            <w:r w:rsidRPr="00DE1072">
              <w:rPr>
                <w:spacing w:val="-7"/>
                <w:sz w:val="19"/>
                <w:rPrChange w:id="2007" w:author="Arielle L. Percival" w:date="2026-09-02T14:19:00Z">
                  <w:rPr>
                    <w:color w:val="C00000"/>
                    <w:spacing w:val="-7"/>
                    <w:sz w:val="19"/>
                  </w:rPr>
                </w:rPrChange>
              </w:rPr>
              <w:t xml:space="preserve"> </w:t>
            </w:r>
            <w:r w:rsidRPr="00DE1072">
              <w:rPr>
                <w:sz w:val="19"/>
                <w:rPrChange w:id="2008" w:author="Arielle L. Percival" w:date="2026-09-02T14:19:00Z">
                  <w:rPr>
                    <w:color w:val="C00000"/>
                    <w:sz w:val="19"/>
                  </w:rPr>
                </w:rPrChange>
              </w:rPr>
              <w:t>fair</w:t>
            </w:r>
            <w:r w:rsidRPr="00DE1072">
              <w:rPr>
                <w:spacing w:val="-7"/>
                <w:sz w:val="19"/>
                <w:rPrChange w:id="2009" w:author="Arielle L. Percival" w:date="2026-09-02T14:19:00Z">
                  <w:rPr>
                    <w:color w:val="C00000"/>
                    <w:spacing w:val="-7"/>
                    <w:sz w:val="19"/>
                  </w:rPr>
                </w:rPrChange>
              </w:rPr>
              <w:t xml:space="preserve"> </w:t>
            </w:r>
            <w:r w:rsidRPr="00DE1072">
              <w:rPr>
                <w:sz w:val="19"/>
                <w:rPrChange w:id="2010" w:author="Arielle L. Percival" w:date="2026-09-02T14:19:00Z">
                  <w:rPr>
                    <w:color w:val="C00000"/>
                    <w:sz w:val="19"/>
                  </w:rPr>
                </w:rPrChange>
              </w:rPr>
              <w:t>share</w:t>
            </w:r>
            <w:r w:rsidRPr="00DE1072">
              <w:rPr>
                <w:spacing w:val="-6"/>
                <w:sz w:val="19"/>
                <w:rPrChange w:id="2011" w:author="Arielle L. Percival" w:date="2026-09-02T14:19:00Z">
                  <w:rPr>
                    <w:color w:val="C00000"/>
                    <w:spacing w:val="-6"/>
                    <w:sz w:val="19"/>
                  </w:rPr>
                </w:rPrChange>
              </w:rPr>
              <w:t xml:space="preserve"> </w:t>
            </w:r>
            <w:r w:rsidRPr="00DE1072">
              <w:rPr>
                <w:sz w:val="19"/>
                <w:rPrChange w:id="2012" w:author="Arielle L. Percival" w:date="2026-09-02T14:19:00Z">
                  <w:rPr>
                    <w:color w:val="C00000"/>
                    <w:sz w:val="19"/>
                  </w:rPr>
                </w:rPrChange>
              </w:rPr>
              <w:t>of</w:t>
            </w:r>
            <w:r w:rsidRPr="00DE1072">
              <w:rPr>
                <w:spacing w:val="-7"/>
                <w:sz w:val="19"/>
                <w:rPrChange w:id="2013" w:author="Arielle L. Percival" w:date="2026-09-02T14:19:00Z">
                  <w:rPr>
                    <w:color w:val="C00000"/>
                    <w:spacing w:val="-7"/>
                    <w:sz w:val="19"/>
                  </w:rPr>
                </w:rPrChange>
              </w:rPr>
              <w:t xml:space="preserve"> </w:t>
            </w:r>
            <w:r w:rsidRPr="00DE1072">
              <w:rPr>
                <w:sz w:val="19"/>
                <w:rPrChange w:id="2014" w:author="Arielle L. Percival" w:date="2026-09-02T14:19:00Z">
                  <w:rPr>
                    <w:color w:val="C00000"/>
                    <w:sz w:val="19"/>
                  </w:rPr>
                </w:rPrChange>
              </w:rPr>
              <w:t>any</w:t>
            </w:r>
            <w:r w:rsidRPr="00DE1072">
              <w:rPr>
                <w:spacing w:val="-7"/>
                <w:sz w:val="19"/>
                <w:rPrChange w:id="2015" w:author="Arielle L. Percival" w:date="2026-09-02T14:19:00Z">
                  <w:rPr>
                    <w:color w:val="C00000"/>
                    <w:spacing w:val="-7"/>
                    <w:sz w:val="19"/>
                  </w:rPr>
                </w:rPrChange>
              </w:rPr>
              <w:t xml:space="preserve"> </w:t>
            </w:r>
            <w:r w:rsidRPr="00DE1072">
              <w:rPr>
                <w:sz w:val="19"/>
                <w:rPrChange w:id="2016" w:author="Arielle L. Percival" w:date="2026-09-02T14:19:00Z">
                  <w:rPr>
                    <w:color w:val="C00000"/>
                    <w:sz w:val="19"/>
                  </w:rPr>
                </w:rPrChange>
              </w:rPr>
              <w:t>encroachment</w:t>
            </w:r>
            <w:r w:rsidRPr="00DE1072">
              <w:rPr>
                <w:spacing w:val="-7"/>
                <w:sz w:val="19"/>
                <w:rPrChange w:id="2017" w:author="Arielle L. Percival" w:date="2026-09-02T14:19:00Z">
                  <w:rPr>
                    <w:color w:val="C00000"/>
                    <w:spacing w:val="-7"/>
                    <w:sz w:val="19"/>
                  </w:rPr>
                </w:rPrChange>
              </w:rPr>
              <w:t xml:space="preserve"> </w:t>
            </w:r>
            <w:r w:rsidRPr="00DE1072">
              <w:rPr>
                <w:spacing w:val="-5"/>
                <w:sz w:val="19"/>
                <w:rPrChange w:id="2018" w:author="Arielle L. Percival" w:date="2026-09-02T14:19:00Z">
                  <w:rPr>
                    <w:color w:val="C00000"/>
                    <w:spacing w:val="-5"/>
                    <w:sz w:val="19"/>
                  </w:rPr>
                </w:rPrChange>
              </w:rPr>
              <w:t>on</w:t>
            </w:r>
          </w:p>
          <w:p w14:paraId="20474551" w14:textId="77777777" w:rsidR="00E018CE" w:rsidRPr="00DE1072" w:rsidRDefault="00E018CE" w:rsidP="00FA3685">
            <w:pPr>
              <w:pStyle w:val="TableParagraph"/>
              <w:spacing w:before="19" w:line="209" w:lineRule="exact"/>
              <w:ind w:left="32"/>
              <w:rPr>
                <w:sz w:val="19"/>
              </w:rPr>
            </w:pPr>
            <w:r w:rsidRPr="00DE1072">
              <w:rPr>
                <w:spacing w:val="-2"/>
                <w:sz w:val="19"/>
                <w:rPrChange w:id="2019" w:author="Arielle L. Percival" w:date="2026-09-02T14:19:00Z">
                  <w:rPr>
                    <w:color w:val="C00000"/>
                    <w:spacing w:val="-2"/>
                    <w:sz w:val="19"/>
                  </w:rPr>
                </w:rPrChange>
              </w:rPr>
              <w:t>general</w:t>
            </w:r>
            <w:r w:rsidRPr="00DE1072">
              <w:rPr>
                <w:sz w:val="19"/>
                <w:rPrChange w:id="2020" w:author="Arielle L. Percival" w:date="2026-09-02T14:19:00Z">
                  <w:rPr>
                    <w:color w:val="C00000"/>
                    <w:sz w:val="19"/>
                  </w:rPr>
                </w:rPrChange>
              </w:rPr>
              <w:t xml:space="preserve"> </w:t>
            </w:r>
            <w:r w:rsidRPr="00DE1072">
              <w:rPr>
                <w:spacing w:val="-2"/>
                <w:sz w:val="19"/>
                <w:rPrChange w:id="2021" w:author="Arielle L. Percival" w:date="2026-09-02T14:19:00Z">
                  <w:rPr>
                    <w:color w:val="C00000"/>
                    <w:spacing w:val="-2"/>
                    <w:sz w:val="19"/>
                  </w:rPr>
                </w:rPrChange>
              </w:rPr>
              <w:t>funds</w:t>
            </w:r>
          </w:p>
        </w:tc>
        <w:tc>
          <w:tcPr>
            <w:tcW w:w="763" w:type="dxa"/>
            <w:tcBorders>
              <w:top w:val="single" w:sz="8" w:space="0" w:color="000000"/>
              <w:left w:val="single" w:sz="8" w:space="0" w:color="000000"/>
              <w:bottom w:val="single" w:sz="8" w:space="0" w:color="000000"/>
              <w:right w:val="single" w:sz="8" w:space="0" w:color="000000"/>
            </w:tcBorders>
          </w:tcPr>
          <w:p w14:paraId="693AF94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67A3C9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6A7322E0" w14:textId="77777777" w:rsidR="00E018CE" w:rsidRDefault="00E018CE" w:rsidP="00FA3685">
            <w:pPr>
              <w:pStyle w:val="TableParagraph"/>
              <w:rPr>
                <w:rFonts w:ascii="Times New Roman"/>
                <w:sz w:val="18"/>
              </w:rPr>
            </w:pPr>
          </w:p>
        </w:tc>
      </w:tr>
      <w:tr w:rsidR="00E018CE" w14:paraId="6DE0EC27" w14:textId="77777777" w:rsidTr="00FA3685">
        <w:trPr>
          <w:trHeight w:val="414"/>
        </w:trPr>
        <w:tc>
          <w:tcPr>
            <w:tcW w:w="11241" w:type="dxa"/>
            <w:gridSpan w:val="4"/>
            <w:tcBorders>
              <w:top w:val="single" w:sz="8" w:space="0" w:color="000000"/>
              <w:bottom w:val="single" w:sz="8" w:space="0" w:color="000000"/>
            </w:tcBorders>
            <w:shd w:val="clear" w:color="auto" w:fill="D6DCE4"/>
          </w:tcPr>
          <w:p w14:paraId="56DCC0E5" w14:textId="77777777" w:rsidR="00E018CE" w:rsidRDefault="00E018CE" w:rsidP="00FA3685">
            <w:pPr>
              <w:pStyle w:val="TableParagraph"/>
              <w:spacing w:before="83"/>
              <w:ind w:left="35"/>
              <w:rPr>
                <w:b/>
                <w:sz w:val="20"/>
              </w:rPr>
            </w:pPr>
            <w:r>
              <w:rPr>
                <w:b/>
                <w:sz w:val="20"/>
              </w:rPr>
              <w:t>If</w:t>
            </w:r>
            <w:r>
              <w:rPr>
                <w:b/>
                <w:spacing w:val="-7"/>
                <w:sz w:val="20"/>
              </w:rPr>
              <w:t xml:space="preserve"> </w:t>
            </w:r>
            <w:r>
              <w:rPr>
                <w:b/>
                <w:sz w:val="20"/>
              </w:rPr>
              <w:t>the</w:t>
            </w:r>
            <w:r>
              <w:rPr>
                <w:b/>
                <w:spacing w:val="-6"/>
                <w:sz w:val="20"/>
              </w:rPr>
              <w:t xml:space="preserve"> </w:t>
            </w:r>
            <w:r>
              <w:rPr>
                <w:b/>
                <w:sz w:val="20"/>
              </w:rPr>
              <w:t>charter</w:t>
            </w:r>
            <w:r>
              <w:rPr>
                <w:b/>
                <w:spacing w:val="-6"/>
                <w:sz w:val="20"/>
              </w:rPr>
              <w:t xml:space="preserve"> </w:t>
            </w:r>
            <w:r>
              <w:rPr>
                <w:b/>
                <w:sz w:val="20"/>
              </w:rPr>
              <w:t>school</w:t>
            </w:r>
            <w:r>
              <w:rPr>
                <w:b/>
                <w:spacing w:val="-7"/>
                <w:sz w:val="20"/>
              </w:rPr>
              <w:t xml:space="preserve"> </w:t>
            </w:r>
            <w:r>
              <w:rPr>
                <w:b/>
                <w:sz w:val="20"/>
              </w:rPr>
              <w:t>is</w:t>
            </w:r>
            <w:r>
              <w:rPr>
                <w:b/>
                <w:spacing w:val="-6"/>
                <w:sz w:val="20"/>
              </w:rPr>
              <w:t xml:space="preserve"> </w:t>
            </w:r>
            <w:r>
              <w:rPr>
                <w:b/>
                <w:sz w:val="20"/>
              </w:rPr>
              <w:t>an</w:t>
            </w:r>
            <w:r>
              <w:rPr>
                <w:b/>
                <w:spacing w:val="-6"/>
                <w:sz w:val="20"/>
              </w:rPr>
              <w:t xml:space="preserve"> </w:t>
            </w:r>
            <w:r>
              <w:rPr>
                <w:b/>
                <w:sz w:val="20"/>
              </w:rPr>
              <w:t>independent</w:t>
            </w:r>
            <w:r>
              <w:rPr>
                <w:b/>
                <w:spacing w:val="-7"/>
                <w:sz w:val="20"/>
              </w:rPr>
              <w:t xml:space="preserve"> </w:t>
            </w:r>
            <w:r>
              <w:rPr>
                <w:b/>
                <w:sz w:val="20"/>
              </w:rPr>
              <w:t>LEA</w:t>
            </w:r>
            <w:r>
              <w:rPr>
                <w:b/>
                <w:spacing w:val="-6"/>
                <w:sz w:val="20"/>
              </w:rPr>
              <w:t xml:space="preserve"> </w:t>
            </w:r>
            <w:r>
              <w:rPr>
                <w:b/>
                <w:sz w:val="20"/>
              </w:rPr>
              <w:t>within</w:t>
            </w:r>
            <w:r>
              <w:rPr>
                <w:b/>
                <w:spacing w:val="-6"/>
                <w:sz w:val="20"/>
              </w:rPr>
              <w:t xml:space="preserve"> </w:t>
            </w:r>
            <w:r>
              <w:rPr>
                <w:b/>
                <w:sz w:val="20"/>
              </w:rPr>
              <w:t>a</w:t>
            </w:r>
            <w:r>
              <w:rPr>
                <w:b/>
                <w:spacing w:val="-7"/>
                <w:sz w:val="20"/>
              </w:rPr>
              <w:t xml:space="preserve"> </w:t>
            </w:r>
            <w:r>
              <w:rPr>
                <w:b/>
                <w:spacing w:val="-2"/>
                <w:sz w:val="20"/>
              </w:rPr>
              <w:t>SELPA</w:t>
            </w:r>
          </w:p>
        </w:tc>
      </w:tr>
      <w:tr w:rsidR="00E018CE" w14:paraId="4BE9A749" w14:textId="77777777" w:rsidTr="00FA3685">
        <w:trPr>
          <w:trHeight w:val="373"/>
        </w:trPr>
        <w:tc>
          <w:tcPr>
            <w:tcW w:w="8952" w:type="dxa"/>
            <w:tcBorders>
              <w:top w:val="single" w:sz="8" w:space="0" w:color="000000"/>
              <w:bottom w:val="single" w:sz="8" w:space="0" w:color="000000"/>
              <w:right w:val="single" w:sz="8" w:space="0" w:color="000000"/>
            </w:tcBorders>
          </w:tcPr>
          <w:p w14:paraId="68D081A3" w14:textId="77777777" w:rsidR="00E018CE" w:rsidRPr="00482B48" w:rsidRDefault="00E018CE" w:rsidP="00FA3685">
            <w:pPr>
              <w:pStyle w:val="TableParagraph"/>
              <w:spacing w:before="75"/>
              <w:ind w:left="32"/>
              <w:rPr>
                <w:sz w:val="19"/>
              </w:rPr>
            </w:pPr>
            <w:r w:rsidRPr="00482B48">
              <w:rPr>
                <w:sz w:val="19"/>
                <w:rPrChange w:id="2022" w:author="Arielle L. Percival" w:date="2026-09-02T14:31:00Z">
                  <w:rPr>
                    <w:color w:val="C00000"/>
                    <w:sz w:val="19"/>
                  </w:rPr>
                </w:rPrChange>
              </w:rPr>
              <w:t>1.</w:t>
            </w:r>
            <w:r w:rsidRPr="00482B48">
              <w:rPr>
                <w:spacing w:val="-8"/>
                <w:sz w:val="19"/>
                <w:rPrChange w:id="2023" w:author="Arielle L. Percival" w:date="2026-09-02T14:31:00Z">
                  <w:rPr>
                    <w:color w:val="C00000"/>
                    <w:spacing w:val="-8"/>
                    <w:sz w:val="19"/>
                  </w:rPr>
                </w:rPrChange>
              </w:rPr>
              <w:t xml:space="preserve"> </w:t>
            </w:r>
            <w:r w:rsidRPr="00482B48">
              <w:rPr>
                <w:sz w:val="19"/>
                <w:rPrChange w:id="2024" w:author="Arielle L. Percival" w:date="2026-09-02T14:31:00Z">
                  <w:rPr>
                    <w:color w:val="C00000"/>
                    <w:sz w:val="19"/>
                  </w:rPr>
                </w:rPrChange>
              </w:rPr>
              <w:t>Notifies</w:t>
            </w:r>
            <w:r w:rsidRPr="00482B48">
              <w:rPr>
                <w:spacing w:val="-7"/>
                <w:sz w:val="19"/>
                <w:rPrChange w:id="2025" w:author="Arielle L. Percival" w:date="2026-09-02T14:31:00Z">
                  <w:rPr>
                    <w:color w:val="C00000"/>
                    <w:spacing w:val="-7"/>
                    <w:sz w:val="19"/>
                  </w:rPr>
                </w:rPrChange>
              </w:rPr>
              <w:t xml:space="preserve"> </w:t>
            </w:r>
            <w:r w:rsidRPr="00482B48">
              <w:rPr>
                <w:sz w:val="19"/>
                <w:rPrChange w:id="2026" w:author="Arielle L. Percival" w:date="2026-09-02T14:31:00Z">
                  <w:rPr>
                    <w:color w:val="C00000"/>
                    <w:sz w:val="19"/>
                  </w:rPr>
                </w:rPrChange>
              </w:rPr>
              <w:t>SELPA</w:t>
            </w:r>
            <w:r w:rsidRPr="00482B48">
              <w:rPr>
                <w:spacing w:val="-7"/>
                <w:sz w:val="19"/>
                <w:rPrChange w:id="2027" w:author="Arielle L. Percival" w:date="2026-09-02T14:31:00Z">
                  <w:rPr>
                    <w:color w:val="C00000"/>
                    <w:spacing w:val="-7"/>
                    <w:sz w:val="19"/>
                  </w:rPr>
                </w:rPrChange>
              </w:rPr>
              <w:t xml:space="preserve"> </w:t>
            </w:r>
            <w:r w:rsidRPr="00482B48">
              <w:rPr>
                <w:sz w:val="19"/>
                <w:rPrChange w:id="2028" w:author="Arielle L. Percival" w:date="2026-09-02T14:31:00Z">
                  <w:rPr>
                    <w:color w:val="C00000"/>
                    <w:sz w:val="19"/>
                  </w:rPr>
                </w:rPrChange>
              </w:rPr>
              <w:t>Director</w:t>
            </w:r>
            <w:r w:rsidRPr="00482B48">
              <w:rPr>
                <w:spacing w:val="-7"/>
                <w:sz w:val="19"/>
                <w:rPrChange w:id="2029" w:author="Arielle L. Percival" w:date="2026-09-02T14:31:00Z">
                  <w:rPr>
                    <w:color w:val="C00000"/>
                    <w:spacing w:val="-7"/>
                    <w:sz w:val="19"/>
                  </w:rPr>
                </w:rPrChange>
              </w:rPr>
              <w:t xml:space="preserve"> </w:t>
            </w:r>
            <w:r w:rsidRPr="00482B48">
              <w:rPr>
                <w:sz w:val="19"/>
                <w:rPrChange w:id="2030" w:author="Arielle L. Percival" w:date="2026-09-02T14:31:00Z">
                  <w:rPr>
                    <w:color w:val="C00000"/>
                    <w:sz w:val="19"/>
                  </w:rPr>
                </w:rPrChange>
              </w:rPr>
              <w:t>of</w:t>
            </w:r>
            <w:r w:rsidRPr="00482B48">
              <w:rPr>
                <w:spacing w:val="-7"/>
                <w:sz w:val="19"/>
                <w:rPrChange w:id="2031" w:author="Arielle L. Percival" w:date="2026-09-02T14:31:00Z">
                  <w:rPr>
                    <w:color w:val="C00000"/>
                    <w:spacing w:val="-7"/>
                    <w:sz w:val="19"/>
                  </w:rPr>
                </w:rPrChange>
              </w:rPr>
              <w:t xml:space="preserve"> </w:t>
            </w:r>
            <w:r w:rsidRPr="00482B48">
              <w:rPr>
                <w:sz w:val="19"/>
                <w:rPrChange w:id="2032" w:author="Arielle L. Percival" w:date="2026-09-02T14:31:00Z">
                  <w:rPr>
                    <w:color w:val="C00000"/>
                    <w:sz w:val="19"/>
                  </w:rPr>
                </w:rPrChange>
              </w:rPr>
              <w:t>intent</w:t>
            </w:r>
            <w:r w:rsidRPr="00482B48">
              <w:rPr>
                <w:spacing w:val="-7"/>
                <w:sz w:val="19"/>
                <w:rPrChange w:id="2033" w:author="Arielle L. Percival" w:date="2026-09-02T14:31:00Z">
                  <w:rPr>
                    <w:color w:val="C00000"/>
                    <w:spacing w:val="-7"/>
                    <w:sz w:val="19"/>
                  </w:rPr>
                </w:rPrChange>
              </w:rPr>
              <w:t xml:space="preserve"> </w:t>
            </w:r>
            <w:r w:rsidRPr="00482B48">
              <w:rPr>
                <w:sz w:val="19"/>
                <w:rPrChange w:id="2034" w:author="Arielle L. Percival" w:date="2026-09-02T14:31:00Z">
                  <w:rPr>
                    <w:color w:val="C00000"/>
                    <w:sz w:val="19"/>
                  </w:rPr>
                </w:rPrChange>
              </w:rPr>
              <w:t>to</w:t>
            </w:r>
            <w:r w:rsidRPr="00482B48">
              <w:rPr>
                <w:spacing w:val="-7"/>
                <w:sz w:val="19"/>
                <w:rPrChange w:id="2035" w:author="Arielle L. Percival" w:date="2026-09-02T14:31:00Z">
                  <w:rPr>
                    <w:color w:val="C00000"/>
                    <w:spacing w:val="-7"/>
                    <w:sz w:val="19"/>
                  </w:rPr>
                </w:rPrChange>
              </w:rPr>
              <w:t xml:space="preserve"> </w:t>
            </w:r>
            <w:r w:rsidRPr="00482B48">
              <w:rPr>
                <w:sz w:val="19"/>
                <w:rPrChange w:id="2036" w:author="Arielle L. Percival" w:date="2026-09-02T14:31:00Z">
                  <w:rPr>
                    <w:color w:val="C00000"/>
                    <w:sz w:val="19"/>
                  </w:rPr>
                </w:rPrChange>
              </w:rPr>
              <w:t>participate</w:t>
            </w:r>
            <w:r w:rsidRPr="00482B48">
              <w:rPr>
                <w:spacing w:val="-7"/>
                <w:sz w:val="19"/>
                <w:rPrChange w:id="2037" w:author="Arielle L. Percival" w:date="2026-09-02T14:31:00Z">
                  <w:rPr>
                    <w:color w:val="C00000"/>
                    <w:spacing w:val="-7"/>
                    <w:sz w:val="19"/>
                  </w:rPr>
                </w:rPrChange>
              </w:rPr>
              <w:t xml:space="preserve"> </w:t>
            </w:r>
            <w:r w:rsidRPr="00482B48">
              <w:rPr>
                <w:sz w:val="19"/>
                <w:rPrChange w:id="2038" w:author="Arielle L. Percival" w:date="2026-09-02T14:31:00Z">
                  <w:rPr>
                    <w:color w:val="C00000"/>
                    <w:sz w:val="19"/>
                  </w:rPr>
                </w:rPrChange>
              </w:rPr>
              <w:t>prior</w:t>
            </w:r>
            <w:r w:rsidRPr="00482B48">
              <w:rPr>
                <w:spacing w:val="-7"/>
                <w:sz w:val="19"/>
                <w:rPrChange w:id="2039" w:author="Arielle L. Percival" w:date="2026-09-02T14:31:00Z">
                  <w:rPr>
                    <w:color w:val="C00000"/>
                    <w:spacing w:val="-7"/>
                    <w:sz w:val="19"/>
                  </w:rPr>
                </w:rPrChange>
              </w:rPr>
              <w:t xml:space="preserve"> </w:t>
            </w:r>
            <w:r w:rsidRPr="00482B48">
              <w:rPr>
                <w:sz w:val="19"/>
                <w:rPrChange w:id="2040" w:author="Arielle L. Percival" w:date="2026-09-02T14:31:00Z">
                  <w:rPr>
                    <w:color w:val="C00000"/>
                    <w:sz w:val="19"/>
                  </w:rPr>
                </w:rPrChange>
              </w:rPr>
              <w:t>to</w:t>
            </w:r>
            <w:r w:rsidRPr="00482B48">
              <w:rPr>
                <w:spacing w:val="-7"/>
                <w:sz w:val="19"/>
                <w:rPrChange w:id="2041" w:author="Arielle L. Percival" w:date="2026-09-02T14:31:00Z">
                  <w:rPr>
                    <w:color w:val="C00000"/>
                    <w:spacing w:val="-7"/>
                    <w:sz w:val="19"/>
                  </w:rPr>
                </w:rPrChange>
              </w:rPr>
              <w:t xml:space="preserve"> </w:t>
            </w:r>
            <w:r w:rsidRPr="00482B48">
              <w:rPr>
                <w:sz w:val="19"/>
                <w:rPrChange w:id="2042" w:author="Arielle L. Percival" w:date="2026-09-02T14:31:00Z">
                  <w:rPr>
                    <w:color w:val="C00000"/>
                    <w:sz w:val="19"/>
                  </w:rPr>
                </w:rPrChange>
              </w:rPr>
              <w:t>February</w:t>
            </w:r>
            <w:r w:rsidRPr="00482B48">
              <w:rPr>
                <w:spacing w:val="-7"/>
                <w:sz w:val="19"/>
                <w:rPrChange w:id="2043" w:author="Arielle L. Percival" w:date="2026-09-02T14:31:00Z">
                  <w:rPr>
                    <w:color w:val="C00000"/>
                    <w:spacing w:val="-7"/>
                    <w:sz w:val="19"/>
                  </w:rPr>
                </w:rPrChange>
              </w:rPr>
              <w:t xml:space="preserve"> </w:t>
            </w:r>
            <w:r w:rsidRPr="00482B48">
              <w:rPr>
                <w:sz w:val="19"/>
                <w:rPrChange w:id="2044" w:author="Arielle L. Percival" w:date="2026-09-02T14:31:00Z">
                  <w:rPr>
                    <w:color w:val="C00000"/>
                    <w:sz w:val="19"/>
                  </w:rPr>
                </w:rPrChange>
              </w:rPr>
              <w:t>1</w:t>
            </w:r>
            <w:r w:rsidRPr="00482B48">
              <w:rPr>
                <w:spacing w:val="-7"/>
                <w:sz w:val="19"/>
                <w:rPrChange w:id="2045" w:author="Arielle L. Percival" w:date="2026-09-02T14:31:00Z">
                  <w:rPr>
                    <w:color w:val="C00000"/>
                    <w:spacing w:val="-7"/>
                    <w:sz w:val="19"/>
                  </w:rPr>
                </w:rPrChange>
              </w:rPr>
              <w:t xml:space="preserve"> </w:t>
            </w:r>
            <w:r w:rsidRPr="00482B48">
              <w:rPr>
                <w:sz w:val="19"/>
                <w:rPrChange w:id="2046" w:author="Arielle L. Percival" w:date="2026-09-02T14:31:00Z">
                  <w:rPr>
                    <w:color w:val="C00000"/>
                    <w:sz w:val="19"/>
                  </w:rPr>
                </w:rPrChange>
              </w:rPr>
              <w:t>of</w:t>
            </w:r>
            <w:r w:rsidRPr="00482B48">
              <w:rPr>
                <w:spacing w:val="-7"/>
                <w:sz w:val="19"/>
                <w:rPrChange w:id="2047" w:author="Arielle L. Percival" w:date="2026-09-02T14:31:00Z">
                  <w:rPr>
                    <w:color w:val="C00000"/>
                    <w:spacing w:val="-7"/>
                    <w:sz w:val="19"/>
                  </w:rPr>
                </w:rPrChange>
              </w:rPr>
              <w:t xml:space="preserve"> </w:t>
            </w:r>
            <w:r w:rsidRPr="00482B48">
              <w:rPr>
                <w:sz w:val="19"/>
                <w:rPrChange w:id="2048" w:author="Arielle L. Percival" w:date="2026-09-02T14:31:00Z">
                  <w:rPr>
                    <w:color w:val="C00000"/>
                    <w:sz w:val="19"/>
                  </w:rPr>
                </w:rPrChange>
              </w:rPr>
              <w:t>the</w:t>
            </w:r>
            <w:r w:rsidRPr="00482B48">
              <w:rPr>
                <w:spacing w:val="-7"/>
                <w:sz w:val="19"/>
                <w:rPrChange w:id="2049" w:author="Arielle L. Percival" w:date="2026-09-02T14:31:00Z">
                  <w:rPr>
                    <w:color w:val="C00000"/>
                    <w:spacing w:val="-7"/>
                    <w:sz w:val="19"/>
                  </w:rPr>
                </w:rPrChange>
              </w:rPr>
              <w:t xml:space="preserve"> </w:t>
            </w:r>
            <w:r w:rsidRPr="00482B48">
              <w:rPr>
                <w:sz w:val="19"/>
                <w:rPrChange w:id="2050" w:author="Arielle L. Percival" w:date="2026-09-02T14:31:00Z">
                  <w:rPr>
                    <w:color w:val="C00000"/>
                    <w:sz w:val="19"/>
                  </w:rPr>
                </w:rPrChange>
              </w:rPr>
              <w:t>preceding</w:t>
            </w:r>
            <w:r w:rsidRPr="00482B48">
              <w:rPr>
                <w:spacing w:val="-7"/>
                <w:sz w:val="19"/>
                <w:rPrChange w:id="2051" w:author="Arielle L. Percival" w:date="2026-09-02T14:31:00Z">
                  <w:rPr>
                    <w:color w:val="C00000"/>
                    <w:spacing w:val="-7"/>
                    <w:sz w:val="19"/>
                  </w:rPr>
                </w:rPrChange>
              </w:rPr>
              <w:t xml:space="preserve"> </w:t>
            </w:r>
            <w:r w:rsidRPr="00482B48">
              <w:rPr>
                <w:sz w:val="19"/>
                <w:rPrChange w:id="2052" w:author="Arielle L. Percival" w:date="2026-09-02T14:31:00Z">
                  <w:rPr>
                    <w:color w:val="C00000"/>
                    <w:sz w:val="19"/>
                  </w:rPr>
                </w:rPrChange>
              </w:rPr>
              <w:t>school</w:t>
            </w:r>
            <w:r w:rsidRPr="00482B48">
              <w:rPr>
                <w:spacing w:val="-7"/>
                <w:sz w:val="19"/>
                <w:rPrChange w:id="2053" w:author="Arielle L. Percival" w:date="2026-09-02T14:31:00Z">
                  <w:rPr>
                    <w:color w:val="C00000"/>
                    <w:spacing w:val="-7"/>
                    <w:sz w:val="19"/>
                  </w:rPr>
                </w:rPrChange>
              </w:rPr>
              <w:t xml:space="preserve"> </w:t>
            </w:r>
            <w:r w:rsidRPr="00482B48">
              <w:rPr>
                <w:spacing w:val="-4"/>
                <w:sz w:val="19"/>
                <w:rPrChange w:id="2054" w:author="Arielle L. Percival" w:date="2026-09-02T14:31:00Z">
                  <w:rPr>
                    <w:color w:val="C00000"/>
                    <w:spacing w:val="-4"/>
                    <w:sz w:val="19"/>
                  </w:rPr>
                </w:rPrChange>
              </w:rPr>
              <w:t>year</w:t>
            </w:r>
          </w:p>
        </w:tc>
        <w:tc>
          <w:tcPr>
            <w:tcW w:w="763" w:type="dxa"/>
            <w:tcBorders>
              <w:top w:val="single" w:sz="8" w:space="0" w:color="000000"/>
              <w:left w:val="single" w:sz="8" w:space="0" w:color="000000"/>
              <w:bottom w:val="single" w:sz="8" w:space="0" w:color="000000"/>
              <w:right w:val="single" w:sz="8" w:space="0" w:color="000000"/>
            </w:tcBorders>
          </w:tcPr>
          <w:p w14:paraId="220A3298"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C43A5AA"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A3770A8" w14:textId="77777777" w:rsidR="00E018CE" w:rsidRDefault="00E018CE" w:rsidP="00FA3685">
            <w:pPr>
              <w:pStyle w:val="TableParagraph"/>
              <w:rPr>
                <w:rFonts w:ascii="Times New Roman"/>
                <w:sz w:val="18"/>
              </w:rPr>
            </w:pPr>
          </w:p>
        </w:tc>
      </w:tr>
      <w:tr w:rsidR="00E018CE" w14:paraId="5E81A8EA" w14:textId="77777777" w:rsidTr="00FA3685">
        <w:trPr>
          <w:trHeight w:val="373"/>
        </w:trPr>
        <w:tc>
          <w:tcPr>
            <w:tcW w:w="8952" w:type="dxa"/>
            <w:tcBorders>
              <w:top w:val="single" w:sz="8" w:space="0" w:color="000000"/>
              <w:bottom w:val="single" w:sz="8" w:space="0" w:color="000000"/>
              <w:right w:val="single" w:sz="8" w:space="0" w:color="000000"/>
            </w:tcBorders>
          </w:tcPr>
          <w:p w14:paraId="5DC37595" w14:textId="4EEAA096" w:rsidR="00E018CE" w:rsidRPr="00482B48" w:rsidRDefault="00E018CE" w:rsidP="00FA3685">
            <w:pPr>
              <w:pStyle w:val="TableParagraph"/>
              <w:spacing w:before="69"/>
              <w:ind w:left="35"/>
              <w:rPr>
                <w:sz w:val="20"/>
              </w:rPr>
            </w:pPr>
          </w:p>
        </w:tc>
        <w:tc>
          <w:tcPr>
            <w:tcW w:w="763" w:type="dxa"/>
            <w:tcBorders>
              <w:top w:val="single" w:sz="8" w:space="0" w:color="000000"/>
              <w:left w:val="single" w:sz="8" w:space="0" w:color="000000"/>
              <w:bottom w:val="single" w:sz="8" w:space="0" w:color="000000"/>
              <w:right w:val="single" w:sz="8" w:space="0" w:color="000000"/>
            </w:tcBorders>
          </w:tcPr>
          <w:p w14:paraId="2E82BBB5"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6867DBC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3675701" w14:textId="77777777" w:rsidR="00E018CE" w:rsidRDefault="00E018CE" w:rsidP="00FA3685">
            <w:pPr>
              <w:pStyle w:val="TableParagraph"/>
              <w:rPr>
                <w:rFonts w:ascii="Times New Roman"/>
                <w:sz w:val="18"/>
              </w:rPr>
            </w:pPr>
          </w:p>
        </w:tc>
      </w:tr>
      <w:tr w:rsidR="00E018CE" w14:paraId="090656C4" w14:textId="77777777" w:rsidTr="00FA3685">
        <w:trPr>
          <w:trHeight w:val="500"/>
        </w:trPr>
        <w:tc>
          <w:tcPr>
            <w:tcW w:w="8952" w:type="dxa"/>
            <w:tcBorders>
              <w:top w:val="single" w:sz="8" w:space="0" w:color="000000"/>
              <w:bottom w:val="single" w:sz="8" w:space="0" w:color="000000"/>
              <w:right w:val="single" w:sz="8" w:space="0" w:color="000000"/>
            </w:tcBorders>
          </w:tcPr>
          <w:p w14:paraId="2F39F40C" w14:textId="482AB749" w:rsidR="00E018CE" w:rsidRPr="00482B48" w:rsidRDefault="00482B48" w:rsidP="00FA3685">
            <w:pPr>
              <w:pStyle w:val="TableParagraph"/>
              <w:spacing w:before="9" w:line="230" w:lineRule="atLeast"/>
              <w:ind w:left="32" w:right="141"/>
              <w:rPr>
                <w:sz w:val="19"/>
              </w:rPr>
            </w:pPr>
            <w:r>
              <w:rPr>
                <w:sz w:val="19"/>
              </w:rPr>
              <w:t>2</w:t>
            </w:r>
            <w:r w:rsidR="00E018CE" w:rsidRPr="00482B48">
              <w:rPr>
                <w:sz w:val="19"/>
                <w:rPrChange w:id="2084" w:author="Arielle L. Percival" w:date="2026-09-02T14:31:00Z">
                  <w:rPr>
                    <w:color w:val="C00000"/>
                    <w:sz w:val="19"/>
                  </w:rPr>
                </w:rPrChange>
              </w:rPr>
              <w:t>.</w:t>
            </w:r>
            <w:r w:rsidR="00E018CE" w:rsidRPr="00482B48">
              <w:rPr>
                <w:spacing w:val="-4"/>
                <w:sz w:val="19"/>
                <w:rPrChange w:id="2085" w:author="Arielle L. Percival" w:date="2026-09-02T14:31:00Z">
                  <w:rPr>
                    <w:color w:val="C00000"/>
                    <w:spacing w:val="-4"/>
                    <w:sz w:val="19"/>
                  </w:rPr>
                </w:rPrChange>
              </w:rPr>
              <w:t xml:space="preserve"> </w:t>
            </w:r>
            <w:r w:rsidR="00E018CE" w:rsidRPr="00482B48">
              <w:rPr>
                <w:sz w:val="19"/>
                <w:rPrChange w:id="2086" w:author="Arielle L. Percival" w:date="2026-09-02T14:31:00Z">
                  <w:rPr>
                    <w:color w:val="C00000"/>
                    <w:sz w:val="19"/>
                  </w:rPr>
                </w:rPrChange>
              </w:rPr>
              <w:t>Understands</w:t>
            </w:r>
            <w:r w:rsidR="00E018CE" w:rsidRPr="00482B48">
              <w:rPr>
                <w:spacing w:val="-4"/>
                <w:sz w:val="19"/>
                <w:rPrChange w:id="2087" w:author="Arielle L. Percival" w:date="2026-09-02T14:31:00Z">
                  <w:rPr>
                    <w:color w:val="C00000"/>
                    <w:spacing w:val="-4"/>
                    <w:sz w:val="19"/>
                  </w:rPr>
                </w:rPrChange>
              </w:rPr>
              <w:t xml:space="preserve"> </w:t>
            </w:r>
            <w:r w:rsidR="00E018CE" w:rsidRPr="00482B48">
              <w:rPr>
                <w:sz w:val="19"/>
                <w:rPrChange w:id="2088" w:author="Arielle L. Percival" w:date="2026-09-02T14:31:00Z">
                  <w:rPr>
                    <w:color w:val="C00000"/>
                    <w:sz w:val="19"/>
                  </w:rPr>
                </w:rPrChange>
              </w:rPr>
              <w:t>that</w:t>
            </w:r>
            <w:r w:rsidR="00E018CE" w:rsidRPr="00482B48">
              <w:rPr>
                <w:spacing w:val="-4"/>
                <w:sz w:val="19"/>
                <w:rPrChange w:id="2089" w:author="Arielle L. Percival" w:date="2026-09-02T14:31:00Z">
                  <w:rPr>
                    <w:color w:val="C00000"/>
                    <w:spacing w:val="-4"/>
                    <w:sz w:val="19"/>
                  </w:rPr>
                </w:rPrChange>
              </w:rPr>
              <w:t xml:space="preserve"> </w:t>
            </w:r>
            <w:r w:rsidR="00E018CE" w:rsidRPr="00482B48">
              <w:rPr>
                <w:sz w:val="19"/>
                <w:rPrChange w:id="2090" w:author="Arielle L. Percival" w:date="2026-09-02T14:31:00Z">
                  <w:rPr>
                    <w:color w:val="C00000"/>
                    <w:sz w:val="19"/>
                  </w:rPr>
                </w:rPrChange>
              </w:rPr>
              <w:t>the</w:t>
            </w:r>
            <w:r w:rsidR="00E018CE" w:rsidRPr="00482B48">
              <w:rPr>
                <w:spacing w:val="-4"/>
                <w:sz w:val="19"/>
                <w:rPrChange w:id="2091" w:author="Arielle L. Percival" w:date="2026-09-02T14:31:00Z">
                  <w:rPr>
                    <w:color w:val="C00000"/>
                    <w:spacing w:val="-4"/>
                    <w:sz w:val="19"/>
                  </w:rPr>
                </w:rPrChange>
              </w:rPr>
              <w:t xml:space="preserve"> </w:t>
            </w:r>
            <w:r w:rsidR="00E018CE" w:rsidRPr="00482B48">
              <w:rPr>
                <w:sz w:val="19"/>
                <w:rPrChange w:id="2092" w:author="Arielle L. Percival" w:date="2026-09-02T14:31:00Z">
                  <w:rPr>
                    <w:color w:val="C00000"/>
                    <w:sz w:val="19"/>
                  </w:rPr>
                </w:rPrChange>
              </w:rPr>
              <w:t>charter</w:t>
            </w:r>
            <w:r w:rsidR="00E018CE" w:rsidRPr="00482B48">
              <w:rPr>
                <w:spacing w:val="-4"/>
                <w:sz w:val="19"/>
                <w:rPrChange w:id="2093" w:author="Arielle L. Percival" w:date="2026-09-02T14:31:00Z">
                  <w:rPr>
                    <w:color w:val="C00000"/>
                    <w:spacing w:val="-4"/>
                    <w:sz w:val="19"/>
                  </w:rPr>
                </w:rPrChange>
              </w:rPr>
              <w:t xml:space="preserve"> </w:t>
            </w:r>
            <w:r w:rsidR="00E018CE" w:rsidRPr="00482B48">
              <w:rPr>
                <w:sz w:val="19"/>
                <w:rPrChange w:id="2094" w:author="Arielle L. Percival" w:date="2026-09-02T14:31:00Z">
                  <w:rPr>
                    <w:color w:val="C00000"/>
                    <w:sz w:val="19"/>
                  </w:rPr>
                </w:rPrChange>
              </w:rPr>
              <w:t>school</w:t>
            </w:r>
            <w:r w:rsidR="00E018CE" w:rsidRPr="00482B48">
              <w:rPr>
                <w:spacing w:val="-4"/>
                <w:sz w:val="19"/>
                <w:rPrChange w:id="2095" w:author="Arielle L. Percival" w:date="2026-09-02T14:31:00Z">
                  <w:rPr>
                    <w:color w:val="C00000"/>
                    <w:spacing w:val="-4"/>
                    <w:sz w:val="19"/>
                  </w:rPr>
                </w:rPrChange>
              </w:rPr>
              <w:t xml:space="preserve"> </w:t>
            </w:r>
            <w:r w:rsidR="00E018CE" w:rsidRPr="00482B48">
              <w:rPr>
                <w:sz w:val="19"/>
                <w:rPrChange w:id="2096" w:author="Arielle L. Percival" w:date="2026-09-02T14:31:00Z">
                  <w:rPr>
                    <w:color w:val="C00000"/>
                    <w:sz w:val="19"/>
                  </w:rPr>
                </w:rPrChange>
              </w:rPr>
              <w:t>is</w:t>
            </w:r>
            <w:r w:rsidR="00E018CE" w:rsidRPr="00482B48">
              <w:rPr>
                <w:spacing w:val="-4"/>
                <w:sz w:val="19"/>
                <w:rPrChange w:id="2097" w:author="Arielle L. Percival" w:date="2026-09-02T14:31:00Z">
                  <w:rPr>
                    <w:color w:val="C00000"/>
                    <w:spacing w:val="-4"/>
                    <w:sz w:val="19"/>
                  </w:rPr>
                </w:rPrChange>
              </w:rPr>
              <w:t xml:space="preserve"> </w:t>
            </w:r>
            <w:r w:rsidR="00E018CE" w:rsidRPr="00482B48">
              <w:rPr>
                <w:sz w:val="19"/>
                <w:rPrChange w:id="2098" w:author="Arielle L. Percival" w:date="2026-09-02T14:31:00Z">
                  <w:rPr>
                    <w:color w:val="C00000"/>
                    <w:sz w:val="19"/>
                  </w:rPr>
                </w:rPrChange>
              </w:rPr>
              <w:t>fiscally</w:t>
            </w:r>
            <w:r w:rsidR="00E018CE" w:rsidRPr="00482B48">
              <w:rPr>
                <w:spacing w:val="-4"/>
                <w:sz w:val="19"/>
                <w:rPrChange w:id="2099" w:author="Arielle L. Percival" w:date="2026-09-02T14:31:00Z">
                  <w:rPr>
                    <w:color w:val="C00000"/>
                    <w:spacing w:val="-4"/>
                    <w:sz w:val="19"/>
                  </w:rPr>
                </w:rPrChange>
              </w:rPr>
              <w:t xml:space="preserve"> </w:t>
            </w:r>
            <w:r w:rsidR="00E018CE" w:rsidRPr="00482B48">
              <w:rPr>
                <w:sz w:val="19"/>
                <w:rPrChange w:id="2100" w:author="Arielle L. Percival" w:date="2026-09-02T14:31:00Z">
                  <w:rPr>
                    <w:color w:val="C00000"/>
                    <w:sz w:val="19"/>
                  </w:rPr>
                </w:rPrChange>
              </w:rPr>
              <w:t>responsible</w:t>
            </w:r>
            <w:r w:rsidR="00E018CE" w:rsidRPr="00482B48">
              <w:rPr>
                <w:spacing w:val="-4"/>
                <w:sz w:val="19"/>
                <w:rPrChange w:id="2101" w:author="Arielle L. Percival" w:date="2026-09-02T14:31:00Z">
                  <w:rPr>
                    <w:color w:val="C00000"/>
                    <w:spacing w:val="-4"/>
                    <w:sz w:val="19"/>
                  </w:rPr>
                </w:rPrChange>
              </w:rPr>
              <w:t xml:space="preserve"> </w:t>
            </w:r>
            <w:r w:rsidR="00E018CE" w:rsidRPr="00482B48">
              <w:rPr>
                <w:sz w:val="19"/>
                <w:rPrChange w:id="2102" w:author="Arielle L. Percival" w:date="2026-09-02T14:31:00Z">
                  <w:rPr>
                    <w:color w:val="C00000"/>
                    <w:sz w:val="19"/>
                  </w:rPr>
                </w:rPrChange>
              </w:rPr>
              <w:t>for</w:t>
            </w:r>
            <w:r w:rsidR="00E018CE" w:rsidRPr="00482B48">
              <w:rPr>
                <w:spacing w:val="-4"/>
                <w:sz w:val="19"/>
                <w:rPrChange w:id="2103" w:author="Arielle L. Percival" w:date="2026-09-02T14:31:00Z">
                  <w:rPr>
                    <w:color w:val="C00000"/>
                    <w:spacing w:val="-4"/>
                    <w:sz w:val="19"/>
                  </w:rPr>
                </w:rPrChange>
              </w:rPr>
              <w:t xml:space="preserve"> </w:t>
            </w:r>
            <w:r w:rsidR="00E018CE" w:rsidRPr="00482B48">
              <w:rPr>
                <w:sz w:val="19"/>
                <w:rPrChange w:id="2104" w:author="Arielle L. Percival" w:date="2026-09-02T14:31:00Z">
                  <w:rPr>
                    <w:color w:val="C00000"/>
                    <w:sz w:val="19"/>
                  </w:rPr>
                </w:rPrChange>
              </w:rPr>
              <w:t>fair</w:t>
            </w:r>
            <w:r w:rsidR="00E018CE" w:rsidRPr="00482B48">
              <w:rPr>
                <w:spacing w:val="-4"/>
                <w:sz w:val="19"/>
                <w:rPrChange w:id="2105" w:author="Arielle L. Percival" w:date="2026-09-02T14:31:00Z">
                  <w:rPr>
                    <w:color w:val="C00000"/>
                    <w:spacing w:val="-4"/>
                    <w:sz w:val="19"/>
                  </w:rPr>
                </w:rPrChange>
              </w:rPr>
              <w:t xml:space="preserve"> </w:t>
            </w:r>
            <w:r w:rsidR="00E018CE" w:rsidRPr="00482B48">
              <w:rPr>
                <w:sz w:val="19"/>
                <w:rPrChange w:id="2106" w:author="Arielle L. Percival" w:date="2026-09-02T14:31:00Z">
                  <w:rPr>
                    <w:color w:val="C00000"/>
                    <w:sz w:val="19"/>
                  </w:rPr>
                </w:rPrChange>
              </w:rPr>
              <w:t>share</w:t>
            </w:r>
            <w:r w:rsidR="00E018CE" w:rsidRPr="00482B48">
              <w:rPr>
                <w:spacing w:val="-4"/>
                <w:sz w:val="19"/>
                <w:rPrChange w:id="2107" w:author="Arielle L. Percival" w:date="2026-09-02T14:31:00Z">
                  <w:rPr>
                    <w:color w:val="C00000"/>
                    <w:spacing w:val="-4"/>
                    <w:sz w:val="19"/>
                  </w:rPr>
                </w:rPrChange>
              </w:rPr>
              <w:t xml:space="preserve"> </w:t>
            </w:r>
            <w:r w:rsidR="00E018CE" w:rsidRPr="00482B48">
              <w:rPr>
                <w:sz w:val="19"/>
                <w:rPrChange w:id="2108" w:author="Arielle L. Percival" w:date="2026-09-02T14:31:00Z">
                  <w:rPr>
                    <w:color w:val="C00000"/>
                    <w:sz w:val="19"/>
                  </w:rPr>
                </w:rPrChange>
              </w:rPr>
              <w:t>of</w:t>
            </w:r>
            <w:r w:rsidR="00E018CE" w:rsidRPr="00482B48">
              <w:rPr>
                <w:spacing w:val="-4"/>
                <w:sz w:val="19"/>
                <w:rPrChange w:id="2109" w:author="Arielle L. Percival" w:date="2026-09-02T14:31:00Z">
                  <w:rPr>
                    <w:color w:val="C00000"/>
                    <w:spacing w:val="-4"/>
                    <w:sz w:val="19"/>
                  </w:rPr>
                </w:rPrChange>
              </w:rPr>
              <w:t xml:space="preserve"> </w:t>
            </w:r>
            <w:r w:rsidR="00E018CE" w:rsidRPr="00482B48">
              <w:rPr>
                <w:sz w:val="19"/>
                <w:rPrChange w:id="2110" w:author="Arielle L. Percival" w:date="2026-09-02T14:31:00Z">
                  <w:rPr>
                    <w:color w:val="C00000"/>
                    <w:sz w:val="19"/>
                  </w:rPr>
                </w:rPrChange>
              </w:rPr>
              <w:t>any</w:t>
            </w:r>
            <w:r w:rsidR="00E018CE" w:rsidRPr="00482B48">
              <w:rPr>
                <w:spacing w:val="-4"/>
                <w:sz w:val="19"/>
                <w:rPrChange w:id="2111" w:author="Arielle L. Percival" w:date="2026-09-02T14:31:00Z">
                  <w:rPr>
                    <w:color w:val="C00000"/>
                    <w:spacing w:val="-4"/>
                    <w:sz w:val="19"/>
                  </w:rPr>
                </w:rPrChange>
              </w:rPr>
              <w:t xml:space="preserve"> </w:t>
            </w:r>
            <w:r w:rsidR="00E018CE" w:rsidRPr="00482B48">
              <w:rPr>
                <w:sz w:val="19"/>
                <w:rPrChange w:id="2112" w:author="Arielle L. Percival" w:date="2026-09-02T14:31:00Z">
                  <w:rPr>
                    <w:color w:val="C00000"/>
                    <w:sz w:val="19"/>
                  </w:rPr>
                </w:rPrChange>
              </w:rPr>
              <w:t>encroachment</w:t>
            </w:r>
            <w:r w:rsidR="00E018CE" w:rsidRPr="00482B48">
              <w:rPr>
                <w:spacing w:val="-4"/>
                <w:sz w:val="19"/>
                <w:rPrChange w:id="2113" w:author="Arielle L. Percival" w:date="2026-09-02T14:31:00Z">
                  <w:rPr>
                    <w:color w:val="C00000"/>
                    <w:spacing w:val="-4"/>
                    <w:sz w:val="19"/>
                  </w:rPr>
                </w:rPrChange>
              </w:rPr>
              <w:t xml:space="preserve"> </w:t>
            </w:r>
            <w:r w:rsidR="00E018CE" w:rsidRPr="00482B48">
              <w:rPr>
                <w:sz w:val="19"/>
                <w:rPrChange w:id="2114" w:author="Arielle L. Percival" w:date="2026-09-02T14:31:00Z">
                  <w:rPr>
                    <w:color w:val="C00000"/>
                    <w:sz w:val="19"/>
                  </w:rPr>
                </w:rPrChange>
              </w:rPr>
              <w:t>on general funds</w:t>
            </w:r>
          </w:p>
        </w:tc>
        <w:tc>
          <w:tcPr>
            <w:tcW w:w="763" w:type="dxa"/>
            <w:tcBorders>
              <w:top w:val="single" w:sz="8" w:space="0" w:color="000000"/>
              <w:left w:val="single" w:sz="8" w:space="0" w:color="000000"/>
              <w:bottom w:val="single" w:sz="8" w:space="0" w:color="000000"/>
              <w:right w:val="single" w:sz="8" w:space="0" w:color="000000"/>
            </w:tcBorders>
          </w:tcPr>
          <w:p w14:paraId="5D543E6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3EC0C82"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1A88516" w14:textId="77777777" w:rsidR="00E018CE" w:rsidRDefault="00E018CE" w:rsidP="00FA3685">
            <w:pPr>
              <w:pStyle w:val="TableParagraph"/>
              <w:rPr>
                <w:rFonts w:ascii="Times New Roman"/>
                <w:sz w:val="18"/>
              </w:rPr>
            </w:pPr>
          </w:p>
        </w:tc>
      </w:tr>
      <w:tr w:rsidR="00E018CE" w14:paraId="466A8850" w14:textId="77777777" w:rsidTr="00FA3685">
        <w:trPr>
          <w:trHeight w:val="414"/>
        </w:trPr>
        <w:tc>
          <w:tcPr>
            <w:tcW w:w="8952" w:type="dxa"/>
            <w:tcBorders>
              <w:top w:val="single" w:sz="8" w:space="0" w:color="000000"/>
              <w:bottom w:val="single" w:sz="8" w:space="0" w:color="000000"/>
              <w:right w:val="single" w:sz="8" w:space="0" w:color="000000"/>
            </w:tcBorders>
          </w:tcPr>
          <w:p w14:paraId="533B5267" w14:textId="566EE59A" w:rsidR="00E018CE" w:rsidRPr="00482B48" w:rsidRDefault="00482B48" w:rsidP="00FA3685">
            <w:pPr>
              <w:pStyle w:val="TableParagraph"/>
              <w:spacing w:before="97"/>
              <w:ind w:left="32"/>
              <w:rPr>
                <w:sz w:val="19"/>
              </w:rPr>
            </w:pPr>
            <w:r>
              <w:rPr>
                <w:sz w:val="19"/>
              </w:rPr>
              <w:t>3</w:t>
            </w:r>
            <w:r w:rsidR="00E018CE" w:rsidRPr="00482B48">
              <w:rPr>
                <w:sz w:val="19"/>
                <w:rPrChange w:id="2118" w:author="Arielle L. Percival" w:date="2026-09-02T14:31:00Z">
                  <w:rPr>
                    <w:color w:val="C00000"/>
                    <w:sz w:val="19"/>
                  </w:rPr>
                </w:rPrChange>
              </w:rPr>
              <w:t>.</w:t>
            </w:r>
            <w:r w:rsidR="00E018CE" w:rsidRPr="00482B48">
              <w:rPr>
                <w:spacing w:val="-8"/>
                <w:sz w:val="19"/>
                <w:rPrChange w:id="2119" w:author="Arielle L. Percival" w:date="2026-09-02T14:31:00Z">
                  <w:rPr>
                    <w:color w:val="C00000"/>
                    <w:spacing w:val="-8"/>
                    <w:sz w:val="19"/>
                  </w:rPr>
                </w:rPrChange>
              </w:rPr>
              <w:t xml:space="preserve"> </w:t>
            </w:r>
            <w:r w:rsidR="00E018CE" w:rsidRPr="00482B48">
              <w:rPr>
                <w:sz w:val="19"/>
                <w:rPrChange w:id="2120" w:author="Arielle L. Percival" w:date="2026-09-02T14:31:00Z">
                  <w:rPr>
                    <w:color w:val="C00000"/>
                    <w:sz w:val="19"/>
                  </w:rPr>
                </w:rPrChange>
              </w:rPr>
              <w:t>Asserts</w:t>
            </w:r>
            <w:r w:rsidR="00E018CE" w:rsidRPr="00482B48">
              <w:rPr>
                <w:spacing w:val="-8"/>
                <w:sz w:val="19"/>
                <w:rPrChange w:id="2121" w:author="Arielle L. Percival" w:date="2026-09-02T14:31:00Z">
                  <w:rPr>
                    <w:color w:val="C00000"/>
                    <w:spacing w:val="-8"/>
                    <w:sz w:val="19"/>
                  </w:rPr>
                </w:rPrChange>
              </w:rPr>
              <w:t xml:space="preserve"> </w:t>
            </w:r>
            <w:r w:rsidR="00E018CE" w:rsidRPr="00482B48">
              <w:rPr>
                <w:sz w:val="19"/>
                <w:rPrChange w:id="2122" w:author="Arielle L. Percival" w:date="2026-09-02T14:31:00Z">
                  <w:rPr>
                    <w:color w:val="C00000"/>
                    <w:sz w:val="19"/>
                  </w:rPr>
                </w:rPrChange>
              </w:rPr>
              <w:t>responsibility</w:t>
            </w:r>
            <w:r w:rsidR="00E018CE" w:rsidRPr="00482B48">
              <w:rPr>
                <w:spacing w:val="-8"/>
                <w:sz w:val="19"/>
                <w:rPrChange w:id="2123" w:author="Arielle L. Percival" w:date="2026-09-02T14:31:00Z">
                  <w:rPr>
                    <w:color w:val="C00000"/>
                    <w:spacing w:val="-8"/>
                    <w:sz w:val="19"/>
                  </w:rPr>
                </w:rPrChange>
              </w:rPr>
              <w:t xml:space="preserve"> </w:t>
            </w:r>
            <w:r w:rsidR="00E018CE" w:rsidRPr="00482B48">
              <w:rPr>
                <w:sz w:val="19"/>
                <w:rPrChange w:id="2124" w:author="Arielle L. Percival" w:date="2026-09-02T14:31:00Z">
                  <w:rPr>
                    <w:color w:val="C00000"/>
                    <w:sz w:val="19"/>
                  </w:rPr>
                </w:rPrChange>
              </w:rPr>
              <w:t>for</w:t>
            </w:r>
            <w:r w:rsidR="00E018CE" w:rsidRPr="00482B48">
              <w:rPr>
                <w:spacing w:val="-8"/>
                <w:sz w:val="19"/>
                <w:rPrChange w:id="2125" w:author="Arielle L. Percival" w:date="2026-09-02T14:31:00Z">
                  <w:rPr>
                    <w:color w:val="C00000"/>
                    <w:spacing w:val="-8"/>
                    <w:sz w:val="19"/>
                  </w:rPr>
                </w:rPrChange>
              </w:rPr>
              <w:t xml:space="preserve"> </w:t>
            </w:r>
            <w:r w:rsidR="00E018CE" w:rsidRPr="00482B48">
              <w:rPr>
                <w:sz w:val="19"/>
                <w:rPrChange w:id="2126" w:author="Arielle L. Percival" w:date="2026-09-02T14:31:00Z">
                  <w:rPr>
                    <w:color w:val="C00000"/>
                    <w:sz w:val="19"/>
                  </w:rPr>
                </w:rPrChange>
              </w:rPr>
              <w:t>any</w:t>
            </w:r>
            <w:r w:rsidR="00E018CE" w:rsidRPr="00482B48">
              <w:rPr>
                <w:spacing w:val="-8"/>
                <w:sz w:val="19"/>
                <w:rPrChange w:id="2127" w:author="Arielle L. Percival" w:date="2026-09-02T14:31:00Z">
                  <w:rPr>
                    <w:color w:val="C00000"/>
                    <w:spacing w:val="-8"/>
                    <w:sz w:val="19"/>
                  </w:rPr>
                </w:rPrChange>
              </w:rPr>
              <w:t xml:space="preserve"> </w:t>
            </w:r>
            <w:r w:rsidR="00E018CE" w:rsidRPr="00482B48">
              <w:rPr>
                <w:sz w:val="19"/>
                <w:rPrChange w:id="2128" w:author="Arielle L. Percival" w:date="2026-09-02T14:31:00Z">
                  <w:rPr>
                    <w:color w:val="C00000"/>
                    <w:sz w:val="19"/>
                  </w:rPr>
                </w:rPrChange>
              </w:rPr>
              <w:t>legal</w:t>
            </w:r>
            <w:r w:rsidR="00E018CE" w:rsidRPr="00482B48">
              <w:rPr>
                <w:spacing w:val="-8"/>
                <w:sz w:val="19"/>
                <w:rPrChange w:id="2129" w:author="Arielle L. Percival" w:date="2026-09-02T14:31:00Z">
                  <w:rPr>
                    <w:color w:val="C00000"/>
                    <w:spacing w:val="-8"/>
                    <w:sz w:val="19"/>
                  </w:rPr>
                </w:rPrChange>
              </w:rPr>
              <w:t xml:space="preserve"> </w:t>
            </w:r>
            <w:r w:rsidR="00E018CE" w:rsidRPr="00482B48">
              <w:rPr>
                <w:sz w:val="19"/>
                <w:rPrChange w:id="2130" w:author="Arielle L. Percival" w:date="2026-09-02T14:31:00Z">
                  <w:rPr>
                    <w:color w:val="C00000"/>
                    <w:sz w:val="19"/>
                  </w:rPr>
                </w:rPrChange>
              </w:rPr>
              <w:t>fees</w:t>
            </w:r>
            <w:r w:rsidR="00E018CE" w:rsidRPr="00482B48">
              <w:rPr>
                <w:spacing w:val="-8"/>
                <w:sz w:val="19"/>
                <w:rPrChange w:id="2131" w:author="Arielle L. Percival" w:date="2026-09-02T14:31:00Z">
                  <w:rPr>
                    <w:color w:val="C00000"/>
                    <w:spacing w:val="-8"/>
                    <w:sz w:val="19"/>
                  </w:rPr>
                </w:rPrChange>
              </w:rPr>
              <w:t xml:space="preserve"> </w:t>
            </w:r>
            <w:r w:rsidR="00E018CE" w:rsidRPr="00482B48">
              <w:rPr>
                <w:sz w:val="19"/>
                <w:rPrChange w:id="2132" w:author="Arielle L. Percival" w:date="2026-09-02T14:31:00Z">
                  <w:rPr>
                    <w:color w:val="C00000"/>
                    <w:sz w:val="19"/>
                  </w:rPr>
                </w:rPrChange>
              </w:rPr>
              <w:t>relating</w:t>
            </w:r>
            <w:r w:rsidR="00E018CE" w:rsidRPr="00482B48">
              <w:rPr>
                <w:spacing w:val="-8"/>
                <w:sz w:val="19"/>
                <w:rPrChange w:id="2133" w:author="Arielle L. Percival" w:date="2026-09-02T14:31:00Z">
                  <w:rPr>
                    <w:color w:val="C00000"/>
                    <w:spacing w:val="-8"/>
                    <w:sz w:val="19"/>
                  </w:rPr>
                </w:rPrChange>
              </w:rPr>
              <w:t xml:space="preserve"> </w:t>
            </w:r>
            <w:r w:rsidR="00E018CE" w:rsidRPr="00482B48">
              <w:rPr>
                <w:sz w:val="19"/>
                <w:rPrChange w:id="2134" w:author="Arielle L. Percival" w:date="2026-09-02T14:31:00Z">
                  <w:rPr>
                    <w:color w:val="C00000"/>
                    <w:sz w:val="19"/>
                  </w:rPr>
                </w:rPrChange>
              </w:rPr>
              <w:t>to</w:t>
            </w:r>
            <w:r w:rsidR="00E018CE" w:rsidRPr="00482B48">
              <w:rPr>
                <w:spacing w:val="-8"/>
                <w:sz w:val="19"/>
                <w:rPrChange w:id="2135" w:author="Arielle L. Percival" w:date="2026-09-02T14:31:00Z">
                  <w:rPr>
                    <w:color w:val="C00000"/>
                    <w:spacing w:val="-8"/>
                    <w:sz w:val="19"/>
                  </w:rPr>
                </w:rPrChange>
              </w:rPr>
              <w:t xml:space="preserve"> </w:t>
            </w:r>
            <w:r w:rsidR="00E018CE" w:rsidRPr="00482B48">
              <w:rPr>
                <w:sz w:val="19"/>
                <w:rPrChange w:id="2136" w:author="Arielle L. Percival" w:date="2026-09-02T14:31:00Z">
                  <w:rPr>
                    <w:color w:val="C00000"/>
                    <w:sz w:val="19"/>
                  </w:rPr>
                </w:rPrChange>
              </w:rPr>
              <w:t>the</w:t>
            </w:r>
            <w:r w:rsidR="00E018CE" w:rsidRPr="00482B48">
              <w:rPr>
                <w:spacing w:val="-8"/>
                <w:sz w:val="19"/>
                <w:rPrChange w:id="2137" w:author="Arielle L. Percival" w:date="2026-09-02T14:31:00Z">
                  <w:rPr>
                    <w:color w:val="C00000"/>
                    <w:spacing w:val="-8"/>
                    <w:sz w:val="19"/>
                  </w:rPr>
                </w:rPrChange>
              </w:rPr>
              <w:t xml:space="preserve"> </w:t>
            </w:r>
            <w:r w:rsidR="00E018CE" w:rsidRPr="00482B48">
              <w:rPr>
                <w:sz w:val="19"/>
                <w:rPrChange w:id="2138" w:author="Arielle L. Percival" w:date="2026-09-02T14:31:00Z">
                  <w:rPr>
                    <w:color w:val="C00000"/>
                    <w:sz w:val="19"/>
                  </w:rPr>
                </w:rPrChange>
              </w:rPr>
              <w:t>application</w:t>
            </w:r>
            <w:r w:rsidR="00E018CE" w:rsidRPr="00482B48">
              <w:rPr>
                <w:spacing w:val="-8"/>
                <w:sz w:val="19"/>
                <w:rPrChange w:id="2139" w:author="Arielle L. Percival" w:date="2026-09-02T14:31:00Z">
                  <w:rPr>
                    <w:color w:val="C00000"/>
                    <w:spacing w:val="-8"/>
                    <w:sz w:val="19"/>
                  </w:rPr>
                </w:rPrChange>
              </w:rPr>
              <w:t xml:space="preserve"> </w:t>
            </w:r>
            <w:r w:rsidR="00E018CE" w:rsidRPr="00482B48">
              <w:rPr>
                <w:sz w:val="19"/>
                <w:rPrChange w:id="2140" w:author="Arielle L. Percival" w:date="2026-09-02T14:31:00Z">
                  <w:rPr>
                    <w:color w:val="C00000"/>
                    <w:sz w:val="19"/>
                  </w:rPr>
                </w:rPrChange>
              </w:rPr>
              <w:t>and</w:t>
            </w:r>
            <w:r w:rsidR="00E018CE" w:rsidRPr="00482B48">
              <w:rPr>
                <w:spacing w:val="-8"/>
                <w:sz w:val="19"/>
                <w:rPrChange w:id="2141" w:author="Arielle L. Percival" w:date="2026-09-02T14:31:00Z">
                  <w:rPr>
                    <w:color w:val="C00000"/>
                    <w:spacing w:val="-8"/>
                    <w:sz w:val="19"/>
                  </w:rPr>
                </w:rPrChange>
              </w:rPr>
              <w:t xml:space="preserve"> </w:t>
            </w:r>
            <w:r w:rsidR="00E018CE" w:rsidRPr="00482B48">
              <w:rPr>
                <w:sz w:val="19"/>
                <w:rPrChange w:id="2142" w:author="Arielle L. Percival" w:date="2026-09-02T14:31:00Z">
                  <w:rPr>
                    <w:color w:val="C00000"/>
                    <w:sz w:val="19"/>
                  </w:rPr>
                </w:rPrChange>
              </w:rPr>
              <w:t>assurances</w:t>
            </w:r>
            <w:r w:rsidR="00E018CE" w:rsidRPr="00482B48">
              <w:rPr>
                <w:spacing w:val="-8"/>
                <w:sz w:val="19"/>
                <w:rPrChange w:id="2143" w:author="Arielle L. Percival" w:date="2026-09-02T14:31:00Z">
                  <w:rPr>
                    <w:color w:val="C00000"/>
                    <w:spacing w:val="-8"/>
                    <w:sz w:val="19"/>
                  </w:rPr>
                </w:rPrChange>
              </w:rPr>
              <w:t xml:space="preserve"> </w:t>
            </w:r>
            <w:r w:rsidR="00E018CE" w:rsidRPr="00482B48">
              <w:rPr>
                <w:spacing w:val="-2"/>
                <w:sz w:val="19"/>
                <w:rPrChange w:id="2144" w:author="Arielle L. Percival" w:date="2026-09-02T14:31:00Z">
                  <w:rPr>
                    <w:color w:val="C00000"/>
                    <w:spacing w:val="-2"/>
                    <w:sz w:val="19"/>
                  </w:rPr>
                </w:rPrChange>
              </w:rPr>
              <w:t>process</w:t>
            </w:r>
          </w:p>
        </w:tc>
        <w:tc>
          <w:tcPr>
            <w:tcW w:w="763" w:type="dxa"/>
            <w:tcBorders>
              <w:top w:val="single" w:sz="8" w:space="0" w:color="000000"/>
              <w:left w:val="single" w:sz="8" w:space="0" w:color="000000"/>
              <w:bottom w:val="single" w:sz="8" w:space="0" w:color="000000"/>
              <w:right w:val="single" w:sz="8" w:space="0" w:color="000000"/>
            </w:tcBorders>
          </w:tcPr>
          <w:p w14:paraId="25D511E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A1CDEF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40A2F3AA" w14:textId="77777777" w:rsidR="00E018CE" w:rsidRDefault="00E018CE" w:rsidP="00FA3685">
            <w:pPr>
              <w:pStyle w:val="TableParagraph"/>
              <w:rPr>
                <w:rFonts w:ascii="Times New Roman"/>
                <w:sz w:val="18"/>
              </w:rPr>
            </w:pPr>
          </w:p>
        </w:tc>
      </w:tr>
      <w:tr w:rsidR="00E018CE" w14:paraId="3162155F" w14:textId="77777777" w:rsidTr="00FA3685">
        <w:trPr>
          <w:trHeight w:val="414"/>
        </w:trPr>
        <w:tc>
          <w:tcPr>
            <w:tcW w:w="8952" w:type="dxa"/>
            <w:tcBorders>
              <w:top w:val="single" w:sz="8" w:space="0" w:color="000000"/>
              <w:bottom w:val="single" w:sz="8" w:space="0" w:color="000000"/>
              <w:right w:val="single" w:sz="8" w:space="0" w:color="000000"/>
            </w:tcBorders>
          </w:tcPr>
          <w:p w14:paraId="7FFC50CE" w14:textId="346748CB" w:rsidR="00E018CE" w:rsidRPr="00482B48" w:rsidRDefault="00482B48" w:rsidP="00FA3685">
            <w:pPr>
              <w:pStyle w:val="TableParagraph"/>
              <w:spacing w:before="97"/>
              <w:ind w:left="32"/>
              <w:rPr>
                <w:sz w:val="19"/>
              </w:rPr>
            </w:pPr>
            <w:r>
              <w:rPr>
                <w:sz w:val="19"/>
              </w:rPr>
              <w:t>4</w:t>
            </w:r>
            <w:r w:rsidR="00E018CE" w:rsidRPr="00482B48">
              <w:rPr>
                <w:sz w:val="19"/>
                <w:rPrChange w:id="2148" w:author="Arielle L. Percival" w:date="2026-09-02T14:31:00Z">
                  <w:rPr>
                    <w:color w:val="C00000"/>
                    <w:sz w:val="19"/>
                  </w:rPr>
                </w:rPrChange>
              </w:rPr>
              <w:t>.</w:t>
            </w:r>
            <w:r w:rsidR="00E018CE" w:rsidRPr="00482B48">
              <w:rPr>
                <w:spacing w:val="-10"/>
                <w:sz w:val="19"/>
                <w:rPrChange w:id="2149" w:author="Arielle L. Percival" w:date="2026-09-02T14:31:00Z">
                  <w:rPr>
                    <w:color w:val="C00000"/>
                    <w:spacing w:val="-10"/>
                    <w:sz w:val="19"/>
                  </w:rPr>
                </w:rPrChange>
              </w:rPr>
              <w:t xml:space="preserve"> </w:t>
            </w:r>
            <w:r w:rsidR="00E018CE" w:rsidRPr="00482B48">
              <w:rPr>
                <w:sz w:val="19"/>
                <w:rPrChange w:id="2150" w:author="Arielle L. Percival" w:date="2026-09-02T14:31:00Z">
                  <w:rPr>
                    <w:color w:val="C00000"/>
                    <w:sz w:val="19"/>
                  </w:rPr>
                </w:rPrChange>
              </w:rPr>
              <w:t>Demonstrates</w:t>
            </w:r>
            <w:r w:rsidR="00E018CE" w:rsidRPr="00482B48">
              <w:rPr>
                <w:spacing w:val="-9"/>
                <w:sz w:val="19"/>
                <w:rPrChange w:id="2151" w:author="Arielle L. Percival" w:date="2026-09-02T14:31:00Z">
                  <w:rPr>
                    <w:color w:val="C00000"/>
                    <w:spacing w:val="-9"/>
                    <w:sz w:val="19"/>
                  </w:rPr>
                </w:rPrChange>
              </w:rPr>
              <w:t xml:space="preserve"> </w:t>
            </w:r>
            <w:r w:rsidR="00E018CE" w:rsidRPr="00482B48">
              <w:rPr>
                <w:sz w:val="19"/>
                <w:rPrChange w:id="2152" w:author="Arielle L. Percival" w:date="2026-09-02T14:31:00Z">
                  <w:rPr>
                    <w:color w:val="C00000"/>
                    <w:sz w:val="19"/>
                  </w:rPr>
                </w:rPrChange>
              </w:rPr>
              <w:t>it</w:t>
            </w:r>
            <w:r w:rsidR="00E018CE" w:rsidRPr="00482B48">
              <w:rPr>
                <w:spacing w:val="-10"/>
                <w:sz w:val="19"/>
                <w:rPrChange w:id="2153" w:author="Arielle L. Percival" w:date="2026-09-02T14:31:00Z">
                  <w:rPr>
                    <w:color w:val="C00000"/>
                    <w:spacing w:val="-10"/>
                    <w:sz w:val="19"/>
                  </w:rPr>
                </w:rPrChange>
              </w:rPr>
              <w:t xml:space="preserve"> </w:t>
            </w:r>
            <w:r w:rsidR="00E018CE" w:rsidRPr="00482B48">
              <w:rPr>
                <w:sz w:val="19"/>
                <w:rPrChange w:id="2154" w:author="Arielle L. Percival" w:date="2026-09-02T14:31:00Z">
                  <w:rPr>
                    <w:color w:val="C00000"/>
                    <w:sz w:val="19"/>
                  </w:rPr>
                </w:rPrChange>
              </w:rPr>
              <w:t>is</w:t>
            </w:r>
            <w:r w:rsidR="00E018CE" w:rsidRPr="00482B48">
              <w:rPr>
                <w:spacing w:val="-9"/>
                <w:sz w:val="19"/>
                <w:rPrChange w:id="2155" w:author="Arielle L. Percival" w:date="2026-09-02T14:31:00Z">
                  <w:rPr>
                    <w:color w:val="C00000"/>
                    <w:spacing w:val="-9"/>
                    <w:sz w:val="19"/>
                  </w:rPr>
                </w:rPrChange>
              </w:rPr>
              <w:t xml:space="preserve"> </w:t>
            </w:r>
            <w:r w:rsidR="00E018CE" w:rsidRPr="00482B48">
              <w:rPr>
                <w:sz w:val="19"/>
                <w:rPrChange w:id="2156" w:author="Arielle L. Percival" w:date="2026-09-02T14:31:00Z">
                  <w:rPr>
                    <w:color w:val="C00000"/>
                    <w:sz w:val="19"/>
                  </w:rPr>
                </w:rPrChange>
              </w:rPr>
              <w:t>located</w:t>
            </w:r>
            <w:r w:rsidR="00E018CE" w:rsidRPr="00482B48">
              <w:rPr>
                <w:spacing w:val="-9"/>
                <w:sz w:val="19"/>
                <w:rPrChange w:id="2157" w:author="Arielle L. Percival" w:date="2026-09-02T14:31:00Z">
                  <w:rPr>
                    <w:color w:val="C00000"/>
                    <w:spacing w:val="-9"/>
                    <w:sz w:val="19"/>
                  </w:rPr>
                </w:rPrChange>
              </w:rPr>
              <w:t xml:space="preserve"> </w:t>
            </w:r>
            <w:r w:rsidR="00E018CE" w:rsidRPr="00482B48">
              <w:rPr>
                <w:sz w:val="19"/>
                <w:rPrChange w:id="2158" w:author="Arielle L. Percival" w:date="2026-09-02T14:31:00Z">
                  <w:rPr>
                    <w:color w:val="C00000"/>
                    <w:sz w:val="19"/>
                  </w:rPr>
                </w:rPrChange>
              </w:rPr>
              <w:t>within</w:t>
            </w:r>
            <w:r w:rsidR="00E018CE" w:rsidRPr="00482B48">
              <w:rPr>
                <w:spacing w:val="-10"/>
                <w:sz w:val="19"/>
                <w:rPrChange w:id="2159" w:author="Arielle L. Percival" w:date="2026-09-02T14:31:00Z">
                  <w:rPr>
                    <w:color w:val="C00000"/>
                    <w:spacing w:val="-10"/>
                    <w:sz w:val="19"/>
                  </w:rPr>
                </w:rPrChange>
              </w:rPr>
              <w:t xml:space="preserve"> </w:t>
            </w:r>
            <w:r w:rsidR="00E018CE" w:rsidRPr="00482B48">
              <w:rPr>
                <w:sz w:val="19"/>
                <w:rPrChange w:id="2160" w:author="Arielle L. Percival" w:date="2026-09-02T14:31:00Z">
                  <w:rPr>
                    <w:color w:val="C00000"/>
                    <w:sz w:val="19"/>
                  </w:rPr>
                </w:rPrChange>
              </w:rPr>
              <w:t>SELPA's</w:t>
            </w:r>
            <w:r w:rsidR="00E018CE" w:rsidRPr="00482B48">
              <w:rPr>
                <w:spacing w:val="-9"/>
                <w:sz w:val="19"/>
                <w:rPrChange w:id="2161" w:author="Arielle L. Percival" w:date="2026-09-02T14:31:00Z">
                  <w:rPr>
                    <w:color w:val="C00000"/>
                    <w:spacing w:val="-9"/>
                    <w:sz w:val="19"/>
                  </w:rPr>
                </w:rPrChange>
              </w:rPr>
              <w:t xml:space="preserve"> </w:t>
            </w:r>
            <w:r w:rsidR="00E018CE" w:rsidRPr="00482B48">
              <w:rPr>
                <w:sz w:val="19"/>
                <w:rPrChange w:id="2162" w:author="Arielle L. Percival" w:date="2026-09-02T14:31:00Z">
                  <w:rPr>
                    <w:color w:val="C00000"/>
                    <w:sz w:val="19"/>
                  </w:rPr>
                </w:rPrChange>
              </w:rPr>
              <w:t>geographical</w:t>
            </w:r>
            <w:r w:rsidR="00E018CE" w:rsidRPr="00482B48">
              <w:rPr>
                <w:spacing w:val="-10"/>
                <w:sz w:val="19"/>
                <w:rPrChange w:id="2163" w:author="Arielle L. Percival" w:date="2026-09-02T14:31:00Z">
                  <w:rPr>
                    <w:color w:val="C00000"/>
                    <w:spacing w:val="-10"/>
                    <w:sz w:val="19"/>
                  </w:rPr>
                </w:rPrChange>
              </w:rPr>
              <w:t xml:space="preserve"> </w:t>
            </w:r>
            <w:r w:rsidR="00E018CE" w:rsidRPr="00482B48">
              <w:rPr>
                <w:spacing w:val="-2"/>
                <w:sz w:val="19"/>
                <w:rPrChange w:id="2164" w:author="Arielle L. Percival" w:date="2026-09-02T14:31:00Z">
                  <w:rPr>
                    <w:color w:val="C00000"/>
                    <w:spacing w:val="-2"/>
                    <w:sz w:val="19"/>
                  </w:rPr>
                </w:rPrChange>
              </w:rPr>
              <w:t>boundaries</w:t>
            </w:r>
          </w:p>
        </w:tc>
        <w:tc>
          <w:tcPr>
            <w:tcW w:w="763" w:type="dxa"/>
            <w:tcBorders>
              <w:top w:val="single" w:sz="8" w:space="0" w:color="000000"/>
              <w:left w:val="single" w:sz="8" w:space="0" w:color="000000"/>
              <w:bottom w:val="single" w:sz="8" w:space="0" w:color="000000"/>
              <w:right w:val="single" w:sz="8" w:space="0" w:color="000000"/>
            </w:tcBorders>
          </w:tcPr>
          <w:p w14:paraId="0DB4F6A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268573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27E5AE72" w14:textId="77777777" w:rsidR="00E018CE" w:rsidRDefault="00E018CE" w:rsidP="00FA3685">
            <w:pPr>
              <w:pStyle w:val="TableParagraph"/>
              <w:rPr>
                <w:rFonts w:ascii="Times New Roman"/>
                <w:sz w:val="18"/>
              </w:rPr>
            </w:pPr>
          </w:p>
        </w:tc>
      </w:tr>
      <w:tr w:rsidR="00E018CE" w14:paraId="0712C618" w14:textId="77777777" w:rsidTr="00FA3685">
        <w:trPr>
          <w:trHeight w:val="414"/>
        </w:trPr>
        <w:tc>
          <w:tcPr>
            <w:tcW w:w="8952" w:type="dxa"/>
            <w:tcBorders>
              <w:top w:val="single" w:sz="8" w:space="0" w:color="000000"/>
              <w:bottom w:val="single" w:sz="8" w:space="0" w:color="000000"/>
              <w:right w:val="single" w:sz="8" w:space="0" w:color="000000"/>
            </w:tcBorders>
          </w:tcPr>
          <w:p w14:paraId="1ADA9BB4" w14:textId="1421F711" w:rsidR="00E018CE" w:rsidRPr="00482B48" w:rsidRDefault="00482B48" w:rsidP="00FA3685">
            <w:pPr>
              <w:pStyle w:val="TableParagraph"/>
              <w:spacing w:before="97"/>
              <w:ind w:left="32"/>
              <w:rPr>
                <w:sz w:val="19"/>
              </w:rPr>
            </w:pPr>
            <w:r>
              <w:rPr>
                <w:sz w:val="19"/>
              </w:rPr>
              <w:t>5</w:t>
            </w:r>
            <w:r w:rsidR="00E018CE" w:rsidRPr="00482B48">
              <w:rPr>
                <w:sz w:val="19"/>
                <w:rPrChange w:id="2168" w:author="Arielle L. Percival" w:date="2026-09-02T14:31:00Z">
                  <w:rPr>
                    <w:color w:val="C00000"/>
                    <w:sz w:val="19"/>
                  </w:rPr>
                </w:rPrChange>
              </w:rPr>
              <w:t>.</w:t>
            </w:r>
            <w:r w:rsidR="00E018CE" w:rsidRPr="00482B48">
              <w:rPr>
                <w:spacing w:val="-7"/>
                <w:sz w:val="19"/>
                <w:rPrChange w:id="2169" w:author="Arielle L. Percival" w:date="2026-09-02T14:31:00Z">
                  <w:rPr>
                    <w:color w:val="C00000"/>
                    <w:spacing w:val="-7"/>
                    <w:sz w:val="19"/>
                  </w:rPr>
                </w:rPrChange>
              </w:rPr>
              <w:t xml:space="preserve"> </w:t>
            </w:r>
            <w:r w:rsidR="00E018CE" w:rsidRPr="00482B48">
              <w:rPr>
                <w:sz w:val="19"/>
                <w:rPrChange w:id="2170" w:author="Arielle L. Percival" w:date="2026-09-02T14:31:00Z">
                  <w:rPr>
                    <w:color w:val="C00000"/>
                    <w:sz w:val="19"/>
                  </w:rPr>
                </w:rPrChange>
              </w:rPr>
              <w:t>Asserts</w:t>
            </w:r>
            <w:r w:rsidR="00E018CE" w:rsidRPr="00482B48">
              <w:rPr>
                <w:spacing w:val="-6"/>
                <w:sz w:val="19"/>
                <w:rPrChange w:id="2171" w:author="Arielle L. Percival" w:date="2026-09-02T14:31:00Z">
                  <w:rPr>
                    <w:color w:val="C00000"/>
                    <w:spacing w:val="-6"/>
                    <w:sz w:val="19"/>
                  </w:rPr>
                </w:rPrChange>
              </w:rPr>
              <w:t xml:space="preserve"> </w:t>
            </w:r>
            <w:r w:rsidR="00E018CE" w:rsidRPr="00482B48">
              <w:rPr>
                <w:sz w:val="19"/>
                <w:rPrChange w:id="2172" w:author="Arielle L. Percival" w:date="2026-09-02T14:31:00Z">
                  <w:rPr>
                    <w:color w:val="C00000"/>
                    <w:sz w:val="19"/>
                  </w:rPr>
                </w:rPrChange>
              </w:rPr>
              <w:t>all</w:t>
            </w:r>
            <w:r w:rsidR="00E018CE" w:rsidRPr="00482B48">
              <w:rPr>
                <w:spacing w:val="-7"/>
                <w:sz w:val="19"/>
                <w:rPrChange w:id="2173" w:author="Arielle L. Percival" w:date="2026-09-02T14:31:00Z">
                  <w:rPr>
                    <w:color w:val="C00000"/>
                    <w:spacing w:val="-7"/>
                    <w:sz w:val="19"/>
                  </w:rPr>
                </w:rPrChange>
              </w:rPr>
              <w:t xml:space="preserve"> </w:t>
            </w:r>
            <w:r w:rsidR="00E018CE" w:rsidRPr="00482B48">
              <w:rPr>
                <w:sz w:val="19"/>
                <w:rPrChange w:id="2174" w:author="Arielle L. Percival" w:date="2026-09-02T14:31:00Z">
                  <w:rPr>
                    <w:color w:val="C00000"/>
                    <w:sz w:val="19"/>
                  </w:rPr>
                </w:rPrChange>
              </w:rPr>
              <w:t>instruction</w:t>
            </w:r>
            <w:r w:rsidR="00E018CE" w:rsidRPr="00482B48">
              <w:rPr>
                <w:spacing w:val="-6"/>
                <w:sz w:val="19"/>
                <w:rPrChange w:id="2175" w:author="Arielle L. Percival" w:date="2026-09-02T14:31:00Z">
                  <w:rPr>
                    <w:color w:val="C00000"/>
                    <w:spacing w:val="-6"/>
                    <w:sz w:val="19"/>
                  </w:rPr>
                </w:rPrChange>
              </w:rPr>
              <w:t xml:space="preserve"> </w:t>
            </w:r>
            <w:r w:rsidR="00E018CE" w:rsidRPr="00482B48">
              <w:rPr>
                <w:sz w:val="19"/>
                <w:rPrChange w:id="2176" w:author="Arielle L. Percival" w:date="2026-09-02T14:31:00Z">
                  <w:rPr>
                    <w:color w:val="C00000"/>
                    <w:sz w:val="19"/>
                  </w:rPr>
                </w:rPrChange>
              </w:rPr>
              <w:t>will</w:t>
            </w:r>
            <w:r w:rsidR="00E018CE" w:rsidRPr="00482B48">
              <w:rPr>
                <w:spacing w:val="-7"/>
                <w:sz w:val="19"/>
                <w:rPrChange w:id="2177" w:author="Arielle L. Percival" w:date="2026-09-02T14:31:00Z">
                  <w:rPr>
                    <w:color w:val="C00000"/>
                    <w:spacing w:val="-7"/>
                    <w:sz w:val="19"/>
                  </w:rPr>
                </w:rPrChange>
              </w:rPr>
              <w:t xml:space="preserve"> </w:t>
            </w:r>
            <w:r w:rsidR="00E018CE" w:rsidRPr="00482B48">
              <w:rPr>
                <w:sz w:val="19"/>
                <w:rPrChange w:id="2178" w:author="Arielle L. Percival" w:date="2026-09-02T14:31:00Z">
                  <w:rPr>
                    <w:color w:val="C00000"/>
                    <w:sz w:val="19"/>
                  </w:rPr>
                </w:rPrChange>
              </w:rPr>
              <w:t>be</w:t>
            </w:r>
            <w:r w:rsidR="00E018CE" w:rsidRPr="00482B48">
              <w:rPr>
                <w:spacing w:val="-6"/>
                <w:sz w:val="19"/>
                <w:rPrChange w:id="2179" w:author="Arielle L. Percival" w:date="2026-09-02T14:31:00Z">
                  <w:rPr>
                    <w:color w:val="C00000"/>
                    <w:spacing w:val="-6"/>
                    <w:sz w:val="19"/>
                  </w:rPr>
                </w:rPrChange>
              </w:rPr>
              <w:t xml:space="preserve"> </w:t>
            </w:r>
            <w:r w:rsidR="00E018CE" w:rsidRPr="00482B48">
              <w:rPr>
                <w:sz w:val="19"/>
                <w:rPrChange w:id="2180" w:author="Arielle L. Percival" w:date="2026-09-02T14:31:00Z">
                  <w:rPr>
                    <w:color w:val="C00000"/>
                    <w:sz w:val="19"/>
                  </w:rPr>
                </w:rPrChange>
              </w:rPr>
              <w:t>in</w:t>
            </w:r>
            <w:r w:rsidR="00E018CE" w:rsidRPr="00482B48">
              <w:rPr>
                <w:spacing w:val="-7"/>
                <w:sz w:val="19"/>
                <w:rPrChange w:id="2181" w:author="Arielle L. Percival" w:date="2026-09-02T14:31:00Z">
                  <w:rPr>
                    <w:color w:val="C00000"/>
                    <w:spacing w:val="-7"/>
                    <w:sz w:val="19"/>
                  </w:rPr>
                </w:rPrChange>
              </w:rPr>
              <w:t xml:space="preserve"> </w:t>
            </w:r>
            <w:r w:rsidR="00E018CE" w:rsidRPr="00482B48">
              <w:rPr>
                <w:sz w:val="19"/>
                <w:rPrChange w:id="2182" w:author="Arielle L. Percival" w:date="2026-09-02T14:31:00Z">
                  <w:rPr>
                    <w:color w:val="C00000"/>
                    <w:sz w:val="19"/>
                  </w:rPr>
                </w:rPrChange>
              </w:rPr>
              <w:t>a</w:t>
            </w:r>
            <w:r w:rsidR="00E018CE" w:rsidRPr="00482B48">
              <w:rPr>
                <w:spacing w:val="-6"/>
                <w:sz w:val="19"/>
                <w:rPrChange w:id="2183" w:author="Arielle L. Percival" w:date="2026-09-02T14:31:00Z">
                  <w:rPr>
                    <w:color w:val="C00000"/>
                    <w:spacing w:val="-6"/>
                    <w:sz w:val="19"/>
                  </w:rPr>
                </w:rPrChange>
              </w:rPr>
              <w:t xml:space="preserve"> </w:t>
            </w:r>
            <w:r w:rsidR="00E018CE" w:rsidRPr="00482B48">
              <w:rPr>
                <w:sz w:val="19"/>
                <w:rPrChange w:id="2184" w:author="Arielle L. Percival" w:date="2026-09-02T14:31:00Z">
                  <w:rPr>
                    <w:color w:val="C00000"/>
                    <w:sz w:val="19"/>
                  </w:rPr>
                </w:rPrChange>
              </w:rPr>
              <w:t>safe</w:t>
            </w:r>
            <w:r w:rsidR="00E018CE" w:rsidRPr="00482B48">
              <w:rPr>
                <w:spacing w:val="-7"/>
                <w:sz w:val="19"/>
                <w:rPrChange w:id="2185" w:author="Arielle L. Percival" w:date="2026-09-02T14:31:00Z">
                  <w:rPr>
                    <w:color w:val="C00000"/>
                    <w:spacing w:val="-7"/>
                    <w:sz w:val="19"/>
                  </w:rPr>
                </w:rPrChange>
              </w:rPr>
              <w:t xml:space="preserve"> </w:t>
            </w:r>
            <w:r w:rsidR="00E018CE" w:rsidRPr="00482B48">
              <w:rPr>
                <w:spacing w:val="-2"/>
                <w:sz w:val="19"/>
                <w:rPrChange w:id="2186" w:author="Arielle L. Percival" w:date="2026-09-02T14:31:00Z">
                  <w:rPr>
                    <w:color w:val="C00000"/>
                    <w:spacing w:val="-2"/>
                    <w:sz w:val="19"/>
                  </w:rPr>
                </w:rPrChange>
              </w:rPr>
              <w:t>environment</w:t>
            </w:r>
          </w:p>
        </w:tc>
        <w:tc>
          <w:tcPr>
            <w:tcW w:w="763" w:type="dxa"/>
            <w:tcBorders>
              <w:top w:val="single" w:sz="8" w:space="0" w:color="000000"/>
              <w:left w:val="single" w:sz="8" w:space="0" w:color="000000"/>
              <w:bottom w:val="single" w:sz="8" w:space="0" w:color="000000"/>
              <w:right w:val="single" w:sz="8" w:space="0" w:color="000000"/>
            </w:tcBorders>
          </w:tcPr>
          <w:p w14:paraId="4F941916"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7F9352E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1DF8589" w14:textId="77777777" w:rsidR="00E018CE" w:rsidRDefault="00E018CE" w:rsidP="00FA3685">
            <w:pPr>
              <w:pStyle w:val="TableParagraph"/>
              <w:rPr>
                <w:rFonts w:ascii="Times New Roman"/>
                <w:sz w:val="18"/>
              </w:rPr>
            </w:pPr>
          </w:p>
        </w:tc>
      </w:tr>
      <w:tr w:rsidR="00E018CE" w14:paraId="1D031CF1" w14:textId="77777777" w:rsidTr="00FA3685">
        <w:trPr>
          <w:trHeight w:val="488"/>
        </w:trPr>
        <w:tc>
          <w:tcPr>
            <w:tcW w:w="8952" w:type="dxa"/>
            <w:tcBorders>
              <w:top w:val="single" w:sz="8" w:space="0" w:color="000000"/>
              <w:right w:val="single" w:sz="8" w:space="0" w:color="000000"/>
            </w:tcBorders>
          </w:tcPr>
          <w:p w14:paraId="76463AB7" w14:textId="31A1C0A7" w:rsidR="00E018CE" w:rsidRPr="00482B48" w:rsidRDefault="00482B48" w:rsidP="00FA3685">
            <w:pPr>
              <w:pStyle w:val="TableParagraph"/>
              <w:spacing w:before="8" w:line="230" w:lineRule="atLeast"/>
              <w:ind w:left="32"/>
              <w:rPr>
                <w:sz w:val="19"/>
              </w:rPr>
            </w:pPr>
            <w:r>
              <w:rPr>
                <w:sz w:val="19"/>
              </w:rPr>
              <w:t>6</w:t>
            </w:r>
            <w:r w:rsidR="00E018CE" w:rsidRPr="00482B48">
              <w:rPr>
                <w:sz w:val="19"/>
                <w:rPrChange w:id="2190" w:author="Arielle L. Percival" w:date="2026-09-02T14:31:00Z">
                  <w:rPr>
                    <w:color w:val="C00000"/>
                    <w:sz w:val="19"/>
                  </w:rPr>
                </w:rPrChange>
              </w:rPr>
              <w:t>.</w:t>
            </w:r>
            <w:r w:rsidR="00E018CE" w:rsidRPr="00482B48">
              <w:rPr>
                <w:spacing w:val="-5"/>
                <w:sz w:val="19"/>
                <w:rPrChange w:id="2191" w:author="Arielle L. Percival" w:date="2026-09-02T14:31:00Z">
                  <w:rPr>
                    <w:color w:val="C00000"/>
                    <w:spacing w:val="-5"/>
                    <w:sz w:val="19"/>
                  </w:rPr>
                </w:rPrChange>
              </w:rPr>
              <w:t xml:space="preserve"> </w:t>
            </w:r>
            <w:r w:rsidR="00E018CE" w:rsidRPr="00482B48">
              <w:rPr>
                <w:sz w:val="19"/>
                <w:rPrChange w:id="2192" w:author="Arielle L. Percival" w:date="2026-09-02T14:31:00Z">
                  <w:rPr>
                    <w:color w:val="C00000"/>
                    <w:sz w:val="19"/>
                  </w:rPr>
                </w:rPrChange>
              </w:rPr>
              <w:t>Affirms</w:t>
            </w:r>
            <w:r w:rsidR="00E018CE" w:rsidRPr="00482B48">
              <w:rPr>
                <w:spacing w:val="-5"/>
                <w:sz w:val="19"/>
                <w:rPrChange w:id="2193" w:author="Arielle L. Percival" w:date="2026-09-02T14:31:00Z">
                  <w:rPr>
                    <w:color w:val="C00000"/>
                    <w:spacing w:val="-5"/>
                    <w:sz w:val="19"/>
                  </w:rPr>
                </w:rPrChange>
              </w:rPr>
              <w:t xml:space="preserve"> </w:t>
            </w:r>
            <w:r w:rsidR="00E018CE" w:rsidRPr="00482B48">
              <w:rPr>
                <w:sz w:val="19"/>
                <w:rPrChange w:id="2194" w:author="Arielle L. Percival" w:date="2026-09-02T14:31:00Z">
                  <w:rPr>
                    <w:color w:val="C00000"/>
                    <w:sz w:val="19"/>
                  </w:rPr>
                </w:rPrChange>
              </w:rPr>
              <w:t>the</w:t>
            </w:r>
            <w:r w:rsidR="00E018CE" w:rsidRPr="00482B48">
              <w:rPr>
                <w:spacing w:val="-5"/>
                <w:sz w:val="19"/>
                <w:rPrChange w:id="2195" w:author="Arielle L. Percival" w:date="2026-09-02T14:31:00Z">
                  <w:rPr>
                    <w:color w:val="C00000"/>
                    <w:spacing w:val="-5"/>
                    <w:sz w:val="19"/>
                  </w:rPr>
                </w:rPrChange>
              </w:rPr>
              <w:t xml:space="preserve"> </w:t>
            </w:r>
            <w:r w:rsidR="00E018CE" w:rsidRPr="00482B48">
              <w:rPr>
                <w:sz w:val="19"/>
                <w:rPrChange w:id="2196" w:author="Arielle L. Percival" w:date="2026-09-02T14:31:00Z">
                  <w:rPr>
                    <w:color w:val="C00000"/>
                    <w:sz w:val="19"/>
                  </w:rPr>
                </w:rPrChange>
              </w:rPr>
              <w:t>terms</w:t>
            </w:r>
            <w:r w:rsidR="00E018CE" w:rsidRPr="00482B48">
              <w:rPr>
                <w:spacing w:val="-5"/>
                <w:sz w:val="19"/>
                <w:rPrChange w:id="2197" w:author="Arielle L. Percival" w:date="2026-09-02T14:31:00Z">
                  <w:rPr>
                    <w:color w:val="C00000"/>
                    <w:spacing w:val="-5"/>
                    <w:sz w:val="19"/>
                  </w:rPr>
                </w:rPrChange>
              </w:rPr>
              <w:t xml:space="preserve"> </w:t>
            </w:r>
            <w:r w:rsidR="00E018CE" w:rsidRPr="00482B48">
              <w:rPr>
                <w:sz w:val="19"/>
                <w:rPrChange w:id="2198" w:author="Arielle L. Percival" w:date="2026-09-02T14:31:00Z">
                  <w:rPr>
                    <w:color w:val="C00000"/>
                    <w:sz w:val="19"/>
                  </w:rPr>
                </w:rPrChange>
              </w:rPr>
              <w:t>of</w:t>
            </w:r>
            <w:r w:rsidR="00E018CE" w:rsidRPr="00482B48">
              <w:rPr>
                <w:spacing w:val="-5"/>
                <w:sz w:val="19"/>
                <w:rPrChange w:id="2199" w:author="Arielle L. Percival" w:date="2026-09-02T14:31:00Z">
                  <w:rPr>
                    <w:color w:val="C00000"/>
                    <w:spacing w:val="-5"/>
                    <w:sz w:val="19"/>
                  </w:rPr>
                </w:rPrChange>
              </w:rPr>
              <w:t xml:space="preserve"> </w:t>
            </w:r>
            <w:r w:rsidR="00E018CE" w:rsidRPr="00482B48">
              <w:rPr>
                <w:sz w:val="19"/>
                <w:rPrChange w:id="2200" w:author="Arielle L. Percival" w:date="2026-09-02T14:31:00Z">
                  <w:rPr>
                    <w:color w:val="C00000"/>
                    <w:sz w:val="19"/>
                  </w:rPr>
                </w:rPrChange>
              </w:rPr>
              <w:t>the</w:t>
            </w:r>
            <w:r w:rsidR="00E018CE" w:rsidRPr="00482B48">
              <w:rPr>
                <w:spacing w:val="-5"/>
                <w:sz w:val="19"/>
                <w:rPrChange w:id="2201" w:author="Arielle L. Percival" w:date="2026-09-02T14:31:00Z">
                  <w:rPr>
                    <w:color w:val="C00000"/>
                    <w:spacing w:val="-5"/>
                    <w:sz w:val="19"/>
                  </w:rPr>
                </w:rPrChange>
              </w:rPr>
              <w:t xml:space="preserve"> </w:t>
            </w:r>
            <w:r w:rsidR="00E018CE" w:rsidRPr="00482B48">
              <w:rPr>
                <w:sz w:val="19"/>
                <w:rPrChange w:id="2202" w:author="Arielle L. Percival" w:date="2026-09-02T14:31:00Z">
                  <w:rPr>
                    <w:color w:val="C00000"/>
                    <w:sz w:val="19"/>
                  </w:rPr>
                </w:rPrChange>
              </w:rPr>
              <w:t>Agreement</w:t>
            </w:r>
            <w:r w:rsidR="00E018CE" w:rsidRPr="00482B48">
              <w:rPr>
                <w:spacing w:val="-5"/>
                <w:sz w:val="19"/>
                <w:rPrChange w:id="2203" w:author="Arielle L. Percival" w:date="2026-09-02T14:31:00Z">
                  <w:rPr>
                    <w:color w:val="C00000"/>
                    <w:spacing w:val="-5"/>
                    <w:sz w:val="19"/>
                  </w:rPr>
                </w:rPrChange>
              </w:rPr>
              <w:t xml:space="preserve"> </w:t>
            </w:r>
            <w:r w:rsidR="00E018CE" w:rsidRPr="00482B48">
              <w:rPr>
                <w:sz w:val="19"/>
                <w:rPrChange w:id="2204" w:author="Arielle L. Percival" w:date="2026-09-02T14:31:00Z">
                  <w:rPr>
                    <w:color w:val="C00000"/>
                    <w:sz w:val="19"/>
                  </w:rPr>
                </w:rPrChange>
              </w:rPr>
              <w:t>will</w:t>
            </w:r>
            <w:r w:rsidR="00E018CE" w:rsidRPr="00482B48">
              <w:rPr>
                <w:spacing w:val="-5"/>
                <w:sz w:val="19"/>
                <w:rPrChange w:id="2205" w:author="Arielle L. Percival" w:date="2026-09-02T14:31:00Z">
                  <w:rPr>
                    <w:color w:val="C00000"/>
                    <w:spacing w:val="-5"/>
                    <w:sz w:val="19"/>
                  </w:rPr>
                </w:rPrChange>
              </w:rPr>
              <w:t xml:space="preserve"> </w:t>
            </w:r>
            <w:r w:rsidR="00E018CE" w:rsidRPr="00482B48">
              <w:rPr>
                <w:sz w:val="19"/>
                <w:rPrChange w:id="2206" w:author="Arielle L. Percival" w:date="2026-09-02T14:31:00Z">
                  <w:rPr>
                    <w:color w:val="C00000"/>
                    <w:sz w:val="19"/>
                  </w:rPr>
                </w:rPrChange>
              </w:rPr>
              <w:t>be</w:t>
            </w:r>
            <w:r w:rsidR="00E018CE" w:rsidRPr="00482B48">
              <w:rPr>
                <w:spacing w:val="-5"/>
                <w:sz w:val="19"/>
                <w:rPrChange w:id="2207" w:author="Arielle L. Percival" w:date="2026-09-02T14:31:00Z">
                  <w:rPr>
                    <w:color w:val="C00000"/>
                    <w:spacing w:val="-5"/>
                    <w:sz w:val="19"/>
                  </w:rPr>
                </w:rPrChange>
              </w:rPr>
              <w:t xml:space="preserve"> </w:t>
            </w:r>
            <w:r w:rsidR="00E018CE" w:rsidRPr="00482B48">
              <w:rPr>
                <w:sz w:val="19"/>
                <w:rPrChange w:id="2208" w:author="Arielle L. Percival" w:date="2026-09-02T14:31:00Z">
                  <w:rPr>
                    <w:color w:val="C00000"/>
                    <w:sz w:val="19"/>
                  </w:rPr>
                </w:rPrChange>
              </w:rPr>
              <w:t>met</w:t>
            </w:r>
            <w:r w:rsidR="00E018CE" w:rsidRPr="00482B48">
              <w:rPr>
                <w:spacing w:val="-5"/>
                <w:sz w:val="19"/>
                <w:rPrChange w:id="2209" w:author="Arielle L. Percival" w:date="2026-09-02T14:31:00Z">
                  <w:rPr>
                    <w:color w:val="C00000"/>
                    <w:spacing w:val="-5"/>
                    <w:sz w:val="19"/>
                  </w:rPr>
                </w:rPrChange>
              </w:rPr>
              <w:t xml:space="preserve"> </w:t>
            </w:r>
            <w:r w:rsidR="00E018CE" w:rsidRPr="00482B48">
              <w:rPr>
                <w:sz w:val="19"/>
                <w:rPrChange w:id="2210" w:author="Arielle L. Percival" w:date="2026-09-02T14:31:00Z">
                  <w:rPr>
                    <w:color w:val="C00000"/>
                    <w:sz w:val="19"/>
                  </w:rPr>
                </w:rPrChange>
              </w:rPr>
              <w:t>regarding</w:t>
            </w:r>
            <w:r w:rsidR="00E018CE" w:rsidRPr="00482B48">
              <w:rPr>
                <w:spacing w:val="-5"/>
                <w:sz w:val="19"/>
                <w:rPrChange w:id="2211" w:author="Arielle L. Percival" w:date="2026-09-02T14:31:00Z">
                  <w:rPr>
                    <w:color w:val="C00000"/>
                    <w:spacing w:val="-5"/>
                    <w:sz w:val="19"/>
                  </w:rPr>
                </w:rPrChange>
              </w:rPr>
              <w:t xml:space="preserve"> </w:t>
            </w:r>
            <w:r w:rsidR="00E018CE" w:rsidRPr="00482B48">
              <w:rPr>
                <w:sz w:val="19"/>
                <w:rPrChange w:id="2212" w:author="Arielle L. Percival" w:date="2026-09-02T14:31:00Z">
                  <w:rPr>
                    <w:color w:val="C00000"/>
                    <w:sz w:val="19"/>
                  </w:rPr>
                </w:rPrChange>
              </w:rPr>
              <w:t>the</w:t>
            </w:r>
            <w:r w:rsidR="00E018CE" w:rsidRPr="00482B48">
              <w:rPr>
                <w:spacing w:val="-5"/>
                <w:sz w:val="19"/>
                <w:rPrChange w:id="2213" w:author="Arielle L. Percival" w:date="2026-09-02T14:31:00Z">
                  <w:rPr>
                    <w:color w:val="C00000"/>
                    <w:spacing w:val="-5"/>
                    <w:sz w:val="19"/>
                  </w:rPr>
                </w:rPrChange>
              </w:rPr>
              <w:t xml:space="preserve"> </w:t>
            </w:r>
            <w:r w:rsidR="00E018CE" w:rsidRPr="00482B48">
              <w:rPr>
                <w:sz w:val="19"/>
                <w:rPrChange w:id="2214" w:author="Arielle L. Percival" w:date="2026-09-02T14:31:00Z">
                  <w:rPr>
                    <w:color w:val="C00000"/>
                    <w:sz w:val="19"/>
                  </w:rPr>
                </w:rPrChange>
              </w:rPr>
              <w:t>organization,</w:t>
            </w:r>
            <w:r w:rsidR="00E018CE" w:rsidRPr="00482B48">
              <w:rPr>
                <w:spacing w:val="-5"/>
                <w:sz w:val="19"/>
                <w:rPrChange w:id="2215" w:author="Arielle L. Percival" w:date="2026-09-02T14:31:00Z">
                  <w:rPr>
                    <w:color w:val="C00000"/>
                    <w:spacing w:val="-5"/>
                    <w:sz w:val="19"/>
                  </w:rPr>
                </w:rPrChange>
              </w:rPr>
              <w:t xml:space="preserve"> </w:t>
            </w:r>
            <w:r w:rsidR="00E018CE" w:rsidRPr="00482B48">
              <w:rPr>
                <w:sz w:val="19"/>
                <w:rPrChange w:id="2216" w:author="Arielle L. Percival" w:date="2026-09-02T14:31:00Z">
                  <w:rPr>
                    <w:color w:val="C00000"/>
                    <w:sz w:val="19"/>
                  </w:rPr>
                </w:rPrChange>
              </w:rPr>
              <w:t>implementation, administration and operation of the SELPA</w:t>
            </w:r>
          </w:p>
        </w:tc>
        <w:tc>
          <w:tcPr>
            <w:tcW w:w="763" w:type="dxa"/>
            <w:tcBorders>
              <w:top w:val="single" w:sz="8" w:space="0" w:color="000000"/>
              <w:left w:val="single" w:sz="8" w:space="0" w:color="000000"/>
              <w:right w:val="single" w:sz="8" w:space="0" w:color="000000"/>
            </w:tcBorders>
          </w:tcPr>
          <w:p w14:paraId="7F4780E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752A0D7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69527FF1" w14:textId="77777777" w:rsidR="00E018CE" w:rsidRDefault="00E018CE" w:rsidP="00FA3685">
            <w:pPr>
              <w:pStyle w:val="TableParagraph"/>
              <w:rPr>
                <w:rFonts w:ascii="Times New Roman"/>
                <w:sz w:val="18"/>
              </w:rPr>
            </w:pPr>
          </w:p>
        </w:tc>
      </w:tr>
    </w:tbl>
    <w:p w14:paraId="1B79FB9B" w14:textId="77777777" w:rsidR="00E018CE" w:rsidRDefault="00E018CE" w:rsidP="00E018CE"/>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763"/>
        <w:gridCol w:w="763"/>
        <w:gridCol w:w="763"/>
      </w:tblGrid>
      <w:tr w:rsidR="00E018CE" w14:paraId="34698673" w14:textId="77777777" w:rsidTr="00FA3685">
        <w:trPr>
          <w:trHeight w:val="2426"/>
        </w:trPr>
        <w:tc>
          <w:tcPr>
            <w:tcW w:w="11241" w:type="dxa"/>
            <w:gridSpan w:val="4"/>
          </w:tcPr>
          <w:p w14:paraId="31B629AC"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r w:rsidR="00E018CE" w14:paraId="7229B666" w14:textId="77777777" w:rsidTr="00FA3685">
        <w:trPr>
          <w:trHeight w:val="401"/>
        </w:trPr>
        <w:tc>
          <w:tcPr>
            <w:tcW w:w="11241" w:type="dxa"/>
            <w:gridSpan w:val="4"/>
            <w:tcBorders>
              <w:bottom w:val="single" w:sz="8" w:space="0" w:color="000000"/>
            </w:tcBorders>
            <w:shd w:val="clear" w:color="auto" w:fill="ACB9CA"/>
          </w:tcPr>
          <w:p w14:paraId="4F57B0E2" w14:textId="77777777" w:rsidR="00E018CE" w:rsidRDefault="00E018CE" w:rsidP="00FA3685">
            <w:pPr>
              <w:pStyle w:val="TableParagraph"/>
              <w:spacing w:before="44"/>
              <w:ind w:left="60" w:right="1"/>
              <w:jc w:val="center"/>
              <w:rPr>
                <w:rFonts w:ascii="Cambria"/>
                <w:b/>
                <w:sz w:val="24"/>
              </w:rPr>
            </w:pPr>
            <w:r>
              <w:rPr>
                <w:rFonts w:ascii="Cambria"/>
                <w:b/>
                <w:sz w:val="24"/>
              </w:rPr>
              <w:t>Required</w:t>
            </w:r>
            <w:r>
              <w:rPr>
                <w:rFonts w:ascii="Cambria"/>
                <w:b/>
                <w:spacing w:val="-7"/>
                <w:sz w:val="24"/>
              </w:rPr>
              <w:t xml:space="preserve"> </w:t>
            </w:r>
            <w:r>
              <w:rPr>
                <w:rFonts w:ascii="Cambria"/>
                <w:b/>
                <w:spacing w:val="-2"/>
                <w:sz w:val="24"/>
              </w:rPr>
              <w:t>Declaration</w:t>
            </w:r>
          </w:p>
        </w:tc>
      </w:tr>
      <w:tr w:rsidR="00E018CE" w14:paraId="47D2F3F6"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45476143" w14:textId="77777777" w:rsidR="00E018CE" w:rsidRDefault="00E43A68" w:rsidP="00FA3685">
            <w:pPr>
              <w:pStyle w:val="TableParagraph"/>
              <w:spacing w:before="169"/>
              <w:ind w:left="35"/>
              <w:rPr>
                <w:sz w:val="20"/>
              </w:rPr>
            </w:pPr>
            <w:hyperlink r:id="rId54">
              <w:r w:rsidR="00E018CE">
                <w:rPr>
                  <w:color w:val="4471C4"/>
                  <w:sz w:val="20"/>
                  <w:u w:val="single" w:color="4471C4"/>
                </w:rPr>
                <w:t>Evaluation</w:t>
              </w:r>
              <w:r w:rsidR="00E018CE">
                <w:rPr>
                  <w:color w:val="4471C4"/>
                  <w:spacing w:val="-11"/>
                  <w:sz w:val="20"/>
                  <w:u w:val="single" w:color="4471C4"/>
                </w:rPr>
                <w:t xml:space="preserve"> </w:t>
              </w:r>
              <w:r w:rsidR="00E018CE">
                <w:rPr>
                  <w:color w:val="4471C4"/>
                  <w:sz w:val="20"/>
                  <w:u w:val="single" w:color="4471C4"/>
                </w:rPr>
                <w:t>Criteria:</w:t>
              </w:r>
              <w:r w:rsidR="00E018CE">
                <w:rPr>
                  <w:color w:val="4471C4"/>
                  <w:spacing w:val="-11"/>
                  <w:sz w:val="20"/>
                  <w:u w:val="single" w:color="4471C4"/>
                </w:rPr>
                <w:t xml:space="preserve"> </w:t>
              </w:r>
              <w:r w:rsidR="00E018CE">
                <w:rPr>
                  <w:color w:val="4471C4"/>
                  <w:sz w:val="20"/>
                  <w:u w:val="single" w:color="4471C4"/>
                </w:rPr>
                <w:t>E.C.</w:t>
              </w:r>
              <w:r w:rsidR="00E018CE">
                <w:rPr>
                  <w:color w:val="4471C4"/>
                  <w:spacing w:val="-11"/>
                  <w:sz w:val="20"/>
                  <w:u w:val="single" w:color="4471C4"/>
                </w:rPr>
                <w:t xml:space="preserve"> </w:t>
              </w:r>
              <w:r w:rsidR="00E018CE">
                <w:rPr>
                  <w:color w:val="4471C4"/>
                  <w:spacing w:val="-2"/>
                  <w:sz w:val="20"/>
                  <w:u w:val="single" w:color="4471C4"/>
                </w:rPr>
                <w:t>§47605(c)(6)</w:t>
              </w:r>
            </w:hyperlink>
          </w:p>
          <w:p w14:paraId="5E6B2B11"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50602250" w14:textId="77777777" w:rsidR="00E018CE" w:rsidRDefault="00E018CE" w:rsidP="00FA3685">
            <w:pPr>
              <w:pStyle w:val="TableParagraph"/>
              <w:spacing w:before="3"/>
              <w:ind w:left="45"/>
              <w:jc w:val="center"/>
              <w:rPr>
                <w:b/>
                <w:sz w:val="16"/>
              </w:rPr>
            </w:pPr>
            <w:r>
              <w:rPr>
                <w:b/>
                <w:spacing w:val="-2"/>
                <w:sz w:val="16"/>
              </w:rPr>
              <w:t>Evaluation</w:t>
            </w:r>
          </w:p>
          <w:p w14:paraId="13112990"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14742C44"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7262BF2F" w14:textId="77777777" w:rsidTr="00FA3685">
        <w:trPr>
          <w:trHeight w:val="236"/>
        </w:trPr>
        <w:tc>
          <w:tcPr>
            <w:tcW w:w="8952" w:type="dxa"/>
            <w:vMerge/>
            <w:tcBorders>
              <w:top w:val="nil"/>
              <w:bottom w:val="single" w:sz="8" w:space="0" w:color="000000"/>
              <w:right w:val="single" w:sz="8" w:space="0" w:color="000000"/>
            </w:tcBorders>
          </w:tcPr>
          <w:p w14:paraId="02E5F43F"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4AD7BA20" w14:textId="77777777" w:rsidR="00E018CE" w:rsidRDefault="00E018CE" w:rsidP="00FA3685">
            <w:pPr>
              <w:pStyle w:val="TableParagraph"/>
              <w:spacing w:before="24"/>
              <w:ind w:left="60"/>
              <w:jc w:val="center"/>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510C4208" w14:textId="77777777" w:rsidR="00E018CE" w:rsidRDefault="00E018CE" w:rsidP="00FA3685">
            <w:pPr>
              <w:pStyle w:val="TableParagraph"/>
              <w:spacing w:before="24"/>
              <w:ind w:left="60" w:right="4"/>
              <w:jc w:val="center"/>
              <w:rPr>
                <w:b/>
                <w:sz w:val="16"/>
              </w:rPr>
            </w:pPr>
            <w:r>
              <w:rPr>
                <w:b/>
                <w:spacing w:val="-5"/>
                <w:sz w:val="16"/>
              </w:rPr>
              <w:t>No</w:t>
            </w:r>
          </w:p>
        </w:tc>
        <w:tc>
          <w:tcPr>
            <w:tcW w:w="763" w:type="dxa"/>
            <w:vMerge/>
            <w:tcBorders>
              <w:top w:val="nil"/>
              <w:left w:val="single" w:sz="8" w:space="0" w:color="000000"/>
              <w:bottom w:val="single" w:sz="8" w:space="0" w:color="000000"/>
            </w:tcBorders>
          </w:tcPr>
          <w:p w14:paraId="5E4E06AB" w14:textId="77777777" w:rsidR="00E018CE" w:rsidRDefault="00E018CE" w:rsidP="00FA3685">
            <w:pPr>
              <w:rPr>
                <w:sz w:val="2"/>
                <w:szCs w:val="2"/>
              </w:rPr>
            </w:pPr>
          </w:p>
        </w:tc>
      </w:tr>
      <w:tr w:rsidR="00E018CE" w14:paraId="55DBFF26" w14:textId="77777777" w:rsidTr="00FA3685">
        <w:trPr>
          <w:trHeight w:val="1186"/>
        </w:trPr>
        <w:tc>
          <w:tcPr>
            <w:tcW w:w="8952" w:type="dxa"/>
            <w:tcBorders>
              <w:top w:val="single" w:sz="8" w:space="0" w:color="000000"/>
              <w:right w:val="single" w:sz="8" w:space="0" w:color="000000"/>
            </w:tcBorders>
          </w:tcPr>
          <w:p w14:paraId="514D71F3" w14:textId="77777777" w:rsidR="00E018CE" w:rsidRDefault="00E018CE" w:rsidP="00FA3685">
            <w:pPr>
              <w:pStyle w:val="TableParagraph"/>
              <w:spacing w:before="13"/>
              <w:rPr>
                <w:rFonts w:ascii="Cambria"/>
                <w:b/>
                <w:sz w:val="19"/>
              </w:rPr>
            </w:pPr>
          </w:p>
          <w:p w14:paraId="23194521" w14:textId="77777777" w:rsidR="00E018CE" w:rsidRDefault="00E018CE" w:rsidP="00FA3685">
            <w:pPr>
              <w:pStyle w:val="TableParagraph"/>
              <w:numPr>
                <w:ilvl w:val="0"/>
                <w:numId w:val="21"/>
              </w:numPr>
              <w:tabs>
                <w:tab w:val="left" w:pos="241"/>
              </w:tabs>
              <w:spacing w:before="1" w:line="261" w:lineRule="auto"/>
              <w:ind w:right="180" w:firstLine="0"/>
              <w:rPr>
                <w:sz w:val="19"/>
              </w:rPr>
            </w:pPr>
            <w:r>
              <w:rPr>
                <w:color w:val="C00000"/>
                <w:sz w:val="19"/>
              </w:rPr>
              <w:t>Declaration</w:t>
            </w:r>
            <w:r>
              <w:rPr>
                <w:color w:val="C00000"/>
                <w:spacing w:val="-4"/>
                <w:sz w:val="19"/>
              </w:rPr>
              <w:t xml:space="preserve"> </w:t>
            </w:r>
            <w:r>
              <w:rPr>
                <w:color w:val="C00000"/>
                <w:sz w:val="19"/>
              </w:rPr>
              <w:t>of</w:t>
            </w:r>
            <w:r>
              <w:rPr>
                <w:color w:val="C00000"/>
                <w:spacing w:val="-4"/>
                <w:sz w:val="19"/>
              </w:rPr>
              <w:t xml:space="preserve"> </w:t>
            </w:r>
            <w:r>
              <w:rPr>
                <w:color w:val="C00000"/>
                <w:sz w:val="19"/>
              </w:rPr>
              <w:t>whether</w:t>
            </w:r>
            <w:r>
              <w:rPr>
                <w:color w:val="C00000"/>
                <w:spacing w:val="-4"/>
                <w:sz w:val="19"/>
              </w:rPr>
              <w:t xml:space="preserve"> </w:t>
            </w:r>
            <w:r>
              <w:rPr>
                <w:color w:val="C00000"/>
                <w:sz w:val="19"/>
              </w:rPr>
              <w:t>or</w:t>
            </w:r>
            <w:r>
              <w:rPr>
                <w:color w:val="C00000"/>
                <w:spacing w:val="-4"/>
                <w:sz w:val="19"/>
              </w:rPr>
              <w:t xml:space="preserve"> </w:t>
            </w:r>
            <w:r>
              <w:rPr>
                <w:color w:val="C00000"/>
                <w:sz w:val="19"/>
              </w:rPr>
              <w:t>not</w:t>
            </w:r>
            <w:r>
              <w:rPr>
                <w:color w:val="C00000"/>
                <w:spacing w:val="-4"/>
                <w:sz w:val="19"/>
              </w:rPr>
              <w:t xml:space="preserve"> </w:t>
            </w:r>
            <w:r>
              <w:rPr>
                <w:color w:val="C00000"/>
                <w:sz w:val="19"/>
              </w:rPr>
              <w:t>the</w:t>
            </w:r>
            <w:r>
              <w:rPr>
                <w:color w:val="C00000"/>
                <w:spacing w:val="-4"/>
                <w:sz w:val="19"/>
              </w:rPr>
              <w:t xml:space="preserve"> </w:t>
            </w:r>
            <w:r>
              <w:rPr>
                <w:color w:val="C00000"/>
                <w:sz w:val="19"/>
              </w:rPr>
              <w:t>charter</w:t>
            </w:r>
            <w:r>
              <w:rPr>
                <w:color w:val="C00000"/>
                <w:spacing w:val="-4"/>
                <w:sz w:val="19"/>
              </w:rPr>
              <w:t xml:space="preserve"> </w:t>
            </w:r>
            <w:r>
              <w:rPr>
                <w:color w:val="C00000"/>
                <w:sz w:val="19"/>
              </w:rPr>
              <w:t>school</w:t>
            </w:r>
            <w:r>
              <w:rPr>
                <w:color w:val="C00000"/>
                <w:spacing w:val="-4"/>
                <w:sz w:val="19"/>
              </w:rPr>
              <w:t xml:space="preserve"> </w:t>
            </w:r>
            <w:r>
              <w:rPr>
                <w:color w:val="C00000"/>
                <w:sz w:val="19"/>
              </w:rPr>
              <w:t>shall</w:t>
            </w:r>
            <w:r>
              <w:rPr>
                <w:color w:val="C00000"/>
                <w:spacing w:val="-4"/>
                <w:sz w:val="19"/>
              </w:rPr>
              <w:t xml:space="preserve"> </w:t>
            </w:r>
            <w:r>
              <w:rPr>
                <w:color w:val="C00000"/>
                <w:sz w:val="19"/>
              </w:rPr>
              <w:t>be</w:t>
            </w:r>
            <w:r>
              <w:rPr>
                <w:color w:val="C00000"/>
                <w:spacing w:val="-4"/>
                <w:sz w:val="19"/>
              </w:rPr>
              <w:t xml:space="preserve"> </w:t>
            </w:r>
            <w:r>
              <w:rPr>
                <w:color w:val="C00000"/>
                <w:sz w:val="19"/>
              </w:rPr>
              <w:t>deemed</w:t>
            </w:r>
            <w:r>
              <w:rPr>
                <w:color w:val="C00000"/>
                <w:spacing w:val="-4"/>
                <w:sz w:val="19"/>
              </w:rPr>
              <w:t xml:space="preserve"> </w:t>
            </w:r>
            <w:r>
              <w:rPr>
                <w:color w:val="C00000"/>
                <w:sz w:val="19"/>
              </w:rPr>
              <w:t>the</w:t>
            </w:r>
            <w:r>
              <w:rPr>
                <w:color w:val="C00000"/>
                <w:spacing w:val="-4"/>
                <w:sz w:val="19"/>
              </w:rPr>
              <w:t xml:space="preserve"> </w:t>
            </w:r>
            <w:r>
              <w:rPr>
                <w:color w:val="C00000"/>
                <w:sz w:val="19"/>
              </w:rPr>
              <w:t>exclusive</w:t>
            </w:r>
            <w:r>
              <w:rPr>
                <w:color w:val="C00000"/>
                <w:spacing w:val="-4"/>
                <w:sz w:val="19"/>
              </w:rPr>
              <w:t xml:space="preserve"> </w:t>
            </w:r>
            <w:r>
              <w:rPr>
                <w:color w:val="C00000"/>
                <w:sz w:val="19"/>
              </w:rPr>
              <w:t>public</w:t>
            </w:r>
            <w:r>
              <w:rPr>
                <w:color w:val="C00000"/>
                <w:spacing w:val="-4"/>
                <w:sz w:val="19"/>
              </w:rPr>
              <w:t xml:space="preserve"> </w:t>
            </w:r>
            <w:r>
              <w:rPr>
                <w:color w:val="C00000"/>
                <w:sz w:val="19"/>
              </w:rPr>
              <w:t>employer</w:t>
            </w:r>
            <w:r>
              <w:rPr>
                <w:color w:val="C00000"/>
                <w:spacing w:val="-4"/>
                <w:sz w:val="19"/>
              </w:rPr>
              <w:t xml:space="preserve"> </w:t>
            </w:r>
            <w:r>
              <w:rPr>
                <w:color w:val="C00000"/>
                <w:sz w:val="19"/>
              </w:rPr>
              <w:t>of</w:t>
            </w:r>
            <w:r>
              <w:rPr>
                <w:color w:val="C00000"/>
                <w:spacing w:val="-4"/>
                <w:sz w:val="19"/>
              </w:rPr>
              <w:t xml:space="preserve"> </w:t>
            </w:r>
            <w:r>
              <w:rPr>
                <w:color w:val="C00000"/>
                <w:sz w:val="19"/>
              </w:rPr>
              <w:t>the employees of the charter school for purposes of Chapter 10.7 (commencing with Section 3540) of Division 4 of Title 1 of the Government Code.</w:t>
            </w:r>
          </w:p>
        </w:tc>
        <w:tc>
          <w:tcPr>
            <w:tcW w:w="763" w:type="dxa"/>
            <w:tcBorders>
              <w:top w:val="single" w:sz="8" w:space="0" w:color="000000"/>
              <w:left w:val="single" w:sz="8" w:space="0" w:color="000000"/>
              <w:right w:val="single" w:sz="8" w:space="0" w:color="000000"/>
            </w:tcBorders>
          </w:tcPr>
          <w:p w14:paraId="1B7DD244"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44F834E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011320BF" w14:textId="77777777" w:rsidR="00E018CE" w:rsidRDefault="00E018CE" w:rsidP="00FA3685">
            <w:pPr>
              <w:pStyle w:val="TableParagraph"/>
              <w:rPr>
                <w:rFonts w:ascii="Times New Roman"/>
                <w:sz w:val="18"/>
              </w:rPr>
            </w:pPr>
          </w:p>
        </w:tc>
      </w:tr>
      <w:tr w:rsidR="00E018CE" w14:paraId="4AD246ED" w14:textId="77777777" w:rsidTr="00FA3685">
        <w:trPr>
          <w:trHeight w:val="401"/>
        </w:trPr>
        <w:tc>
          <w:tcPr>
            <w:tcW w:w="11241" w:type="dxa"/>
            <w:gridSpan w:val="4"/>
            <w:tcBorders>
              <w:bottom w:val="single" w:sz="8" w:space="0" w:color="000000"/>
            </w:tcBorders>
            <w:shd w:val="clear" w:color="auto" w:fill="ACB9CA"/>
          </w:tcPr>
          <w:p w14:paraId="73D844BF" w14:textId="77777777" w:rsidR="00E018CE" w:rsidRDefault="00E018CE" w:rsidP="00FA3685">
            <w:pPr>
              <w:pStyle w:val="TableParagraph"/>
              <w:spacing w:before="44"/>
              <w:ind w:left="59" w:right="1"/>
              <w:jc w:val="center"/>
              <w:rPr>
                <w:rFonts w:ascii="Cambria"/>
                <w:b/>
                <w:sz w:val="24"/>
              </w:rPr>
            </w:pPr>
            <w:r>
              <w:rPr>
                <w:rFonts w:ascii="Cambria"/>
                <w:b/>
                <w:sz w:val="24"/>
              </w:rPr>
              <w:t>Required</w:t>
            </w:r>
            <w:r>
              <w:rPr>
                <w:rFonts w:ascii="Cambria"/>
                <w:b/>
                <w:spacing w:val="-7"/>
                <w:sz w:val="24"/>
              </w:rPr>
              <w:t xml:space="preserve"> </w:t>
            </w:r>
            <w:r>
              <w:rPr>
                <w:rFonts w:ascii="Cambria"/>
                <w:b/>
                <w:spacing w:val="-2"/>
                <w:sz w:val="24"/>
              </w:rPr>
              <w:t>Affirmations</w:t>
            </w:r>
          </w:p>
        </w:tc>
      </w:tr>
      <w:tr w:rsidR="00E018CE" w14:paraId="766D2E1B"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7FF7CF88" w14:textId="77777777" w:rsidR="00E018CE" w:rsidRPr="007B56BD" w:rsidRDefault="00E018CE" w:rsidP="00FA3685">
            <w:pPr>
              <w:pStyle w:val="TableParagraph"/>
              <w:spacing w:before="169"/>
              <w:ind w:left="35"/>
              <w:rPr>
                <w:sz w:val="20"/>
                <w:lang w:val="es-VE"/>
                <w:rPrChange w:id="2217" w:author="Arielle L. Percival" w:date="2026-09-01T15:33:00Z">
                  <w:rPr>
                    <w:sz w:val="20"/>
                  </w:rPr>
                </w:rPrChange>
              </w:rPr>
            </w:pPr>
            <w:r>
              <w:fldChar w:fldCharType="begin"/>
            </w:r>
            <w:r w:rsidRPr="007B56BD">
              <w:rPr>
                <w:lang w:val="es-VE"/>
                <w:rPrChange w:id="2218" w:author="Arielle L. Percival" w:date="2026-09-01T15:33:00Z">
                  <w:rPr/>
                </w:rPrChange>
              </w:rPr>
              <w:instrText>HYPERLINK "https://leginfo.legislature.ca.gov/faces/codes_displaySection.xhtml?sectionNum=47605.&amp;lawCode=EDC" \h</w:instrText>
            </w:r>
            <w:r>
              <w:fldChar w:fldCharType="separate"/>
            </w:r>
            <w:r w:rsidRPr="007B56BD">
              <w:rPr>
                <w:color w:val="4471C4"/>
                <w:sz w:val="20"/>
                <w:u w:val="single" w:color="4471C4"/>
                <w:lang w:val="es-VE"/>
                <w:rPrChange w:id="2219" w:author="Arielle L. Percival" w:date="2026-09-01T15:33:00Z">
                  <w:rPr>
                    <w:color w:val="4471C4"/>
                    <w:sz w:val="20"/>
                    <w:u w:val="single" w:color="4471C4"/>
                  </w:rPr>
                </w:rPrChange>
              </w:rPr>
              <w:t>Evaluation</w:t>
            </w:r>
            <w:r w:rsidRPr="007B56BD">
              <w:rPr>
                <w:color w:val="4471C4"/>
                <w:spacing w:val="-11"/>
                <w:sz w:val="20"/>
                <w:u w:val="single" w:color="4471C4"/>
                <w:lang w:val="es-VE"/>
                <w:rPrChange w:id="2220" w:author="Arielle L. Percival" w:date="2026-09-01T15:33:00Z">
                  <w:rPr>
                    <w:color w:val="4471C4"/>
                    <w:spacing w:val="-11"/>
                    <w:sz w:val="20"/>
                    <w:u w:val="single" w:color="4471C4"/>
                  </w:rPr>
                </w:rPrChange>
              </w:rPr>
              <w:t xml:space="preserve"> </w:t>
            </w:r>
            <w:r w:rsidRPr="007B56BD">
              <w:rPr>
                <w:color w:val="4471C4"/>
                <w:sz w:val="20"/>
                <w:u w:val="single" w:color="4471C4"/>
                <w:lang w:val="es-VE"/>
                <w:rPrChange w:id="2221" w:author="Arielle L. Percival" w:date="2026-09-01T15:33:00Z">
                  <w:rPr>
                    <w:color w:val="4471C4"/>
                    <w:sz w:val="20"/>
                    <w:u w:val="single" w:color="4471C4"/>
                  </w:rPr>
                </w:rPrChange>
              </w:rPr>
              <w:t>Criteria:</w:t>
            </w:r>
            <w:r w:rsidRPr="007B56BD">
              <w:rPr>
                <w:color w:val="4471C4"/>
                <w:spacing w:val="-11"/>
                <w:sz w:val="20"/>
                <w:u w:val="single" w:color="4471C4"/>
                <w:lang w:val="es-VE"/>
                <w:rPrChange w:id="2222" w:author="Arielle L. Percival" w:date="2026-09-01T15:33:00Z">
                  <w:rPr>
                    <w:color w:val="4471C4"/>
                    <w:spacing w:val="-11"/>
                    <w:sz w:val="20"/>
                    <w:u w:val="single" w:color="4471C4"/>
                  </w:rPr>
                </w:rPrChange>
              </w:rPr>
              <w:t xml:space="preserve"> </w:t>
            </w:r>
            <w:r w:rsidRPr="007B56BD">
              <w:rPr>
                <w:color w:val="4471C4"/>
                <w:sz w:val="20"/>
                <w:u w:val="single" w:color="4471C4"/>
                <w:lang w:val="es-VE"/>
                <w:rPrChange w:id="2223" w:author="Arielle L. Percival" w:date="2026-09-01T15:33:00Z">
                  <w:rPr>
                    <w:color w:val="4471C4"/>
                    <w:sz w:val="20"/>
                    <w:u w:val="single" w:color="4471C4"/>
                  </w:rPr>
                </w:rPrChange>
              </w:rPr>
              <w:t>E.C.</w:t>
            </w:r>
            <w:r w:rsidRPr="007B56BD">
              <w:rPr>
                <w:color w:val="4471C4"/>
                <w:spacing w:val="-11"/>
                <w:sz w:val="20"/>
                <w:u w:val="single" w:color="4471C4"/>
                <w:lang w:val="es-VE"/>
                <w:rPrChange w:id="2224" w:author="Arielle L. Percival" w:date="2026-09-01T15:33:00Z">
                  <w:rPr>
                    <w:color w:val="4471C4"/>
                    <w:spacing w:val="-11"/>
                    <w:sz w:val="20"/>
                    <w:u w:val="single" w:color="4471C4"/>
                  </w:rPr>
                </w:rPrChange>
              </w:rPr>
              <w:t xml:space="preserve"> </w:t>
            </w:r>
            <w:r w:rsidRPr="007B56BD">
              <w:rPr>
                <w:color w:val="4471C4"/>
                <w:spacing w:val="-2"/>
                <w:sz w:val="20"/>
                <w:u w:val="single" w:color="4471C4"/>
                <w:lang w:val="es-VE"/>
                <w:rPrChange w:id="2225" w:author="Arielle L. Percival" w:date="2026-09-01T15:33:00Z">
                  <w:rPr>
                    <w:color w:val="4471C4"/>
                    <w:spacing w:val="-2"/>
                    <w:sz w:val="20"/>
                    <w:u w:val="single" w:color="4471C4"/>
                  </w:rPr>
                </w:rPrChange>
              </w:rPr>
              <w:t>§47605(e)</w:t>
            </w:r>
            <w:r>
              <w:fldChar w:fldCharType="end"/>
            </w:r>
          </w:p>
          <w:p w14:paraId="60E181A6"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526" w:type="dxa"/>
            <w:gridSpan w:val="2"/>
            <w:tcBorders>
              <w:top w:val="single" w:sz="8" w:space="0" w:color="000000"/>
              <w:left w:val="single" w:sz="8" w:space="0" w:color="000000"/>
              <w:bottom w:val="single" w:sz="8" w:space="0" w:color="000000"/>
              <w:right w:val="single" w:sz="8" w:space="0" w:color="000000"/>
            </w:tcBorders>
          </w:tcPr>
          <w:p w14:paraId="4637B737" w14:textId="77777777" w:rsidR="00E018CE" w:rsidRDefault="00E018CE" w:rsidP="00FA3685">
            <w:pPr>
              <w:pStyle w:val="TableParagraph"/>
              <w:spacing w:before="3"/>
              <w:ind w:left="45"/>
              <w:jc w:val="center"/>
              <w:rPr>
                <w:b/>
                <w:sz w:val="16"/>
              </w:rPr>
            </w:pPr>
            <w:r>
              <w:rPr>
                <w:b/>
                <w:spacing w:val="-2"/>
                <w:sz w:val="16"/>
              </w:rPr>
              <w:t>Evaluation</w:t>
            </w:r>
          </w:p>
          <w:p w14:paraId="627C80C3" w14:textId="77777777" w:rsidR="00E018CE" w:rsidRDefault="00E018CE" w:rsidP="00FA3685">
            <w:pPr>
              <w:pStyle w:val="TableParagraph"/>
              <w:spacing w:before="27" w:line="180" w:lineRule="exact"/>
              <w:ind w:left="45" w:right="1"/>
              <w:jc w:val="center"/>
              <w:rPr>
                <w:b/>
                <w:sz w:val="16"/>
              </w:rPr>
            </w:pPr>
            <w:r>
              <w:rPr>
                <w:b/>
                <w:sz w:val="16"/>
              </w:rPr>
              <w:t xml:space="preserve">Standard </w:t>
            </w:r>
            <w:r>
              <w:rPr>
                <w:b/>
                <w:spacing w:val="-5"/>
                <w:sz w:val="16"/>
              </w:rPr>
              <w:t>Met</w:t>
            </w:r>
          </w:p>
        </w:tc>
        <w:tc>
          <w:tcPr>
            <w:tcW w:w="763" w:type="dxa"/>
            <w:vMerge w:val="restart"/>
            <w:tcBorders>
              <w:top w:val="single" w:sz="8" w:space="0" w:color="000000"/>
              <w:left w:val="single" w:sz="8" w:space="0" w:color="000000"/>
              <w:bottom w:val="single" w:sz="8" w:space="0" w:color="000000"/>
            </w:tcBorders>
          </w:tcPr>
          <w:p w14:paraId="5D649321" w14:textId="77777777" w:rsidR="00E018CE" w:rsidRDefault="00E018CE" w:rsidP="00FA3685">
            <w:pPr>
              <w:pStyle w:val="TableParagraph"/>
              <w:spacing w:before="2" w:line="212" w:lineRule="exact"/>
              <w:ind w:left="65"/>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44018C71" w14:textId="77777777" w:rsidTr="00FA3685">
        <w:trPr>
          <w:trHeight w:val="236"/>
        </w:trPr>
        <w:tc>
          <w:tcPr>
            <w:tcW w:w="8952" w:type="dxa"/>
            <w:vMerge/>
            <w:tcBorders>
              <w:top w:val="nil"/>
              <w:bottom w:val="single" w:sz="8" w:space="0" w:color="000000"/>
              <w:right w:val="single" w:sz="8" w:space="0" w:color="000000"/>
            </w:tcBorders>
          </w:tcPr>
          <w:p w14:paraId="558EA8D6" w14:textId="77777777" w:rsidR="00E018CE" w:rsidRDefault="00E018CE" w:rsidP="00FA3685">
            <w:pPr>
              <w:rPr>
                <w:sz w:val="2"/>
                <w:szCs w:val="2"/>
              </w:rPr>
            </w:pPr>
          </w:p>
        </w:tc>
        <w:tc>
          <w:tcPr>
            <w:tcW w:w="763" w:type="dxa"/>
            <w:tcBorders>
              <w:top w:val="single" w:sz="8" w:space="0" w:color="000000"/>
              <w:left w:val="single" w:sz="8" w:space="0" w:color="000000"/>
              <w:bottom w:val="single" w:sz="8" w:space="0" w:color="000000"/>
              <w:right w:val="single" w:sz="8" w:space="0" w:color="000000"/>
            </w:tcBorders>
          </w:tcPr>
          <w:p w14:paraId="5CEFEA4A" w14:textId="77777777" w:rsidR="00E018CE" w:rsidRDefault="00E018CE" w:rsidP="00FA3685">
            <w:pPr>
              <w:pStyle w:val="TableParagraph"/>
              <w:spacing w:before="24"/>
              <w:ind w:left="60"/>
              <w:jc w:val="center"/>
              <w:rPr>
                <w:b/>
                <w:sz w:val="16"/>
              </w:rPr>
            </w:pPr>
            <w:r>
              <w:rPr>
                <w:b/>
                <w:spacing w:val="-5"/>
                <w:sz w:val="16"/>
              </w:rPr>
              <w:t>Yes</w:t>
            </w:r>
          </w:p>
        </w:tc>
        <w:tc>
          <w:tcPr>
            <w:tcW w:w="763" w:type="dxa"/>
            <w:tcBorders>
              <w:top w:val="single" w:sz="8" w:space="0" w:color="000000"/>
              <w:left w:val="single" w:sz="8" w:space="0" w:color="000000"/>
              <w:bottom w:val="single" w:sz="8" w:space="0" w:color="000000"/>
              <w:right w:val="single" w:sz="8" w:space="0" w:color="000000"/>
            </w:tcBorders>
          </w:tcPr>
          <w:p w14:paraId="7AFBFCD5" w14:textId="77777777" w:rsidR="00E018CE" w:rsidRDefault="00E018CE" w:rsidP="00FA3685">
            <w:pPr>
              <w:pStyle w:val="TableParagraph"/>
              <w:spacing w:before="24"/>
              <w:ind w:left="60" w:right="4"/>
              <w:jc w:val="center"/>
              <w:rPr>
                <w:b/>
                <w:sz w:val="16"/>
              </w:rPr>
            </w:pPr>
            <w:r>
              <w:rPr>
                <w:b/>
                <w:spacing w:val="-5"/>
                <w:sz w:val="16"/>
              </w:rPr>
              <w:t>No</w:t>
            </w:r>
          </w:p>
        </w:tc>
        <w:tc>
          <w:tcPr>
            <w:tcW w:w="763" w:type="dxa"/>
            <w:vMerge/>
            <w:tcBorders>
              <w:top w:val="nil"/>
              <w:left w:val="single" w:sz="8" w:space="0" w:color="000000"/>
              <w:bottom w:val="single" w:sz="8" w:space="0" w:color="000000"/>
            </w:tcBorders>
          </w:tcPr>
          <w:p w14:paraId="301F836C" w14:textId="77777777" w:rsidR="00E018CE" w:rsidRDefault="00E018CE" w:rsidP="00FA3685">
            <w:pPr>
              <w:rPr>
                <w:sz w:val="2"/>
                <w:szCs w:val="2"/>
              </w:rPr>
            </w:pPr>
          </w:p>
        </w:tc>
      </w:tr>
      <w:tr w:rsidR="00E018CE" w14:paraId="51184123" w14:textId="77777777" w:rsidTr="00FA3685">
        <w:trPr>
          <w:trHeight w:val="1415"/>
        </w:trPr>
        <w:tc>
          <w:tcPr>
            <w:tcW w:w="8952" w:type="dxa"/>
            <w:tcBorders>
              <w:top w:val="single" w:sz="8" w:space="0" w:color="000000"/>
              <w:bottom w:val="single" w:sz="8" w:space="0" w:color="000000"/>
              <w:right w:val="single" w:sz="8" w:space="0" w:color="000000"/>
            </w:tcBorders>
          </w:tcPr>
          <w:p w14:paraId="0A75AC76" w14:textId="77777777" w:rsidR="00E018CE" w:rsidRDefault="00E018CE" w:rsidP="00FA3685">
            <w:pPr>
              <w:pStyle w:val="TableParagraph"/>
              <w:numPr>
                <w:ilvl w:val="0"/>
                <w:numId w:val="20"/>
              </w:numPr>
              <w:tabs>
                <w:tab w:val="left" w:pos="241"/>
              </w:tabs>
              <w:spacing w:before="121"/>
              <w:ind w:left="241" w:hanging="209"/>
              <w:rPr>
                <w:sz w:val="19"/>
              </w:rPr>
            </w:pPr>
            <w:r>
              <w:rPr>
                <w:color w:val="C00000"/>
                <w:sz w:val="19"/>
              </w:rPr>
              <w:t>Affirmation</w:t>
            </w:r>
            <w:r>
              <w:rPr>
                <w:color w:val="C00000"/>
                <w:spacing w:val="-10"/>
                <w:sz w:val="19"/>
              </w:rPr>
              <w:t xml:space="preserve"> </w:t>
            </w:r>
            <w:r>
              <w:rPr>
                <w:color w:val="C00000"/>
                <w:sz w:val="19"/>
              </w:rPr>
              <w:t>that</w:t>
            </w:r>
            <w:r>
              <w:rPr>
                <w:color w:val="C00000"/>
                <w:spacing w:val="-10"/>
                <w:sz w:val="19"/>
              </w:rPr>
              <w:t xml:space="preserve"> </w:t>
            </w:r>
            <w:r>
              <w:rPr>
                <w:color w:val="C00000"/>
                <w:sz w:val="19"/>
              </w:rPr>
              <w:t>the</w:t>
            </w:r>
            <w:r>
              <w:rPr>
                <w:color w:val="C00000"/>
                <w:spacing w:val="-10"/>
                <w:sz w:val="19"/>
              </w:rPr>
              <w:t xml:space="preserve"> </w:t>
            </w:r>
            <w:r>
              <w:rPr>
                <w:color w:val="C00000"/>
                <w:sz w:val="19"/>
              </w:rPr>
              <w:t>school</w:t>
            </w:r>
            <w:r>
              <w:rPr>
                <w:color w:val="C00000"/>
                <w:spacing w:val="-10"/>
                <w:sz w:val="19"/>
              </w:rPr>
              <w:t xml:space="preserve"> </w:t>
            </w:r>
            <w:r>
              <w:rPr>
                <w:color w:val="C00000"/>
                <w:sz w:val="19"/>
              </w:rPr>
              <w:t>will</w:t>
            </w:r>
            <w:r>
              <w:rPr>
                <w:color w:val="C00000"/>
                <w:spacing w:val="-10"/>
                <w:sz w:val="19"/>
              </w:rPr>
              <w:t xml:space="preserve"> </w:t>
            </w:r>
            <w:r>
              <w:rPr>
                <w:color w:val="C00000"/>
                <w:sz w:val="19"/>
              </w:rPr>
              <w:t>be</w:t>
            </w:r>
            <w:r>
              <w:rPr>
                <w:color w:val="C00000"/>
                <w:spacing w:val="-9"/>
                <w:sz w:val="19"/>
              </w:rPr>
              <w:t xml:space="preserve"> </w:t>
            </w:r>
            <w:r>
              <w:rPr>
                <w:color w:val="C00000"/>
                <w:sz w:val="19"/>
              </w:rPr>
              <w:t>nonsectarian</w:t>
            </w:r>
            <w:r>
              <w:rPr>
                <w:color w:val="C00000"/>
                <w:spacing w:val="-10"/>
                <w:sz w:val="19"/>
              </w:rPr>
              <w:t xml:space="preserve"> </w:t>
            </w:r>
            <w:r>
              <w:rPr>
                <w:color w:val="C00000"/>
                <w:sz w:val="19"/>
              </w:rPr>
              <w:t>in</w:t>
            </w:r>
            <w:r>
              <w:rPr>
                <w:color w:val="C00000"/>
                <w:spacing w:val="-10"/>
                <w:sz w:val="19"/>
              </w:rPr>
              <w:t xml:space="preserve"> </w:t>
            </w:r>
            <w:r>
              <w:rPr>
                <w:color w:val="C00000"/>
                <w:spacing w:val="-5"/>
                <w:sz w:val="19"/>
              </w:rPr>
              <w:t>its</w:t>
            </w:r>
          </w:p>
          <w:p w14:paraId="5F65E370" w14:textId="77777777" w:rsidR="00E018CE" w:rsidRDefault="00E018CE" w:rsidP="00FA3685">
            <w:pPr>
              <w:pStyle w:val="TableParagraph"/>
              <w:numPr>
                <w:ilvl w:val="1"/>
                <w:numId w:val="20"/>
              </w:numPr>
              <w:tabs>
                <w:tab w:val="left" w:pos="357"/>
              </w:tabs>
              <w:spacing w:before="19"/>
              <w:ind w:left="357" w:hanging="114"/>
              <w:rPr>
                <w:sz w:val="19"/>
              </w:rPr>
            </w:pPr>
            <w:r>
              <w:rPr>
                <w:color w:val="C00000"/>
                <w:spacing w:val="-2"/>
                <w:sz w:val="19"/>
              </w:rPr>
              <w:t>programs</w:t>
            </w:r>
          </w:p>
          <w:p w14:paraId="62D31ED8" w14:textId="77777777" w:rsidR="00E018CE" w:rsidRDefault="00E018CE" w:rsidP="00FA3685">
            <w:pPr>
              <w:pStyle w:val="TableParagraph"/>
              <w:numPr>
                <w:ilvl w:val="1"/>
                <w:numId w:val="20"/>
              </w:numPr>
              <w:tabs>
                <w:tab w:val="left" w:pos="357"/>
              </w:tabs>
              <w:spacing w:before="19"/>
              <w:ind w:left="357" w:hanging="114"/>
              <w:rPr>
                <w:sz w:val="19"/>
              </w:rPr>
            </w:pPr>
            <w:r>
              <w:rPr>
                <w:color w:val="C00000"/>
                <w:spacing w:val="-2"/>
                <w:sz w:val="19"/>
              </w:rPr>
              <w:t>admission</w:t>
            </w:r>
            <w:r>
              <w:rPr>
                <w:color w:val="C00000"/>
                <w:sz w:val="19"/>
              </w:rPr>
              <w:t xml:space="preserve"> </w:t>
            </w:r>
            <w:r>
              <w:rPr>
                <w:color w:val="C00000"/>
                <w:spacing w:val="-2"/>
                <w:sz w:val="19"/>
              </w:rPr>
              <w:t>policies</w:t>
            </w:r>
          </w:p>
          <w:p w14:paraId="58533888" w14:textId="77777777" w:rsidR="00E018CE" w:rsidRDefault="00E018CE" w:rsidP="00FA3685">
            <w:pPr>
              <w:pStyle w:val="TableParagraph"/>
              <w:numPr>
                <w:ilvl w:val="1"/>
                <w:numId w:val="20"/>
              </w:numPr>
              <w:tabs>
                <w:tab w:val="left" w:pos="357"/>
              </w:tabs>
              <w:spacing w:before="19"/>
              <w:ind w:left="357" w:hanging="114"/>
              <w:rPr>
                <w:sz w:val="19"/>
              </w:rPr>
            </w:pPr>
            <w:r>
              <w:rPr>
                <w:color w:val="C00000"/>
                <w:sz w:val="19"/>
              </w:rPr>
              <w:t>employment</w:t>
            </w:r>
            <w:r>
              <w:rPr>
                <w:color w:val="C00000"/>
                <w:spacing w:val="-12"/>
                <w:sz w:val="19"/>
              </w:rPr>
              <w:t xml:space="preserve"> </w:t>
            </w:r>
            <w:r>
              <w:rPr>
                <w:color w:val="C00000"/>
                <w:spacing w:val="-2"/>
                <w:sz w:val="19"/>
              </w:rPr>
              <w:t>practices</w:t>
            </w:r>
          </w:p>
          <w:p w14:paraId="0BACA11C" w14:textId="77777777" w:rsidR="00E018CE" w:rsidRDefault="00E018CE" w:rsidP="00FA3685">
            <w:pPr>
              <w:pStyle w:val="TableParagraph"/>
              <w:numPr>
                <w:ilvl w:val="1"/>
                <w:numId w:val="20"/>
              </w:numPr>
              <w:tabs>
                <w:tab w:val="left" w:pos="357"/>
              </w:tabs>
              <w:spacing w:before="19"/>
              <w:ind w:left="357" w:hanging="114"/>
              <w:rPr>
                <w:sz w:val="19"/>
              </w:rPr>
            </w:pPr>
            <w:r>
              <w:rPr>
                <w:color w:val="C00000"/>
                <w:sz w:val="19"/>
              </w:rPr>
              <w:t>and</w:t>
            </w:r>
            <w:r>
              <w:rPr>
                <w:color w:val="C00000"/>
                <w:spacing w:val="-6"/>
                <w:sz w:val="19"/>
              </w:rPr>
              <w:t xml:space="preserve"> </w:t>
            </w:r>
            <w:r>
              <w:rPr>
                <w:color w:val="C00000"/>
                <w:sz w:val="19"/>
              </w:rPr>
              <w:t>all</w:t>
            </w:r>
            <w:r>
              <w:rPr>
                <w:color w:val="C00000"/>
                <w:spacing w:val="-5"/>
                <w:sz w:val="19"/>
              </w:rPr>
              <w:t xml:space="preserve"> </w:t>
            </w:r>
            <w:r>
              <w:rPr>
                <w:color w:val="C00000"/>
                <w:sz w:val="19"/>
              </w:rPr>
              <w:t>other</w:t>
            </w:r>
            <w:r>
              <w:rPr>
                <w:color w:val="C00000"/>
                <w:spacing w:val="-6"/>
                <w:sz w:val="19"/>
              </w:rPr>
              <w:t xml:space="preserve"> </w:t>
            </w:r>
            <w:r>
              <w:rPr>
                <w:color w:val="C00000"/>
                <w:spacing w:val="-2"/>
                <w:sz w:val="19"/>
              </w:rPr>
              <w:t>operations</w:t>
            </w:r>
          </w:p>
        </w:tc>
        <w:tc>
          <w:tcPr>
            <w:tcW w:w="763" w:type="dxa"/>
            <w:tcBorders>
              <w:top w:val="single" w:sz="8" w:space="0" w:color="000000"/>
              <w:left w:val="single" w:sz="8" w:space="0" w:color="000000"/>
              <w:bottom w:val="single" w:sz="8" w:space="0" w:color="000000"/>
              <w:right w:val="single" w:sz="8" w:space="0" w:color="000000"/>
            </w:tcBorders>
          </w:tcPr>
          <w:p w14:paraId="78AD71A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0ED321D"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16A8497F" w14:textId="77777777" w:rsidR="00E018CE" w:rsidRDefault="00E018CE" w:rsidP="00FA3685">
            <w:pPr>
              <w:pStyle w:val="TableParagraph"/>
              <w:rPr>
                <w:rFonts w:ascii="Times New Roman"/>
                <w:sz w:val="18"/>
              </w:rPr>
            </w:pPr>
          </w:p>
        </w:tc>
      </w:tr>
      <w:tr w:rsidR="00E018CE" w14:paraId="02C4E6B4" w14:textId="77777777" w:rsidTr="00FA3685">
        <w:trPr>
          <w:trHeight w:val="414"/>
        </w:trPr>
        <w:tc>
          <w:tcPr>
            <w:tcW w:w="8952" w:type="dxa"/>
            <w:tcBorders>
              <w:top w:val="single" w:sz="8" w:space="0" w:color="000000"/>
              <w:bottom w:val="single" w:sz="8" w:space="0" w:color="000000"/>
              <w:right w:val="single" w:sz="8" w:space="0" w:color="000000"/>
            </w:tcBorders>
          </w:tcPr>
          <w:p w14:paraId="2A87B7CE" w14:textId="77777777" w:rsidR="00E018CE" w:rsidRDefault="00E018CE" w:rsidP="00FA3685">
            <w:pPr>
              <w:pStyle w:val="TableParagraph"/>
              <w:spacing w:before="97"/>
              <w:ind w:left="32"/>
              <w:rPr>
                <w:sz w:val="19"/>
              </w:rPr>
            </w:pPr>
            <w:r>
              <w:rPr>
                <w:color w:val="C00000"/>
                <w:sz w:val="19"/>
              </w:rPr>
              <w:t>2.</w:t>
            </w:r>
            <w:r>
              <w:rPr>
                <w:color w:val="C00000"/>
                <w:spacing w:val="-9"/>
                <w:sz w:val="19"/>
              </w:rPr>
              <w:t xml:space="preserve"> </w:t>
            </w:r>
            <w:r>
              <w:rPr>
                <w:color w:val="C00000"/>
                <w:sz w:val="19"/>
              </w:rPr>
              <w:t>Affirmation</w:t>
            </w:r>
            <w:r>
              <w:rPr>
                <w:color w:val="C00000"/>
                <w:spacing w:val="-9"/>
                <w:sz w:val="19"/>
              </w:rPr>
              <w:t xml:space="preserve"> </w:t>
            </w:r>
            <w:r>
              <w:rPr>
                <w:color w:val="C00000"/>
                <w:sz w:val="19"/>
              </w:rPr>
              <w:t>that</w:t>
            </w:r>
            <w:r>
              <w:rPr>
                <w:color w:val="C00000"/>
                <w:spacing w:val="-8"/>
                <w:sz w:val="19"/>
              </w:rPr>
              <w:t xml:space="preserve"> </w:t>
            </w:r>
            <w:r>
              <w:rPr>
                <w:color w:val="C00000"/>
                <w:sz w:val="19"/>
              </w:rPr>
              <w:t>the</w:t>
            </w:r>
            <w:r>
              <w:rPr>
                <w:color w:val="C00000"/>
                <w:spacing w:val="-9"/>
                <w:sz w:val="19"/>
              </w:rPr>
              <w:t xml:space="preserve"> </w:t>
            </w:r>
            <w:r>
              <w:rPr>
                <w:color w:val="C00000"/>
                <w:sz w:val="19"/>
              </w:rPr>
              <w:t>school</w:t>
            </w:r>
            <w:r>
              <w:rPr>
                <w:color w:val="C00000"/>
                <w:spacing w:val="-8"/>
                <w:sz w:val="19"/>
              </w:rPr>
              <w:t xml:space="preserve"> </w:t>
            </w:r>
            <w:r>
              <w:rPr>
                <w:color w:val="C00000"/>
                <w:sz w:val="19"/>
              </w:rPr>
              <w:t>shall</w:t>
            </w:r>
            <w:r>
              <w:rPr>
                <w:color w:val="C00000"/>
                <w:spacing w:val="-9"/>
                <w:sz w:val="19"/>
              </w:rPr>
              <w:t xml:space="preserve"> </w:t>
            </w:r>
            <w:r>
              <w:rPr>
                <w:color w:val="C00000"/>
                <w:sz w:val="19"/>
              </w:rPr>
              <w:t>not</w:t>
            </w:r>
            <w:r>
              <w:rPr>
                <w:color w:val="C00000"/>
                <w:spacing w:val="-8"/>
                <w:sz w:val="19"/>
              </w:rPr>
              <w:t xml:space="preserve"> </w:t>
            </w:r>
            <w:r>
              <w:rPr>
                <w:color w:val="C00000"/>
                <w:sz w:val="19"/>
              </w:rPr>
              <w:t>charge</w:t>
            </w:r>
            <w:r>
              <w:rPr>
                <w:color w:val="C00000"/>
                <w:spacing w:val="-9"/>
                <w:sz w:val="19"/>
              </w:rPr>
              <w:t xml:space="preserve"> </w:t>
            </w:r>
            <w:r>
              <w:rPr>
                <w:color w:val="C00000"/>
                <w:spacing w:val="-2"/>
                <w:sz w:val="19"/>
              </w:rPr>
              <w:t>tuition</w:t>
            </w:r>
          </w:p>
        </w:tc>
        <w:tc>
          <w:tcPr>
            <w:tcW w:w="763" w:type="dxa"/>
            <w:tcBorders>
              <w:top w:val="single" w:sz="8" w:space="0" w:color="000000"/>
              <w:left w:val="single" w:sz="8" w:space="0" w:color="000000"/>
              <w:bottom w:val="single" w:sz="8" w:space="0" w:color="000000"/>
              <w:right w:val="single" w:sz="8" w:space="0" w:color="000000"/>
            </w:tcBorders>
          </w:tcPr>
          <w:p w14:paraId="33A3166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129E581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FA61D74" w14:textId="77777777" w:rsidR="00E018CE" w:rsidRDefault="00E018CE" w:rsidP="00FA3685">
            <w:pPr>
              <w:pStyle w:val="TableParagraph"/>
              <w:rPr>
                <w:rFonts w:ascii="Times New Roman"/>
                <w:sz w:val="18"/>
              </w:rPr>
            </w:pPr>
          </w:p>
        </w:tc>
      </w:tr>
      <w:tr w:rsidR="00E018CE" w14:paraId="0DFE1D95" w14:textId="77777777" w:rsidTr="00FA3685">
        <w:trPr>
          <w:trHeight w:val="1072"/>
        </w:trPr>
        <w:tc>
          <w:tcPr>
            <w:tcW w:w="8952" w:type="dxa"/>
            <w:tcBorders>
              <w:top w:val="single" w:sz="8" w:space="0" w:color="000000"/>
              <w:bottom w:val="single" w:sz="8" w:space="0" w:color="000000"/>
              <w:right w:val="single" w:sz="8" w:space="0" w:color="000000"/>
            </w:tcBorders>
          </w:tcPr>
          <w:p w14:paraId="56D328A8" w14:textId="77777777" w:rsidR="00E018CE" w:rsidRDefault="00E018CE" w:rsidP="00FA3685">
            <w:pPr>
              <w:pStyle w:val="TableParagraph"/>
              <w:spacing w:before="68" w:line="261" w:lineRule="auto"/>
              <w:ind w:left="32"/>
              <w:rPr>
                <w:sz w:val="19"/>
              </w:rPr>
            </w:pPr>
            <w:r>
              <w:rPr>
                <w:color w:val="C00000"/>
                <w:sz w:val="19"/>
              </w:rPr>
              <w:t>3. Affirmation that the school shall not discriminate against any pupil on the basis of disability, gender, gender</w:t>
            </w:r>
            <w:r>
              <w:rPr>
                <w:color w:val="C00000"/>
                <w:spacing w:val="-3"/>
                <w:sz w:val="19"/>
              </w:rPr>
              <w:t xml:space="preserve"> </w:t>
            </w:r>
            <w:r>
              <w:rPr>
                <w:color w:val="C00000"/>
                <w:sz w:val="19"/>
              </w:rPr>
              <w:t>identity,</w:t>
            </w:r>
            <w:r>
              <w:rPr>
                <w:color w:val="C00000"/>
                <w:spacing w:val="-3"/>
                <w:sz w:val="19"/>
              </w:rPr>
              <w:t xml:space="preserve"> </w:t>
            </w:r>
            <w:r>
              <w:rPr>
                <w:color w:val="C00000"/>
                <w:sz w:val="19"/>
              </w:rPr>
              <w:t>gender</w:t>
            </w:r>
            <w:r>
              <w:rPr>
                <w:color w:val="C00000"/>
                <w:spacing w:val="-3"/>
                <w:sz w:val="19"/>
              </w:rPr>
              <w:t xml:space="preserve"> </w:t>
            </w:r>
            <w:r>
              <w:rPr>
                <w:color w:val="C00000"/>
                <w:sz w:val="19"/>
              </w:rPr>
              <w:t>expression,</w:t>
            </w:r>
            <w:r>
              <w:rPr>
                <w:color w:val="C00000"/>
                <w:spacing w:val="-3"/>
                <w:sz w:val="19"/>
              </w:rPr>
              <w:t xml:space="preserve"> </w:t>
            </w:r>
            <w:r>
              <w:rPr>
                <w:color w:val="C00000"/>
                <w:sz w:val="19"/>
              </w:rPr>
              <w:t>nationality,</w:t>
            </w:r>
            <w:r>
              <w:rPr>
                <w:color w:val="C00000"/>
                <w:spacing w:val="-3"/>
                <w:sz w:val="19"/>
              </w:rPr>
              <w:t xml:space="preserve"> </w:t>
            </w:r>
            <w:r>
              <w:rPr>
                <w:color w:val="C00000"/>
                <w:sz w:val="19"/>
              </w:rPr>
              <w:t>race</w:t>
            </w:r>
            <w:r>
              <w:rPr>
                <w:color w:val="C00000"/>
                <w:spacing w:val="-3"/>
                <w:sz w:val="19"/>
              </w:rPr>
              <w:t xml:space="preserve"> </w:t>
            </w:r>
            <w:r>
              <w:rPr>
                <w:color w:val="C00000"/>
                <w:sz w:val="19"/>
              </w:rPr>
              <w:t>or</w:t>
            </w:r>
            <w:r>
              <w:rPr>
                <w:color w:val="C00000"/>
                <w:spacing w:val="-3"/>
                <w:sz w:val="19"/>
              </w:rPr>
              <w:t xml:space="preserve"> </w:t>
            </w:r>
            <w:r>
              <w:rPr>
                <w:color w:val="C00000"/>
                <w:sz w:val="19"/>
              </w:rPr>
              <w:t>ethnicity,</w:t>
            </w:r>
            <w:r>
              <w:rPr>
                <w:color w:val="C00000"/>
                <w:spacing w:val="-3"/>
                <w:sz w:val="19"/>
              </w:rPr>
              <w:t xml:space="preserve"> </w:t>
            </w:r>
            <w:r>
              <w:rPr>
                <w:color w:val="C00000"/>
                <w:sz w:val="19"/>
              </w:rPr>
              <w:t>religion,</w:t>
            </w:r>
            <w:r>
              <w:rPr>
                <w:color w:val="C00000"/>
                <w:spacing w:val="-3"/>
                <w:sz w:val="19"/>
              </w:rPr>
              <w:t xml:space="preserve"> </w:t>
            </w:r>
            <w:r>
              <w:rPr>
                <w:color w:val="C00000"/>
                <w:sz w:val="19"/>
              </w:rPr>
              <w:t>sexual</w:t>
            </w:r>
            <w:r>
              <w:rPr>
                <w:color w:val="C00000"/>
                <w:spacing w:val="-3"/>
                <w:sz w:val="19"/>
              </w:rPr>
              <w:t xml:space="preserve"> </w:t>
            </w:r>
            <w:r>
              <w:rPr>
                <w:color w:val="C00000"/>
                <w:sz w:val="19"/>
              </w:rPr>
              <w:t>orientation,</w:t>
            </w:r>
            <w:r>
              <w:rPr>
                <w:color w:val="C00000"/>
                <w:spacing w:val="-3"/>
                <w:sz w:val="19"/>
              </w:rPr>
              <w:t xml:space="preserve"> </w:t>
            </w:r>
            <w:r>
              <w:rPr>
                <w:color w:val="C00000"/>
                <w:sz w:val="19"/>
              </w:rPr>
              <w:t>or</w:t>
            </w:r>
            <w:r>
              <w:rPr>
                <w:color w:val="C00000"/>
                <w:spacing w:val="-3"/>
                <w:sz w:val="19"/>
              </w:rPr>
              <w:t xml:space="preserve"> </w:t>
            </w:r>
            <w:r>
              <w:rPr>
                <w:color w:val="C00000"/>
                <w:sz w:val="19"/>
              </w:rPr>
              <w:t>any</w:t>
            </w:r>
            <w:r>
              <w:rPr>
                <w:color w:val="C00000"/>
                <w:spacing w:val="-3"/>
                <w:sz w:val="19"/>
              </w:rPr>
              <w:t xml:space="preserve"> </w:t>
            </w:r>
            <w:r>
              <w:rPr>
                <w:color w:val="C00000"/>
                <w:sz w:val="19"/>
              </w:rPr>
              <w:t>other characteristic</w:t>
            </w:r>
            <w:r>
              <w:rPr>
                <w:color w:val="C00000"/>
                <w:spacing w:val="-4"/>
                <w:sz w:val="19"/>
              </w:rPr>
              <w:t xml:space="preserve"> </w:t>
            </w:r>
            <w:r>
              <w:rPr>
                <w:color w:val="C00000"/>
                <w:sz w:val="19"/>
              </w:rPr>
              <w:t>that</w:t>
            </w:r>
            <w:r>
              <w:rPr>
                <w:color w:val="C00000"/>
                <w:spacing w:val="-4"/>
                <w:sz w:val="19"/>
              </w:rPr>
              <w:t xml:space="preserve"> </w:t>
            </w:r>
            <w:r>
              <w:rPr>
                <w:color w:val="C00000"/>
                <w:sz w:val="19"/>
              </w:rPr>
              <w:t>is</w:t>
            </w:r>
            <w:r>
              <w:rPr>
                <w:color w:val="C00000"/>
                <w:spacing w:val="-4"/>
                <w:sz w:val="19"/>
              </w:rPr>
              <w:t xml:space="preserve"> </w:t>
            </w:r>
            <w:r>
              <w:rPr>
                <w:color w:val="C00000"/>
                <w:sz w:val="19"/>
              </w:rPr>
              <w:t>contained</w:t>
            </w:r>
            <w:r>
              <w:rPr>
                <w:color w:val="C00000"/>
                <w:spacing w:val="-4"/>
                <w:sz w:val="19"/>
              </w:rPr>
              <w:t xml:space="preserve"> </w:t>
            </w:r>
            <w:r>
              <w:rPr>
                <w:color w:val="C00000"/>
                <w:sz w:val="19"/>
              </w:rPr>
              <w:t>in</w:t>
            </w:r>
            <w:r>
              <w:rPr>
                <w:color w:val="C00000"/>
                <w:spacing w:val="-4"/>
                <w:sz w:val="19"/>
              </w:rPr>
              <w:t xml:space="preserve"> </w:t>
            </w:r>
            <w:r>
              <w:rPr>
                <w:color w:val="C00000"/>
                <w:sz w:val="19"/>
              </w:rPr>
              <w:t>the</w:t>
            </w:r>
            <w:r>
              <w:rPr>
                <w:color w:val="C00000"/>
                <w:spacing w:val="-4"/>
                <w:sz w:val="19"/>
              </w:rPr>
              <w:t xml:space="preserve"> </w:t>
            </w:r>
            <w:r>
              <w:rPr>
                <w:color w:val="C00000"/>
                <w:sz w:val="19"/>
              </w:rPr>
              <w:t>definition</w:t>
            </w:r>
            <w:r>
              <w:rPr>
                <w:color w:val="C00000"/>
                <w:spacing w:val="-4"/>
                <w:sz w:val="19"/>
              </w:rPr>
              <w:t xml:space="preserve"> </w:t>
            </w:r>
            <w:r>
              <w:rPr>
                <w:color w:val="C00000"/>
                <w:sz w:val="19"/>
              </w:rPr>
              <w:t>of</w:t>
            </w:r>
            <w:r>
              <w:rPr>
                <w:color w:val="C00000"/>
                <w:spacing w:val="-4"/>
                <w:sz w:val="19"/>
              </w:rPr>
              <w:t xml:space="preserve"> </w:t>
            </w:r>
            <w:r>
              <w:rPr>
                <w:color w:val="C00000"/>
                <w:sz w:val="19"/>
              </w:rPr>
              <w:t>hate</w:t>
            </w:r>
            <w:r>
              <w:rPr>
                <w:color w:val="C00000"/>
                <w:spacing w:val="-4"/>
                <w:sz w:val="19"/>
              </w:rPr>
              <w:t xml:space="preserve"> </w:t>
            </w:r>
            <w:r>
              <w:rPr>
                <w:color w:val="C00000"/>
                <w:sz w:val="19"/>
              </w:rPr>
              <w:t>crimes</w:t>
            </w:r>
            <w:r>
              <w:rPr>
                <w:color w:val="C00000"/>
                <w:spacing w:val="-4"/>
                <w:sz w:val="19"/>
              </w:rPr>
              <w:t xml:space="preserve"> </w:t>
            </w:r>
            <w:r>
              <w:rPr>
                <w:color w:val="C00000"/>
                <w:sz w:val="19"/>
              </w:rPr>
              <w:t>set</w:t>
            </w:r>
            <w:r>
              <w:rPr>
                <w:color w:val="C00000"/>
                <w:spacing w:val="-4"/>
                <w:sz w:val="19"/>
              </w:rPr>
              <w:t xml:space="preserve"> </w:t>
            </w:r>
            <w:r>
              <w:rPr>
                <w:color w:val="C00000"/>
                <w:sz w:val="19"/>
              </w:rPr>
              <w:t>forth</w:t>
            </w:r>
            <w:r>
              <w:rPr>
                <w:color w:val="C00000"/>
                <w:spacing w:val="-4"/>
                <w:sz w:val="19"/>
              </w:rPr>
              <w:t xml:space="preserve"> </w:t>
            </w:r>
            <w:r>
              <w:rPr>
                <w:color w:val="C00000"/>
                <w:sz w:val="19"/>
              </w:rPr>
              <w:t>in</w:t>
            </w:r>
            <w:r>
              <w:rPr>
                <w:color w:val="C00000"/>
                <w:spacing w:val="-4"/>
                <w:sz w:val="19"/>
              </w:rPr>
              <w:t xml:space="preserve"> </w:t>
            </w:r>
            <w:r>
              <w:rPr>
                <w:color w:val="C00000"/>
                <w:sz w:val="19"/>
              </w:rPr>
              <w:t>Section</w:t>
            </w:r>
            <w:r>
              <w:rPr>
                <w:color w:val="C00000"/>
                <w:spacing w:val="-4"/>
                <w:sz w:val="19"/>
              </w:rPr>
              <w:t xml:space="preserve"> </w:t>
            </w:r>
            <w:r>
              <w:rPr>
                <w:color w:val="C00000"/>
                <w:sz w:val="19"/>
              </w:rPr>
              <w:t>422.55</w:t>
            </w:r>
            <w:r>
              <w:rPr>
                <w:color w:val="C00000"/>
                <w:spacing w:val="-4"/>
                <w:sz w:val="19"/>
              </w:rPr>
              <w:t xml:space="preserve"> </w:t>
            </w:r>
            <w:r>
              <w:rPr>
                <w:color w:val="C00000"/>
                <w:sz w:val="19"/>
              </w:rPr>
              <w:t>of</w:t>
            </w:r>
            <w:r>
              <w:rPr>
                <w:color w:val="C00000"/>
                <w:spacing w:val="-4"/>
                <w:sz w:val="19"/>
              </w:rPr>
              <w:t xml:space="preserve"> </w:t>
            </w:r>
            <w:r>
              <w:rPr>
                <w:color w:val="C00000"/>
                <w:sz w:val="19"/>
              </w:rPr>
              <w:t>the</w:t>
            </w:r>
            <w:r>
              <w:rPr>
                <w:color w:val="C00000"/>
                <w:spacing w:val="-4"/>
                <w:sz w:val="19"/>
              </w:rPr>
              <w:t xml:space="preserve"> </w:t>
            </w:r>
            <w:r>
              <w:rPr>
                <w:color w:val="C00000"/>
                <w:sz w:val="19"/>
              </w:rPr>
              <w:t>California Penal Code</w:t>
            </w:r>
          </w:p>
        </w:tc>
        <w:tc>
          <w:tcPr>
            <w:tcW w:w="763" w:type="dxa"/>
            <w:tcBorders>
              <w:top w:val="single" w:sz="8" w:space="0" w:color="000000"/>
              <w:left w:val="single" w:sz="8" w:space="0" w:color="000000"/>
              <w:bottom w:val="single" w:sz="8" w:space="0" w:color="000000"/>
              <w:right w:val="single" w:sz="8" w:space="0" w:color="000000"/>
            </w:tcBorders>
          </w:tcPr>
          <w:p w14:paraId="7DCBA7BF"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08EF3EC1"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D472909" w14:textId="77777777" w:rsidR="00E018CE" w:rsidRDefault="00E018CE" w:rsidP="00FA3685">
            <w:pPr>
              <w:pStyle w:val="TableParagraph"/>
              <w:rPr>
                <w:rFonts w:ascii="Times New Roman"/>
                <w:sz w:val="18"/>
              </w:rPr>
            </w:pPr>
          </w:p>
        </w:tc>
      </w:tr>
      <w:tr w:rsidR="00E018CE" w14:paraId="0F7DEB1A" w14:textId="77777777" w:rsidTr="00FA3685">
        <w:trPr>
          <w:trHeight w:val="1355"/>
        </w:trPr>
        <w:tc>
          <w:tcPr>
            <w:tcW w:w="8952" w:type="dxa"/>
            <w:tcBorders>
              <w:top w:val="single" w:sz="8" w:space="0" w:color="000000"/>
              <w:bottom w:val="single" w:sz="8" w:space="0" w:color="000000"/>
              <w:right w:val="single" w:sz="8" w:space="0" w:color="000000"/>
            </w:tcBorders>
          </w:tcPr>
          <w:p w14:paraId="68C19267" w14:textId="77777777" w:rsidR="00E018CE" w:rsidRDefault="00E018CE" w:rsidP="00FA3685">
            <w:pPr>
              <w:pStyle w:val="TableParagraph"/>
              <w:spacing w:before="92" w:line="261" w:lineRule="auto"/>
              <w:ind w:left="32"/>
              <w:rPr>
                <w:sz w:val="19"/>
              </w:rPr>
            </w:pPr>
            <w:r>
              <w:rPr>
                <w:color w:val="C00000"/>
                <w:sz w:val="19"/>
              </w:rPr>
              <w:t>4. Affirmation that the admission to a charter school shall not be determined according to the place of residence of the pupil, or of the pupil’s parent or legal guardian, within this state, except that an existing public</w:t>
            </w:r>
            <w:r>
              <w:rPr>
                <w:color w:val="C00000"/>
                <w:spacing w:val="-4"/>
                <w:sz w:val="19"/>
              </w:rPr>
              <w:t xml:space="preserve"> </w:t>
            </w:r>
            <w:r>
              <w:rPr>
                <w:color w:val="C00000"/>
                <w:sz w:val="19"/>
              </w:rPr>
              <w:t>school</w:t>
            </w:r>
            <w:r>
              <w:rPr>
                <w:color w:val="C00000"/>
                <w:spacing w:val="-4"/>
                <w:sz w:val="19"/>
              </w:rPr>
              <w:t xml:space="preserve"> </w:t>
            </w:r>
            <w:r>
              <w:rPr>
                <w:color w:val="C00000"/>
                <w:sz w:val="19"/>
              </w:rPr>
              <w:t>converting</w:t>
            </w:r>
            <w:r>
              <w:rPr>
                <w:color w:val="C00000"/>
                <w:spacing w:val="-4"/>
                <w:sz w:val="19"/>
              </w:rPr>
              <w:t xml:space="preserve"> </w:t>
            </w:r>
            <w:r>
              <w:rPr>
                <w:color w:val="C00000"/>
                <w:sz w:val="19"/>
              </w:rPr>
              <w:t>partially</w:t>
            </w:r>
            <w:r>
              <w:rPr>
                <w:color w:val="C00000"/>
                <w:spacing w:val="-4"/>
                <w:sz w:val="19"/>
              </w:rPr>
              <w:t xml:space="preserve"> </w:t>
            </w:r>
            <w:r>
              <w:rPr>
                <w:color w:val="C00000"/>
                <w:sz w:val="19"/>
              </w:rPr>
              <w:t>or</w:t>
            </w:r>
            <w:r>
              <w:rPr>
                <w:color w:val="C00000"/>
                <w:spacing w:val="-4"/>
                <w:sz w:val="19"/>
              </w:rPr>
              <w:t xml:space="preserve"> </w:t>
            </w:r>
            <w:r>
              <w:rPr>
                <w:color w:val="C00000"/>
                <w:sz w:val="19"/>
              </w:rPr>
              <w:t>entirely</w:t>
            </w:r>
            <w:r>
              <w:rPr>
                <w:color w:val="C00000"/>
                <w:spacing w:val="-4"/>
                <w:sz w:val="19"/>
              </w:rPr>
              <w:t xml:space="preserve"> </w:t>
            </w:r>
            <w:r>
              <w:rPr>
                <w:color w:val="C00000"/>
                <w:sz w:val="19"/>
              </w:rPr>
              <w:t>to</w:t>
            </w:r>
            <w:r>
              <w:rPr>
                <w:color w:val="C00000"/>
                <w:spacing w:val="-4"/>
                <w:sz w:val="19"/>
              </w:rPr>
              <w:t xml:space="preserve"> </w:t>
            </w:r>
            <w:r>
              <w:rPr>
                <w:color w:val="C00000"/>
                <w:sz w:val="19"/>
              </w:rPr>
              <w:t>a</w:t>
            </w:r>
            <w:r>
              <w:rPr>
                <w:color w:val="C00000"/>
                <w:spacing w:val="-4"/>
                <w:sz w:val="19"/>
              </w:rPr>
              <w:t xml:space="preserve"> </w:t>
            </w:r>
            <w:r>
              <w:rPr>
                <w:color w:val="C00000"/>
                <w:sz w:val="19"/>
              </w:rPr>
              <w:t>charter</w:t>
            </w:r>
            <w:r>
              <w:rPr>
                <w:color w:val="C00000"/>
                <w:spacing w:val="-4"/>
                <w:sz w:val="19"/>
              </w:rPr>
              <w:t xml:space="preserve"> </w:t>
            </w:r>
            <w:r>
              <w:rPr>
                <w:color w:val="C00000"/>
                <w:sz w:val="19"/>
              </w:rPr>
              <w:t>school</w:t>
            </w:r>
            <w:r>
              <w:rPr>
                <w:color w:val="C00000"/>
                <w:spacing w:val="-4"/>
                <w:sz w:val="19"/>
              </w:rPr>
              <w:t xml:space="preserve"> </w:t>
            </w:r>
            <w:r>
              <w:rPr>
                <w:color w:val="C00000"/>
                <w:sz w:val="19"/>
              </w:rPr>
              <w:t>under</w:t>
            </w:r>
            <w:r>
              <w:rPr>
                <w:color w:val="C00000"/>
                <w:spacing w:val="-4"/>
                <w:sz w:val="19"/>
              </w:rPr>
              <w:t xml:space="preserve"> </w:t>
            </w:r>
            <w:r>
              <w:rPr>
                <w:color w:val="C00000"/>
                <w:sz w:val="19"/>
              </w:rPr>
              <w:t>this</w:t>
            </w:r>
            <w:r>
              <w:rPr>
                <w:color w:val="C00000"/>
                <w:spacing w:val="-4"/>
                <w:sz w:val="19"/>
              </w:rPr>
              <w:t xml:space="preserve"> </w:t>
            </w:r>
            <w:r>
              <w:rPr>
                <w:color w:val="C00000"/>
                <w:sz w:val="19"/>
              </w:rPr>
              <w:t>part</w:t>
            </w:r>
            <w:r>
              <w:rPr>
                <w:color w:val="C00000"/>
                <w:spacing w:val="-4"/>
                <w:sz w:val="19"/>
              </w:rPr>
              <w:t xml:space="preserve"> </w:t>
            </w:r>
            <w:r>
              <w:rPr>
                <w:color w:val="C00000"/>
                <w:sz w:val="19"/>
              </w:rPr>
              <w:t>shall</w:t>
            </w:r>
            <w:r>
              <w:rPr>
                <w:color w:val="C00000"/>
                <w:spacing w:val="-4"/>
                <w:sz w:val="19"/>
              </w:rPr>
              <w:t xml:space="preserve"> </w:t>
            </w:r>
            <w:r>
              <w:rPr>
                <w:color w:val="C00000"/>
                <w:sz w:val="19"/>
              </w:rPr>
              <w:t>adopt</w:t>
            </w:r>
            <w:r>
              <w:rPr>
                <w:color w:val="C00000"/>
                <w:spacing w:val="-4"/>
                <w:sz w:val="19"/>
              </w:rPr>
              <w:t xml:space="preserve"> </w:t>
            </w:r>
            <w:r>
              <w:rPr>
                <w:color w:val="C00000"/>
                <w:sz w:val="19"/>
              </w:rPr>
              <w:t>and</w:t>
            </w:r>
            <w:r>
              <w:rPr>
                <w:color w:val="C00000"/>
                <w:spacing w:val="-4"/>
                <w:sz w:val="19"/>
              </w:rPr>
              <w:t xml:space="preserve"> </w:t>
            </w:r>
            <w:r>
              <w:rPr>
                <w:color w:val="C00000"/>
                <w:sz w:val="19"/>
              </w:rPr>
              <w:t>maintain</w:t>
            </w:r>
            <w:r>
              <w:rPr>
                <w:color w:val="C00000"/>
                <w:spacing w:val="-4"/>
                <w:sz w:val="19"/>
              </w:rPr>
              <w:t xml:space="preserve"> </w:t>
            </w:r>
            <w:r>
              <w:rPr>
                <w:color w:val="C00000"/>
                <w:sz w:val="19"/>
              </w:rPr>
              <w:t xml:space="preserve">a policy giving admission preference to pupils who reside within the former attendance area of that public </w:t>
            </w:r>
            <w:r>
              <w:rPr>
                <w:color w:val="C00000"/>
                <w:spacing w:val="-2"/>
                <w:sz w:val="19"/>
              </w:rPr>
              <w:t>school</w:t>
            </w:r>
          </w:p>
        </w:tc>
        <w:tc>
          <w:tcPr>
            <w:tcW w:w="763" w:type="dxa"/>
            <w:tcBorders>
              <w:top w:val="single" w:sz="8" w:space="0" w:color="000000"/>
              <w:left w:val="single" w:sz="8" w:space="0" w:color="000000"/>
              <w:bottom w:val="single" w:sz="8" w:space="0" w:color="000000"/>
              <w:right w:val="single" w:sz="8" w:space="0" w:color="000000"/>
            </w:tcBorders>
          </w:tcPr>
          <w:p w14:paraId="651A58E0"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3ED072F3"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5DD6AB7E" w14:textId="77777777" w:rsidR="00E018CE" w:rsidRDefault="00E018CE" w:rsidP="00FA3685">
            <w:pPr>
              <w:pStyle w:val="TableParagraph"/>
              <w:rPr>
                <w:rFonts w:ascii="Times New Roman"/>
                <w:sz w:val="18"/>
              </w:rPr>
            </w:pPr>
          </w:p>
        </w:tc>
      </w:tr>
      <w:tr w:rsidR="00E018CE" w14:paraId="3B488DA9" w14:textId="77777777" w:rsidTr="00FA3685">
        <w:trPr>
          <w:trHeight w:val="414"/>
        </w:trPr>
        <w:tc>
          <w:tcPr>
            <w:tcW w:w="8952" w:type="dxa"/>
            <w:tcBorders>
              <w:top w:val="single" w:sz="8" w:space="0" w:color="000000"/>
              <w:bottom w:val="single" w:sz="8" w:space="0" w:color="000000"/>
              <w:right w:val="single" w:sz="8" w:space="0" w:color="000000"/>
            </w:tcBorders>
          </w:tcPr>
          <w:p w14:paraId="6CB0EE41" w14:textId="77777777" w:rsidR="00E018CE" w:rsidRDefault="00E018CE" w:rsidP="00FA3685">
            <w:pPr>
              <w:pStyle w:val="TableParagraph"/>
              <w:spacing w:before="97"/>
              <w:ind w:left="32"/>
              <w:rPr>
                <w:sz w:val="19"/>
              </w:rPr>
            </w:pPr>
            <w:r>
              <w:rPr>
                <w:color w:val="C00000"/>
                <w:sz w:val="19"/>
                <w:u w:val="single" w:color="C00000"/>
              </w:rPr>
              <w:t>5.</w:t>
            </w:r>
            <w:r>
              <w:rPr>
                <w:color w:val="C00000"/>
                <w:spacing w:val="-10"/>
                <w:sz w:val="19"/>
                <w:u w:val="single" w:color="C00000"/>
              </w:rPr>
              <w:t xml:space="preserve"> </w:t>
            </w:r>
            <w:r>
              <w:rPr>
                <w:color w:val="C00000"/>
                <w:sz w:val="19"/>
                <w:u w:val="single" w:color="C00000"/>
              </w:rPr>
              <w:t>Affirmation</w:t>
            </w:r>
            <w:r>
              <w:rPr>
                <w:color w:val="C00000"/>
                <w:spacing w:val="-7"/>
                <w:sz w:val="19"/>
                <w:u w:val="single" w:color="C00000"/>
              </w:rPr>
              <w:t xml:space="preserve"> </w:t>
            </w:r>
            <w:r>
              <w:rPr>
                <w:color w:val="C00000"/>
                <w:sz w:val="19"/>
                <w:u w:val="single" w:color="C00000"/>
              </w:rPr>
              <w:t>that</w:t>
            </w:r>
            <w:r>
              <w:rPr>
                <w:color w:val="C00000"/>
                <w:spacing w:val="-8"/>
                <w:sz w:val="19"/>
                <w:u w:val="single" w:color="C00000"/>
              </w:rPr>
              <w:t xml:space="preserve"> </w:t>
            </w:r>
            <w:r>
              <w:rPr>
                <w:color w:val="C00000"/>
                <w:sz w:val="19"/>
                <w:u w:val="single" w:color="C00000"/>
              </w:rPr>
              <w:t>the</w:t>
            </w:r>
            <w:r>
              <w:rPr>
                <w:color w:val="C00000"/>
                <w:spacing w:val="-7"/>
                <w:sz w:val="19"/>
                <w:u w:val="single" w:color="C00000"/>
              </w:rPr>
              <w:t xml:space="preserve"> </w:t>
            </w:r>
            <w:r>
              <w:rPr>
                <w:color w:val="C00000"/>
                <w:sz w:val="19"/>
                <w:u w:val="single" w:color="C00000"/>
              </w:rPr>
              <w:t>charter</w:t>
            </w:r>
            <w:r>
              <w:rPr>
                <w:color w:val="C00000"/>
                <w:spacing w:val="-7"/>
                <w:sz w:val="19"/>
                <w:u w:val="single" w:color="C00000"/>
              </w:rPr>
              <w:t xml:space="preserve"> </w:t>
            </w:r>
            <w:r>
              <w:rPr>
                <w:color w:val="C00000"/>
                <w:sz w:val="19"/>
                <w:u w:val="single" w:color="C00000"/>
              </w:rPr>
              <w:t>school</w:t>
            </w:r>
            <w:r>
              <w:rPr>
                <w:color w:val="C00000"/>
                <w:spacing w:val="-8"/>
                <w:sz w:val="19"/>
                <w:u w:val="single" w:color="C00000"/>
              </w:rPr>
              <w:t xml:space="preserve"> </w:t>
            </w:r>
            <w:r>
              <w:rPr>
                <w:color w:val="C00000"/>
                <w:sz w:val="19"/>
                <w:u w:val="single" w:color="C00000"/>
              </w:rPr>
              <w:t>shall</w:t>
            </w:r>
            <w:r>
              <w:rPr>
                <w:color w:val="C00000"/>
                <w:spacing w:val="-7"/>
                <w:sz w:val="19"/>
                <w:u w:val="single" w:color="C00000"/>
              </w:rPr>
              <w:t xml:space="preserve"> </w:t>
            </w:r>
            <w:r>
              <w:rPr>
                <w:color w:val="C00000"/>
                <w:sz w:val="19"/>
                <w:u w:val="single" w:color="C00000"/>
              </w:rPr>
              <w:t>admit</w:t>
            </w:r>
            <w:r>
              <w:rPr>
                <w:color w:val="C00000"/>
                <w:spacing w:val="-7"/>
                <w:sz w:val="19"/>
                <w:u w:val="single" w:color="C00000"/>
              </w:rPr>
              <w:t xml:space="preserve"> </w:t>
            </w:r>
            <w:r>
              <w:rPr>
                <w:color w:val="C00000"/>
                <w:sz w:val="19"/>
                <w:u w:val="single" w:color="C00000"/>
              </w:rPr>
              <w:t>all</w:t>
            </w:r>
            <w:r>
              <w:rPr>
                <w:color w:val="C00000"/>
                <w:spacing w:val="-8"/>
                <w:sz w:val="19"/>
                <w:u w:val="single" w:color="C00000"/>
              </w:rPr>
              <w:t xml:space="preserve"> </w:t>
            </w:r>
            <w:r>
              <w:rPr>
                <w:color w:val="C00000"/>
                <w:sz w:val="19"/>
                <w:u w:val="single" w:color="C00000"/>
              </w:rPr>
              <w:t>pupils</w:t>
            </w:r>
            <w:r>
              <w:rPr>
                <w:color w:val="C00000"/>
                <w:spacing w:val="-7"/>
                <w:sz w:val="19"/>
                <w:u w:val="single" w:color="C00000"/>
              </w:rPr>
              <w:t xml:space="preserve"> </w:t>
            </w:r>
            <w:r>
              <w:rPr>
                <w:color w:val="C00000"/>
                <w:sz w:val="19"/>
                <w:u w:val="single" w:color="C00000"/>
              </w:rPr>
              <w:t>who</w:t>
            </w:r>
            <w:r>
              <w:rPr>
                <w:color w:val="C00000"/>
                <w:spacing w:val="-8"/>
                <w:sz w:val="19"/>
                <w:u w:val="single" w:color="C00000"/>
              </w:rPr>
              <w:t xml:space="preserve"> </w:t>
            </w:r>
            <w:r>
              <w:rPr>
                <w:color w:val="C00000"/>
                <w:sz w:val="19"/>
                <w:u w:val="single" w:color="C00000"/>
              </w:rPr>
              <w:t>wish</w:t>
            </w:r>
            <w:r>
              <w:rPr>
                <w:color w:val="C00000"/>
                <w:spacing w:val="-7"/>
                <w:sz w:val="19"/>
                <w:u w:val="single" w:color="C00000"/>
              </w:rPr>
              <w:t xml:space="preserve"> </w:t>
            </w:r>
            <w:r>
              <w:rPr>
                <w:color w:val="C00000"/>
                <w:sz w:val="19"/>
                <w:u w:val="single" w:color="C00000"/>
              </w:rPr>
              <w:t>to</w:t>
            </w:r>
            <w:r>
              <w:rPr>
                <w:color w:val="C00000"/>
                <w:spacing w:val="-7"/>
                <w:sz w:val="19"/>
                <w:u w:val="single" w:color="C00000"/>
              </w:rPr>
              <w:t xml:space="preserve"> </w:t>
            </w:r>
            <w:r>
              <w:rPr>
                <w:color w:val="C00000"/>
                <w:sz w:val="19"/>
                <w:u w:val="single" w:color="C00000"/>
              </w:rPr>
              <w:t>attend</w:t>
            </w:r>
            <w:r>
              <w:rPr>
                <w:color w:val="C00000"/>
                <w:spacing w:val="-8"/>
                <w:sz w:val="19"/>
                <w:u w:val="single" w:color="C00000"/>
              </w:rPr>
              <w:t xml:space="preserve"> </w:t>
            </w:r>
            <w:r>
              <w:rPr>
                <w:color w:val="C00000"/>
                <w:sz w:val="19"/>
                <w:u w:val="single" w:color="C00000"/>
              </w:rPr>
              <w:t>the</w:t>
            </w:r>
            <w:r>
              <w:rPr>
                <w:color w:val="C00000"/>
                <w:spacing w:val="-7"/>
                <w:sz w:val="19"/>
                <w:u w:val="single" w:color="C00000"/>
              </w:rPr>
              <w:t xml:space="preserve"> </w:t>
            </w:r>
            <w:r>
              <w:rPr>
                <w:color w:val="C00000"/>
                <w:sz w:val="19"/>
                <w:u w:val="single" w:color="C00000"/>
              </w:rPr>
              <w:t>charter</w:t>
            </w:r>
            <w:r>
              <w:rPr>
                <w:color w:val="C00000"/>
                <w:spacing w:val="-7"/>
                <w:sz w:val="19"/>
                <w:u w:val="single" w:color="C00000"/>
              </w:rPr>
              <w:t xml:space="preserve"> </w:t>
            </w:r>
            <w:r>
              <w:rPr>
                <w:color w:val="C00000"/>
                <w:spacing w:val="-2"/>
                <w:sz w:val="19"/>
                <w:u w:val="single" w:color="C00000"/>
              </w:rPr>
              <w:t>school</w:t>
            </w:r>
          </w:p>
        </w:tc>
        <w:tc>
          <w:tcPr>
            <w:tcW w:w="763" w:type="dxa"/>
            <w:tcBorders>
              <w:top w:val="single" w:sz="8" w:space="0" w:color="000000"/>
              <w:left w:val="single" w:sz="8" w:space="0" w:color="000000"/>
              <w:bottom w:val="single" w:sz="8" w:space="0" w:color="000000"/>
              <w:right w:val="single" w:sz="8" w:space="0" w:color="000000"/>
            </w:tcBorders>
          </w:tcPr>
          <w:p w14:paraId="5AB11B17"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right w:val="single" w:sz="8" w:space="0" w:color="000000"/>
            </w:tcBorders>
          </w:tcPr>
          <w:p w14:paraId="57691559"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bottom w:val="single" w:sz="8" w:space="0" w:color="000000"/>
            </w:tcBorders>
          </w:tcPr>
          <w:p w14:paraId="7564E8EC" w14:textId="77777777" w:rsidR="00E018CE" w:rsidRDefault="00E018CE" w:rsidP="00FA3685">
            <w:pPr>
              <w:pStyle w:val="TableParagraph"/>
              <w:rPr>
                <w:rFonts w:ascii="Times New Roman"/>
                <w:sz w:val="18"/>
              </w:rPr>
            </w:pPr>
          </w:p>
        </w:tc>
      </w:tr>
      <w:tr w:rsidR="00E018CE" w14:paraId="37D0DDBF" w14:textId="77777777" w:rsidTr="00FA3685">
        <w:trPr>
          <w:trHeight w:val="466"/>
        </w:trPr>
        <w:tc>
          <w:tcPr>
            <w:tcW w:w="8952" w:type="dxa"/>
            <w:tcBorders>
              <w:top w:val="single" w:sz="8" w:space="0" w:color="000000"/>
              <w:right w:val="single" w:sz="8" w:space="0" w:color="000000"/>
            </w:tcBorders>
          </w:tcPr>
          <w:p w14:paraId="696F63D5" w14:textId="77777777" w:rsidR="00E018CE" w:rsidRDefault="00E018CE" w:rsidP="00FA3685">
            <w:pPr>
              <w:pStyle w:val="TableParagraph"/>
              <w:spacing w:before="128"/>
              <w:ind w:left="32"/>
              <w:rPr>
                <w:sz w:val="19"/>
              </w:rPr>
            </w:pPr>
            <w:r>
              <w:rPr>
                <w:color w:val="C00000"/>
                <w:sz w:val="19"/>
              </w:rPr>
              <w:t>6.</w:t>
            </w:r>
            <w:r>
              <w:rPr>
                <w:color w:val="C00000"/>
                <w:spacing w:val="-8"/>
                <w:sz w:val="19"/>
              </w:rPr>
              <w:t xml:space="preserve"> </w:t>
            </w:r>
            <w:r>
              <w:rPr>
                <w:color w:val="C00000"/>
                <w:sz w:val="19"/>
              </w:rPr>
              <w:t>Affirmation</w:t>
            </w:r>
            <w:r>
              <w:rPr>
                <w:color w:val="C00000"/>
                <w:spacing w:val="-8"/>
                <w:sz w:val="19"/>
              </w:rPr>
              <w:t xml:space="preserve"> </w:t>
            </w:r>
            <w:r>
              <w:rPr>
                <w:color w:val="C00000"/>
                <w:sz w:val="19"/>
              </w:rPr>
              <w:t>that</w:t>
            </w:r>
            <w:r>
              <w:rPr>
                <w:color w:val="C00000"/>
                <w:spacing w:val="-7"/>
                <w:sz w:val="19"/>
              </w:rPr>
              <w:t xml:space="preserve"> </w:t>
            </w:r>
            <w:r>
              <w:rPr>
                <w:color w:val="C00000"/>
                <w:sz w:val="19"/>
              </w:rPr>
              <w:t>the</w:t>
            </w:r>
            <w:r>
              <w:rPr>
                <w:color w:val="C00000"/>
                <w:spacing w:val="-8"/>
                <w:sz w:val="19"/>
              </w:rPr>
              <w:t xml:space="preserve"> </w:t>
            </w:r>
            <w:r>
              <w:rPr>
                <w:color w:val="C00000"/>
                <w:sz w:val="19"/>
              </w:rPr>
              <w:t>school</w:t>
            </w:r>
            <w:r>
              <w:rPr>
                <w:color w:val="C00000"/>
                <w:spacing w:val="-8"/>
                <w:sz w:val="19"/>
              </w:rPr>
              <w:t xml:space="preserve"> </w:t>
            </w:r>
            <w:r>
              <w:rPr>
                <w:color w:val="C00000"/>
                <w:sz w:val="19"/>
              </w:rPr>
              <w:t>will</w:t>
            </w:r>
            <w:r>
              <w:rPr>
                <w:color w:val="C00000"/>
                <w:spacing w:val="-7"/>
                <w:sz w:val="19"/>
              </w:rPr>
              <w:t xml:space="preserve"> </w:t>
            </w:r>
            <w:r>
              <w:rPr>
                <w:color w:val="C00000"/>
                <w:sz w:val="19"/>
              </w:rPr>
              <w:t>comply</w:t>
            </w:r>
            <w:r>
              <w:rPr>
                <w:color w:val="C00000"/>
                <w:spacing w:val="-8"/>
                <w:sz w:val="19"/>
              </w:rPr>
              <w:t xml:space="preserve"> </w:t>
            </w:r>
            <w:r>
              <w:rPr>
                <w:color w:val="C00000"/>
                <w:sz w:val="19"/>
              </w:rPr>
              <w:t>with</w:t>
            </w:r>
            <w:r>
              <w:rPr>
                <w:color w:val="C00000"/>
                <w:spacing w:val="-7"/>
                <w:sz w:val="19"/>
              </w:rPr>
              <w:t xml:space="preserve"> </w:t>
            </w:r>
            <w:r>
              <w:rPr>
                <w:color w:val="C00000"/>
                <w:sz w:val="19"/>
              </w:rPr>
              <w:t>federal,</w:t>
            </w:r>
            <w:r>
              <w:rPr>
                <w:color w:val="C00000"/>
                <w:spacing w:val="-8"/>
                <w:sz w:val="19"/>
              </w:rPr>
              <w:t xml:space="preserve"> </w:t>
            </w:r>
            <w:r>
              <w:rPr>
                <w:color w:val="C00000"/>
                <w:sz w:val="19"/>
              </w:rPr>
              <w:t>state</w:t>
            </w:r>
            <w:r>
              <w:rPr>
                <w:color w:val="C00000"/>
                <w:spacing w:val="-8"/>
                <w:sz w:val="19"/>
              </w:rPr>
              <w:t xml:space="preserve"> </w:t>
            </w:r>
            <w:r>
              <w:rPr>
                <w:color w:val="C00000"/>
                <w:sz w:val="19"/>
              </w:rPr>
              <w:t>and</w:t>
            </w:r>
            <w:r>
              <w:rPr>
                <w:color w:val="C00000"/>
                <w:spacing w:val="-7"/>
                <w:sz w:val="19"/>
              </w:rPr>
              <w:t xml:space="preserve"> </w:t>
            </w:r>
            <w:r>
              <w:rPr>
                <w:color w:val="C00000"/>
                <w:sz w:val="19"/>
              </w:rPr>
              <w:t>local</w:t>
            </w:r>
            <w:r>
              <w:rPr>
                <w:color w:val="C00000"/>
                <w:spacing w:val="-8"/>
                <w:sz w:val="19"/>
              </w:rPr>
              <w:t xml:space="preserve"> </w:t>
            </w:r>
            <w:r>
              <w:rPr>
                <w:color w:val="C00000"/>
                <w:sz w:val="19"/>
              </w:rPr>
              <w:t>laws</w:t>
            </w:r>
            <w:r>
              <w:rPr>
                <w:color w:val="C00000"/>
                <w:spacing w:val="-7"/>
                <w:sz w:val="19"/>
              </w:rPr>
              <w:t xml:space="preserve"> </w:t>
            </w:r>
            <w:r>
              <w:rPr>
                <w:color w:val="C00000"/>
                <w:sz w:val="19"/>
              </w:rPr>
              <w:t>as</w:t>
            </w:r>
            <w:r>
              <w:rPr>
                <w:color w:val="C00000"/>
                <w:spacing w:val="-8"/>
                <w:sz w:val="19"/>
              </w:rPr>
              <w:t xml:space="preserve"> </w:t>
            </w:r>
            <w:r>
              <w:rPr>
                <w:color w:val="C00000"/>
                <w:sz w:val="19"/>
              </w:rPr>
              <w:t>required</w:t>
            </w:r>
            <w:r>
              <w:rPr>
                <w:color w:val="C00000"/>
                <w:spacing w:val="-8"/>
                <w:sz w:val="19"/>
              </w:rPr>
              <w:t xml:space="preserve"> </w:t>
            </w:r>
            <w:r>
              <w:rPr>
                <w:color w:val="C00000"/>
                <w:sz w:val="19"/>
              </w:rPr>
              <w:t>for</w:t>
            </w:r>
            <w:r>
              <w:rPr>
                <w:color w:val="C00000"/>
                <w:spacing w:val="-7"/>
                <w:sz w:val="19"/>
              </w:rPr>
              <w:t xml:space="preserve"> </w:t>
            </w:r>
            <w:r>
              <w:rPr>
                <w:color w:val="C00000"/>
                <w:sz w:val="19"/>
              </w:rPr>
              <w:t>charter</w:t>
            </w:r>
            <w:r>
              <w:rPr>
                <w:color w:val="C00000"/>
                <w:spacing w:val="-8"/>
                <w:sz w:val="19"/>
              </w:rPr>
              <w:t xml:space="preserve"> </w:t>
            </w:r>
            <w:r>
              <w:rPr>
                <w:color w:val="C00000"/>
                <w:spacing w:val="-2"/>
                <w:sz w:val="19"/>
              </w:rPr>
              <w:t>schools</w:t>
            </w:r>
          </w:p>
        </w:tc>
        <w:tc>
          <w:tcPr>
            <w:tcW w:w="763" w:type="dxa"/>
            <w:tcBorders>
              <w:top w:val="single" w:sz="8" w:space="0" w:color="000000"/>
              <w:left w:val="single" w:sz="8" w:space="0" w:color="000000"/>
              <w:right w:val="single" w:sz="8" w:space="0" w:color="000000"/>
            </w:tcBorders>
          </w:tcPr>
          <w:p w14:paraId="7155E19B"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right w:val="single" w:sz="8" w:space="0" w:color="000000"/>
            </w:tcBorders>
          </w:tcPr>
          <w:p w14:paraId="06BCE17C" w14:textId="77777777" w:rsidR="00E018CE" w:rsidRDefault="00E018CE" w:rsidP="00FA3685">
            <w:pPr>
              <w:pStyle w:val="TableParagraph"/>
              <w:rPr>
                <w:rFonts w:ascii="Times New Roman"/>
                <w:sz w:val="18"/>
              </w:rPr>
            </w:pPr>
          </w:p>
        </w:tc>
        <w:tc>
          <w:tcPr>
            <w:tcW w:w="763" w:type="dxa"/>
            <w:tcBorders>
              <w:top w:val="single" w:sz="8" w:space="0" w:color="000000"/>
              <w:left w:val="single" w:sz="8" w:space="0" w:color="000000"/>
            </w:tcBorders>
          </w:tcPr>
          <w:p w14:paraId="1723145C" w14:textId="77777777" w:rsidR="00E018CE" w:rsidRDefault="00E018CE" w:rsidP="00FA3685">
            <w:pPr>
              <w:pStyle w:val="TableParagraph"/>
              <w:rPr>
                <w:rFonts w:ascii="Times New Roman"/>
                <w:sz w:val="18"/>
              </w:rPr>
            </w:pPr>
          </w:p>
        </w:tc>
      </w:tr>
      <w:tr w:rsidR="00E018CE" w14:paraId="08A50F5E" w14:textId="77777777" w:rsidTr="00FA3685">
        <w:trPr>
          <w:trHeight w:val="2427"/>
        </w:trPr>
        <w:tc>
          <w:tcPr>
            <w:tcW w:w="11241" w:type="dxa"/>
            <w:gridSpan w:val="4"/>
          </w:tcPr>
          <w:p w14:paraId="62D7B76F"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bl>
    <w:p w14:paraId="3F4B4E28" w14:textId="77777777" w:rsidR="00E018CE" w:rsidRDefault="00E018CE" w:rsidP="00E018CE"/>
    <w:p w14:paraId="47023989" w14:textId="77777777" w:rsidR="00E018CE" w:rsidRPr="00E018CE" w:rsidRDefault="00E018CE" w:rsidP="00E018CE">
      <w:pPr>
        <w:spacing w:before="336"/>
        <w:ind w:left="144"/>
        <w:rPr>
          <w:rFonts w:ascii="Cambria"/>
          <w:b/>
          <w:sz w:val="32"/>
        </w:rPr>
      </w:pPr>
      <w:r>
        <w:rPr>
          <w:rFonts w:ascii="Cambria"/>
          <w:b/>
          <w:sz w:val="32"/>
        </w:rPr>
        <w:t>Alternative</w:t>
      </w:r>
      <w:r>
        <w:rPr>
          <w:rFonts w:ascii="Cambria"/>
          <w:b/>
          <w:spacing w:val="-17"/>
          <w:sz w:val="32"/>
        </w:rPr>
        <w:t xml:space="preserve"> </w:t>
      </w:r>
      <w:r>
        <w:rPr>
          <w:rFonts w:ascii="Cambria"/>
          <w:b/>
          <w:sz w:val="32"/>
        </w:rPr>
        <w:t>Education</w:t>
      </w:r>
      <w:r>
        <w:rPr>
          <w:rFonts w:ascii="Cambria"/>
          <w:b/>
          <w:spacing w:val="-17"/>
          <w:sz w:val="32"/>
        </w:rPr>
        <w:t xml:space="preserve"> </w:t>
      </w:r>
      <w:r>
        <w:rPr>
          <w:rFonts w:ascii="Cambria"/>
          <w:b/>
          <w:sz w:val="32"/>
        </w:rPr>
        <w:t>Charter</w:t>
      </w:r>
      <w:r>
        <w:rPr>
          <w:rFonts w:ascii="Cambria"/>
          <w:b/>
          <w:spacing w:val="-18"/>
          <w:sz w:val="32"/>
        </w:rPr>
        <w:t xml:space="preserve"> </w:t>
      </w:r>
      <w:r>
        <w:rPr>
          <w:rFonts w:ascii="Cambria"/>
          <w:b/>
          <w:sz w:val="32"/>
        </w:rPr>
        <w:t>School</w:t>
      </w:r>
      <w:r>
        <w:rPr>
          <w:rFonts w:ascii="Cambria"/>
          <w:b/>
          <w:spacing w:val="-17"/>
          <w:sz w:val="32"/>
        </w:rPr>
        <w:t xml:space="preserve"> </w:t>
      </w:r>
      <w:r>
        <w:rPr>
          <w:rFonts w:ascii="Cambria"/>
          <w:b/>
          <w:spacing w:val="-2"/>
          <w:sz w:val="32"/>
        </w:rPr>
        <w:t>Criteria</w:t>
      </w:r>
    </w:p>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741"/>
        <w:gridCol w:w="814"/>
        <w:gridCol w:w="814"/>
        <w:gridCol w:w="773"/>
      </w:tblGrid>
      <w:tr w:rsidR="00E018CE" w14:paraId="55A3BA2C" w14:textId="77777777" w:rsidTr="00FA3685">
        <w:trPr>
          <w:trHeight w:val="440"/>
        </w:trPr>
        <w:tc>
          <w:tcPr>
            <w:tcW w:w="11142" w:type="dxa"/>
            <w:gridSpan w:val="4"/>
            <w:tcBorders>
              <w:bottom w:val="single" w:sz="8" w:space="0" w:color="000000"/>
            </w:tcBorders>
            <w:shd w:val="clear" w:color="auto" w:fill="ACB9CA"/>
          </w:tcPr>
          <w:p w14:paraId="3B6610EA" w14:textId="77777777" w:rsidR="00E018CE" w:rsidRDefault="00E018CE" w:rsidP="00FA3685">
            <w:pPr>
              <w:pStyle w:val="TableParagraph"/>
              <w:spacing w:before="64"/>
              <w:ind w:right="1"/>
              <w:jc w:val="center"/>
              <w:rPr>
                <w:rFonts w:ascii="Cambria"/>
                <w:b/>
                <w:sz w:val="24"/>
              </w:rPr>
            </w:pPr>
            <w:r>
              <w:rPr>
                <w:rFonts w:ascii="Cambria"/>
                <w:b/>
                <w:sz w:val="24"/>
              </w:rPr>
              <w:t>For</w:t>
            </w:r>
            <w:r>
              <w:rPr>
                <w:rFonts w:ascii="Cambria"/>
                <w:b/>
                <w:spacing w:val="-2"/>
                <w:sz w:val="24"/>
              </w:rPr>
              <w:t xml:space="preserve"> </w:t>
            </w:r>
            <w:r>
              <w:rPr>
                <w:rFonts w:ascii="Cambria"/>
                <w:b/>
                <w:sz w:val="24"/>
              </w:rPr>
              <w:t>Alternative</w:t>
            </w:r>
            <w:r>
              <w:rPr>
                <w:rFonts w:ascii="Cambria"/>
                <w:b/>
                <w:spacing w:val="-2"/>
                <w:sz w:val="24"/>
              </w:rPr>
              <w:t xml:space="preserve"> </w:t>
            </w:r>
            <w:r>
              <w:rPr>
                <w:rFonts w:ascii="Cambria"/>
                <w:b/>
                <w:sz w:val="24"/>
              </w:rPr>
              <w:t>Education</w:t>
            </w:r>
            <w:r>
              <w:rPr>
                <w:rFonts w:ascii="Cambria"/>
                <w:b/>
                <w:spacing w:val="-1"/>
                <w:sz w:val="24"/>
              </w:rPr>
              <w:t xml:space="preserve"> </w:t>
            </w:r>
            <w:r>
              <w:rPr>
                <w:rFonts w:ascii="Cambria"/>
                <w:b/>
                <w:sz w:val="24"/>
              </w:rPr>
              <w:t>Charter</w:t>
            </w:r>
            <w:r>
              <w:rPr>
                <w:rFonts w:ascii="Cambria"/>
                <w:b/>
                <w:spacing w:val="-4"/>
                <w:sz w:val="24"/>
              </w:rPr>
              <w:t xml:space="preserve"> </w:t>
            </w:r>
            <w:r>
              <w:rPr>
                <w:rFonts w:ascii="Cambria"/>
                <w:b/>
                <w:sz w:val="24"/>
              </w:rPr>
              <w:t>Schools,</w:t>
            </w:r>
            <w:r>
              <w:rPr>
                <w:rFonts w:ascii="Cambria"/>
                <w:b/>
                <w:spacing w:val="-2"/>
                <w:sz w:val="24"/>
              </w:rPr>
              <w:t xml:space="preserve"> </w:t>
            </w:r>
            <w:r>
              <w:rPr>
                <w:rFonts w:ascii="Cambria"/>
                <w:b/>
                <w:sz w:val="24"/>
              </w:rPr>
              <w:t>If</w:t>
            </w:r>
            <w:r>
              <w:rPr>
                <w:rFonts w:ascii="Cambria"/>
                <w:b/>
                <w:spacing w:val="-2"/>
                <w:sz w:val="24"/>
              </w:rPr>
              <w:t xml:space="preserve"> Applicable</w:t>
            </w:r>
          </w:p>
        </w:tc>
      </w:tr>
      <w:tr w:rsidR="00E018CE" w14:paraId="700CF1E3" w14:textId="77777777" w:rsidTr="00FA3685">
        <w:trPr>
          <w:trHeight w:val="414"/>
        </w:trPr>
        <w:tc>
          <w:tcPr>
            <w:tcW w:w="8741" w:type="dxa"/>
            <w:tcBorders>
              <w:top w:val="single" w:sz="8" w:space="0" w:color="000000"/>
              <w:bottom w:val="single" w:sz="8" w:space="0" w:color="000000"/>
              <w:right w:val="single" w:sz="8" w:space="0" w:color="000000"/>
            </w:tcBorders>
          </w:tcPr>
          <w:p w14:paraId="052A09AC" w14:textId="77777777" w:rsidR="00E018CE" w:rsidRDefault="00E43A68" w:rsidP="00FA3685">
            <w:pPr>
              <w:pStyle w:val="TableParagraph"/>
              <w:spacing w:before="169" w:line="225" w:lineRule="exact"/>
              <w:ind w:left="35"/>
              <w:rPr>
                <w:sz w:val="20"/>
              </w:rPr>
            </w:pPr>
            <w:hyperlink r:id="rId55">
              <w:r w:rsidR="00E018CE">
                <w:rPr>
                  <w:color w:val="0563C1"/>
                  <w:sz w:val="20"/>
                  <w:u w:val="single" w:color="0563C1"/>
                </w:rPr>
                <w:t>Evaluation</w:t>
              </w:r>
              <w:r w:rsidR="00E018CE">
                <w:rPr>
                  <w:color w:val="0563C1"/>
                  <w:spacing w:val="-9"/>
                  <w:sz w:val="20"/>
                  <w:u w:val="single" w:color="0563C1"/>
                </w:rPr>
                <w:t xml:space="preserve"> </w:t>
              </w:r>
              <w:r w:rsidR="00E018CE">
                <w:rPr>
                  <w:color w:val="0563C1"/>
                  <w:sz w:val="20"/>
                  <w:u w:val="single" w:color="0563C1"/>
                </w:rPr>
                <w:t>Criteria:</w:t>
              </w:r>
              <w:r w:rsidR="00E018CE">
                <w:rPr>
                  <w:color w:val="0563C1"/>
                  <w:spacing w:val="-8"/>
                  <w:sz w:val="20"/>
                  <w:u w:val="single" w:color="0563C1"/>
                </w:rPr>
                <w:t xml:space="preserve"> </w:t>
              </w:r>
              <w:r w:rsidR="00E018CE">
                <w:rPr>
                  <w:color w:val="0563C1"/>
                  <w:sz w:val="20"/>
                  <w:u w:val="single" w:color="0563C1"/>
                </w:rPr>
                <w:t>E.C.</w:t>
              </w:r>
              <w:r w:rsidR="00E018CE">
                <w:rPr>
                  <w:color w:val="0563C1"/>
                  <w:spacing w:val="-8"/>
                  <w:sz w:val="20"/>
                  <w:u w:val="single" w:color="0563C1"/>
                </w:rPr>
                <w:t xml:space="preserve"> </w:t>
              </w:r>
              <w:r w:rsidR="00E018CE">
                <w:rPr>
                  <w:color w:val="0563C1"/>
                  <w:sz w:val="20"/>
                  <w:u w:val="single" w:color="0563C1"/>
                </w:rPr>
                <w:t>§58500</w:t>
              </w:r>
              <w:r w:rsidR="00E018CE">
                <w:rPr>
                  <w:color w:val="0563C1"/>
                  <w:spacing w:val="-9"/>
                  <w:sz w:val="20"/>
                  <w:u w:val="single" w:color="0563C1"/>
                </w:rPr>
                <w:t xml:space="preserve"> </w:t>
              </w:r>
              <w:r w:rsidR="00E018CE">
                <w:rPr>
                  <w:color w:val="0563C1"/>
                  <w:sz w:val="20"/>
                  <w:u w:val="single" w:color="0563C1"/>
                </w:rPr>
                <w:t>-</w:t>
              </w:r>
              <w:r w:rsidR="00E018CE">
                <w:rPr>
                  <w:color w:val="0563C1"/>
                  <w:spacing w:val="-8"/>
                  <w:sz w:val="20"/>
                  <w:u w:val="single" w:color="0563C1"/>
                </w:rPr>
                <w:t xml:space="preserve"> </w:t>
              </w:r>
              <w:r w:rsidR="00E018CE">
                <w:rPr>
                  <w:color w:val="0563C1"/>
                  <w:spacing w:val="-2"/>
                  <w:sz w:val="20"/>
                  <w:u w:val="single" w:color="0563C1"/>
                </w:rPr>
                <w:t>58512</w:t>
              </w:r>
            </w:hyperlink>
          </w:p>
        </w:tc>
        <w:tc>
          <w:tcPr>
            <w:tcW w:w="1628" w:type="dxa"/>
            <w:gridSpan w:val="2"/>
            <w:tcBorders>
              <w:top w:val="single" w:sz="8" w:space="0" w:color="000000"/>
              <w:left w:val="single" w:sz="8" w:space="0" w:color="000000"/>
              <w:bottom w:val="single" w:sz="8" w:space="0" w:color="000000"/>
              <w:right w:val="single" w:sz="8" w:space="0" w:color="000000"/>
            </w:tcBorders>
          </w:tcPr>
          <w:p w14:paraId="38C1BD3D" w14:textId="77777777" w:rsidR="00E018CE" w:rsidRDefault="00E018CE" w:rsidP="00FA3685">
            <w:pPr>
              <w:pStyle w:val="TableParagraph"/>
              <w:spacing w:before="3"/>
              <w:ind w:left="44"/>
              <w:jc w:val="center"/>
              <w:rPr>
                <w:b/>
                <w:sz w:val="16"/>
              </w:rPr>
            </w:pPr>
            <w:r>
              <w:rPr>
                <w:b/>
                <w:spacing w:val="-2"/>
                <w:sz w:val="16"/>
              </w:rPr>
              <w:t>Evaluation</w:t>
            </w:r>
          </w:p>
          <w:p w14:paraId="7B859803" w14:textId="77777777" w:rsidR="00E018CE" w:rsidRDefault="00E018CE" w:rsidP="00FA3685">
            <w:pPr>
              <w:pStyle w:val="TableParagraph"/>
              <w:spacing w:before="27" w:line="180" w:lineRule="exact"/>
              <w:ind w:left="44" w:right="1"/>
              <w:jc w:val="center"/>
              <w:rPr>
                <w:b/>
                <w:sz w:val="16"/>
              </w:rPr>
            </w:pPr>
            <w:r>
              <w:rPr>
                <w:b/>
                <w:sz w:val="16"/>
              </w:rPr>
              <w:t xml:space="preserve">Standard </w:t>
            </w:r>
            <w:r>
              <w:rPr>
                <w:b/>
                <w:spacing w:val="-5"/>
                <w:sz w:val="16"/>
              </w:rPr>
              <w:t>Met</w:t>
            </w:r>
          </w:p>
        </w:tc>
        <w:tc>
          <w:tcPr>
            <w:tcW w:w="773" w:type="dxa"/>
            <w:vMerge w:val="restart"/>
            <w:tcBorders>
              <w:top w:val="single" w:sz="8" w:space="0" w:color="000000"/>
              <w:left w:val="single" w:sz="8" w:space="0" w:color="000000"/>
              <w:bottom w:val="single" w:sz="8" w:space="0" w:color="000000"/>
            </w:tcBorders>
          </w:tcPr>
          <w:p w14:paraId="4F259689" w14:textId="77777777" w:rsidR="00E018CE" w:rsidRDefault="00E018CE" w:rsidP="00FA3685">
            <w:pPr>
              <w:pStyle w:val="TableParagraph"/>
              <w:spacing w:before="2" w:line="212" w:lineRule="exact"/>
              <w:ind w:left="92" w:right="29"/>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2D95EE01" w14:textId="77777777" w:rsidTr="00FA3685">
        <w:trPr>
          <w:trHeight w:val="236"/>
        </w:trPr>
        <w:tc>
          <w:tcPr>
            <w:tcW w:w="8741" w:type="dxa"/>
            <w:tcBorders>
              <w:top w:val="single" w:sz="8" w:space="0" w:color="000000"/>
              <w:bottom w:val="single" w:sz="8" w:space="0" w:color="000000"/>
              <w:right w:val="single" w:sz="8" w:space="0" w:color="000000"/>
            </w:tcBorders>
          </w:tcPr>
          <w:p w14:paraId="3BA895CA" w14:textId="77777777" w:rsidR="00E018CE" w:rsidRDefault="00E018CE" w:rsidP="00FA3685">
            <w:pPr>
              <w:pStyle w:val="TableParagraph"/>
              <w:spacing w:line="217"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814" w:type="dxa"/>
            <w:tcBorders>
              <w:top w:val="single" w:sz="8" w:space="0" w:color="000000"/>
              <w:left w:val="single" w:sz="8" w:space="0" w:color="000000"/>
              <w:bottom w:val="single" w:sz="8" w:space="0" w:color="000000"/>
              <w:right w:val="single" w:sz="8" w:space="0" w:color="000000"/>
            </w:tcBorders>
          </w:tcPr>
          <w:p w14:paraId="4D8737D4" w14:textId="77777777" w:rsidR="00E018CE" w:rsidRDefault="00E018CE" w:rsidP="00FA3685">
            <w:pPr>
              <w:pStyle w:val="TableParagraph"/>
              <w:spacing w:before="24"/>
              <w:ind w:left="282"/>
              <w:rPr>
                <w:b/>
                <w:sz w:val="16"/>
              </w:rPr>
            </w:pPr>
            <w:r>
              <w:rPr>
                <w:b/>
                <w:spacing w:val="-5"/>
                <w:sz w:val="16"/>
              </w:rPr>
              <w:t>Yes</w:t>
            </w:r>
          </w:p>
        </w:tc>
        <w:tc>
          <w:tcPr>
            <w:tcW w:w="814" w:type="dxa"/>
            <w:tcBorders>
              <w:top w:val="single" w:sz="8" w:space="0" w:color="000000"/>
              <w:left w:val="single" w:sz="8" w:space="0" w:color="000000"/>
              <w:bottom w:val="single" w:sz="8" w:space="0" w:color="000000"/>
              <w:right w:val="single" w:sz="8" w:space="0" w:color="000000"/>
            </w:tcBorders>
          </w:tcPr>
          <w:p w14:paraId="5775AADD" w14:textId="77777777" w:rsidR="00E018CE" w:rsidRDefault="00E018CE" w:rsidP="00FA3685">
            <w:pPr>
              <w:pStyle w:val="TableParagraph"/>
              <w:spacing w:before="24"/>
              <w:ind w:left="318"/>
              <w:rPr>
                <w:b/>
                <w:sz w:val="16"/>
              </w:rPr>
            </w:pPr>
            <w:r>
              <w:rPr>
                <w:b/>
                <w:spacing w:val="-5"/>
                <w:sz w:val="16"/>
              </w:rPr>
              <w:t>No</w:t>
            </w:r>
          </w:p>
        </w:tc>
        <w:tc>
          <w:tcPr>
            <w:tcW w:w="773" w:type="dxa"/>
            <w:vMerge/>
            <w:tcBorders>
              <w:top w:val="nil"/>
              <w:left w:val="single" w:sz="8" w:space="0" w:color="000000"/>
              <w:bottom w:val="single" w:sz="8" w:space="0" w:color="000000"/>
            </w:tcBorders>
          </w:tcPr>
          <w:p w14:paraId="5828BADF" w14:textId="77777777" w:rsidR="00E018CE" w:rsidRDefault="00E018CE" w:rsidP="00FA3685">
            <w:pPr>
              <w:rPr>
                <w:sz w:val="2"/>
                <w:szCs w:val="2"/>
              </w:rPr>
            </w:pPr>
          </w:p>
        </w:tc>
      </w:tr>
      <w:tr w:rsidR="00E018CE" w14:paraId="3D038AB2" w14:textId="77777777" w:rsidTr="00FA3685">
        <w:trPr>
          <w:trHeight w:val="548"/>
        </w:trPr>
        <w:tc>
          <w:tcPr>
            <w:tcW w:w="8741" w:type="dxa"/>
            <w:tcBorders>
              <w:top w:val="single" w:sz="8" w:space="0" w:color="000000"/>
              <w:bottom w:val="single" w:sz="8" w:space="0" w:color="000000"/>
              <w:right w:val="single" w:sz="8" w:space="0" w:color="000000"/>
            </w:tcBorders>
          </w:tcPr>
          <w:p w14:paraId="6BD872E7" w14:textId="77777777" w:rsidR="00E018CE" w:rsidRDefault="00E018CE" w:rsidP="00FA3685">
            <w:pPr>
              <w:pStyle w:val="TableParagraph"/>
              <w:spacing w:before="44" w:line="261" w:lineRule="auto"/>
              <w:ind w:left="32"/>
              <w:rPr>
                <w:sz w:val="19"/>
              </w:rPr>
            </w:pPr>
            <w:r>
              <w:rPr>
                <w:sz w:val="19"/>
              </w:rPr>
              <w:t>1.</w:t>
            </w:r>
            <w:r>
              <w:rPr>
                <w:spacing w:val="-4"/>
                <w:sz w:val="19"/>
              </w:rPr>
              <w:t xml:space="preserve"> </w:t>
            </w:r>
            <w:r>
              <w:rPr>
                <w:sz w:val="19"/>
              </w:rPr>
              <w:t>Acknowledgement</w:t>
            </w:r>
            <w:r>
              <w:rPr>
                <w:spacing w:val="-4"/>
                <w:sz w:val="19"/>
              </w:rPr>
              <w:t xml:space="preserve"> </w:t>
            </w:r>
            <w:r>
              <w:rPr>
                <w:sz w:val="19"/>
              </w:rPr>
              <w:t>that</w:t>
            </w:r>
            <w:r>
              <w:rPr>
                <w:spacing w:val="-4"/>
                <w:sz w:val="19"/>
              </w:rPr>
              <w:t xml:space="preserve"> </w:t>
            </w:r>
            <w:r>
              <w:rPr>
                <w:sz w:val="19"/>
              </w:rPr>
              <w:t>the</w:t>
            </w:r>
            <w:r>
              <w:rPr>
                <w:spacing w:val="-4"/>
                <w:sz w:val="19"/>
              </w:rPr>
              <w:t xml:space="preserve"> </w:t>
            </w:r>
            <w:r>
              <w:rPr>
                <w:sz w:val="19"/>
              </w:rPr>
              <w:t>charter</w:t>
            </w:r>
            <w:r>
              <w:rPr>
                <w:spacing w:val="-4"/>
                <w:sz w:val="19"/>
              </w:rPr>
              <w:t xml:space="preserve"> </w:t>
            </w:r>
            <w:r>
              <w:rPr>
                <w:sz w:val="19"/>
              </w:rPr>
              <w:t>school</w:t>
            </w:r>
            <w:r>
              <w:rPr>
                <w:spacing w:val="-4"/>
                <w:sz w:val="19"/>
              </w:rPr>
              <w:t xml:space="preserve"> </w:t>
            </w:r>
            <w:r>
              <w:rPr>
                <w:sz w:val="19"/>
              </w:rPr>
              <w:t>will</w:t>
            </w:r>
            <w:r>
              <w:rPr>
                <w:spacing w:val="-4"/>
                <w:sz w:val="19"/>
              </w:rPr>
              <w:t xml:space="preserve"> </w:t>
            </w:r>
            <w:r>
              <w:rPr>
                <w:sz w:val="19"/>
              </w:rPr>
              <w:t>maintain</w:t>
            </w:r>
            <w:r>
              <w:rPr>
                <w:spacing w:val="-4"/>
                <w:sz w:val="19"/>
              </w:rPr>
              <w:t xml:space="preserve"> </w:t>
            </w:r>
            <w:r>
              <w:rPr>
                <w:sz w:val="19"/>
              </w:rPr>
              <w:t>an</w:t>
            </w:r>
            <w:r>
              <w:rPr>
                <w:spacing w:val="-4"/>
                <w:sz w:val="19"/>
              </w:rPr>
              <w:t xml:space="preserve"> </w:t>
            </w:r>
            <w:r>
              <w:rPr>
                <w:sz w:val="19"/>
              </w:rPr>
              <w:t>unduplicated</w:t>
            </w:r>
            <w:r>
              <w:rPr>
                <w:spacing w:val="-4"/>
                <w:sz w:val="19"/>
              </w:rPr>
              <w:t xml:space="preserve"> </w:t>
            </w:r>
            <w:r>
              <w:rPr>
                <w:sz w:val="19"/>
              </w:rPr>
              <w:t>count</w:t>
            </w:r>
            <w:r>
              <w:rPr>
                <w:spacing w:val="-4"/>
                <w:sz w:val="19"/>
              </w:rPr>
              <w:t xml:space="preserve"> </w:t>
            </w:r>
            <w:r>
              <w:rPr>
                <w:sz w:val="19"/>
              </w:rPr>
              <w:t>of</w:t>
            </w:r>
            <w:r>
              <w:rPr>
                <w:spacing w:val="-4"/>
                <w:sz w:val="19"/>
              </w:rPr>
              <w:t xml:space="preserve"> </w:t>
            </w:r>
            <w:r>
              <w:rPr>
                <w:sz w:val="19"/>
              </w:rPr>
              <w:t>at</w:t>
            </w:r>
            <w:r>
              <w:rPr>
                <w:spacing w:val="-4"/>
                <w:sz w:val="19"/>
              </w:rPr>
              <w:t xml:space="preserve"> </w:t>
            </w:r>
            <w:r>
              <w:rPr>
                <w:sz w:val="19"/>
              </w:rPr>
              <w:t>least</w:t>
            </w:r>
            <w:r>
              <w:rPr>
                <w:spacing w:val="-4"/>
                <w:sz w:val="19"/>
              </w:rPr>
              <w:t xml:space="preserve"> </w:t>
            </w:r>
            <w:r>
              <w:rPr>
                <w:sz w:val="19"/>
              </w:rPr>
              <w:t>70%</w:t>
            </w:r>
            <w:r>
              <w:rPr>
                <w:spacing w:val="-4"/>
                <w:sz w:val="19"/>
              </w:rPr>
              <w:t xml:space="preserve"> </w:t>
            </w:r>
            <w:r>
              <w:rPr>
                <w:sz w:val="19"/>
              </w:rPr>
              <w:t>of</w:t>
            </w:r>
            <w:r>
              <w:rPr>
                <w:spacing w:val="-4"/>
                <w:sz w:val="19"/>
              </w:rPr>
              <w:t xml:space="preserve"> </w:t>
            </w:r>
            <w:r>
              <w:rPr>
                <w:sz w:val="19"/>
              </w:rPr>
              <w:t>the school's total enrollment composed of the required high-risk student groups</w:t>
            </w:r>
          </w:p>
        </w:tc>
        <w:tc>
          <w:tcPr>
            <w:tcW w:w="814" w:type="dxa"/>
            <w:tcBorders>
              <w:top w:val="single" w:sz="8" w:space="0" w:color="000000"/>
              <w:left w:val="single" w:sz="8" w:space="0" w:color="000000"/>
              <w:bottom w:val="single" w:sz="8" w:space="0" w:color="000000"/>
              <w:right w:val="single" w:sz="8" w:space="0" w:color="000000"/>
            </w:tcBorders>
          </w:tcPr>
          <w:p w14:paraId="69BD0040"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12BF8CAA"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bottom w:val="single" w:sz="8" w:space="0" w:color="000000"/>
            </w:tcBorders>
          </w:tcPr>
          <w:p w14:paraId="5984216F" w14:textId="77777777" w:rsidR="00E018CE" w:rsidRDefault="00E018CE" w:rsidP="00FA3685">
            <w:pPr>
              <w:pStyle w:val="TableParagraph"/>
              <w:rPr>
                <w:rFonts w:ascii="Times New Roman"/>
                <w:sz w:val="18"/>
              </w:rPr>
            </w:pPr>
          </w:p>
        </w:tc>
      </w:tr>
      <w:tr w:rsidR="00E018CE" w14:paraId="189320FF" w14:textId="77777777" w:rsidTr="00FA3685">
        <w:trPr>
          <w:trHeight w:val="548"/>
        </w:trPr>
        <w:tc>
          <w:tcPr>
            <w:tcW w:w="8741" w:type="dxa"/>
            <w:tcBorders>
              <w:top w:val="single" w:sz="8" w:space="0" w:color="000000"/>
              <w:bottom w:val="single" w:sz="8" w:space="0" w:color="000000"/>
              <w:right w:val="single" w:sz="8" w:space="0" w:color="000000"/>
            </w:tcBorders>
          </w:tcPr>
          <w:p w14:paraId="4BECB3AB" w14:textId="77777777" w:rsidR="00E018CE" w:rsidRDefault="00E018CE" w:rsidP="00FA3685">
            <w:pPr>
              <w:pStyle w:val="TableParagraph"/>
              <w:spacing w:before="44" w:line="261" w:lineRule="auto"/>
              <w:ind w:left="32" w:right="57"/>
              <w:rPr>
                <w:sz w:val="19"/>
              </w:rPr>
            </w:pPr>
            <w:r>
              <w:rPr>
                <w:sz w:val="19"/>
              </w:rPr>
              <w:t>2.</w:t>
            </w:r>
            <w:r>
              <w:rPr>
                <w:spacing w:val="-4"/>
                <w:sz w:val="19"/>
              </w:rPr>
              <w:t xml:space="preserve"> </w:t>
            </w:r>
            <w:r>
              <w:rPr>
                <w:sz w:val="19"/>
              </w:rPr>
              <w:t>Assurance</w:t>
            </w:r>
            <w:r>
              <w:rPr>
                <w:spacing w:val="-4"/>
                <w:sz w:val="19"/>
              </w:rPr>
              <w:t xml:space="preserve"> </w:t>
            </w:r>
            <w:r>
              <w:rPr>
                <w:sz w:val="19"/>
              </w:rPr>
              <w:t>that</w:t>
            </w:r>
            <w:r>
              <w:rPr>
                <w:spacing w:val="-4"/>
                <w:sz w:val="19"/>
              </w:rPr>
              <w:t xml:space="preserve"> </w:t>
            </w:r>
            <w:r>
              <w:rPr>
                <w:sz w:val="19"/>
              </w:rPr>
              <w:t>the</w:t>
            </w:r>
            <w:r>
              <w:rPr>
                <w:spacing w:val="-4"/>
                <w:sz w:val="19"/>
              </w:rPr>
              <w:t xml:space="preserve"> </w:t>
            </w:r>
            <w:r>
              <w:rPr>
                <w:sz w:val="19"/>
              </w:rPr>
              <w:t>school</w:t>
            </w:r>
            <w:r>
              <w:rPr>
                <w:spacing w:val="-4"/>
                <w:sz w:val="19"/>
              </w:rPr>
              <w:t xml:space="preserve"> </w:t>
            </w:r>
            <w:r>
              <w:rPr>
                <w:sz w:val="19"/>
              </w:rPr>
              <w:t>will</w:t>
            </w:r>
            <w:r>
              <w:rPr>
                <w:spacing w:val="-4"/>
                <w:sz w:val="19"/>
              </w:rPr>
              <w:t xml:space="preserve"> </w:t>
            </w:r>
            <w:r>
              <w:rPr>
                <w:sz w:val="19"/>
              </w:rPr>
              <w:t>maintain</w:t>
            </w:r>
            <w:r>
              <w:rPr>
                <w:spacing w:val="-4"/>
                <w:sz w:val="19"/>
              </w:rPr>
              <w:t xml:space="preserve"> </w:t>
            </w:r>
            <w:r>
              <w:rPr>
                <w:sz w:val="19"/>
              </w:rPr>
              <w:t>documentation</w:t>
            </w:r>
            <w:r>
              <w:rPr>
                <w:spacing w:val="-4"/>
                <w:sz w:val="19"/>
              </w:rPr>
              <w:t xml:space="preserve"> </w:t>
            </w:r>
            <w:r>
              <w:rPr>
                <w:sz w:val="19"/>
              </w:rPr>
              <w:t>that</w:t>
            </w:r>
            <w:r>
              <w:rPr>
                <w:spacing w:val="-4"/>
                <w:sz w:val="19"/>
              </w:rPr>
              <w:t xml:space="preserve"> </w:t>
            </w:r>
            <w:r>
              <w:rPr>
                <w:sz w:val="19"/>
              </w:rPr>
              <w:t>70%</w:t>
            </w:r>
            <w:r>
              <w:rPr>
                <w:spacing w:val="-4"/>
                <w:sz w:val="19"/>
              </w:rPr>
              <w:t xml:space="preserve"> </w:t>
            </w:r>
            <w:r>
              <w:rPr>
                <w:sz w:val="19"/>
              </w:rPr>
              <w:t>of</w:t>
            </w:r>
            <w:r>
              <w:rPr>
                <w:spacing w:val="-4"/>
                <w:sz w:val="19"/>
              </w:rPr>
              <w:t xml:space="preserve"> </w:t>
            </w:r>
            <w:r>
              <w:rPr>
                <w:sz w:val="19"/>
              </w:rPr>
              <w:t>students</w:t>
            </w:r>
            <w:r>
              <w:rPr>
                <w:spacing w:val="-4"/>
                <w:sz w:val="19"/>
              </w:rPr>
              <w:t xml:space="preserve"> </w:t>
            </w:r>
            <w:r>
              <w:rPr>
                <w:sz w:val="19"/>
              </w:rPr>
              <w:t>will</w:t>
            </w:r>
            <w:r>
              <w:rPr>
                <w:spacing w:val="-4"/>
                <w:sz w:val="19"/>
              </w:rPr>
              <w:t xml:space="preserve"> </w:t>
            </w:r>
            <w:r>
              <w:rPr>
                <w:sz w:val="19"/>
              </w:rPr>
              <w:t>be</w:t>
            </w:r>
            <w:r>
              <w:rPr>
                <w:spacing w:val="-4"/>
                <w:sz w:val="19"/>
              </w:rPr>
              <w:t xml:space="preserve"> </w:t>
            </w:r>
            <w:r>
              <w:rPr>
                <w:sz w:val="19"/>
              </w:rPr>
              <w:t>reflected</w:t>
            </w:r>
            <w:r>
              <w:rPr>
                <w:spacing w:val="-4"/>
                <w:sz w:val="19"/>
              </w:rPr>
              <w:t xml:space="preserve"> </w:t>
            </w:r>
            <w:r>
              <w:rPr>
                <w:sz w:val="19"/>
              </w:rPr>
              <w:t>on</w:t>
            </w:r>
            <w:r>
              <w:rPr>
                <w:spacing w:val="-4"/>
                <w:sz w:val="19"/>
              </w:rPr>
              <w:t xml:space="preserve"> </w:t>
            </w:r>
            <w:r>
              <w:rPr>
                <w:sz w:val="19"/>
              </w:rPr>
              <w:t>Part 1 of their DASS Participation Form</w:t>
            </w:r>
          </w:p>
        </w:tc>
        <w:tc>
          <w:tcPr>
            <w:tcW w:w="814" w:type="dxa"/>
            <w:tcBorders>
              <w:top w:val="single" w:sz="8" w:space="0" w:color="000000"/>
              <w:left w:val="single" w:sz="8" w:space="0" w:color="000000"/>
              <w:bottom w:val="single" w:sz="8" w:space="0" w:color="000000"/>
              <w:right w:val="single" w:sz="8" w:space="0" w:color="000000"/>
            </w:tcBorders>
          </w:tcPr>
          <w:p w14:paraId="52B57B44"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1746B8DF"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bottom w:val="single" w:sz="8" w:space="0" w:color="000000"/>
            </w:tcBorders>
          </w:tcPr>
          <w:p w14:paraId="0F2EFC56" w14:textId="77777777" w:rsidR="00E018CE" w:rsidRDefault="00E018CE" w:rsidP="00FA3685">
            <w:pPr>
              <w:pStyle w:val="TableParagraph"/>
              <w:rPr>
                <w:rFonts w:ascii="Times New Roman"/>
                <w:sz w:val="18"/>
              </w:rPr>
            </w:pPr>
          </w:p>
        </w:tc>
      </w:tr>
      <w:tr w:rsidR="00E018CE" w14:paraId="7AF2367F" w14:textId="77777777" w:rsidTr="00FA3685">
        <w:trPr>
          <w:trHeight w:val="373"/>
        </w:trPr>
        <w:tc>
          <w:tcPr>
            <w:tcW w:w="8741" w:type="dxa"/>
            <w:tcBorders>
              <w:top w:val="single" w:sz="8" w:space="0" w:color="000000"/>
              <w:bottom w:val="single" w:sz="8" w:space="0" w:color="000000"/>
              <w:right w:val="single" w:sz="8" w:space="0" w:color="000000"/>
            </w:tcBorders>
          </w:tcPr>
          <w:p w14:paraId="5F65A17D" w14:textId="77777777" w:rsidR="00E018CE" w:rsidRDefault="00E018CE" w:rsidP="00FA3685">
            <w:pPr>
              <w:pStyle w:val="TableParagraph"/>
              <w:spacing w:before="75"/>
              <w:ind w:left="32"/>
              <w:rPr>
                <w:sz w:val="19"/>
              </w:rPr>
            </w:pPr>
            <w:r>
              <w:rPr>
                <w:sz w:val="19"/>
              </w:rPr>
              <w:t>4.</w:t>
            </w:r>
            <w:r>
              <w:rPr>
                <w:spacing w:val="36"/>
                <w:sz w:val="19"/>
              </w:rPr>
              <w:t xml:space="preserve"> </w:t>
            </w:r>
            <w:r>
              <w:rPr>
                <w:sz w:val="19"/>
              </w:rPr>
              <w:t>Clearly</w:t>
            </w:r>
            <w:r>
              <w:rPr>
                <w:spacing w:val="-9"/>
                <w:sz w:val="19"/>
              </w:rPr>
              <w:t xml:space="preserve"> </w:t>
            </w:r>
            <w:r>
              <w:rPr>
                <w:sz w:val="19"/>
              </w:rPr>
              <w:t>articulated</w:t>
            </w:r>
            <w:r>
              <w:rPr>
                <w:spacing w:val="-8"/>
                <w:sz w:val="19"/>
              </w:rPr>
              <w:t xml:space="preserve"> </w:t>
            </w:r>
            <w:r>
              <w:rPr>
                <w:sz w:val="19"/>
              </w:rPr>
              <w:t>mission</w:t>
            </w:r>
            <w:r>
              <w:rPr>
                <w:spacing w:val="-9"/>
                <w:sz w:val="19"/>
              </w:rPr>
              <w:t xml:space="preserve"> </w:t>
            </w:r>
            <w:r>
              <w:rPr>
                <w:sz w:val="19"/>
              </w:rPr>
              <w:t>and</w:t>
            </w:r>
            <w:r>
              <w:rPr>
                <w:spacing w:val="-8"/>
                <w:sz w:val="19"/>
              </w:rPr>
              <w:t xml:space="preserve"> </w:t>
            </w:r>
            <w:r>
              <w:rPr>
                <w:sz w:val="19"/>
              </w:rPr>
              <w:t>purpose</w:t>
            </w:r>
            <w:r>
              <w:rPr>
                <w:spacing w:val="-9"/>
                <w:sz w:val="19"/>
              </w:rPr>
              <w:t xml:space="preserve"> </w:t>
            </w:r>
            <w:r>
              <w:rPr>
                <w:sz w:val="19"/>
              </w:rPr>
              <w:t>to</w:t>
            </w:r>
            <w:r>
              <w:rPr>
                <w:spacing w:val="-8"/>
                <w:sz w:val="19"/>
              </w:rPr>
              <w:t xml:space="preserve"> </w:t>
            </w:r>
            <w:r>
              <w:rPr>
                <w:sz w:val="19"/>
              </w:rPr>
              <w:t>recruit</w:t>
            </w:r>
            <w:r>
              <w:rPr>
                <w:spacing w:val="-9"/>
                <w:sz w:val="19"/>
              </w:rPr>
              <w:t xml:space="preserve"> </w:t>
            </w:r>
            <w:r>
              <w:rPr>
                <w:sz w:val="19"/>
              </w:rPr>
              <w:t>and</w:t>
            </w:r>
            <w:r>
              <w:rPr>
                <w:spacing w:val="-8"/>
                <w:sz w:val="19"/>
              </w:rPr>
              <w:t xml:space="preserve"> </w:t>
            </w:r>
            <w:r>
              <w:rPr>
                <w:sz w:val="19"/>
              </w:rPr>
              <w:t>educate</w:t>
            </w:r>
            <w:r>
              <w:rPr>
                <w:spacing w:val="-9"/>
                <w:sz w:val="19"/>
              </w:rPr>
              <w:t xml:space="preserve"> </w:t>
            </w:r>
            <w:r>
              <w:rPr>
                <w:sz w:val="19"/>
              </w:rPr>
              <w:t>high-risk</w:t>
            </w:r>
            <w:r>
              <w:rPr>
                <w:spacing w:val="-8"/>
                <w:sz w:val="19"/>
              </w:rPr>
              <w:t xml:space="preserve"> </w:t>
            </w:r>
            <w:r>
              <w:rPr>
                <w:spacing w:val="-2"/>
                <w:sz w:val="19"/>
              </w:rPr>
              <w:t>students</w:t>
            </w:r>
          </w:p>
        </w:tc>
        <w:tc>
          <w:tcPr>
            <w:tcW w:w="814" w:type="dxa"/>
            <w:tcBorders>
              <w:top w:val="single" w:sz="8" w:space="0" w:color="000000"/>
              <w:left w:val="single" w:sz="8" w:space="0" w:color="000000"/>
              <w:bottom w:val="single" w:sz="8" w:space="0" w:color="000000"/>
              <w:right w:val="single" w:sz="8" w:space="0" w:color="000000"/>
            </w:tcBorders>
          </w:tcPr>
          <w:p w14:paraId="58F123DB"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35F97488"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bottom w:val="single" w:sz="8" w:space="0" w:color="000000"/>
            </w:tcBorders>
          </w:tcPr>
          <w:p w14:paraId="3DF8556E" w14:textId="77777777" w:rsidR="00E018CE" w:rsidRDefault="00E018CE" w:rsidP="00FA3685">
            <w:pPr>
              <w:pStyle w:val="TableParagraph"/>
              <w:rPr>
                <w:rFonts w:ascii="Times New Roman"/>
                <w:sz w:val="18"/>
              </w:rPr>
            </w:pPr>
          </w:p>
        </w:tc>
      </w:tr>
      <w:tr w:rsidR="00E018CE" w14:paraId="412CD192" w14:textId="77777777" w:rsidTr="00FA3685">
        <w:trPr>
          <w:trHeight w:val="798"/>
        </w:trPr>
        <w:tc>
          <w:tcPr>
            <w:tcW w:w="8741" w:type="dxa"/>
            <w:tcBorders>
              <w:top w:val="single" w:sz="8" w:space="0" w:color="000000"/>
              <w:bottom w:val="single" w:sz="8" w:space="0" w:color="000000"/>
              <w:right w:val="single" w:sz="8" w:space="0" w:color="000000"/>
            </w:tcBorders>
          </w:tcPr>
          <w:p w14:paraId="3921A8AA" w14:textId="77777777" w:rsidR="00E018CE" w:rsidRDefault="00E018CE" w:rsidP="00FA3685">
            <w:pPr>
              <w:pStyle w:val="TableParagraph"/>
              <w:spacing w:before="51" w:line="261" w:lineRule="auto"/>
              <w:ind w:left="32"/>
              <w:rPr>
                <w:sz w:val="19"/>
              </w:rPr>
            </w:pPr>
            <w:r>
              <w:rPr>
                <w:sz w:val="19"/>
              </w:rPr>
              <w:t>5.</w:t>
            </w:r>
            <w:r>
              <w:rPr>
                <w:spacing w:val="40"/>
                <w:sz w:val="19"/>
              </w:rPr>
              <w:t xml:space="preserve"> </w:t>
            </w:r>
            <w:r>
              <w:rPr>
                <w:sz w:val="19"/>
              </w:rPr>
              <w:t>Performance plan that include specific measures and goals for success, including one or two attainable</w:t>
            </w:r>
            <w:r>
              <w:rPr>
                <w:spacing w:val="-5"/>
                <w:sz w:val="19"/>
              </w:rPr>
              <w:t xml:space="preserve"> </w:t>
            </w:r>
            <w:r>
              <w:rPr>
                <w:sz w:val="19"/>
              </w:rPr>
              <w:t>norm</w:t>
            </w:r>
            <w:r>
              <w:rPr>
                <w:spacing w:val="-5"/>
                <w:sz w:val="19"/>
              </w:rPr>
              <w:t xml:space="preserve"> </w:t>
            </w:r>
            <w:r>
              <w:rPr>
                <w:sz w:val="19"/>
              </w:rPr>
              <w:t>references</w:t>
            </w:r>
            <w:r>
              <w:rPr>
                <w:spacing w:val="-5"/>
                <w:sz w:val="19"/>
              </w:rPr>
              <w:t xml:space="preserve"> </w:t>
            </w:r>
            <w:r>
              <w:rPr>
                <w:sz w:val="19"/>
              </w:rPr>
              <w:t>and/or</w:t>
            </w:r>
            <w:r>
              <w:rPr>
                <w:spacing w:val="-5"/>
                <w:sz w:val="19"/>
              </w:rPr>
              <w:t xml:space="preserve"> </w:t>
            </w:r>
            <w:r>
              <w:rPr>
                <w:sz w:val="19"/>
              </w:rPr>
              <w:t>verifiable</w:t>
            </w:r>
            <w:r>
              <w:rPr>
                <w:spacing w:val="-5"/>
                <w:sz w:val="19"/>
              </w:rPr>
              <w:t xml:space="preserve"> </w:t>
            </w:r>
            <w:r>
              <w:rPr>
                <w:sz w:val="19"/>
              </w:rPr>
              <w:t>alternative</w:t>
            </w:r>
            <w:r>
              <w:rPr>
                <w:spacing w:val="-5"/>
                <w:sz w:val="19"/>
              </w:rPr>
              <w:t xml:space="preserve"> </w:t>
            </w:r>
            <w:r>
              <w:rPr>
                <w:sz w:val="19"/>
              </w:rPr>
              <w:t>measures</w:t>
            </w:r>
            <w:r>
              <w:rPr>
                <w:spacing w:val="-5"/>
                <w:sz w:val="19"/>
              </w:rPr>
              <w:t xml:space="preserve"> </w:t>
            </w:r>
            <w:r>
              <w:rPr>
                <w:sz w:val="19"/>
              </w:rPr>
              <w:t>that</w:t>
            </w:r>
            <w:r>
              <w:rPr>
                <w:spacing w:val="-5"/>
                <w:sz w:val="19"/>
              </w:rPr>
              <w:t xml:space="preserve"> </w:t>
            </w:r>
            <w:r>
              <w:rPr>
                <w:sz w:val="19"/>
              </w:rPr>
              <w:t>support</w:t>
            </w:r>
            <w:r>
              <w:rPr>
                <w:spacing w:val="-5"/>
                <w:sz w:val="19"/>
              </w:rPr>
              <w:t xml:space="preserve"> </w:t>
            </w:r>
            <w:r>
              <w:rPr>
                <w:sz w:val="19"/>
              </w:rPr>
              <w:t>the</w:t>
            </w:r>
            <w:r>
              <w:rPr>
                <w:spacing w:val="-5"/>
                <w:sz w:val="19"/>
              </w:rPr>
              <w:t xml:space="preserve"> </w:t>
            </w:r>
            <w:r>
              <w:rPr>
                <w:sz w:val="19"/>
              </w:rPr>
              <w:t>school’s</w:t>
            </w:r>
            <w:r>
              <w:rPr>
                <w:spacing w:val="-5"/>
                <w:sz w:val="19"/>
              </w:rPr>
              <w:t xml:space="preserve"> </w:t>
            </w:r>
            <w:r>
              <w:rPr>
                <w:sz w:val="19"/>
              </w:rPr>
              <w:t>mission</w:t>
            </w:r>
            <w:r>
              <w:rPr>
                <w:spacing w:val="-5"/>
                <w:sz w:val="19"/>
              </w:rPr>
              <w:t xml:space="preserve"> </w:t>
            </w:r>
            <w:r>
              <w:rPr>
                <w:sz w:val="19"/>
              </w:rPr>
              <w:t xml:space="preserve">and </w:t>
            </w:r>
            <w:r>
              <w:rPr>
                <w:spacing w:val="-2"/>
                <w:sz w:val="19"/>
              </w:rPr>
              <w:t>vision</w:t>
            </w:r>
          </w:p>
        </w:tc>
        <w:tc>
          <w:tcPr>
            <w:tcW w:w="814" w:type="dxa"/>
            <w:tcBorders>
              <w:top w:val="single" w:sz="8" w:space="0" w:color="000000"/>
              <w:left w:val="single" w:sz="8" w:space="0" w:color="000000"/>
              <w:bottom w:val="single" w:sz="8" w:space="0" w:color="000000"/>
              <w:right w:val="single" w:sz="8" w:space="0" w:color="000000"/>
            </w:tcBorders>
          </w:tcPr>
          <w:p w14:paraId="5B50456B"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3183F489"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bottom w:val="single" w:sz="8" w:space="0" w:color="000000"/>
            </w:tcBorders>
          </w:tcPr>
          <w:p w14:paraId="2E48FD5E" w14:textId="77777777" w:rsidR="00E018CE" w:rsidRDefault="00E018CE" w:rsidP="00FA3685">
            <w:pPr>
              <w:pStyle w:val="TableParagraph"/>
              <w:rPr>
                <w:rFonts w:ascii="Times New Roman"/>
                <w:sz w:val="18"/>
              </w:rPr>
            </w:pPr>
          </w:p>
        </w:tc>
      </w:tr>
      <w:tr w:rsidR="00E018CE" w14:paraId="39319746" w14:textId="77777777" w:rsidTr="00FA3685">
        <w:trPr>
          <w:trHeight w:val="373"/>
        </w:trPr>
        <w:tc>
          <w:tcPr>
            <w:tcW w:w="8741" w:type="dxa"/>
            <w:tcBorders>
              <w:top w:val="single" w:sz="8" w:space="0" w:color="000000"/>
              <w:bottom w:val="single" w:sz="8" w:space="0" w:color="000000"/>
              <w:right w:val="single" w:sz="8" w:space="0" w:color="000000"/>
            </w:tcBorders>
          </w:tcPr>
          <w:p w14:paraId="6F70A062" w14:textId="77777777" w:rsidR="00E018CE" w:rsidRDefault="00E018CE" w:rsidP="00FA3685">
            <w:pPr>
              <w:pStyle w:val="TableParagraph"/>
              <w:spacing w:before="75"/>
              <w:ind w:left="32"/>
              <w:rPr>
                <w:sz w:val="19"/>
              </w:rPr>
            </w:pPr>
            <w:r>
              <w:rPr>
                <w:sz w:val="19"/>
              </w:rPr>
              <w:t>6.</w:t>
            </w:r>
            <w:r>
              <w:rPr>
                <w:spacing w:val="-10"/>
                <w:sz w:val="19"/>
              </w:rPr>
              <w:t xml:space="preserve"> </w:t>
            </w:r>
            <w:r>
              <w:rPr>
                <w:sz w:val="19"/>
              </w:rPr>
              <w:t>Required</w:t>
            </w:r>
            <w:r>
              <w:rPr>
                <w:spacing w:val="-9"/>
                <w:sz w:val="19"/>
              </w:rPr>
              <w:t xml:space="preserve"> </w:t>
            </w:r>
            <w:r>
              <w:rPr>
                <w:spacing w:val="-2"/>
                <w:sz w:val="19"/>
              </w:rPr>
              <w:t>assurances</w:t>
            </w:r>
          </w:p>
        </w:tc>
        <w:tc>
          <w:tcPr>
            <w:tcW w:w="814" w:type="dxa"/>
            <w:tcBorders>
              <w:top w:val="single" w:sz="8" w:space="0" w:color="000000"/>
              <w:left w:val="single" w:sz="8" w:space="0" w:color="000000"/>
              <w:bottom w:val="single" w:sz="8" w:space="0" w:color="000000"/>
              <w:right w:val="single" w:sz="8" w:space="0" w:color="000000"/>
            </w:tcBorders>
          </w:tcPr>
          <w:p w14:paraId="4EC5C158"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13971C9F"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bottom w:val="single" w:sz="8" w:space="0" w:color="000000"/>
            </w:tcBorders>
          </w:tcPr>
          <w:p w14:paraId="2731B676" w14:textId="77777777" w:rsidR="00E018CE" w:rsidRDefault="00E018CE" w:rsidP="00FA3685">
            <w:pPr>
              <w:pStyle w:val="TableParagraph"/>
              <w:rPr>
                <w:rFonts w:ascii="Times New Roman"/>
                <w:sz w:val="18"/>
              </w:rPr>
            </w:pPr>
          </w:p>
        </w:tc>
      </w:tr>
      <w:tr w:rsidR="00E018CE" w14:paraId="487C5FEB" w14:textId="77777777" w:rsidTr="00FA3685">
        <w:trPr>
          <w:trHeight w:val="678"/>
        </w:trPr>
        <w:tc>
          <w:tcPr>
            <w:tcW w:w="8741" w:type="dxa"/>
            <w:tcBorders>
              <w:top w:val="single" w:sz="8" w:space="0" w:color="000000"/>
              <w:bottom w:val="single" w:sz="8" w:space="0" w:color="000000"/>
              <w:right w:val="single" w:sz="8" w:space="0" w:color="000000"/>
            </w:tcBorders>
          </w:tcPr>
          <w:p w14:paraId="3E851A11" w14:textId="77777777" w:rsidR="00E018CE" w:rsidRDefault="00E018CE" w:rsidP="00FA3685">
            <w:pPr>
              <w:pStyle w:val="TableParagraph"/>
              <w:spacing w:before="109" w:line="261" w:lineRule="auto"/>
              <w:ind w:left="363"/>
              <w:rPr>
                <w:sz w:val="19"/>
              </w:rPr>
            </w:pPr>
            <w:r>
              <w:rPr>
                <w:sz w:val="19"/>
              </w:rPr>
              <w:t>a.</w:t>
            </w:r>
            <w:r>
              <w:rPr>
                <w:spacing w:val="-4"/>
                <w:sz w:val="19"/>
              </w:rPr>
              <w:t xml:space="preserve"> </w:t>
            </w:r>
            <w:r>
              <w:rPr>
                <w:sz w:val="19"/>
              </w:rPr>
              <w:t>the</w:t>
            </w:r>
            <w:r>
              <w:rPr>
                <w:spacing w:val="-4"/>
                <w:sz w:val="19"/>
              </w:rPr>
              <w:t xml:space="preserve"> </w:t>
            </w:r>
            <w:r>
              <w:rPr>
                <w:sz w:val="19"/>
              </w:rPr>
              <w:t>school</w:t>
            </w:r>
            <w:r>
              <w:rPr>
                <w:spacing w:val="-4"/>
                <w:sz w:val="19"/>
              </w:rPr>
              <w:t xml:space="preserve"> </w:t>
            </w:r>
            <w:r>
              <w:rPr>
                <w:sz w:val="19"/>
              </w:rPr>
              <w:t>will</w:t>
            </w:r>
            <w:r>
              <w:rPr>
                <w:spacing w:val="-4"/>
                <w:sz w:val="19"/>
              </w:rPr>
              <w:t xml:space="preserve"> </w:t>
            </w:r>
            <w:r>
              <w:rPr>
                <w:sz w:val="19"/>
              </w:rPr>
              <w:t>maintain</w:t>
            </w:r>
            <w:r>
              <w:rPr>
                <w:spacing w:val="-4"/>
                <w:sz w:val="19"/>
              </w:rPr>
              <w:t xml:space="preserve"> </w:t>
            </w:r>
            <w:r>
              <w:rPr>
                <w:sz w:val="19"/>
              </w:rPr>
              <w:t>documentation</w:t>
            </w:r>
            <w:r>
              <w:rPr>
                <w:spacing w:val="-4"/>
                <w:sz w:val="19"/>
              </w:rPr>
              <w:t xml:space="preserve"> </w:t>
            </w:r>
            <w:r>
              <w:rPr>
                <w:sz w:val="19"/>
              </w:rPr>
              <w:t>that</w:t>
            </w:r>
            <w:r>
              <w:rPr>
                <w:spacing w:val="-4"/>
                <w:sz w:val="19"/>
              </w:rPr>
              <w:t xml:space="preserve"> </w:t>
            </w:r>
            <w:r>
              <w:rPr>
                <w:sz w:val="19"/>
              </w:rPr>
              <w:t>70%</w:t>
            </w:r>
            <w:r>
              <w:rPr>
                <w:spacing w:val="-4"/>
                <w:sz w:val="19"/>
              </w:rPr>
              <w:t xml:space="preserve"> </w:t>
            </w:r>
            <w:r>
              <w:rPr>
                <w:sz w:val="19"/>
              </w:rPr>
              <w:t>of</w:t>
            </w:r>
            <w:r>
              <w:rPr>
                <w:spacing w:val="-4"/>
                <w:sz w:val="19"/>
              </w:rPr>
              <w:t xml:space="preserve"> </w:t>
            </w:r>
            <w:r>
              <w:rPr>
                <w:sz w:val="19"/>
              </w:rPr>
              <w:t>students</w:t>
            </w:r>
            <w:r>
              <w:rPr>
                <w:spacing w:val="-4"/>
                <w:sz w:val="19"/>
              </w:rPr>
              <w:t xml:space="preserve"> </w:t>
            </w:r>
            <w:r>
              <w:rPr>
                <w:sz w:val="19"/>
              </w:rPr>
              <w:t>will</w:t>
            </w:r>
            <w:r>
              <w:rPr>
                <w:spacing w:val="-4"/>
                <w:sz w:val="19"/>
              </w:rPr>
              <w:t xml:space="preserve"> </w:t>
            </w:r>
            <w:r>
              <w:rPr>
                <w:sz w:val="19"/>
              </w:rPr>
              <w:t>be</w:t>
            </w:r>
            <w:r>
              <w:rPr>
                <w:spacing w:val="-4"/>
                <w:sz w:val="19"/>
              </w:rPr>
              <w:t xml:space="preserve"> </w:t>
            </w:r>
            <w:r>
              <w:rPr>
                <w:sz w:val="19"/>
              </w:rPr>
              <w:t>reflected</w:t>
            </w:r>
            <w:r>
              <w:rPr>
                <w:spacing w:val="-4"/>
                <w:sz w:val="19"/>
              </w:rPr>
              <w:t xml:space="preserve"> </w:t>
            </w:r>
            <w:r>
              <w:rPr>
                <w:sz w:val="19"/>
              </w:rPr>
              <w:t>on</w:t>
            </w:r>
            <w:r>
              <w:rPr>
                <w:spacing w:val="-4"/>
                <w:sz w:val="19"/>
              </w:rPr>
              <w:t xml:space="preserve"> </w:t>
            </w:r>
            <w:r>
              <w:rPr>
                <w:sz w:val="19"/>
              </w:rPr>
              <w:t>Part</w:t>
            </w:r>
            <w:r>
              <w:rPr>
                <w:spacing w:val="-4"/>
                <w:sz w:val="19"/>
              </w:rPr>
              <w:t xml:space="preserve"> </w:t>
            </w:r>
            <w:r>
              <w:rPr>
                <w:sz w:val="19"/>
              </w:rPr>
              <w:t>1</w:t>
            </w:r>
            <w:r>
              <w:rPr>
                <w:spacing w:val="-4"/>
                <w:sz w:val="19"/>
              </w:rPr>
              <w:t xml:space="preserve"> </w:t>
            </w:r>
            <w:r>
              <w:rPr>
                <w:sz w:val="19"/>
              </w:rPr>
              <w:t>of</w:t>
            </w:r>
            <w:r>
              <w:rPr>
                <w:spacing w:val="-4"/>
                <w:sz w:val="19"/>
              </w:rPr>
              <w:t xml:space="preserve"> </w:t>
            </w:r>
            <w:r>
              <w:rPr>
                <w:sz w:val="19"/>
              </w:rPr>
              <w:t>their DASS Participation Form, as defined in item 1, above</w:t>
            </w:r>
          </w:p>
        </w:tc>
        <w:tc>
          <w:tcPr>
            <w:tcW w:w="814" w:type="dxa"/>
            <w:tcBorders>
              <w:top w:val="single" w:sz="8" w:space="0" w:color="000000"/>
              <w:left w:val="single" w:sz="8" w:space="0" w:color="000000"/>
              <w:bottom w:val="single" w:sz="8" w:space="0" w:color="000000"/>
              <w:right w:val="single" w:sz="8" w:space="0" w:color="000000"/>
            </w:tcBorders>
          </w:tcPr>
          <w:p w14:paraId="1345DC83"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7A295B5D"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bottom w:val="single" w:sz="8" w:space="0" w:color="000000"/>
            </w:tcBorders>
          </w:tcPr>
          <w:p w14:paraId="1FA2ED75" w14:textId="77777777" w:rsidR="00E018CE" w:rsidRDefault="00E018CE" w:rsidP="00FA3685">
            <w:pPr>
              <w:pStyle w:val="TableParagraph"/>
              <w:rPr>
                <w:rFonts w:ascii="Times New Roman"/>
                <w:sz w:val="18"/>
              </w:rPr>
            </w:pPr>
          </w:p>
        </w:tc>
      </w:tr>
      <w:tr w:rsidR="00E018CE" w14:paraId="0ECB1DB8" w14:textId="77777777" w:rsidTr="00FA3685">
        <w:trPr>
          <w:trHeight w:val="809"/>
        </w:trPr>
        <w:tc>
          <w:tcPr>
            <w:tcW w:w="8741" w:type="dxa"/>
            <w:tcBorders>
              <w:top w:val="single" w:sz="8" w:space="0" w:color="000000"/>
              <w:right w:val="single" w:sz="8" w:space="0" w:color="000000"/>
            </w:tcBorders>
          </w:tcPr>
          <w:p w14:paraId="66789FF9" w14:textId="77777777" w:rsidR="00E018CE" w:rsidRDefault="00E018CE" w:rsidP="00FA3685">
            <w:pPr>
              <w:pStyle w:val="TableParagraph"/>
              <w:spacing w:before="63" w:line="261" w:lineRule="auto"/>
              <w:ind w:left="363"/>
              <w:rPr>
                <w:sz w:val="19"/>
              </w:rPr>
            </w:pPr>
            <w:r>
              <w:rPr>
                <w:sz w:val="19"/>
              </w:rPr>
              <w:t>b.</w:t>
            </w:r>
            <w:r>
              <w:rPr>
                <w:spacing w:val="-4"/>
                <w:sz w:val="19"/>
              </w:rPr>
              <w:t xml:space="preserve"> </w:t>
            </w:r>
            <w:r>
              <w:rPr>
                <w:sz w:val="19"/>
              </w:rPr>
              <w:t>when</w:t>
            </w:r>
            <w:r>
              <w:rPr>
                <w:spacing w:val="-4"/>
                <w:sz w:val="19"/>
              </w:rPr>
              <w:t xml:space="preserve"> </w:t>
            </w:r>
            <w:r>
              <w:rPr>
                <w:sz w:val="19"/>
              </w:rPr>
              <w:t>applying</w:t>
            </w:r>
            <w:r>
              <w:rPr>
                <w:spacing w:val="-4"/>
                <w:sz w:val="19"/>
              </w:rPr>
              <w:t xml:space="preserve"> </w:t>
            </w:r>
            <w:r>
              <w:rPr>
                <w:sz w:val="19"/>
              </w:rPr>
              <w:t>for</w:t>
            </w:r>
            <w:r>
              <w:rPr>
                <w:spacing w:val="-4"/>
                <w:sz w:val="19"/>
              </w:rPr>
              <w:t xml:space="preserve"> </w:t>
            </w:r>
            <w:r>
              <w:rPr>
                <w:sz w:val="19"/>
              </w:rPr>
              <w:t>other</w:t>
            </w:r>
            <w:r>
              <w:rPr>
                <w:spacing w:val="-4"/>
                <w:sz w:val="19"/>
              </w:rPr>
              <w:t xml:space="preserve"> </w:t>
            </w:r>
            <w:r>
              <w:rPr>
                <w:sz w:val="19"/>
              </w:rPr>
              <w:t>alternative</w:t>
            </w:r>
            <w:r>
              <w:rPr>
                <w:spacing w:val="-4"/>
                <w:sz w:val="19"/>
              </w:rPr>
              <w:t xml:space="preserve"> </w:t>
            </w:r>
            <w:r>
              <w:rPr>
                <w:sz w:val="19"/>
              </w:rPr>
              <w:t>school</w:t>
            </w:r>
            <w:r>
              <w:rPr>
                <w:spacing w:val="-4"/>
                <w:sz w:val="19"/>
              </w:rPr>
              <w:t xml:space="preserve"> </w:t>
            </w:r>
            <w:r>
              <w:rPr>
                <w:sz w:val="19"/>
              </w:rPr>
              <w:t>status,</w:t>
            </w:r>
            <w:r>
              <w:rPr>
                <w:spacing w:val="-4"/>
                <w:sz w:val="19"/>
              </w:rPr>
              <w:t xml:space="preserve"> </w:t>
            </w:r>
            <w:r>
              <w:rPr>
                <w:sz w:val="19"/>
              </w:rPr>
              <w:t>ONLY</w:t>
            </w:r>
            <w:r>
              <w:rPr>
                <w:spacing w:val="-4"/>
                <w:sz w:val="19"/>
              </w:rPr>
              <w:t xml:space="preserve"> </w:t>
            </w:r>
            <w:r>
              <w:rPr>
                <w:sz w:val="19"/>
              </w:rPr>
              <w:t>the</w:t>
            </w:r>
            <w:r>
              <w:rPr>
                <w:spacing w:val="-4"/>
                <w:sz w:val="19"/>
              </w:rPr>
              <w:t xml:space="preserve"> </w:t>
            </w:r>
            <w:r>
              <w:rPr>
                <w:sz w:val="19"/>
              </w:rPr>
              <w:t>school's</w:t>
            </w:r>
            <w:r>
              <w:rPr>
                <w:spacing w:val="-4"/>
                <w:sz w:val="19"/>
              </w:rPr>
              <w:t xml:space="preserve"> </w:t>
            </w:r>
            <w:r>
              <w:rPr>
                <w:sz w:val="19"/>
              </w:rPr>
              <w:t>current</w:t>
            </w:r>
            <w:r>
              <w:rPr>
                <w:spacing w:val="-4"/>
                <w:sz w:val="19"/>
              </w:rPr>
              <w:t xml:space="preserve"> </w:t>
            </w:r>
            <w:r>
              <w:rPr>
                <w:sz w:val="19"/>
              </w:rPr>
              <w:t>enrollment</w:t>
            </w:r>
            <w:r>
              <w:rPr>
                <w:spacing w:val="-4"/>
                <w:sz w:val="19"/>
              </w:rPr>
              <w:t xml:space="preserve"> </w:t>
            </w:r>
            <w:r>
              <w:rPr>
                <w:sz w:val="19"/>
              </w:rPr>
              <w:t>will</w:t>
            </w:r>
            <w:r>
              <w:rPr>
                <w:spacing w:val="-4"/>
                <w:sz w:val="19"/>
              </w:rPr>
              <w:t xml:space="preserve"> </w:t>
            </w:r>
            <w:r>
              <w:rPr>
                <w:sz w:val="19"/>
              </w:rPr>
              <w:t>be used (in accordance with the DASS Eligibility Criteria and examples) to determine a school's percentage of high-risk student for DASS eligibility.</w:t>
            </w:r>
          </w:p>
        </w:tc>
        <w:tc>
          <w:tcPr>
            <w:tcW w:w="814" w:type="dxa"/>
            <w:tcBorders>
              <w:top w:val="single" w:sz="8" w:space="0" w:color="000000"/>
              <w:left w:val="single" w:sz="8" w:space="0" w:color="000000"/>
              <w:right w:val="single" w:sz="8" w:space="0" w:color="000000"/>
            </w:tcBorders>
          </w:tcPr>
          <w:p w14:paraId="3C9DF8FC"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right w:val="single" w:sz="8" w:space="0" w:color="000000"/>
            </w:tcBorders>
          </w:tcPr>
          <w:p w14:paraId="1365BA1C" w14:textId="77777777" w:rsidR="00E018CE" w:rsidRDefault="00E018CE" w:rsidP="00FA3685">
            <w:pPr>
              <w:pStyle w:val="TableParagraph"/>
              <w:rPr>
                <w:rFonts w:ascii="Times New Roman"/>
                <w:sz w:val="18"/>
              </w:rPr>
            </w:pPr>
          </w:p>
        </w:tc>
        <w:tc>
          <w:tcPr>
            <w:tcW w:w="773" w:type="dxa"/>
            <w:tcBorders>
              <w:top w:val="single" w:sz="8" w:space="0" w:color="000000"/>
              <w:left w:val="single" w:sz="8" w:space="0" w:color="000000"/>
            </w:tcBorders>
          </w:tcPr>
          <w:p w14:paraId="40A1807D" w14:textId="77777777" w:rsidR="00E018CE" w:rsidRDefault="00E018CE" w:rsidP="00FA3685">
            <w:pPr>
              <w:pStyle w:val="TableParagraph"/>
              <w:rPr>
                <w:rFonts w:ascii="Times New Roman"/>
                <w:sz w:val="18"/>
              </w:rPr>
            </w:pPr>
          </w:p>
        </w:tc>
      </w:tr>
      <w:tr w:rsidR="00E018CE" w14:paraId="29CD39C5" w14:textId="77777777" w:rsidTr="00FA3685">
        <w:trPr>
          <w:trHeight w:val="2427"/>
        </w:trPr>
        <w:tc>
          <w:tcPr>
            <w:tcW w:w="11142" w:type="dxa"/>
            <w:gridSpan w:val="4"/>
          </w:tcPr>
          <w:p w14:paraId="213FDB4F" w14:textId="77777777" w:rsidR="00E018CE" w:rsidRDefault="00E018CE" w:rsidP="00FA3685">
            <w:pPr>
              <w:pStyle w:val="TableParagraph"/>
              <w:spacing w:line="214" w:lineRule="exact"/>
              <w:ind w:left="35"/>
              <w:rPr>
                <w:sz w:val="20"/>
              </w:rPr>
            </w:pPr>
            <w:r>
              <w:rPr>
                <w:sz w:val="20"/>
              </w:rPr>
              <w:t>Comments</w:t>
            </w:r>
            <w:r>
              <w:rPr>
                <w:spacing w:val="-9"/>
                <w:sz w:val="20"/>
              </w:rPr>
              <w:t xml:space="preserve"> </w:t>
            </w:r>
            <w:r>
              <w:rPr>
                <w:sz w:val="20"/>
              </w:rPr>
              <w:t>by</w:t>
            </w:r>
            <w:r>
              <w:rPr>
                <w:spacing w:val="-9"/>
                <w:sz w:val="20"/>
              </w:rPr>
              <w:t xml:space="preserve"> </w:t>
            </w:r>
            <w:r>
              <w:rPr>
                <w:sz w:val="20"/>
              </w:rPr>
              <w:t>review</w:t>
            </w:r>
            <w:r>
              <w:rPr>
                <w:spacing w:val="-8"/>
                <w:sz w:val="20"/>
              </w:rPr>
              <w:t xml:space="preserve"> </w:t>
            </w:r>
            <w:r>
              <w:rPr>
                <w:spacing w:val="-2"/>
                <w:sz w:val="20"/>
              </w:rPr>
              <w:t>team:</w:t>
            </w:r>
          </w:p>
        </w:tc>
      </w:tr>
    </w:tbl>
    <w:p w14:paraId="412E0CC3" w14:textId="77777777" w:rsidR="00E018CE" w:rsidRDefault="00E018CE" w:rsidP="00E018CE"/>
    <w:p w14:paraId="1EAC78A6" w14:textId="77777777" w:rsidR="00E018CE" w:rsidRDefault="00E018CE" w:rsidP="00E018CE">
      <w:pPr>
        <w:spacing w:before="336"/>
        <w:ind w:left="144"/>
        <w:rPr>
          <w:rFonts w:ascii="Cambria"/>
          <w:b/>
          <w:sz w:val="32"/>
        </w:rPr>
      </w:pPr>
      <w:r>
        <w:rPr>
          <w:rFonts w:ascii="Cambria"/>
          <w:b/>
          <w:spacing w:val="-2"/>
          <w:sz w:val="32"/>
        </w:rPr>
        <w:t>Independent</w:t>
      </w:r>
      <w:r>
        <w:rPr>
          <w:rFonts w:ascii="Cambria"/>
          <w:b/>
          <w:spacing w:val="-5"/>
          <w:sz w:val="32"/>
        </w:rPr>
        <w:t xml:space="preserve"> </w:t>
      </w:r>
      <w:r>
        <w:rPr>
          <w:rFonts w:ascii="Cambria"/>
          <w:b/>
          <w:spacing w:val="-2"/>
          <w:sz w:val="32"/>
        </w:rPr>
        <w:t>Study</w:t>
      </w:r>
      <w:r>
        <w:rPr>
          <w:rFonts w:ascii="Cambria"/>
          <w:b/>
          <w:spacing w:val="-5"/>
          <w:sz w:val="32"/>
        </w:rPr>
        <w:t xml:space="preserve"> </w:t>
      </w:r>
      <w:r>
        <w:rPr>
          <w:rFonts w:ascii="Cambria"/>
          <w:b/>
          <w:spacing w:val="-2"/>
          <w:sz w:val="32"/>
        </w:rPr>
        <w:t>Supplemental</w:t>
      </w:r>
      <w:r>
        <w:rPr>
          <w:rFonts w:ascii="Cambria"/>
          <w:b/>
          <w:spacing w:val="-5"/>
          <w:sz w:val="32"/>
        </w:rPr>
        <w:t xml:space="preserve"> </w:t>
      </w:r>
      <w:r>
        <w:rPr>
          <w:rFonts w:ascii="Cambria"/>
          <w:b/>
          <w:spacing w:val="-2"/>
          <w:sz w:val="32"/>
        </w:rPr>
        <w:t>Criteria</w:t>
      </w:r>
    </w:p>
    <w:tbl>
      <w:tblPr>
        <w:tblW w:w="0" w:type="auto"/>
        <w:tblInd w:w="11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952"/>
        <w:gridCol w:w="814"/>
        <w:gridCol w:w="814"/>
        <w:gridCol w:w="814"/>
      </w:tblGrid>
      <w:tr w:rsidR="00E018CE" w14:paraId="3E12FFF8" w14:textId="77777777" w:rsidTr="00FA3685">
        <w:trPr>
          <w:trHeight w:val="704"/>
        </w:trPr>
        <w:tc>
          <w:tcPr>
            <w:tcW w:w="11394" w:type="dxa"/>
            <w:gridSpan w:val="4"/>
            <w:tcBorders>
              <w:bottom w:val="single" w:sz="8" w:space="0" w:color="000000"/>
            </w:tcBorders>
            <w:shd w:val="clear" w:color="auto" w:fill="ACB9CA"/>
          </w:tcPr>
          <w:p w14:paraId="599D29AE" w14:textId="09E45EAB" w:rsidR="00E018CE" w:rsidRDefault="00E018CE" w:rsidP="00FA3685">
            <w:pPr>
              <w:pStyle w:val="TableParagraph"/>
              <w:spacing w:before="45"/>
              <w:ind w:left="71" w:right="24"/>
              <w:jc w:val="center"/>
              <w:rPr>
                <w:rFonts w:ascii="Cambria"/>
                <w:b/>
                <w:sz w:val="26"/>
              </w:rPr>
            </w:pPr>
            <w:r>
              <w:rPr>
                <w:rFonts w:ascii="Cambria"/>
                <w:b/>
                <w:sz w:val="24"/>
              </w:rPr>
              <w:t>Independent</w:t>
            </w:r>
            <w:r>
              <w:rPr>
                <w:rFonts w:ascii="Cambria"/>
                <w:b/>
                <w:spacing w:val="-6"/>
                <w:sz w:val="24"/>
              </w:rPr>
              <w:t xml:space="preserve"> </w:t>
            </w:r>
            <w:r>
              <w:rPr>
                <w:rFonts w:ascii="Cambria"/>
                <w:b/>
                <w:sz w:val="24"/>
              </w:rPr>
              <w:t>Study/Non-Classroom</w:t>
            </w:r>
            <w:r>
              <w:rPr>
                <w:rFonts w:ascii="Cambria"/>
                <w:b/>
                <w:spacing w:val="-6"/>
                <w:sz w:val="24"/>
              </w:rPr>
              <w:t xml:space="preserve"> </w:t>
            </w:r>
            <w:r>
              <w:rPr>
                <w:rFonts w:ascii="Cambria"/>
                <w:b/>
                <w:sz w:val="24"/>
              </w:rPr>
              <w:t>based</w:t>
            </w:r>
            <w:r>
              <w:rPr>
                <w:rFonts w:ascii="Cambria"/>
                <w:b/>
                <w:spacing w:val="-6"/>
                <w:sz w:val="24"/>
              </w:rPr>
              <w:t xml:space="preserve"> </w:t>
            </w:r>
            <w:r>
              <w:rPr>
                <w:rFonts w:ascii="Cambria"/>
                <w:b/>
                <w:sz w:val="24"/>
              </w:rPr>
              <w:t>Ins</w:t>
            </w:r>
            <w:r w:rsidR="00482B48">
              <w:rPr>
                <w:rFonts w:ascii="Cambria"/>
                <w:b/>
                <w:sz w:val="24"/>
              </w:rPr>
              <w:t>t</w:t>
            </w:r>
            <w:r>
              <w:rPr>
                <w:rFonts w:ascii="Cambria"/>
                <w:b/>
                <w:sz w:val="24"/>
              </w:rPr>
              <w:t>ruction</w:t>
            </w:r>
            <w:r>
              <w:rPr>
                <w:rFonts w:ascii="Cambria"/>
                <w:b/>
                <w:spacing w:val="-6"/>
                <w:sz w:val="24"/>
              </w:rPr>
              <w:t xml:space="preserve"> </w:t>
            </w:r>
          </w:p>
          <w:p w14:paraId="7D54ECF2" w14:textId="32D211CA" w:rsidR="00E018CE" w:rsidRDefault="00E018CE" w:rsidP="00FA3685">
            <w:pPr>
              <w:pStyle w:val="TableParagraph"/>
              <w:spacing w:before="18"/>
              <w:ind w:left="71"/>
              <w:jc w:val="center"/>
              <w:rPr>
                <w:rFonts w:ascii="Cambria"/>
                <w:b/>
              </w:rPr>
            </w:pPr>
          </w:p>
        </w:tc>
      </w:tr>
      <w:tr w:rsidR="00E018CE" w14:paraId="75992DC5" w14:textId="77777777" w:rsidTr="00FA3685">
        <w:trPr>
          <w:trHeight w:val="414"/>
        </w:trPr>
        <w:tc>
          <w:tcPr>
            <w:tcW w:w="8952" w:type="dxa"/>
            <w:vMerge w:val="restart"/>
            <w:tcBorders>
              <w:top w:val="single" w:sz="8" w:space="0" w:color="000000"/>
              <w:bottom w:val="single" w:sz="8" w:space="0" w:color="000000"/>
              <w:right w:val="single" w:sz="8" w:space="0" w:color="000000"/>
            </w:tcBorders>
          </w:tcPr>
          <w:p w14:paraId="79F290E7" w14:textId="77777777" w:rsidR="00E018CE" w:rsidRDefault="00E43A68" w:rsidP="00FA3685">
            <w:pPr>
              <w:pStyle w:val="TableParagraph"/>
              <w:spacing w:before="169"/>
              <w:ind w:left="35"/>
              <w:rPr>
                <w:sz w:val="20"/>
              </w:rPr>
            </w:pPr>
            <w:hyperlink r:id="rId56">
              <w:r w:rsidR="00E018CE">
                <w:rPr>
                  <w:color w:val="0563C1"/>
                  <w:sz w:val="20"/>
                  <w:u w:val="single" w:color="0563C1"/>
                </w:rPr>
                <w:t>Evaluation</w:t>
              </w:r>
              <w:r w:rsidR="00E018CE">
                <w:rPr>
                  <w:color w:val="0563C1"/>
                  <w:spacing w:val="-11"/>
                  <w:sz w:val="20"/>
                  <w:u w:val="single" w:color="0563C1"/>
                </w:rPr>
                <w:t xml:space="preserve"> </w:t>
              </w:r>
              <w:r w:rsidR="00E018CE">
                <w:rPr>
                  <w:color w:val="0563C1"/>
                  <w:sz w:val="20"/>
                  <w:u w:val="single" w:color="0563C1"/>
                </w:rPr>
                <w:t>Criteria:</w:t>
              </w:r>
              <w:r w:rsidR="00E018CE">
                <w:rPr>
                  <w:color w:val="0563C1"/>
                  <w:spacing w:val="-11"/>
                  <w:sz w:val="20"/>
                  <w:u w:val="single" w:color="0563C1"/>
                </w:rPr>
                <w:t xml:space="preserve"> </w:t>
              </w:r>
              <w:r w:rsidR="00E018CE">
                <w:rPr>
                  <w:color w:val="0563C1"/>
                  <w:sz w:val="20"/>
                  <w:u w:val="single" w:color="0563C1"/>
                </w:rPr>
                <w:t>E.C.</w:t>
              </w:r>
              <w:r w:rsidR="00E018CE">
                <w:rPr>
                  <w:color w:val="0563C1"/>
                  <w:spacing w:val="-11"/>
                  <w:sz w:val="20"/>
                  <w:u w:val="single" w:color="0563C1"/>
                </w:rPr>
                <w:t xml:space="preserve"> </w:t>
              </w:r>
              <w:r w:rsidR="00E018CE">
                <w:rPr>
                  <w:color w:val="0563C1"/>
                  <w:spacing w:val="-2"/>
                  <w:sz w:val="20"/>
                  <w:u w:val="single" w:color="0563C1"/>
                </w:rPr>
                <w:t>§51745</w:t>
              </w:r>
            </w:hyperlink>
          </w:p>
          <w:p w14:paraId="69ADD684" w14:textId="77777777" w:rsidR="00E018CE" w:rsidRDefault="00E018CE" w:rsidP="00FA3685">
            <w:pPr>
              <w:pStyle w:val="TableParagraph"/>
              <w:spacing w:before="22" w:line="230" w:lineRule="exact"/>
              <w:ind w:left="35"/>
              <w:rPr>
                <w:i/>
                <w:sz w:val="20"/>
              </w:rPr>
            </w:pPr>
            <w:r>
              <w:rPr>
                <w:i/>
                <w:sz w:val="20"/>
              </w:rPr>
              <w:t>The</w:t>
            </w:r>
            <w:r>
              <w:rPr>
                <w:i/>
                <w:spacing w:val="-9"/>
                <w:sz w:val="20"/>
              </w:rPr>
              <w:t xml:space="preserve"> </w:t>
            </w:r>
            <w:r>
              <w:rPr>
                <w:i/>
                <w:sz w:val="20"/>
              </w:rPr>
              <w:t>petition</w:t>
            </w:r>
            <w:r>
              <w:rPr>
                <w:i/>
                <w:spacing w:val="-8"/>
                <w:sz w:val="20"/>
              </w:rPr>
              <w:t xml:space="preserve"> </w:t>
            </w:r>
            <w:r>
              <w:rPr>
                <w:i/>
                <w:sz w:val="20"/>
              </w:rPr>
              <w:t>describes,</w:t>
            </w:r>
            <w:r>
              <w:rPr>
                <w:i/>
                <w:spacing w:val="-9"/>
                <w:sz w:val="20"/>
              </w:rPr>
              <w:t xml:space="preserve"> </w:t>
            </w:r>
            <w:r>
              <w:rPr>
                <w:i/>
                <w:sz w:val="20"/>
              </w:rPr>
              <w:t>at</w:t>
            </w:r>
            <w:r>
              <w:rPr>
                <w:i/>
                <w:spacing w:val="-8"/>
                <w:sz w:val="20"/>
              </w:rPr>
              <w:t xml:space="preserve"> </w:t>
            </w:r>
            <w:r>
              <w:rPr>
                <w:i/>
                <w:spacing w:val="-2"/>
                <w:sz w:val="20"/>
              </w:rPr>
              <w:t>minimum</w:t>
            </w:r>
          </w:p>
        </w:tc>
        <w:tc>
          <w:tcPr>
            <w:tcW w:w="1628" w:type="dxa"/>
            <w:gridSpan w:val="2"/>
            <w:tcBorders>
              <w:top w:val="single" w:sz="8" w:space="0" w:color="000000"/>
              <w:left w:val="single" w:sz="8" w:space="0" w:color="000000"/>
              <w:bottom w:val="single" w:sz="8" w:space="0" w:color="000000"/>
              <w:right w:val="single" w:sz="8" w:space="0" w:color="000000"/>
            </w:tcBorders>
          </w:tcPr>
          <w:p w14:paraId="4D0B75AC" w14:textId="77777777" w:rsidR="00E018CE" w:rsidRDefault="00E018CE" w:rsidP="00FA3685">
            <w:pPr>
              <w:pStyle w:val="TableParagraph"/>
              <w:spacing w:before="3"/>
              <w:ind w:left="44"/>
              <w:jc w:val="center"/>
              <w:rPr>
                <w:b/>
                <w:sz w:val="16"/>
              </w:rPr>
            </w:pPr>
            <w:r>
              <w:rPr>
                <w:b/>
                <w:spacing w:val="-2"/>
                <w:sz w:val="16"/>
              </w:rPr>
              <w:t>Evaluation</w:t>
            </w:r>
          </w:p>
          <w:p w14:paraId="4BAE1AA8" w14:textId="77777777" w:rsidR="00E018CE" w:rsidRDefault="00E018CE" w:rsidP="00FA3685">
            <w:pPr>
              <w:pStyle w:val="TableParagraph"/>
              <w:spacing w:before="27" w:line="180" w:lineRule="exact"/>
              <w:ind w:left="44" w:right="1"/>
              <w:jc w:val="center"/>
              <w:rPr>
                <w:b/>
                <w:sz w:val="16"/>
              </w:rPr>
            </w:pPr>
            <w:r>
              <w:rPr>
                <w:b/>
                <w:sz w:val="16"/>
              </w:rPr>
              <w:t xml:space="preserve">Standard </w:t>
            </w:r>
            <w:r>
              <w:rPr>
                <w:b/>
                <w:spacing w:val="-5"/>
                <w:sz w:val="16"/>
              </w:rPr>
              <w:t>Met</w:t>
            </w:r>
          </w:p>
        </w:tc>
        <w:tc>
          <w:tcPr>
            <w:tcW w:w="814" w:type="dxa"/>
            <w:vMerge w:val="restart"/>
            <w:tcBorders>
              <w:top w:val="single" w:sz="8" w:space="0" w:color="000000"/>
              <w:left w:val="single" w:sz="8" w:space="0" w:color="000000"/>
              <w:bottom w:val="single" w:sz="8" w:space="0" w:color="000000"/>
            </w:tcBorders>
          </w:tcPr>
          <w:p w14:paraId="71416A55" w14:textId="77777777" w:rsidR="00E018CE" w:rsidRDefault="00E018CE" w:rsidP="00FA3685">
            <w:pPr>
              <w:pStyle w:val="TableParagraph"/>
              <w:spacing w:before="2" w:line="212" w:lineRule="exact"/>
              <w:ind w:left="111" w:right="51"/>
              <w:jc w:val="center"/>
              <w:rPr>
                <w:b/>
                <w:sz w:val="16"/>
              </w:rPr>
            </w:pPr>
            <w:r>
              <w:rPr>
                <w:b/>
                <w:spacing w:val="-2"/>
                <w:sz w:val="16"/>
              </w:rPr>
              <w:t xml:space="preserve">Located </w:t>
            </w:r>
            <w:r>
              <w:rPr>
                <w:b/>
                <w:spacing w:val="-6"/>
                <w:sz w:val="16"/>
              </w:rPr>
              <w:t>on</w:t>
            </w:r>
            <w:r>
              <w:rPr>
                <w:b/>
                <w:spacing w:val="-2"/>
                <w:sz w:val="16"/>
              </w:rPr>
              <w:t xml:space="preserve"> Page(s)</w:t>
            </w:r>
          </w:p>
        </w:tc>
      </w:tr>
      <w:tr w:rsidR="00E018CE" w14:paraId="2ADAB843" w14:textId="77777777" w:rsidTr="00FA3685">
        <w:trPr>
          <w:trHeight w:val="236"/>
        </w:trPr>
        <w:tc>
          <w:tcPr>
            <w:tcW w:w="8952" w:type="dxa"/>
            <w:vMerge/>
            <w:tcBorders>
              <w:top w:val="nil"/>
              <w:bottom w:val="single" w:sz="8" w:space="0" w:color="000000"/>
              <w:right w:val="single" w:sz="8" w:space="0" w:color="000000"/>
            </w:tcBorders>
          </w:tcPr>
          <w:p w14:paraId="107DD82E" w14:textId="77777777" w:rsidR="00E018CE" w:rsidRDefault="00E018CE" w:rsidP="00FA3685">
            <w:pPr>
              <w:rPr>
                <w:sz w:val="2"/>
                <w:szCs w:val="2"/>
              </w:rPr>
            </w:pPr>
          </w:p>
        </w:tc>
        <w:tc>
          <w:tcPr>
            <w:tcW w:w="814" w:type="dxa"/>
            <w:tcBorders>
              <w:top w:val="single" w:sz="8" w:space="0" w:color="000000"/>
              <w:left w:val="single" w:sz="8" w:space="0" w:color="000000"/>
              <w:bottom w:val="single" w:sz="8" w:space="0" w:color="000000"/>
              <w:right w:val="single" w:sz="8" w:space="0" w:color="000000"/>
            </w:tcBorders>
          </w:tcPr>
          <w:p w14:paraId="46DB08B2" w14:textId="77777777" w:rsidR="00E018CE" w:rsidRDefault="00E018CE" w:rsidP="00FA3685">
            <w:pPr>
              <w:pStyle w:val="TableParagraph"/>
              <w:spacing w:before="24"/>
              <w:ind w:left="282"/>
              <w:rPr>
                <w:b/>
                <w:sz w:val="16"/>
              </w:rPr>
            </w:pPr>
            <w:r>
              <w:rPr>
                <w:b/>
                <w:spacing w:val="-5"/>
                <w:sz w:val="16"/>
              </w:rPr>
              <w:t>Yes</w:t>
            </w:r>
          </w:p>
        </w:tc>
        <w:tc>
          <w:tcPr>
            <w:tcW w:w="814" w:type="dxa"/>
            <w:tcBorders>
              <w:top w:val="single" w:sz="8" w:space="0" w:color="000000"/>
              <w:left w:val="single" w:sz="8" w:space="0" w:color="000000"/>
              <w:bottom w:val="single" w:sz="8" w:space="0" w:color="000000"/>
              <w:right w:val="single" w:sz="8" w:space="0" w:color="000000"/>
            </w:tcBorders>
          </w:tcPr>
          <w:p w14:paraId="5BE9600A" w14:textId="77777777" w:rsidR="00E018CE" w:rsidRDefault="00E018CE" w:rsidP="00FA3685">
            <w:pPr>
              <w:pStyle w:val="TableParagraph"/>
              <w:spacing w:before="24"/>
              <w:ind w:left="318"/>
              <w:rPr>
                <w:b/>
                <w:sz w:val="16"/>
              </w:rPr>
            </w:pPr>
            <w:r>
              <w:rPr>
                <w:b/>
                <w:spacing w:val="-5"/>
                <w:sz w:val="16"/>
              </w:rPr>
              <w:t>No</w:t>
            </w:r>
          </w:p>
        </w:tc>
        <w:tc>
          <w:tcPr>
            <w:tcW w:w="814" w:type="dxa"/>
            <w:vMerge/>
            <w:tcBorders>
              <w:top w:val="nil"/>
              <w:left w:val="single" w:sz="8" w:space="0" w:color="000000"/>
              <w:bottom w:val="single" w:sz="8" w:space="0" w:color="000000"/>
            </w:tcBorders>
          </w:tcPr>
          <w:p w14:paraId="2316557F" w14:textId="77777777" w:rsidR="00E018CE" w:rsidRDefault="00E018CE" w:rsidP="00FA3685">
            <w:pPr>
              <w:rPr>
                <w:sz w:val="2"/>
                <w:szCs w:val="2"/>
              </w:rPr>
            </w:pPr>
          </w:p>
        </w:tc>
      </w:tr>
      <w:tr w:rsidR="00E018CE" w14:paraId="3FDEAED4" w14:textId="77777777" w:rsidTr="00FA3685">
        <w:trPr>
          <w:trHeight w:val="548"/>
        </w:trPr>
        <w:tc>
          <w:tcPr>
            <w:tcW w:w="8952" w:type="dxa"/>
            <w:tcBorders>
              <w:top w:val="single" w:sz="8" w:space="0" w:color="000000"/>
              <w:bottom w:val="single" w:sz="8" w:space="0" w:color="000000"/>
              <w:right w:val="single" w:sz="8" w:space="0" w:color="000000"/>
            </w:tcBorders>
          </w:tcPr>
          <w:p w14:paraId="23DBB4FD" w14:textId="77777777" w:rsidR="00E018CE" w:rsidRPr="00482B48" w:rsidRDefault="00E018CE" w:rsidP="00FA3685">
            <w:pPr>
              <w:pStyle w:val="TableParagraph"/>
              <w:spacing w:before="44" w:line="261" w:lineRule="auto"/>
              <w:ind w:left="198" w:right="141"/>
              <w:rPr>
                <w:sz w:val="19"/>
              </w:rPr>
            </w:pPr>
            <w:r w:rsidRPr="00482B48">
              <w:rPr>
                <w:sz w:val="19"/>
                <w:rPrChange w:id="2229" w:author="Arielle L. Percival" w:date="2026-09-02T14:39:00Z">
                  <w:rPr>
                    <w:color w:val="C00000"/>
                    <w:sz w:val="19"/>
                  </w:rPr>
                </w:rPrChange>
              </w:rPr>
              <w:t>1.</w:t>
            </w:r>
            <w:r w:rsidRPr="00482B48">
              <w:rPr>
                <w:spacing w:val="-4"/>
                <w:sz w:val="19"/>
                <w:rPrChange w:id="2230" w:author="Arielle L. Percival" w:date="2026-09-02T14:39:00Z">
                  <w:rPr>
                    <w:color w:val="C00000"/>
                    <w:spacing w:val="-4"/>
                    <w:sz w:val="19"/>
                  </w:rPr>
                </w:rPrChange>
              </w:rPr>
              <w:t xml:space="preserve"> </w:t>
            </w:r>
            <w:r w:rsidRPr="00482B48">
              <w:rPr>
                <w:sz w:val="19"/>
                <w:rPrChange w:id="2231" w:author="Arielle L. Percival" w:date="2026-09-02T14:39:00Z">
                  <w:rPr>
                    <w:color w:val="C00000"/>
                    <w:sz w:val="19"/>
                  </w:rPr>
                </w:rPrChange>
              </w:rPr>
              <w:t>an</w:t>
            </w:r>
            <w:r w:rsidRPr="00482B48">
              <w:rPr>
                <w:spacing w:val="-4"/>
                <w:sz w:val="19"/>
                <w:rPrChange w:id="2232" w:author="Arielle L. Percival" w:date="2026-09-02T14:39:00Z">
                  <w:rPr>
                    <w:color w:val="C00000"/>
                    <w:spacing w:val="-4"/>
                    <w:sz w:val="19"/>
                  </w:rPr>
                </w:rPrChange>
              </w:rPr>
              <w:t xml:space="preserve"> </w:t>
            </w:r>
            <w:r w:rsidRPr="00482B48">
              <w:rPr>
                <w:sz w:val="19"/>
                <w:rPrChange w:id="2233" w:author="Arielle L. Percival" w:date="2026-09-02T14:39:00Z">
                  <w:rPr>
                    <w:color w:val="C00000"/>
                    <w:sz w:val="19"/>
                  </w:rPr>
                </w:rPrChange>
              </w:rPr>
              <w:t>assurance</w:t>
            </w:r>
            <w:r w:rsidRPr="00482B48">
              <w:rPr>
                <w:spacing w:val="-4"/>
                <w:sz w:val="19"/>
                <w:rPrChange w:id="2234" w:author="Arielle L. Percival" w:date="2026-09-02T14:39:00Z">
                  <w:rPr>
                    <w:color w:val="C00000"/>
                    <w:spacing w:val="-4"/>
                    <w:sz w:val="19"/>
                  </w:rPr>
                </w:rPrChange>
              </w:rPr>
              <w:t xml:space="preserve"> </w:t>
            </w:r>
            <w:r w:rsidRPr="00482B48">
              <w:rPr>
                <w:sz w:val="19"/>
                <w:rPrChange w:id="2235" w:author="Arielle L. Percival" w:date="2026-09-02T14:39:00Z">
                  <w:rPr>
                    <w:color w:val="C00000"/>
                    <w:sz w:val="19"/>
                  </w:rPr>
                </w:rPrChange>
              </w:rPr>
              <w:t>that</w:t>
            </w:r>
            <w:r w:rsidRPr="00482B48">
              <w:rPr>
                <w:spacing w:val="-4"/>
                <w:sz w:val="19"/>
                <w:rPrChange w:id="2236" w:author="Arielle L. Percival" w:date="2026-09-02T14:39:00Z">
                  <w:rPr>
                    <w:color w:val="C00000"/>
                    <w:spacing w:val="-4"/>
                    <w:sz w:val="19"/>
                  </w:rPr>
                </w:rPrChange>
              </w:rPr>
              <w:t xml:space="preserve"> </w:t>
            </w:r>
            <w:r w:rsidRPr="00482B48">
              <w:rPr>
                <w:sz w:val="19"/>
                <w:rPrChange w:id="2237" w:author="Arielle L. Percival" w:date="2026-09-02T14:39:00Z">
                  <w:rPr>
                    <w:color w:val="C00000"/>
                    <w:sz w:val="19"/>
                  </w:rPr>
                </w:rPrChange>
              </w:rPr>
              <w:t>the</w:t>
            </w:r>
            <w:r w:rsidRPr="00482B48">
              <w:rPr>
                <w:spacing w:val="-4"/>
                <w:sz w:val="19"/>
                <w:rPrChange w:id="2238" w:author="Arielle L. Percival" w:date="2026-09-02T14:39:00Z">
                  <w:rPr>
                    <w:color w:val="C00000"/>
                    <w:spacing w:val="-4"/>
                    <w:sz w:val="19"/>
                  </w:rPr>
                </w:rPrChange>
              </w:rPr>
              <w:t xml:space="preserve"> </w:t>
            </w:r>
            <w:r w:rsidRPr="00482B48">
              <w:rPr>
                <w:sz w:val="19"/>
                <w:rPrChange w:id="2239" w:author="Arielle L. Percival" w:date="2026-09-02T14:39:00Z">
                  <w:rPr>
                    <w:color w:val="C00000"/>
                    <w:sz w:val="19"/>
                  </w:rPr>
                </w:rPrChange>
              </w:rPr>
              <w:t>K-12</w:t>
            </w:r>
            <w:r w:rsidRPr="00482B48">
              <w:rPr>
                <w:spacing w:val="-4"/>
                <w:sz w:val="19"/>
                <w:rPrChange w:id="2240" w:author="Arielle L. Percival" w:date="2026-09-02T14:39:00Z">
                  <w:rPr>
                    <w:color w:val="C00000"/>
                    <w:spacing w:val="-4"/>
                    <w:sz w:val="19"/>
                  </w:rPr>
                </w:rPrChange>
              </w:rPr>
              <w:t xml:space="preserve"> </w:t>
            </w:r>
            <w:r w:rsidRPr="00482B48">
              <w:rPr>
                <w:sz w:val="19"/>
                <w:rPrChange w:id="2241" w:author="Arielle L. Percival" w:date="2026-09-02T14:39:00Z">
                  <w:rPr>
                    <w:color w:val="C00000"/>
                    <w:sz w:val="19"/>
                  </w:rPr>
                </w:rPrChange>
              </w:rPr>
              <w:t>public</w:t>
            </w:r>
            <w:r w:rsidRPr="00482B48">
              <w:rPr>
                <w:spacing w:val="-4"/>
                <w:sz w:val="19"/>
                <w:rPrChange w:id="2242" w:author="Arielle L. Percival" w:date="2026-09-02T14:39:00Z">
                  <w:rPr>
                    <w:color w:val="C00000"/>
                    <w:spacing w:val="-4"/>
                    <w:sz w:val="19"/>
                  </w:rPr>
                </w:rPrChange>
              </w:rPr>
              <w:t xml:space="preserve"> </w:t>
            </w:r>
            <w:r w:rsidRPr="00482B48">
              <w:rPr>
                <w:sz w:val="19"/>
                <w:rPrChange w:id="2243" w:author="Arielle L. Percival" w:date="2026-09-02T14:39:00Z">
                  <w:rPr>
                    <w:color w:val="C00000"/>
                    <w:sz w:val="19"/>
                  </w:rPr>
                </w:rPrChange>
              </w:rPr>
              <w:t>school</w:t>
            </w:r>
            <w:r w:rsidRPr="00482B48">
              <w:rPr>
                <w:spacing w:val="-4"/>
                <w:sz w:val="19"/>
                <w:rPrChange w:id="2244" w:author="Arielle L. Percival" w:date="2026-09-02T14:39:00Z">
                  <w:rPr>
                    <w:color w:val="C00000"/>
                    <w:spacing w:val="-4"/>
                    <w:sz w:val="19"/>
                  </w:rPr>
                </w:rPrChange>
              </w:rPr>
              <w:t xml:space="preserve"> </w:t>
            </w:r>
            <w:r w:rsidRPr="00482B48">
              <w:rPr>
                <w:sz w:val="19"/>
                <w:rPrChange w:id="2245" w:author="Arielle L. Percival" w:date="2026-09-02T14:39:00Z">
                  <w:rPr>
                    <w:color w:val="C00000"/>
                    <w:sz w:val="19"/>
                  </w:rPr>
                </w:rPrChange>
              </w:rPr>
              <w:t>guidelines</w:t>
            </w:r>
            <w:r w:rsidRPr="00482B48">
              <w:rPr>
                <w:spacing w:val="-4"/>
                <w:sz w:val="19"/>
                <w:rPrChange w:id="2246" w:author="Arielle L. Percival" w:date="2026-09-02T14:39:00Z">
                  <w:rPr>
                    <w:color w:val="C00000"/>
                    <w:spacing w:val="-4"/>
                    <w:sz w:val="19"/>
                  </w:rPr>
                </w:rPrChange>
              </w:rPr>
              <w:t xml:space="preserve"> </w:t>
            </w:r>
            <w:r w:rsidRPr="00482B48">
              <w:rPr>
                <w:sz w:val="19"/>
                <w:rPrChange w:id="2247" w:author="Arielle L. Percival" w:date="2026-09-02T14:39:00Z">
                  <w:rPr>
                    <w:color w:val="C00000"/>
                    <w:sz w:val="19"/>
                  </w:rPr>
                </w:rPrChange>
              </w:rPr>
              <w:t>for</w:t>
            </w:r>
            <w:r w:rsidRPr="00482B48">
              <w:rPr>
                <w:spacing w:val="-4"/>
                <w:sz w:val="19"/>
                <w:rPrChange w:id="2248" w:author="Arielle L. Percival" w:date="2026-09-02T14:39:00Z">
                  <w:rPr>
                    <w:color w:val="C00000"/>
                    <w:spacing w:val="-4"/>
                    <w:sz w:val="19"/>
                  </w:rPr>
                </w:rPrChange>
              </w:rPr>
              <w:t xml:space="preserve"> </w:t>
            </w:r>
            <w:r w:rsidRPr="00482B48">
              <w:rPr>
                <w:sz w:val="19"/>
                <w:rPrChange w:id="2249" w:author="Arielle L. Percival" w:date="2026-09-02T14:39:00Z">
                  <w:rPr>
                    <w:color w:val="C00000"/>
                    <w:sz w:val="19"/>
                  </w:rPr>
                </w:rPrChange>
              </w:rPr>
              <w:t>independent</w:t>
            </w:r>
            <w:r w:rsidRPr="00482B48">
              <w:rPr>
                <w:spacing w:val="-4"/>
                <w:sz w:val="19"/>
                <w:rPrChange w:id="2250" w:author="Arielle L. Percival" w:date="2026-09-02T14:39:00Z">
                  <w:rPr>
                    <w:color w:val="C00000"/>
                    <w:spacing w:val="-4"/>
                    <w:sz w:val="19"/>
                  </w:rPr>
                </w:rPrChange>
              </w:rPr>
              <w:t xml:space="preserve"> </w:t>
            </w:r>
            <w:r w:rsidRPr="00482B48">
              <w:rPr>
                <w:sz w:val="19"/>
                <w:rPrChange w:id="2251" w:author="Arielle L. Percival" w:date="2026-09-02T14:39:00Z">
                  <w:rPr>
                    <w:color w:val="C00000"/>
                    <w:sz w:val="19"/>
                  </w:rPr>
                </w:rPrChange>
              </w:rPr>
              <w:t>study</w:t>
            </w:r>
            <w:r w:rsidRPr="00482B48">
              <w:rPr>
                <w:spacing w:val="-4"/>
                <w:sz w:val="19"/>
                <w:rPrChange w:id="2252" w:author="Arielle L. Percival" w:date="2026-09-02T14:39:00Z">
                  <w:rPr>
                    <w:color w:val="C00000"/>
                    <w:spacing w:val="-4"/>
                    <w:sz w:val="19"/>
                  </w:rPr>
                </w:rPrChange>
              </w:rPr>
              <w:t xml:space="preserve"> </w:t>
            </w:r>
            <w:r w:rsidRPr="00482B48">
              <w:rPr>
                <w:sz w:val="19"/>
                <w:rPrChange w:id="2253" w:author="Arielle L. Percival" w:date="2026-09-02T14:39:00Z">
                  <w:rPr>
                    <w:color w:val="C00000"/>
                    <w:sz w:val="19"/>
                  </w:rPr>
                </w:rPrChange>
              </w:rPr>
              <w:t>will</w:t>
            </w:r>
            <w:r w:rsidRPr="00482B48">
              <w:rPr>
                <w:spacing w:val="-4"/>
                <w:sz w:val="19"/>
                <w:rPrChange w:id="2254" w:author="Arielle L. Percival" w:date="2026-09-02T14:39:00Z">
                  <w:rPr>
                    <w:color w:val="C00000"/>
                    <w:spacing w:val="-4"/>
                    <w:sz w:val="19"/>
                  </w:rPr>
                </w:rPrChange>
              </w:rPr>
              <w:t xml:space="preserve"> </w:t>
            </w:r>
            <w:r w:rsidRPr="00482B48">
              <w:rPr>
                <w:sz w:val="19"/>
                <w:rPrChange w:id="2255" w:author="Arielle L. Percival" w:date="2026-09-02T14:39:00Z">
                  <w:rPr>
                    <w:color w:val="C00000"/>
                    <w:sz w:val="19"/>
                  </w:rPr>
                </w:rPrChange>
              </w:rPr>
              <w:t>be</w:t>
            </w:r>
            <w:r w:rsidRPr="00482B48">
              <w:rPr>
                <w:spacing w:val="-4"/>
                <w:sz w:val="19"/>
                <w:rPrChange w:id="2256" w:author="Arielle L. Percival" w:date="2026-09-02T14:39:00Z">
                  <w:rPr>
                    <w:color w:val="C00000"/>
                    <w:spacing w:val="-4"/>
                    <w:sz w:val="19"/>
                  </w:rPr>
                </w:rPrChange>
              </w:rPr>
              <w:t xml:space="preserve"> </w:t>
            </w:r>
            <w:r w:rsidRPr="00482B48">
              <w:rPr>
                <w:sz w:val="19"/>
                <w:rPrChange w:id="2257" w:author="Arielle L. Percival" w:date="2026-09-02T14:39:00Z">
                  <w:rPr>
                    <w:color w:val="C00000"/>
                    <w:sz w:val="19"/>
                  </w:rPr>
                </w:rPrChange>
              </w:rPr>
              <w:t>evident</w:t>
            </w:r>
            <w:r w:rsidRPr="00482B48">
              <w:rPr>
                <w:spacing w:val="-4"/>
                <w:sz w:val="19"/>
                <w:rPrChange w:id="2258" w:author="Arielle L. Percival" w:date="2026-09-02T14:39:00Z">
                  <w:rPr>
                    <w:color w:val="C00000"/>
                    <w:spacing w:val="-4"/>
                    <w:sz w:val="19"/>
                  </w:rPr>
                </w:rPrChange>
              </w:rPr>
              <w:t xml:space="preserve"> </w:t>
            </w:r>
            <w:r w:rsidRPr="00482B48">
              <w:rPr>
                <w:sz w:val="19"/>
                <w:rPrChange w:id="2259" w:author="Arielle L. Percival" w:date="2026-09-02T14:39:00Z">
                  <w:rPr>
                    <w:color w:val="C00000"/>
                    <w:sz w:val="19"/>
                  </w:rPr>
                </w:rPrChange>
              </w:rPr>
              <w:t>in</w:t>
            </w:r>
            <w:r w:rsidRPr="00482B48">
              <w:rPr>
                <w:spacing w:val="-4"/>
                <w:sz w:val="19"/>
                <w:rPrChange w:id="2260" w:author="Arielle L. Percival" w:date="2026-09-02T14:39:00Z">
                  <w:rPr>
                    <w:color w:val="C00000"/>
                    <w:spacing w:val="-4"/>
                    <w:sz w:val="19"/>
                  </w:rPr>
                </w:rPrChange>
              </w:rPr>
              <w:t xml:space="preserve"> </w:t>
            </w:r>
            <w:r w:rsidRPr="00482B48">
              <w:rPr>
                <w:sz w:val="19"/>
                <w:rPrChange w:id="2261" w:author="Arielle L. Percival" w:date="2026-09-02T14:39:00Z">
                  <w:rPr>
                    <w:color w:val="C00000"/>
                    <w:sz w:val="19"/>
                  </w:rPr>
                </w:rPrChange>
              </w:rPr>
              <w:t>the annual audit per Education Code 47612.5(b)</w:t>
            </w:r>
          </w:p>
        </w:tc>
        <w:tc>
          <w:tcPr>
            <w:tcW w:w="814" w:type="dxa"/>
            <w:tcBorders>
              <w:top w:val="single" w:sz="8" w:space="0" w:color="000000"/>
              <w:left w:val="single" w:sz="8" w:space="0" w:color="000000"/>
              <w:bottom w:val="single" w:sz="8" w:space="0" w:color="000000"/>
              <w:right w:val="single" w:sz="8" w:space="0" w:color="000000"/>
            </w:tcBorders>
          </w:tcPr>
          <w:p w14:paraId="3EBB0ECC"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29338D7D"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39C7C509" w14:textId="77777777" w:rsidR="00E018CE" w:rsidRDefault="00E018CE" w:rsidP="00FA3685">
            <w:pPr>
              <w:pStyle w:val="TableParagraph"/>
              <w:rPr>
                <w:rFonts w:ascii="Times New Roman"/>
                <w:sz w:val="18"/>
              </w:rPr>
            </w:pPr>
          </w:p>
        </w:tc>
      </w:tr>
      <w:tr w:rsidR="00E018CE" w14:paraId="2C31D980" w14:textId="77777777" w:rsidTr="00FA3685">
        <w:trPr>
          <w:trHeight w:val="548"/>
        </w:trPr>
        <w:tc>
          <w:tcPr>
            <w:tcW w:w="8952" w:type="dxa"/>
            <w:tcBorders>
              <w:top w:val="single" w:sz="8" w:space="0" w:color="000000"/>
              <w:bottom w:val="single" w:sz="8" w:space="0" w:color="000000"/>
              <w:right w:val="single" w:sz="8" w:space="0" w:color="000000"/>
            </w:tcBorders>
          </w:tcPr>
          <w:p w14:paraId="5CE5DC92" w14:textId="77777777" w:rsidR="00E018CE" w:rsidRPr="00482B48" w:rsidRDefault="00E018CE" w:rsidP="00FA3685">
            <w:pPr>
              <w:pStyle w:val="TableParagraph"/>
              <w:spacing w:before="44" w:line="261" w:lineRule="auto"/>
              <w:ind w:left="198"/>
              <w:rPr>
                <w:sz w:val="19"/>
              </w:rPr>
            </w:pPr>
            <w:r w:rsidRPr="00482B48">
              <w:rPr>
                <w:sz w:val="19"/>
                <w:rPrChange w:id="2262" w:author="Arielle L. Percival" w:date="2026-09-02T14:39:00Z">
                  <w:rPr>
                    <w:color w:val="C00000"/>
                    <w:sz w:val="19"/>
                  </w:rPr>
                </w:rPrChange>
              </w:rPr>
              <w:t>2.</w:t>
            </w:r>
            <w:r w:rsidRPr="00482B48">
              <w:rPr>
                <w:spacing w:val="-4"/>
                <w:sz w:val="19"/>
                <w:rPrChange w:id="2263" w:author="Arielle L. Percival" w:date="2026-09-02T14:39:00Z">
                  <w:rPr>
                    <w:color w:val="C00000"/>
                    <w:spacing w:val="-4"/>
                    <w:sz w:val="19"/>
                  </w:rPr>
                </w:rPrChange>
              </w:rPr>
              <w:t xml:space="preserve"> </w:t>
            </w:r>
            <w:r w:rsidRPr="00482B48">
              <w:rPr>
                <w:sz w:val="19"/>
                <w:rPrChange w:id="2264" w:author="Arielle L. Percival" w:date="2026-09-02T14:39:00Z">
                  <w:rPr>
                    <w:color w:val="C00000"/>
                    <w:sz w:val="19"/>
                  </w:rPr>
                </w:rPrChange>
              </w:rPr>
              <w:t>an</w:t>
            </w:r>
            <w:r w:rsidRPr="00482B48">
              <w:rPr>
                <w:spacing w:val="-4"/>
                <w:sz w:val="19"/>
                <w:rPrChange w:id="2265" w:author="Arielle L. Percival" w:date="2026-09-02T14:39:00Z">
                  <w:rPr>
                    <w:color w:val="C00000"/>
                    <w:spacing w:val="-4"/>
                    <w:sz w:val="19"/>
                  </w:rPr>
                </w:rPrChange>
              </w:rPr>
              <w:t xml:space="preserve"> </w:t>
            </w:r>
            <w:r w:rsidRPr="00482B48">
              <w:rPr>
                <w:sz w:val="19"/>
                <w:rPrChange w:id="2266" w:author="Arielle L. Percival" w:date="2026-09-02T14:39:00Z">
                  <w:rPr>
                    <w:color w:val="C00000"/>
                    <w:sz w:val="19"/>
                  </w:rPr>
                </w:rPrChange>
              </w:rPr>
              <w:t>assurance</w:t>
            </w:r>
            <w:r w:rsidRPr="00482B48">
              <w:rPr>
                <w:spacing w:val="-4"/>
                <w:sz w:val="19"/>
                <w:rPrChange w:id="2267" w:author="Arielle L. Percival" w:date="2026-09-02T14:39:00Z">
                  <w:rPr>
                    <w:color w:val="C00000"/>
                    <w:spacing w:val="-4"/>
                    <w:sz w:val="19"/>
                  </w:rPr>
                </w:rPrChange>
              </w:rPr>
              <w:t xml:space="preserve"> </w:t>
            </w:r>
            <w:r w:rsidRPr="00482B48">
              <w:rPr>
                <w:sz w:val="19"/>
                <w:rPrChange w:id="2268" w:author="Arielle L. Percival" w:date="2026-09-02T14:39:00Z">
                  <w:rPr>
                    <w:color w:val="C00000"/>
                    <w:sz w:val="19"/>
                  </w:rPr>
                </w:rPrChange>
              </w:rPr>
              <w:t>that</w:t>
            </w:r>
            <w:r w:rsidRPr="00482B48">
              <w:rPr>
                <w:spacing w:val="-4"/>
                <w:sz w:val="19"/>
                <w:rPrChange w:id="2269" w:author="Arielle L. Percival" w:date="2026-09-02T14:39:00Z">
                  <w:rPr>
                    <w:color w:val="C00000"/>
                    <w:spacing w:val="-4"/>
                    <w:sz w:val="19"/>
                  </w:rPr>
                </w:rPrChange>
              </w:rPr>
              <w:t xml:space="preserve"> </w:t>
            </w:r>
            <w:r w:rsidRPr="00482B48">
              <w:rPr>
                <w:sz w:val="19"/>
                <w:rPrChange w:id="2270" w:author="Arielle L. Percival" w:date="2026-09-02T14:39:00Z">
                  <w:rPr>
                    <w:color w:val="C00000"/>
                    <w:sz w:val="19"/>
                  </w:rPr>
                </w:rPrChange>
              </w:rPr>
              <w:t>the</w:t>
            </w:r>
            <w:r w:rsidRPr="00482B48">
              <w:rPr>
                <w:spacing w:val="-4"/>
                <w:sz w:val="19"/>
                <w:rPrChange w:id="2271" w:author="Arielle L. Percival" w:date="2026-09-02T14:39:00Z">
                  <w:rPr>
                    <w:color w:val="C00000"/>
                    <w:spacing w:val="-4"/>
                    <w:sz w:val="19"/>
                  </w:rPr>
                </w:rPrChange>
              </w:rPr>
              <w:t xml:space="preserve"> </w:t>
            </w:r>
            <w:r w:rsidRPr="00482B48">
              <w:rPr>
                <w:sz w:val="19"/>
                <w:rPrChange w:id="2272" w:author="Arielle L. Percival" w:date="2026-09-02T14:39:00Z">
                  <w:rPr>
                    <w:color w:val="C00000"/>
                    <w:sz w:val="19"/>
                  </w:rPr>
                </w:rPrChange>
              </w:rPr>
              <w:t>charter</w:t>
            </w:r>
            <w:r w:rsidRPr="00482B48">
              <w:rPr>
                <w:spacing w:val="-4"/>
                <w:sz w:val="19"/>
                <w:rPrChange w:id="2273" w:author="Arielle L. Percival" w:date="2026-09-02T14:39:00Z">
                  <w:rPr>
                    <w:color w:val="C00000"/>
                    <w:spacing w:val="-4"/>
                    <w:sz w:val="19"/>
                  </w:rPr>
                </w:rPrChange>
              </w:rPr>
              <w:t xml:space="preserve"> </w:t>
            </w:r>
            <w:r w:rsidRPr="00482B48">
              <w:rPr>
                <w:sz w:val="19"/>
                <w:rPrChange w:id="2274" w:author="Arielle L. Percival" w:date="2026-09-02T14:39:00Z">
                  <w:rPr>
                    <w:color w:val="C00000"/>
                    <w:sz w:val="19"/>
                  </w:rPr>
                </w:rPrChange>
              </w:rPr>
              <w:t>will</w:t>
            </w:r>
            <w:r w:rsidRPr="00482B48">
              <w:rPr>
                <w:spacing w:val="-4"/>
                <w:sz w:val="19"/>
                <w:rPrChange w:id="2275" w:author="Arielle L. Percival" w:date="2026-09-02T14:39:00Z">
                  <w:rPr>
                    <w:color w:val="C00000"/>
                    <w:spacing w:val="-4"/>
                    <w:sz w:val="19"/>
                  </w:rPr>
                </w:rPrChange>
              </w:rPr>
              <w:t xml:space="preserve"> </w:t>
            </w:r>
            <w:r w:rsidRPr="00482B48">
              <w:rPr>
                <w:sz w:val="19"/>
                <w:rPrChange w:id="2276" w:author="Arielle L. Percival" w:date="2026-09-02T14:39:00Z">
                  <w:rPr>
                    <w:color w:val="C00000"/>
                    <w:sz w:val="19"/>
                  </w:rPr>
                </w:rPrChange>
              </w:rPr>
              <w:t>meet</w:t>
            </w:r>
            <w:r w:rsidRPr="00482B48">
              <w:rPr>
                <w:spacing w:val="-4"/>
                <w:sz w:val="19"/>
                <w:rPrChange w:id="2277" w:author="Arielle L. Percival" w:date="2026-09-02T14:39:00Z">
                  <w:rPr>
                    <w:color w:val="C00000"/>
                    <w:spacing w:val="-4"/>
                    <w:sz w:val="19"/>
                  </w:rPr>
                </w:rPrChange>
              </w:rPr>
              <w:t xml:space="preserve"> </w:t>
            </w:r>
            <w:r w:rsidRPr="00482B48">
              <w:rPr>
                <w:sz w:val="19"/>
                <w:rPrChange w:id="2278" w:author="Arielle L. Percival" w:date="2026-09-02T14:39:00Z">
                  <w:rPr>
                    <w:color w:val="C00000"/>
                    <w:sz w:val="19"/>
                  </w:rPr>
                </w:rPrChange>
              </w:rPr>
              <w:t>the</w:t>
            </w:r>
            <w:r w:rsidRPr="00482B48">
              <w:rPr>
                <w:spacing w:val="-4"/>
                <w:sz w:val="19"/>
                <w:rPrChange w:id="2279" w:author="Arielle L. Percival" w:date="2026-09-02T14:39:00Z">
                  <w:rPr>
                    <w:color w:val="C00000"/>
                    <w:spacing w:val="-4"/>
                    <w:sz w:val="19"/>
                  </w:rPr>
                </w:rPrChange>
              </w:rPr>
              <w:t xml:space="preserve"> </w:t>
            </w:r>
            <w:r w:rsidRPr="00482B48">
              <w:rPr>
                <w:sz w:val="19"/>
                <w:rPrChange w:id="2280" w:author="Arielle L. Percival" w:date="2026-09-02T14:39:00Z">
                  <w:rPr>
                    <w:color w:val="C00000"/>
                    <w:sz w:val="19"/>
                  </w:rPr>
                </w:rPrChange>
              </w:rPr>
              <w:t>requirement</w:t>
            </w:r>
            <w:r w:rsidRPr="00482B48">
              <w:rPr>
                <w:spacing w:val="-4"/>
                <w:sz w:val="19"/>
                <w:rPrChange w:id="2281" w:author="Arielle L. Percival" w:date="2026-09-02T14:39:00Z">
                  <w:rPr>
                    <w:color w:val="C00000"/>
                    <w:spacing w:val="-4"/>
                    <w:sz w:val="19"/>
                  </w:rPr>
                </w:rPrChange>
              </w:rPr>
              <w:t xml:space="preserve"> </w:t>
            </w:r>
            <w:r w:rsidRPr="00482B48">
              <w:rPr>
                <w:sz w:val="19"/>
                <w:rPrChange w:id="2282" w:author="Arielle L. Percival" w:date="2026-09-02T14:39:00Z">
                  <w:rPr>
                    <w:color w:val="C00000"/>
                    <w:sz w:val="19"/>
                  </w:rPr>
                </w:rPrChange>
              </w:rPr>
              <w:t>related</w:t>
            </w:r>
            <w:r w:rsidRPr="00482B48">
              <w:rPr>
                <w:spacing w:val="-4"/>
                <w:sz w:val="19"/>
                <w:rPrChange w:id="2283" w:author="Arielle L. Percival" w:date="2026-09-02T14:39:00Z">
                  <w:rPr>
                    <w:color w:val="C00000"/>
                    <w:spacing w:val="-4"/>
                    <w:sz w:val="19"/>
                  </w:rPr>
                </w:rPrChange>
              </w:rPr>
              <w:t xml:space="preserve"> </w:t>
            </w:r>
            <w:r w:rsidRPr="00482B48">
              <w:rPr>
                <w:sz w:val="19"/>
                <w:rPrChange w:id="2284" w:author="Arielle L. Percival" w:date="2026-09-02T14:39:00Z">
                  <w:rPr>
                    <w:color w:val="C00000"/>
                    <w:sz w:val="19"/>
                  </w:rPr>
                </w:rPrChange>
              </w:rPr>
              <w:t>to</w:t>
            </w:r>
            <w:r w:rsidRPr="00482B48">
              <w:rPr>
                <w:spacing w:val="-4"/>
                <w:sz w:val="19"/>
                <w:rPrChange w:id="2285" w:author="Arielle L. Percival" w:date="2026-09-02T14:39:00Z">
                  <w:rPr>
                    <w:color w:val="C00000"/>
                    <w:spacing w:val="-4"/>
                    <w:sz w:val="19"/>
                  </w:rPr>
                </w:rPrChange>
              </w:rPr>
              <w:t xml:space="preserve"> </w:t>
            </w:r>
            <w:r w:rsidRPr="00482B48">
              <w:rPr>
                <w:sz w:val="19"/>
                <w:rPrChange w:id="2286" w:author="Arielle L. Percival" w:date="2026-09-02T14:39:00Z">
                  <w:rPr>
                    <w:color w:val="C00000"/>
                    <w:sz w:val="19"/>
                  </w:rPr>
                </w:rPrChange>
              </w:rPr>
              <w:t>the</w:t>
            </w:r>
            <w:r w:rsidRPr="00482B48">
              <w:rPr>
                <w:spacing w:val="-4"/>
                <w:sz w:val="19"/>
                <w:rPrChange w:id="2287" w:author="Arielle L. Percival" w:date="2026-09-02T14:39:00Z">
                  <w:rPr>
                    <w:color w:val="C00000"/>
                    <w:spacing w:val="-4"/>
                    <w:sz w:val="19"/>
                  </w:rPr>
                </w:rPrChange>
              </w:rPr>
              <w:t xml:space="preserve"> </w:t>
            </w:r>
            <w:r w:rsidRPr="00482B48">
              <w:rPr>
                <w:sz w:val="19"/>
                <w:rPrChange w:id="2288" w:author="Arielle L. Percival" w:date="2026-09-02T14:39:00Z">
                  <w:rPr>
                    <w:color w:val="C00000"/>
                    <w:sz w:val="19"/>
                  </w:rPr>
                </w:rPrChange>
              </w:rPr>
              <w:t>ratio</w:t>
            </w:r>
            <w:r w:rsidRPr="00482B48">
              <w:rPr>
                <w:spacing w:val="-4"/>
                <w:sz w:val="19"/>
                <w:rPrChange w:id="2289" w:author="Arielle L. Percival" w:date="2026-09-02T14:39:00Z">
                  <w:rPr>
                    <w:color w:val="C00000"/>
                    <w:spacing w:val="-4"/>
                    <w:sz w:val="19"/>
                  </w:rPr>
                </w:rPrChange>
              </w:rPr>
              <w:t xml:space="preserve"> </w:t>
            </w:r>
            <w:r w:rsidRPr="00482B48">
              <w:rPr>
                <w:sz w:val="19"/>
                <w:rPrChange w:id="2290" w:author="Arielle L. Percival" w:date="2026-09-02T14:39:00Z">
                  <w:rPr>
                    <w:color w:val="C00000"/>
                    <w:sz w:val="19"/>
                  </w:rPr>
                </w:rPrChange>
              </w:rPr>
              <w:t>of</w:t>
            </w:r>
            <w:r w:rsidRPr="00482B48">
              <w:rPr>
                <w:spacing w:val="-4"/>
                <w:sz w:val="19"/>
                <w:rPrChange w:id="2291" w:author="Arielle L. Percival" w:date="2026-09-02T14:39:00Z">
                  <w:rPr>
                    <w:color w:val="C00000"/>
                    <w:spacing w:val="-4"/>
                    <w:sz w:val="19"/>
                  </w:rPr>
                </w:rPrChange>
              </w:rPr>
              <w:t xml:space="preserve"> </w:t>
            </w:r>
            <w:r w:rsidRPr="00482B48">
              <w:rPr>
                <w:sz w:val="19"/>
                <w:rPrChange w:id="2292" w:author="Arielle L. Percival" w:date="2026-09-02T14:39:00Z">
                  <w:rPr>
                    <w:color w:val="C00000"/>
                    <w:sz w:val="19"/>
                  </w:rPr>
                </w:rPrChange>
              </w:rPr>
              <w:t>ADA</w:t>
            </w:r>
            <w:r w:rsidRPr="00482B48">
              <w:rPr>
                <w:spacing w:val="-4"/>
                <w:sz w:val="19"/>
                <w:rPrChange w:id="2293" w:author="Arielle L. Percival" w:date="2026-09-02T14:39:00Z">
                  <w:rPr>
                    <w:color w:val="C00000"/>
                    <w:spacing w:val="-4"/>
                    <w:sz w:val="19"/>
                  </w:rPr>
                </w:rPrChange>
              </w:rPr>
              <w:t xml:space="preserve"> </w:t>
            </w:r>
            <w:r w:rsidRPr="00482B48">
              <w:rPr>
                <w:sz w:val="19"/>
                <w:rPrChange w:id="2294" w:author="Arielle L. Percival" w:date="2026-09-02T14:39:00Z">
                  <w:rPr>
                    <w:color w:val="C00000"/>
                    <w:sz w:val="19"/>
                  </w:rPr>
                </w:rPrChange>
              </w:rPr>
              <w:t>to</w:t>
            </w:r>
            <w:r w:rsidRPr="00482B48">
              <w:rPr>
                <w:spacing w:val="-4"/>
                <w:sz w:val="19"/>
                <w:rPrChange w:id="2295" w:author="Arielle L. Percival" w:date="2026-09-02T14:39:00Z">
                  <w:rPr>
                    <w:color w:val="C00000"/>
                    <w:spacing w:val="-4"/>
                    <w:sz w:val="19"/>
                  </w:rPr>
                </w:rPrChange>
              </w:rPr>
              <w:t xml:space="preserve"> </w:t>
            </w:r>
            <w:r w:rsidRPr="00482B48">
              <w:rPr>
                <w:sz w:val="19"/>
                <w:rPrChange w:id="2296" w:author="Arielle L. Percival" w:date="2026-09-02T14:39:00Z">
                  <w:rPr>
                    <w:color w:val="C00000"/>
                    <w:sz w:val="19"/>
                  </w:rPr>
                </w:rPrChange>
              </w:rPr>
              <w:t>FTE</w:t>
            </w:r>
            <w:r w:rsidRPr="00482B48">
              <w:rPr>
                <w:spacing w:val="-4"/>
                <w:sz w:val="19"/>
                <w:rPrChange w:id="2297" w:author="Arielle L. Percival" w:date="2026-09-02T14:39:00Z">
                  <w:rPr>
                    <w:color w:val="C00000"/>
                    <w:spacing w:val="-4"/>
                    <w:sz w:val="19"/>
                  </w:rPr>
                </w:rPrChange>
              </w:rPr>
              <w:t xml:space="preserve"> </w:t>
            </w:r>
            <w:r w:rsidRPr="00482B48">
              <w:rPr>
                <w:sz w:val="19"/>
                <w:rPrChange w:id="2298" w:author="Arielle L. Percival" w:date="2026-09-02T14:39:00Z">
                  <w:rPr>
                    <w:color w:val="C00000"/>
                    <w:sz w:val="19"/>
                  </w:rPr>
                </w:rPrChange>
              </w:rPr>
              <w:t>certificated employees as prescribed under Education Code 51745.6(a)</w:t>
            </w:r>
          </w:p>
        </w:tc>
        <w:tc>
          <w:tcPr>
            <w:tcW w:w="814" w:type="dxa"/>
            <w:tcBorders>
              <w:top w:val="single" w:sz="8" w:space="0" w:color="000000"/>
              <w:left w:val="single" w:sz="8" w:space="0" w:color="000000"/>
              <w:bottom w:val="single" w:sz="8" w:space="0" w:color="000000"/>
              <w:right w:val="single" w:sz="8" w:space="0" w:color="000000"/>
            </w:tcBorders>
          </w:tcPr>
          <w:p w14:paraId="794BB9E8"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6927F68F"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3D2AC0C3" w14:textId="77777777" w:rsidR="00E018CE" w:rsidRDefault="00E018CE" w:rsidP="00FA3685">
            <w:pPr>
              <w:pStyle w:val="TableParagraph"/>
              <w:rPr>
                <w:rFonts w:ascii="Times New Roman"/>
                <w:sz w:val="18"/>
              </w:rPr>
            </w:pPr>
          </w:p>
        </w:tc>
      </w:tr>
      <w:tr w:rsidR="00E018CE" w14:paraId="7AD19093" w14:textId="77777777" w:rsidTr="00FA3685">
        <w:trPr>
          <w:trHeight w:val="548"/>
        </w:trPr>
        <w:tc>
          <w:tcPr>
            <w:tcW w:w="8952" w:type="dxa"/>
            <w:tcBorders>
              <w:top w:val="single" w:sz="8" w:space="0" w:color="000000"/>
              <w:bottom w:val="single" w:sz="8" w:space="0" w:color="000000"/>
              <w:right w:val="single" w:sz="8" w:space="0" w:color="000000"/>
            </w:tcBorders>
          </w:tcPr>
          <w:p w14:paraId="0F71C31E" w14:textId="77777777" w:rsidR="00E018CE" w:rsidRPr="00482B48" w:rsidRDefault="00E018CE" w:rsidP="00FA3685">
            <w:pPr>
              <w:pStyle w:val="TableParagraph"/>
              <w:spacing w:before="44" w:line="261" w:lineRule="auto"/>
              <w:ind w:left="198"/>
              <w:rPr>
                <w:sz w:val="19"/>
              </w:rPr>
            </w:pPr>
            <w:r w:rsidRPr="00482B48">
              <w:rPr>
                <w:sz w:val="19"/>
                <w:rPrChange w:id="2299" w:author="Arielle L. Percival" w:date="2026-09-02T14:39:00Z">
                  <w:rPr>
                    <w:color w:val="C00000"/>
                    <w:sz w:val="19"/>
                  </w:rPr>
                </w:rPrChange>
              </w:rPr>
              <w:t>3.</w:t>
            </w:r>
            <w:r w:rsidRPr="00482B48">
              <w:rPr>
                <w:spacing w:val="-5"/>
                <w:sz w:val="19"/>
                <w:rPrChange w:id="2300" w:author="Arielle L. Percival" w:date="2026-09-02T14:39:00Z">
                  <w:rPr>
                    <w:color w:val="C00000"/>
                    <w:spacing w:val="-5"/>
                    <w:sz w:val="19"/>
                  </w:rPr>
                </w:rPrChange>
              </w:rPr>
              <w:t xml:space="preserve"> </w:t>
            </w:r>
            <w:r w:rsidRPr="00482B48">
              <w:rPr>
                <w:sz w:val="19"/>
                <w:rPrChange w:id="2301" w:author="Arielle L. Percival" w:date="2026-09-02T14:39:00Z">
                  <w:rPr>
                    <w:color w:val="C00000"/>
                    <w:sz w:val="19"/>
                  </w:rPr>
                </w:rPrChange>
              </w:rPr>
              <w:t>an</w:t>
            </w:r>
            <w:r w:rsidRPr="00482B48">
              <w:rPr>
                <w:spacing w:val="-5"/>
                <w:sz w:val="19"/>
                <w:rPrChange w:id="2302" w:author="Arielle L. Percival" w:date="2026-09-02T14:39:00Z">
                  <w:rPr>
                    <w:color w:val="C00000"/>
                    <w:spacing w:val="-5"/>
                    <w:sz w:val="19"/>
                  </w:rPr>
                </w:rPrChange>
              </w:rPr>
              <w:t xml:space="preserve"> </w:t>
            </w:r>
            <w:r w:rsidRPr="00482B48">
              <w:rPr>
                <w:sz w:val="19"/>
                <w:rPrChange w:id="2303" w:author="Arielle L. Percival" w:date="2026-09-02T14:39:00Z">
                  <w:rPr>
                    <w:color w:val="C00000"/>
                    <w:sz w:val="19"/>
                  </w:rPr>
                </w:rPrChange>
              </w:rPr>
              <w:t>acknowledgement</w:t>
            </w:r>
            <w:r w:rsidRPr="00482B48">
              <w:rPr>
                <w:spacing w:val="-5"/>
                <w:sz w:val="19"/>
                <w:rPrChange w:id="2304" w:author="Arielle L. Percival" w:date="2026-09-02T14:39:00Z">
                  <w:rPr>
                    <w:color w:val="C00000"/>
                    <w:spacing w:val="-5"/>
                    <w:sz w:val="19"/>
                  </w:rPr>
                </w:rPrChange>
              </w:rPr>
              <w:t xml:space="preserve"> </w:t>
            </w:r>
            <w:r w:rsidRPr="00482B48">
              <w:rPr>
                <w:sz w:val="19"/>
                <w:rPrChange w:id="2305" w:author="Arielle L. Percival" w:date="2026-09-02T14:39:00Z">
                  <w:rPr>
                    <w:color w:val="C00000"/>
                    <w:sz w:val="19"/>
                  </w:rPr>
                </w:rPrChange>
              </w:rPr>
              <w:t>that</w:t>
            </w:r>
            <w:r w:rsidRPr="00482B48">
              <w:rPr>
                <w:spacing w:val="-5"/>
                <w:sz w:val="19"/>
                <w:rPrChange w:id="2306" w:author="Arielle L. Percival" w:date="2026-09-02T14:39:00Z">
                  <w:rPr>
                    <w:color w:val="C00000"/>
                    <w:spacing w:val="-5"/>
                    <w:sz w:val="19"/>
                  </w:rPr>
                </w:rPrChange>
              </w:rPr>
              <w:t xml:space="preserve"> </w:t>
            </w:r>
            <w:r w:rsidRPr="00482B48">
              <w:rPr>
                <w:sz w:val="19"/>
                <w:rPrChange w:id="2307" w:author="Arielle L. Percival" w:date="2026-09-02T14:39:00Z">
                  <w:rPr>
                    <w:color w:val="C00000"/>
                    <w:sz w:val="19"/>
                  </w:rPr>
                </w:rPrChange>
              </w:rPr>
              <w:t>independent</w:t>
            </w:r>
            <w:r w:rsidRPr="00482B48">
              <w:rPr>
                <w:spacing w:val="-5"/>
                <w:sz w:val="19"/>
                <w:rPrChange w:id="2308" w:author="Arielle L. Percival" w:date="2026-09-02T14:39:00Z">
                  <w:rPr>
                    <w:color w:val="C00000"/>
                    <w:spacing w:val="-5"/>
                    <w:sz w:val="19"/>
                  </w:rPr>
                </w:rPrChange>
              </w:rPr>
              <w:t xml:space="preserve"> </w:t>
            </w:r>
            <w:r w:rsidRPr="00482B48">
              <w:rPr>
                <w:sz w:val="19"/>
                <w:rPrChange w:id="2309" w:author="Arielle L. Percival" w:date="2026-09-02T14:39:00Z">
                  <w:rPr>
                    <w:color w:val="C00000"/>
                    <w:sz w:val="19"/>
                  </w:rPr>
                </w:rPrChange>
              </w:rPr>
              <w:t>study</w:t>
            </w:r>
            <w:r w:rsidRPr="00482B48">
              <w:rPr>
                <w:spacing w:val="-5"/>
                <w:sz w:val="19"/>
                <w:rPrChange w:id="2310" w:author="Arielle L. Percival" w:date="2026-09-02T14:39:00Z">
                  <w:rPr>
                    <w:color w:val="C00000"/>
                    <w:spacing w:val="-5"/>
                    <w:sz w:val="19"/>
                  </w:rPr>
                </w:rPrChange>
              </w:rPr>
              <w:t xml:space="preserve"> </w:t>
            </w:r>
            <w:r w:rsidRPr="00482B48">
              <w:rPr>
                <w:sz w:val="19"/>
                <w:rPrChange w:id="2311" w:author="Arielle L. Percival" w:date="2026-09-02T14:39:00Z">
                  <w:rPr>
                    <w:color w:val="C00000"/>
                    <w:sz w:val="19"/>
                  </w:rPr>
                </w:rPrChange>
              </w:rPr>
              <w:t>will</w:t>
            </w:r>
            <w:r w:rsidRPr="00482B48">
              <w:rPr>
                <w:spacing w:val="-5"/>
                <w:sz w:val="19"/>
                <w:rPrChange w:id="2312" w:author="Arielle L. Percival" w:date="2026-09-02T14:39:00Z">
                  <w:rPr>
                    <w:color w:val="C00000"/>
                    <w:spacing w:val="-5"/>
                    <w:sz w:val="19"/>
                  </w:rPr>
                </w:rPrChange>
              </w:rPr>
              <w:t xml:space="preserve"> </w:t>
            </w:r>
            <w:r w:rsidRPr="00482B48">
              <w:rPr>
                <w:sz w:val="19"/>
                <w:rPrChange w:id="2313" w:author="Arielle L. Percival" w:date="2026-09-02T14:39:00Z">
                  <w:rPr>
                    <w:color w:val="C00000"/>
                    <w:sz w:val="19"/>
                  </w:rPr>
                </w:rPrChange>
              </w:rPr>
              <w:t>be</w:t>
            </w:r>
            <w:r w:rsidRPr="00482B48">
              <w:rPr>
                <w:spacing w:val="-5"/>
                <w:sz w:val="19"/>
                <w:rPrChange w:id="2314" w:author="Arielle L. Percival" w:date="2026-09-02T14:39:00Z">
                  <w:rPr>
                    <w:color w:val="C00000"/>
                    <w:spacing w:val="-5"/>
                    <w:sz w:val="19"/>
                  </w:rPr>
                </w:rPrChange>
              </w:rPr>
              <w:t xml:space="preserve"> </w:t>
            </w:r>
            <w:r w:rsidRPr="00482B48">
              <w:rPr>
                <w:sz w:val="19"/>
                <w:rPrChange w:id="2315" w:author="Arielle L. Percival" w:date="2026-09-02T14:39:00Z">
                  <w:rPr>
                    <w:color w:val="C00000"/>
                    <w:sz w:val="19"/>
                  </w:rPr>
                </w:rPrChange>
              </w:rPr>
              <w:t>supervised</w:t>
            </w:r>
            <w:r w:rsidRPr="00482B48">
              <w:rPr>
                <w:spacing w:val="-5"/>
                <w:sz w:val="19"/>
                <w:rPrChange w:id="2316" w:author="Arielle L. Percival" w:date="2026-09-02T14:39:00Z">
                  <w:rPr>
                    <w:color w:val="C00000"/>
                    <w:spacing w:val="-5"/>
                    <w:sz w:val="19"/>
                  </w:rPr>
                </w:rPrChange>
              </w:rPr>
              <w:t xml:space="preserve"> </w:t>
            </w:r>
            <w:r w:rsidRPr="00482B48">
              <w:rPr>
                <w:sz w:val="19"/>
                <w:rPrChange w:id="2317" w:author="Arielle L. Percival" w:date="2026-09-02T14:39:00Z">
                  <w:rPr>
                    <w:color w:val="C00000"/>
                    <w:sz w:val="19"/>
                  </w:rPr>
                </w:rPrChange>
              </w:rPr>
              <w:t>by</w:t>
            </w:r>
            <w:r w:rsidRPr="00482B48">
              <w:rPr>
                <w:spacing w:val="-5"/>
                <w:sz w:val="19"/>
                <w:rPrChange w:id="2318" w:author="Arielle L. Percival" w:date="2026-09-02T14:39:00Z">
                  <w:rPr>
                    <w:color w:val="C00000"/>
                    <w:spacing w:val="-5"/>
                    <w:sz w:val="19"/>
                  </w:rPr>
                </w:rPrChange>
              </w:rPr>
              <w:t xml:space="preserve"> </w:t>
            </w:r>
            <w:r w:rsidRPr="00482B48">
              <w:rPr>
                <w:sz w:val="19"/>
                <w:rPrChange w:id="2319" w:author="Arielle L. Percival" w:date="2026-09-02T14:39:00Z">
                  <w:rPr>
                    <w:color w:val="C00000"/>
                    <w:sz w:val="19"/>
                  </w:rPr>
                </w:rPrChange>
              </w:rPr>
              <w:t>an</w:t>
            </w:r>
            <w:r w:rsidRPr="00482B48">
              <w:rPr>
                <w:spacing w:val="-5"/>
                <w:sz w:val="19"/>
                <w:rPrChange w:id="2320" w:author="Arielle L. Percival" w:date="2026-09-02T14:39:00Z">
                  <w:rPr>
                    <w:color w:val="C00000"/>
                    <w:spacing w:val="-5"/>
                    <w:sz w:val="19"/>
                  </w:rPr>
                </w:rPrChange>
              </w:rPr>
              <w:t xml:space="preserve"> </w:t>
            </w:r>
            <w:r w:rsidRPr="00482B48">
              <w:rPr>
                <w:sz w:val="19"/>
                <w:rPrChange w:id="2321" w:author="Arielle L. Percival" w:date="2026-09-02T14:39:00Z">
                  <w:rPr>
                    <w:color w:val="C00000"/>
                    <w:sz w:val="19"/>
                  </w:rPr>
                </w:rPrChange>
              </w:rPr>
              <w:t>appropriately</w:t>
            </w:r>
            <w:r w:rsidRPr="00482B48">
              <w:rPr>
                <w:spacing w:val="-5"/>
                <w:sz w:val="19"/>
                <w:rPrChange w:id="2322" w:author="Arielle L. Percival" w:date="2026-09-02T14:39:00Z">
                  <w:rPr>
                    <w:color w:val="C00000"/>
                    <w:spacing w:val="-5"/>
                    <w:sz w:val="19"/>
                  </w:rPr>
                </w:rPrChange>
              </w:rPr>
              <w:t xml:space="preserve"> </w:t>
            </w:r>
            <w:r w:rsidRPr="00482B48">
              <w:rPr>
                <w:sz w:val="19"/>
                <w:rPrChange w:id="2323" w:author="Arielle L. Percival" w:date="2026-09-02T14:39:00Z">
                  <w:rPr>
                    <w:color w:val="C00000"/>
                    <w:sz w:val="19"/>
                  </w:rPr>
                </w:rPrChange>
              </w:rPr>
              <w:t>credentialed teacher per EC 51747.5(a)</w:t>
            </w:r>
          </w:p>
        </w:tc>
        <w:tc>
          <w:tcPr>
            <w:tcW w:w="814" w:type="dxa"/>
            <w:tcBorders>
              <w:top w:val="single" w:sz="8" w:space="0" w:color="000000"/>
              <w:left w:val="single" w:sz="8" w:space="0" w:color="000000"/>
              <w:bottom w:val="single" w:sz="8" w:space="0" w:color="000000"/>
              <w:right w:val="single" w:sz="8" w:space="0" w:color="000000"/>
            </w:tcBorders>
          </w:tcPr>
          <w:p w14:paraId="1A57118B"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1948CB74"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18B1DF55" w14:textId="77777777" w:rsidR="00E018CE" w:rsidRDefault="00E018CE" w:rsidP="00FA3685">
            <w:pPr>
              <w:pStyle w:val="TableParagraph"/>
              <w:rPr>
                <w:rFonts w:ascii="Times New Roman"/>
                <w:sz w:val="18"/>
              </w:rPr>
            </w:pPr>
          </w:p>
        </w:tc>
      </w:tr>
      <w:tr w:rsidR="00E018CE" w14:paraId="309E81C4" w14:textId="77777777" w:rsidTr="00FA3685">
        <w:trPr>
          <w:trHeight w:val="916"/>
        </w:trPr>
        <w:tc>
          <w:tcPr>
            <w:tcW w:w="8952" w:type="dxa"/>
            <w:tcBorders>
              <w:top w:val="single" w:sz="8" w:space="0" w:color="000000"/>
              <w:bottom w:val="single" w:sz="8" w:space="0" w:color="000000"/>
              <w:right w:val="single" w:sz="8" w:space="0" w:color="000000"/>
            </w:tcBorders>
          </w:tcPr>
          <w:p w14:paraId="54A4494B" w14:textId="77777777" w:rsidR="00E018CE" w:rsidRPr="00482B48" w:rsidRDefault="00E018CE" w:rsidP="00FA3685">
            <w:pPr>
              <w:pStyle w:val="TableParagraph"/>
              <w:spacing w:before="191" w:line="230" w:lineRule="atLeast"/>
              <w:ind w:left="198" w:right="141"/>
              <w:rPr>
                <w:sz w:val="19"/>
              </w:rPr>
            </w:pPr>
            <w:r w:rsidRPr="00482B48">
              <w:rPr>
                <w:sz w:val="19"/>
                <w:rPrChange w:id="2324" w:author="Arielle L. Percival" w:date="2026-09-02T14:39:00Z">
                  <w:rPr>
                    <w:color w:val="C00000"/>
                    <w:sz w:val="19"/>
                  </w:rPr>
                </w:rPrChange>
              </w:rPr>
              <w:t>4. an acknowledgement that the charter may claim apportionment credit for independent study only to the</w:t>
            </w:r>
            <w:r w:rsidRPr="00482B48">
              <w:rPr>
                <w:spacing w:val="-4"/>
                <w:sz w:val="19"/>
                <w:rPrChange w:id="2325" w:author="Arielle L. Percival" w:date="2026-09-02T14:39:00Z">
                  <w:rPr>
                    <w:color w:val="C00000"/>
                    <w:spacing w:val="-4"/>
                    <w:sz w:val="19"/>
                  </w:rPr>
                </w:rPrChange>
              </w:rPr>
              <w:t xml:space="preserve"> </w:t>
            </w:r>
            <w:r w:rsidRPr="00482B48">
              <w:rPr>
                <w:sz w:val="19"/>
                <w:rPrChange w:id="2326" w:author="Arielle L. Percival" w:date="2026-09-02T14:39:00Z">
                  <w:rPr>
                    <w:color w:val="C00000"/>
                    <w:sz w:val="19"/>
                  </w:rPr>
                </w:rPrChange>
              </w:rPr>
              <w:t>extent</w:t>
            </w:r>
            <w:r w:rsidRPr="00482B48">
              <w:rPr>
                <w:spacing w:val="-4"/>
                <w:sz w:val="19"/>
                <w:rPrChange w:id="2327" w:author="Arielle L. Percival" w:date="2026-09-02T14:39:00Z">
                  <w:rPr>
                    <w:color w:val="C00000"/>
                    <w:spacing w:val="-4"/>
                    <w:sz w:val="19"/>
                  </w:rPr>
                </w:rPrChange>
              </w:rPr>
              <w:t xml:space="preserve"> </w:t>
            </w:r>
            <w:r w:rsidRPr="00482B48">
              <w:rPr>
                <w:sz w:val="19"/>
                <w:rPrChange w:id="2328" w:author="Arielle L. Percival" w:date="2026-09-02T14:39:00Z">
                  <w:rPr>
                    <w:color w:val="C00000"/>
                    <w:sz w:val="19"/>
                  </w:rPr>
                </w:rPrChange>
              </w:rPr>
              <w:t>of</w:t>
            </w:r>
            <w:r w:rsidRPr="00482B48">
              <w:rPr>
                <w:spacing w:val="-4"/>
                <w:sz w:val="19"/>
                <w:rPrChange w:id="2329" w:author="Arielle L. Percival" w:date="2026-09-02T14:39:00Z">
                  <w:rPr>
                    <w:color w:val="C00000"/>
                    <w:spacing w:val="-4"/>
                    <w:sz w:val="19"/>
                  </w:rPr>
                </w:rPrChange>
              </w:rPr>
              <w:t xml:space="preserve"> </w:t>
            </w:r>
            <w:r w:rsidRPr="00482B48">
              <w:rPr>
                <w:sz w:val="19"/>
                <w:rPrChange w:id="2330" w:author="Arielle L. Percival" w:date="2026-09-02T14:39:00Z">
                  <w:rPr>
                    <w:color w:val="C00000"/>
                    <w:sz w:val="19"/>
                  </w:rPr>
                </w:rPrChange>
              </w:rPr>
              <w:t>the</w:t>
            </w:r>
            <w:r w:rsidRPr="00482B48">
              <w:rPr>
                <w:spacing w:val="-4"/>
                <w:sz w:val="19"/>
                <w:rPrChange w:id="2331" w:author="Arielle L. Percival" w:date="2026-09-02T14:39:00Z">
                  <w:rPr>
                    <w:color w:val="C00000"/>
                    <w:spacing w:val="-4"/>
                    <w:sz w:val="19"/>
                  </w:rPr>
                </w:rPrChange>
              </w:rPr>
              <w:t xml:space="preserve"> </w:t>
            </w:r>
            <w:r w:rsidRPr="00482B48">
              <w:rPr>
                <w:sz w:val="19"/>
                <w:rPrChange w:id="2332" w:author="Arielle L. Percival" w:date="2026-09-02T14:39:00Z">
                  <w:rPr>
                    <w:color w:val="C00000"/>
                    <w:sz w:val="19"/>
                  </w:rPr>
                </w:rPrChange>
              </w:rPr>
              <w:t>time</w:t>
            </w:r>
            <w:r w:rsidRPr="00482B48">
              <w:rPr>
                <w:spacing w:val="-4"/>
                <w:sz w:val="19"/>
                <w:rPrChange w:id="2333" w:author="Arielle L. Percival" w:date="2026-09-02T14:39:00Z">
                  <w:rPr>
                    <w:color w:val="C00000"/>
                    <w:spacing w:val="-4"/>
                    <w:sz w:val="19"/>
                  </w:rPr>
                </w:rPrChange>
              </w:rPr>
              <w:t xml:space="preserve"> </w:t>
            </w:r>
            <w:r w:rsidRPr="00482B48">
              <w:rPr>
                <w:sz w:val="19"/>
                <w:rPrChange w:id="2334" w:author="Arielle L. Percival" w:date="2026-09-02T14:39:00Z">
                  <w:rPr>
                    <w:color w:val="C00000"/>
                    <w:sz w:val="19"/>
                  </w:rPr>
                </w:rPrChange>
              </w:rPr>
              <w:t>value</w:t>
            </w:r>
            <w:r w:rsidRPr="00482B48">
              <w:rPr>
                <w:spacing w:val="-4"/>
                <w:sz w:val="19"/>
                <w:rPrChange w:id="2335" w:author="Arielle L. Percival" w:date="2026-09-02T14:39:00Z">
                  <w:rPr>
                    <w:color w:val="C00000"/>
                    <w:spacing w:val="-4"/>
                    <w:sz w:val="19"/>
                  </w:rPr>
                </w:rPrChange>
              </w:rPr>
              <w:t xml:space="preserve"> </w:t>
            </w:r>
            <w:r w:rsidRPr="00482B48">
              <w:rPr>
                <w:sz w:val="19"/>
                <w:rPrChange w:id="2336" w:author="Arielle L. Percival" w:date="2026-09-02T14:39:00Z">
                  <w:rPr>
                    <w:color w:val="C00000"/>
                    <w:sz w:val="19"/>
                  </w:rPr>
                </w:rPrChange>
              </w:rPr>
              <w:t>of</w:t>
            </w:r>
            <w:r w:rsidRPr="00482B48">
              <w:rPr>
                <w:spacing w:val="-4"/>
                <w:sz w:val="19"/>
                <w:rPrChange w:id="2337" w:author="Arielle L. Percival" w:date="2026-09-02T14:39:00Z">
                  <w:rPr>
                    <w:color w:val="C00000"/>
                    <w:spacing w:val="-4"/>
                    <w:sz w:val="19"/>
                  </w:rPr>
                </w:rPrChange>
              </w:rPr>
              <w:t xml:space="preserve"> </w:t>
            </w:r>
            <w:r w:rsidRPr="00482B48">
              <w:rPr>
                <w:sz w:val="19"/>
                <w:rPrChange w:id="2338" w:author="Arielle L. Percival" w:date="2026-09-02T14:39:00Z">
                  <w:rPr>
                    <w:color w:val="C00000"/>
                    <w:sz w:val="19"/>
                  </w:rPr>
                </w:rPrChange>
              </w:rPr>
              <w:t>pupil</w:t>
            </w:r>
            <w:r w:rsidRPr="00482B48">
              <w:rPr>
                <w:spacing w:val="-4"/>
                <w:sz w:val="19"/>
                <w:rPrChange w:id="2339" w:author="Arielle L. Percival" w:date="2026-09-02T14:39:00Z">
                  <w:rPr>
                    <w:color w:val="C00000"/>
                    <w:spacing w:val="-4"/>
                    <w:sz w:val="19"/>
                  </w:rPr>
                </w:rPrChange>
              </w:rPr>
              <w:t xml:space="preserve"> </w:t>
            </w:r>
            <w:r w:rsidRPr="00482B48">
              <w:rPr>
                <w:sz w:val="19"/>
                <w:rPrChange w:id="2340" w:author="Arielle L. Percival" w:date="2026-09-02T14:39:00Z">
                  <w:rPr>
                    <w:color w:val="C00000"/>
                    <w:sz w:val="19"/>
                  </w:rPr>
                </w:rPrChange>
              </w:rPr>
              <w:t>or</w:t>
            </w:r>
            <w:r w:rsidRPr="00482B48">
              <w:rPr>
                <w:spacing w:val="-4"/>
                <w:sz w:val="19"/>
                <w:rPrChange w:id="2341" w:author="Arielle L. Percival" w:date="2026-09-02T14:39:00Z">
                  <w:rPr>
                    <w:color w:val="C00000"/>
                    <w:spacing w:val="-4"/>
                    <w:sz w:val="19"/>
                  </w:rPr>
                </w:rPrChange>
              </w:rPr>
              <w:t xml:space="preserve"> </w:t>
            </w:r>
            <w:r w:rsidRPr="00482B48">
              <w:rPr>
                <w:sz w:val="19"/>
                <w:rPrChange w:id="2342" w:author="Arielle L. Percival" w:date="2026-09-02T14:39:00Z">
                  <w:rPr>
                    <w:color w:val="C00000"/>
                    <w:sz w:val="19"/>
                  </w:rPr>
                </w:rPrChange>
              </w:rPr>
              <w:t>student</w:t>
            </w:r>
            <w:r w:rsidRPr="00482B48">
              <w:rPr>
                <w:spacing w:val="-4"/>
                <w:sz w:val="19"/>
                <w:rPrChange w:id="2343" w:author="Arielle L. Percival" w:date="2026-09-02T14:39:00Z">
                  <w:rPr>
                    <w:color w:val="C00000"/>
                    <w:spacing w:val="-4"/>
                    <w:sz w:val="19"/>
                  </w:rPr>
                </w:rPrChange>
              </w:rPr>
              <w:t xml:space="preserve"> </w:t>
            </w:r>
            <w:r w:rsidRPr="00482B48">
              <w:rPr>
                <w:sz w:val="19"/>
                <w:rPrChange w:id="2344" w:author="Arielle L. Percival" w:date="2026-09-02T14:39:00Z">
                  <w:rPr>
                    <w:color w:val="C00000"/>
                    <w:sz w:val="19"/>
                  </w:rPr>
                </w:rPrChange>
              </w:rPr>
              <w:t>work</w:t>
            </w:r>
            <w:r w:rsidRPr="00482B48">
              <w:rPr>
                <w:spacing w:val="-4"/>
                <w:sz w:val="19"/>
                <w:rPrChange w:id="2345" w:author="Arielle L. Percival" w:date="2026-09-02T14:39:00Z">
                  <w:rPr>
                    <w:color w:val="C00000"/>
                    <w:spacing w:val="-4"/>
                    <w:sz w:val="19"/>
                  </w:rPr>
                </w:rPrChange>
              </w:rPr>
              <w:t xml:space="preserve"> </w:t>
            </w:r>
            <w:r w:rsidRPr="00482B48">
              <w:rPr>
                <w:sz w:val="19"/>
                <w:rPrChange w:id="2346" w:author="Arielle L. Percival" w:date="2026-09-02T14:39:00Z">
                  <w:rPr>
                    <w:color w:val="C00000"/>
                    <w:sz w:val="19"/>
                  </w:rPr>
                </w:rPrChange>
              </w:rPr>
              <w:t>products,</w:t>
            </w:r>
            <w:r w:rsidRPr="00482B48">
              <w:rPr>
                <w:spacing w:val="-4"/>
                <w:sz w:val="19"/>
                <w:rPrChange w:id="2347" w:author="Arielle L. Percival" w:date="2026-09-02T14:39:00Z">
                  <w:rPr>
                    <w:color w:val="C00000"/>
                    <w:spacing w:val="-4"/>
                    <w:sz w:val="19"/>
                  </w:rPr>
                </w:rPrChange>
              </w:rPr>
              <w:t xml:space="preserve"> </w:t>
            </w:r>
            <w:r w:rsidRPr="00482B48">
              <w:rPr>
                <w:sz w:val="19"/>
                <w:rPrChange w:id="2348" w:author="Arielle L. Percival" w:date="2026-09-02T14:39:00Z">
                  <w:rPr>
                    <w:color w:val="C00000"/>
                    <w:sz w:val="19"/>
                  </w:rPr>
                </w:rPrChange>
              </w:rPr>
              <w:t>as</w:t>
            </w:r>
            <w:r w:rsidRPr="00482B48">
              <w:rPr>
                <w:spacing w:val="-4"/>
                <w:sz w:val="19"/>
                <w:rPrChange w:id="2349" w:author="Arielle L. Percival" w:date="2026-09-02T14:39:00Z">
                  <w:rPr>
                    <w:color w:val="C00000"/>
                    <w:spacing w:val="-4"/>
                    <w:sz w:val="19"/>
                  </w:rPr>
                </w:rPrChange>
              </w:rPr>
              <w:t xml:space="preserve"> </w:t>
            </w:r>
            <w:r w:rsidRPr="00482B48">
              <w:rPr>
                <w:sz w:val="19"/>
                <w:rPrChange w:id="2350" w:author="Arielle L. Percival" w:date="2026-09-02T14:39:00Z">
                  <w:rPr>
                    <w:color w:val="C00000"/>
                    <w:sz w:val="19"/>
                  </w:rPr>
                </w:rPrChange>
              </w:rPr>
              <w:t>personally</w:t>
            </w:r>
            <w:r w:rsidRPr="00482B48">
              <w:rPr>
                <w:spacing w:val="-4"/>
                <w:sz w:val="19"/>
                <w:rPrChange w:id="2351" w:author="Arielle L. Percival" w:date="2026-09-02T14:39:00Z">
                  <w:rPr>
                    <w:color w:val="C00000"/>
                    <w:spacing w:val="-4"/>
                    <w:sz w:val="19"/>
                  </w:rPr>
                </w:rPrChange>
              </w:rPr>
              <w:t xml:space="preserve"> </w:t>
            </w:r>
            <w:r w:rsidRPr="00482B48">
              <w:rPr>
                <w:sz w:val="19"/>
                <w:rPrChange w:id="2352" w:author="Arielle L. Percival" w:date="2026-09-02T14:39:00Z">
                  <w:rPr>
                    <w:color w:val="C00000"/>
                    <w:sz w:val="19"/>
                  </w:rPr>
                </w:rPrChange>
              </w:rPr>
              <w:t>judged</w:t>
            </w:r>
            <w:r w:rsidRPr="00482B48">
              <w:rPr>
                <w:spacing w:val="-4"/>
                <w:sz w:val="19"/>
                <w:rPrChange w:id="2353" w:author="Arielle L. Percival" w:date="2026-09-02T14:39:00Z">
                  <w:rPr>
                    <w:color w:val="C00000"/>
                    <w:spacing w:val="-4"/>
                    <w:sz w:val="19"/>
                  </w:rPr>
                </w:rPrChange>
              </w:rPr>
              <w:t xml:space="preserve"> </w:t>
            </w:r>
            <w:r w:rsidRPr="00482B48">
              <w:rPr>
                <w:sz w:val="19"/>
                <w:rPrChange w:id="2354" w:author="Arielle L. Percival" w:date="2026-09-02T14:39:00Z">
                  <w:rPr>
                    <w:color w:val="C00000"/>
                    <w:sz w:val="19"/>
                  </w:rPr>
                </w:rPrChange>
              </w:rPr>
              <w:t>in</w:t>
            </w:r>
            <w:r w:rsidRPr="00482B48">
              <w:rPr>
                <w:spacing w:val="-4"/>
                <w:sz w:val="19"/>
                <w:rPrChange w:id="2355" w:author="Arielle L. Percival" w:date="2026-09-02T14:39:00Z">
                  <w:rPr>
                    <w:color w:val="C00000"/>
                    <w:spacing w:val="-4"/>
                    <w:sz w:val="19"/>
                  </w:rPr>
                </w:rPrChange>
              </w:rPr>
              <w:t xml:space="preserve"> </w:t>
            </w:r>
            <w:r w:rsidRPr="00482B48">
              <w:rPr>
                <w:sz w:val="19"/>
                <w:rPrChange w:id="2356" w:author="Arielle L. Percival" w:date="2026-09-02T14:39:00Z">
                  <w:rPr>
                    <w:color w:val="C00000"/>
                    <w:sz w:val="19"/>
                  </w:rPr>
                </w:rPrChange>
              </w:rPr>
              <w:t>each</w:t>
            </w:r>
            <w:r w:rsidRPr="00482B48">
              <w:rPr>
                <w:spacing w:val="-4"/>
                <w:sz w:val="19"/>
                <w:rPrChange w:id="2357" w:author="Arielle L. Percival" w:date="2026-09-02T14:39:00Z">
                  <w:rPr>
                    <w:color w:val="C00000"/>
                    <w:spacing w:val="-4"/>
                    <w:sz w:val="19"/>
                  </w:rPr>
                </w:rPrChange>
              </w:rPr>
              <w:t xml:space="preserve"> </w:t>
            </w:r>
            <w:r w:rsidRPr="00482B48">
              <w:rPr>
                <w:sz w:val="19"/>
                <w:rPrChange w:id="2358" w:author="Arielle L. Percival" w:date="2026-09-02T14:39:00Z">
                  <w:rPr>
                    <w:color w:val="C00000"/>
                    <w:sz w:val="19"/>
                  </w:rPr>
                </w:rPrChange>
              </w:rPr>
              <w:t>instance</w:t>
            </w:r>
            <w:r w:rsidRPr="00482B48">
              <w:rPr>
                <w:spacing w:val="-4"/>
                <w:sz w:val="19"/>
                <w:rPrChange w:id="2359" w:author="Arielle L. Percival" w:date="2026-09-02T14:39:00Z">
                  <w:rPr>
                    <w:color w:val="C00000"/>
                    <w:spacing w:val="-4"/>
                    <w:sz w:val="19"/>
                  </w:rPr>
                </w:rPrChange>
              </w:rPr>
              <w:t xml:space="preserve"> </w:t>
            </w:r>
            <w:r w:rsidRPr="00482B48">
              <w:rPr>
                <w:sz w:val="19"/>
                <w:rPrChange w:id="2360" w:author="Arielle L. Percival" w:date="2026-09-02T14:39:00Z">
                  <w:rPr>
                    <w:color w:val="C00000"/>
                    <w:sz w:val="19"/>
                  </w:rPr>
                </w:rPrChange>
              </w:rPr>
              <w:t>by a certified teacher per EC 51747.5(b)</w:t>
            </w:r>
          </w:p>
        </w:tc>
        <w:tc>
          <w:tcPr>
            <w:tcW w:w="814" w:type="dxa"/>
            <w:tcBorders>
              <w:top w:val="single" w:sz="8" w:space="0" w:color="000000"/>
              <w:left w:val="single" w:sz="8" w:space="0" w:color="000000"/>
              <w:bottom w:val="single" w:sz="8" w:space="0" w:color="000000"/>
              <w:right w:val="single" w:sz="8" w:space="0" w:color="000000"/>
            </w:tcBorders>
          </w:tcPr>
          <w:p w14:paraId="3D9C9FAF"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3CA6C375"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64A532E6" w14:textId="77777777" w:rsidR="00E018CE" w:rsidRDefault="00E018CE" w:rsidP="00FA3685">
            <w:pPr>
              <w:pStyle w:val="TableParagraph"/>
              <w:rPr>
                <w:rFonts w:ascii="Times New Roman"/>
                <w:sz w:val="18"/>
              </w:rPr>
            </w:pPr>
          </w:p>
        </w:tc>
      </w:tr>
      <w:tr w:rsidR="00E018CE" w14:paraId="504C948E" w14:textId="77777777" w:rsidTr="00FA3685">
        <w:trPr>
          <w:trHeight w:val="915"/>
        </w:trPr>
        <w:tc>
          <w:tcPr>
            <w:tcW w:w="8952" w:type="dxa"/>
            <w:tcBorders>
              <w:top w:val="single" w:sz="8" w:space="0" w:color="000000"/>
              <w:bottom w:val="single" w:sz="8" w:space="0" w:color="000000"/>
              <w:right w:val="single" w:sz="8" w:space="0" w:color="000000"/>
            </w:tcBorders>
          </w:tcPr>
          <w:p w14:paraId="4BE4F85F" w14:textId="77777777" w:rsidR="00E018CE" w:rsidRDefault="00E018CE" w:rsidP="00FA3685">
            <w:pPr>
              <w:pStyle w:val="TableParagraph"/>
              <w:spacing w:before="191" w:line="230" w:lineRule="atLeast"/>
              <w:ind w:left="198"/>
              <w:rPr>
                <w:sz w:val="19"/>
              </w:rPr>
            </w:pPr>
            <w:r>
              <w:rPr>
                <w:sz w:val="19"/>
              </w:rPr>
              <w:t>5. the maximum length of time, by grade level and type of program, that may elapse between the time an</w:t>
            </w:r>
            <w:r>
              <w:rPr>
                <w:spacing w:val="-4"/>
                <w:sz w:val="19"/>
              </w:rPr>
              <w:t xml:space="preserve"> </w:t>
            </w:r>
            <w:r>
              <w:rPr>
                <w:sz w:val="19"/>
              </w:rPr>
              <w:t>independent</w:t>
            </w:r>
            <w:r>
              <w:rPr>
                <w:spacing w:val="-4"/>
                <w:sz w:val="19"/>
              </w:rPr>
              <w:t xml:space="preserve"> </w:t>
            </w:r>
            <w:r>
              <w:rPr>
                <w:sz w:val="19"/>
              </w:rPr>
              <w:t>study</w:t>
            </w:r>
            <w:r>
              <w:rPr>
                <w:spacing w:val="-4"/>
                <w:sz w:val="19"/>
              </w:rPr>
              <w:t xml:space="preserve"> </w:t>
            </w:r>
            <w:r>
              <w:rPr>
                <w:sz w:val="19"/>
              </w:rPr>
              <w:t>assignment</w:t>
            </w:r>
            <w:r>
              <w:rPr>
                <w:spacing w:val="-4"/>
                <w:sz w:val="19"/>
              </w:rPr>
              <w:t xml:space="preserve"> </w:t>
            </w:r>
            <w:r>
              <w:rPr>
                <w:sz w:val="19"/>
              </w:rPr>
              <w:t>is</w:t>
            </w:r>
            <w:r>
              <w:rPr>
                <w:spacing w:val="-4"/>
                <w:sz w:val="19"/>
              </w:rPr>
              <w:t xml:space="preserve"> </w:t>
            </w:r>
            <w:r>
              <w:rPr>
                <w:sz w:val="19"/>
              </w:rPr>
              <w:t>made</w:t>
            </w:r>
            <w:r>
              <w:rPr>
                <w:spacing w:val="-4"/>
                <w:sz w:val="19"/>
              </w:rPr>
              <w:t xml:space="preserve"> </w:t>
            </w:r>
            <w:r>
              <w:rPr>
                <w:sz w:val="19"/>
              </w:rPr>
              <w:t>and</w:t>
            </w:r>
            <w:r>
              <w:rPr>
                <w:spacing w:val="-4"/>
                <w:sz w:val="19"/>
              </w:rPr>
              <w:t xml:space="preserve"> </w:t>
            </w:r>
            <w:r>
              <w:rPr>
                <w:sz w:val="19"/>
              </w:rPr>
              <w:t>the</w:t>
            </w:r>
            <w:r>
              <w:rPr>
                <w:spacing w:val="-4"/>
                <w:sz w:val="19"/>
              </w:rPr>
              <w:t xml:space="preserve"> </w:t>
            </w:r>
            <w:r>
              <w:rPr>
                <w:sz w:val="19"/>
              </w:rPr>
              <w:t>date</w:t>
            </w:r>
            <w:r>
              <w:rPr>
                <w:spacing w:val="-4"/>
                <w:sz w:val="19"/>
              </w:rPr>
              <w:t xml:space="preserve"> </w:t>
            </w:r>
            <w:r>
              <w:rPr>
                <w:sz w:val="19"/>
              </w:rPr>
              <w:t>by</w:t>
            </w:r>
            <w:r>
              <w:rPr>
                <w:spacing w:val="-4"/>
                <w:sz w:val="19"/>
              </w:rPr>
              <w:t xml:space="preserve"> </w:t>
            </w:r>
            <w:r>
              <w:rPr>
                <w:sz w:val="19"/>
              </w:rPr>
              <w:t>which</w:t>
            </w:r>
            <w:r>
              <w:rPr>
                <w:spacing w:val="-4"/>
                <w:sz w:val="19"/>
              </w:rPr>
              <w:t xml:space="preserve"> </w:t>
            </w:r>
            <w:r>
              <w:rPr>
                <w:sz w:val="19"/>
              </w:rPr>
              <w:t>the</w:t>
            </w:r>
            <w:r>
              <w:rPr>
                <w:spacing w:val="-4"/>
                <w:sz w:val="19"/>
              </w:rPr>
              <w:t xml:space="preserve"> </w:t>
            </w:r>
            <w:r>
              <w:rPr>
                <w:sz w:val="19"/>
              </w:rPr>
              <w:t>pupil</w:t>
            </w:r>
            <w:r>
              <w:rPr>
                <w:spacing w:val="-4"/>
                <w:sz w:val="19"/>
              </w:rPr>
              <w:t xml:space="preserve"> </w:t>
            </w:r>
            <w:r>
              <w:rPr>
                <w:sz w:val="19"/>
              </w:rPr>
              <w:t>must</w:t>
            </w:r>
            <w:r>
              <w:rPr>
                <w:spacing w:val="-4"/>
                <w:sz w:val="19"/>
              </w:rPr>
              <w:t xml:space="preserve"> </w:t>
            </w:r>
            <w:r>
              <w:rPr>
                <w:sz w:val="19"/>
              </w:rPr>
              <w:t>complete</w:t>
            </w:r>
            <w:r>
              <w:rPr>
                <w:spacing w:val="-4"/>
                <w:sz w:val="19"/>
              </w:rPr>
              <w:t xml:space="preserve"> </w:t>
            </w:r>
            <w:r>
              <w:rPr>
                <w:sz w:val="19"/>
              </w:rPr>
              <w:t>the</w:t>
            </w:r>
            <w:r>
              <w:rPr>
                <w:spacing w:val="-4"/>
                <w:sz w:val="19"/>
              </w:rPr>
              <w:t xml:space="preserve"> </w:t>
            </w:r>
            <w:r>
              <w:rPr>
                <w:sz w:val="19"/>
              </w:rPr>
              <w:t xml:space="preserve">assigned </w:t>
            </w:r>
            <w:r>
              <w:rPr>
                <w:spacing w:val="-4"/>
                <w:sz w:val="19"/>
              </w:rPr>
              <w:t>work</w:t>
            </w:r>
          </w:p>
        </w:tc>
        <w:tc>
          <w:tcPr>
            <w:tcW w:w="814" w:type="dxa"/>
            <w:tcBorders>
              <w:top w:val="single" w:sz="8" w:space="0" w:color="000000"/>
              <w:left w:val="single" w:sz="8" w:space="0" w:color="000000"/>
              <w:bottom w:val="single" w:sz="8" w:space="0" w:color="000000"/>
              <w:right w:val="single" w:sz="8" w:space="0" w:color="000000"/>
            </w:tcBorders>
          </w:tcPr>
          <w:p w14:paraId="2A1928E2"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22422DCF"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5FE43185" w14:textId="77777777" w:rsidR="00E018CE" w:rsidRDefault="00E018CE" w:rsidP="00FA3685">
            <w:pPr>
              <w:pStyle w:val="TableParagraph"/>
              <w:rPr>
                <w:rFonts w:ascii="Times New Roman"/>
                <w:sz w:val="18"/>
              </w:rPr>
            </w:pPr>
          </w:p>
        </w:tc>
      </w:tr>
      <w:tr w:rsidR="00E018CE" w14:paraId="37C953DC" w14:textId="77777777" w:rsidTr="00FA3685">
        <w:trPr>
          <w:trHeight w:val="916"/>
        </w:trPr>
        <w:tc>
          <w:tcPr>
            <w:tcW w:w="8952" w:type="dxa"/>
            <w:tcBorders>
              <w:top w:val="single" w:sz="8" w:space="0" w:color="000000"/>
              <w:bottom w:val="single" w:sz="8" w:space="0" w:color="000000"/>
              <w:right w:val="single" w:sz="8" w:space="0" w:color="000000"/>
            </w:tcBorders>
          </w:tcPr>
          <w:p w14:paraId="24EBF23D" w14:textId="77777777" w:rsidR="00E018CE" w:rsidRDefault="00E018CE" w:rsidP="00FA3685">
            <w:pPr>
              <w:pStyle w:val="TableParagraph"/>
              <w:spacing w:before="191" w:line="230" w:lineRule="atLeast"/>
              <w:ind w:left="198" w:right="141"/>
              <w:rPr>
                <w:sz w:val="19"/>
              </w:rPr>
            </w:pPr>
            <w:r>
              <w:rPr>
                <w:sz w:val="19"/>
              </w:rPr>
              <w:t>6. the number of missed assignments that will be allowed before an evaluation is conducted to determine</w:t>
            </w:r>
            <w:r>
              <w:rPr>
                <w:spacing w:val="-4"/>
                <w:sz w:val="19"/>
              </w:rPr>
              <w:t xml:space="preserve"> </w:t>
            </w:r>
            <w:r>
              <w:rPr>
                <w:sz w:val="19"/>
              </w:rPr>
              <w:t>whether</w:t>
            </w:r>
            <w:r>
              <w:rPr>
                <w:spacing w:val="-4"/>
                <w:sz w:val="19"/>
              </w:rPr>
              <w:t xml:space="preserve"> </w:t>
            </w:r>
            <w:r>
              <w:rPr>
                <w:sz w:val="19"/>
              </w:rPr>
              <w:t>it</w:t>
            </w:r>
            <w:r>
              <w:rPr>
                <w:spacing w:val="-4"/>
                <w:sz w:val="19"/>
              </w:rPr>
              <w:t xml:space="preserve"> </w:t>
            </w:r>
            <w:r>
              <w:rPr>
                <w:sz w:val="19"/>
              </w:rPr>
              <w:t>is</w:t>
            </w:r>
            <w:r>
              <w:rPr>
                <w:spacing w:val="-4"/>
                <w:sz w:val="19"/>
              </w:rPr>
              <w:t xml:space="preserve"> </w:t>
            </w:r>
            <w:r>
              <w:rPr>
                <w:sz w:val="19"/>
              </w:rPr>
              <w:t>in</w:t>
            </w:r>
            <w:r>
              <w:rPr>
                <w:spacing w:val="-4"/>
                <w:sz w:val="19"/>
              </w:rPr>
              <w:t xml:space="preserve"> </w:t>
            </w:r>
            <w:r>
              <w:rPr>
                <w:sz w:val="19"/>
              </w:rPr>
              <w:t>the</w:t>
            </w:r>
            <w:r>
              <w:rPr>
                <w:spacing w:val="-4"/>
                <w:sz w:val="19"/>
              </w:rPr>
              <w:t xml:space="preserve"> </w:t>
            </w:r>
            <w:r>
              <w:rPr>
                <w:sz w:val="19"/>
              </w:rPr>
              <w:t>best</w:t>
            </w:r>
            <w:r>
              <w:rPr>
                <w:spacing w:val="-4"/>
                <w:sz w:val="19"/>
              </w:rPr>
              <w:t xml:space="preserve"> </w:t>
            </w:r>
            <w:r>
              <w:rPr>
                <w:sz w:val="19"/>
              </w:rPr>
              <w:t>interest</w:t>
            </w:r>
            <w:r>
              <w:rPr>
                <w:spacing w:val="-4"/>
                <w:sz w:val="19"/>
              </w:rPr>
              <w:t xml:space="preserve"> </w:t>
            </w:r>
            <w:r>
              <w:rPr>
                <w:sz w:val="19"/>
              </w:rPr>
              <w:t>of</w:t>
            </w:r>
            <w:r>
              <w:rPr>
                <w:spacing w:val="-4"/>
                <w:sz w:val="19"/>
              </w:rPr>
              <w:t xml:space="preserve"> </w:t>
            </w:r>
            <w:r>
              <w:rPr>
                <w:sz w:val="19"/>
              </w:rPr>
              <w:t>the</w:t>
            </w:r>
            <w:r>
              <w:rPr>
                <w:spacing w:val="-4"/>
                <w:sz w:val="19"/>
              </w:rPr>
              <w:t xml:space="preserve"> </w:t>
            </w:r>
            <w:r>
              <w:rPr>
                <w:sz w:val="19"/>
              </w:rPr>
              <w:t>pupil</w:t>
            </w:r>
            <w:r>
              <w:rPr>
                <w:spacing w:val="-4"/>
                <w:sz w:val="19"/>
              </w:rPr>
              <w:t xml:space="preserve"> </w:t>
            </w:r>
            <w:r>
              <w:rPr>
                <w:sz w:val="19"/>
              </w:rPr>
              <w:t>to</w:t>
            </w:r>
            <w:r>
              <w:rPr>
                <w:spacing w:val="-4"/>
                <w:sz w:val="19"/>
              </w:rPr>
              <w:t xml:space="preserve"> </w:t>
            </w:r>
            <w:r>
              <w:rPr>
                <w:sz w:val="19"/>
              </w:rPr>
              <w:t>remain</w:t>
            </w:r>
            <w:r>
              <w:rPr>
                <w:spacing w:val="-4"/>
                <w:sz w:val="19"/>
              </w:rPr>
              <w:t xml:space="preserve"> </w:t>
            </w:r>
            <w:r>
              <w:rPr>
                <w:sz w:val="19"/>
              </w:rPr>
              <w:t>in</w:t>
            </w:r>
            <w:r>
              <w:rPr>
                <w:spacing w:val="-4"/>
                <w:sz w:val="19"/>
              </w:rPr>
              <w:t xml:space="preserve"> </w:t>
            </w:r>
            <w:r>
              <w:rPr>
                <w:sz w:val="19"/>
              </w:rPr>
              <w:t>independent</w:t>
            </w:r>
            <w:r>
              <w:rPr>
                <w:spacing w:val="-4"/>
                <w:sz w:val="19"/>
              </w:rPr>
              <w:t xml:space="preserve"> </w:t>
            </w:r>
            <w:r>
              <w:rPr>
                <w:sz w:val="19"/>
              </w:rPr>
              <w:t>study,</w:t>
            </w:r>
            <w:r>
              <w:rPr>
                <w:spacing w:val="-4"/>
                <w:sz w:val="19"/>
              </w:rPr>
              <w:t xml:space="preserve"> </w:t>
            </w:r>
            <w:r>
              <w:rPr>
                <w:sz w:val="19"/>
              </w:rPr>
              <w:t>or</w:t>
            </w:r>
            <w:r>
              <w:rPr>
                <w:spacing w:val="-4"/>
                <w:sz w:val="19"/>
              </w:rPr>
              <w:t xml:space="preserve"> </w:t>
            </w:r>
            <w:r>
              <w:rPr>
                <w:sz w:val="19"/>
              </w:rPr>
              <w:t>whether he/she should return to a regular school program</w:t>
            </w:r>
          </w:p>
        </w:tc>
        <w:tc>
          <w:tcPr>
            <w:tcW w:w="814" w:type="dxa"/>
            <w:tcBorders>
              <w:top w:val="single" w:sz="8" w:space="0" w:color="000000"/>
              <w:left w:val="single" w:sz="8" w:space="0" w:color="000000"/>
              <w:bottom w:val="single" w:sz="8" w:space="0" w:color="000000"/>
              <w:right w:val="single" w:sz="8" w:space="0" w:color="000000"/>
            </w:tcBorders>
          </w:tcPr>
          <w:p w14:paraId="0AB8E229"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71C8E3C2"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42D67167" w14:textId="77777777" w:rsidR="00E018CE" w:rsidRDefault="00E018CE" w:rsidP="00FA3685">
            <w:pPr>
              <w:pStyle w:val="TableParagraph"/>
              <w:rPr>
                <w:rFonts w:ascii="Times New Roman"/>
                <w:sz w:val="18"/>
              </w:rPr>
            </w:pPr>
          </w:p>
        </w:tc>
      </w:tr>
      <w:tr w:rsidR="00E018CE" w14:paraId="342CEB2D" w14:textId="77777777" w:rsidTr="00FA3685">
        <w:trPr>
          <w:trHeight w:val="1331"/>
        </w:trPr>
        <w:tc>
          <w:tcPr>
            <w:tcW w:w="8952" w:type="dxa"/>
            <w:tcBorders>
              <w:top w:val="single" w:sz="8" w:space="0" w:color="000000"/>
              <w:bottom w:val="single" w:sz="8" w:space="0" w:color="000000"/>
              <w:right w:val="single" w:sz="8" w:space="0" w:color="000000"/>
            </w:tcBorders>
          </w:tcPr>
          <w:p w14:paraId="41A2F7C9" w14:textId="77777777" w:rsidR="00E018CE" w:rsidRDefault="00E018CE" w:rsidP="00FA3685">
            <w:pPr>
              <w:pStyle w:val="TableParagraph"/>
              <w:spacing w:before="80" w:line="261" w:lineRule="auto"/>
              <w:ind w:left="198" w:right="141"/>
              <w:rPr>
                <w:sz w:val="19"/>
              </w:rPr>
            </w:pPr>
            <w:r>
              <w:rPr>
                <w:sz w:val="19"/>
              </w:rPr>
              <w:t>7. an assurance that each written agreement shall be signed, prior to the commencement of independent</w:t>
            </w:r>
            <w:r>
              <w:rPr>
                <w:spacing w:val="-4"/>
                <w:sz w:val="19"/>
              </w:rPr>
              <w:t xml:space="preserve"> </w:t>
            </w:r>
            <w:r>
              <w:rPr>
                <w:sz w:val="19"/>
              </w:rPr>
              <w:t>study,</w:t>
            </w:r>
            <w:r>
              <w:rPr>
                <w:spacing w:val="-4"/>
                <w:sz w:val="19"/>
              </w:rPr>
              <w:t xml:space="preserve"> </w:t>
            </w:r>
            <w:r>
              <w:rPr>
                <w:sz w:val="19"/>
              </w:rPr>
              <w:t>by</w:t>
            </w:r>
            <w:r>
              <w:rPr>
                <w:spacing w:val="-4"/>
                <w:sz w:val="19"/>
              </w:rPr>
              <w:t xml:space="preserve"> </w:t>
            </w:r>
            <w:r>
              <w:rPr>
                <w:sz w:val="19"/>
              </w:rPr>
              <w:t>the</w:t>
            </w:r>
            <w:r>
              <w:rPr>
                <w:spacing w:val="-4"/>
                <w:sz w:val="19"/>
              </w:rPr>
              <w:t xml:space="preserve"> </w:t>
            </w:r>
            <w:r>
              <w:rPr>
                <w:sz w:val="19"/>
              </w:rPr>
              <w:t>pupil,</w:t>
            </w:r>
            <w:r>
              <w:rPr>
                <w:spacing w:val="-4"/>
                <w:sz w:val="19"/>
              </w:rPr>
              <w:t xml:space="preserve"> </w:t>
            </w:r>
            <w:r>
              <w:rPr>
                <w:sz w:val="19"/>
              </w:rPr>
              <w:t>the</w:t>
            </w:r>
            <w:r>
              <w:rPr>
                <w:spacing w:val="-4"/>
                <w:sz w:val="19"/>
              </w:rPr>
              <w:t xml:space="preserve"> </w:t>
            </w:r>
            <w:r>
              <w:rPr>
                <w:sz w:val="19"/>
              </w:rPr>
              <w:t>pupil's</w:t>
            </w:r>
            <w:r>
              <w:rPr>
                <w:spacing w:val="-4"/>
                <w:sz w:val="19"/>
              </w:rPr>
              <w:t xml:space="preserve"> </w:t>
            </w:r>
            <w:r>
              <w:rPr>
                <w:sz w:val="19"/>
              </w:rPr>
              <w:t>parent,</w:t>
            </w:r>
            <w:r>
              <w:rPr>
                <w:spacing w:val="-4"/>
                <w:sz w:val="19"/>
              </w:rPr>
              <w:t xml:space="preserve"> </w:t>
            </w:r>
            <w:r>
              <w:rPr>
                <w:sz w:val="19"/>
              </w:rPr>
              <w:t>legal</w:t>
            </w:r>
            <w:r>
              <w:rPr>
                <w:spacing w:val="-4"/>
                <w:sz w:val="19"/>
              </w:rPr>
              <w:t xml:space="preserve"> </w:t>
            </w:r>
            <w:r>
              <w:rPr>
                <w:sz w:val="19"/>
              </w:rPr>
              <w:t>guardian,</w:t>
            </w:r>
            <w:r>
              <w:rPr>
                <w:spacing w:val="-4"/>
                <w:sz w:val="19"/>
              </w:rPr>
              <w:t xml:space="preserve"> </w:t>
            </w:r>
            <w:r>
              <w:rPr>
                <w:sz w:val="19"/>
              </w:rPr>
              <w:t>or</w:t>
            </w:r>
            <w:r>
              <w:rPr>
                <w:spacing w:val="-4"/>
                <w:sz w:val="19"/>
              </w:rPr>
              <w:t xml:space="preserve"> </w:t>
            </w:r>
            <w:r>
              <w:rPr>
                <w:sz w:val="19"/>
              </w:rPr>
              <w:t>caregiver,</w:t>
            </w:r>
            <w:r>
              <w:rPr>
                <w:spacing w:val="-4"/>
                <w:sz w:val="19"/>
              </w:rPr>
              <w:t xml:space="preserve"> </w:t>
            </w:r>
            <w:r>
              <w:rPr>
                <w:sz w:val="19"/>
              </w:rPr>
              <w:t>if</w:t>
            </w:r>
            <w:r>
              <w:rPr>
                <w:spacing w:val="-4"/>
                <w:sz w:val="19"/>
              </w:rPr>
              <w:t xml:space="preserve"> </w:t>
            </w:r>
            <w:r>
              <w:rPr>
                <w:sz w:val="19"/>
              </w:rPr>
              <w:t>the</w:t>
            </w:r>
            <w:r>
              <w:rPr>
                <w:spacing w:val="-4"/>
                <w:sz w:val="19"/>
              </w:rPr>
              <w:t xml:space="preserve"> </w:t>
            </w:r>
            <w:r>
              <w:rPr>
                <w:sz w:val="19"/>
              </w:rPr>
              <w:t>pupil</w:t>
            </w:r>
            <w:r>
              <w:rPr>
                <w:spacing w:val="-4"/>
                <w:sz w:val="19"/>
              </w:rPr>
              <w:t xml:space="preserve"> </w:t>
            </w:r>
            <w:r>
              <w:rPr>
                <w:sz w:val="19"/>
              </w:rPr>
              <w:t>is</w:t>
            </w:r>
            <w:r>
              <w:rPr>
                <w:spacing w:val="-4"/>
                <w:sz w:val="19"/>
              </w:rPr>
              <w:t xml:space="preserve"> </w:t>
            </w:r>
            <w:r>
              <w:rPr>
                <w:sz w:val="19"/>
              </w:rPr>
              <w:t>less</w:t>
            </w:r>
            <w:r>
              <w:rPr>
                <w:spacing w:val="-4"/>
                <w:sz w:val="19"/>
              </w:rPr>
              <w:t xml:space="preserve"> </w:t>
            </w:r>
            <w:r>
              <w:rPr>
                <w:sz w:val="19"/>
              </w:rPr>
              <w:t>than 18 years of age, the certificated employee who has been designated as having responsibility for the general supervision of independent study, and all persons who have direct responsibility for providing assistance to the pupil</w:t>
            </w:r>
          </w:p>
        </w:tc>
        <w:tc>
          <w:tcPr>
            <w:tcW w:w="814" w:type="dxa"/>
            <w:tcBorders>
              <w:top w:val="single" w:sz="8" w:space="0" w:color="000000"/>
              <w:left w:val="single" w:sz="8" w:space="0" w:color="000000"/>
              <w:bottom w:val="single" w:sz="8" w:space="0" w:color="000000"/>
              <w:right w:val="single" w:sz="8" w:space="0" w:color="000000"/>
            </w:tcBorders>
          </w:tcPr>
          <w:p w14:paraId="2408C432"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7F5B7466"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728D5CC5" w14:textId="77777777" w:rsidR="00E018CE" w:rsidRDefault="00E018CE" w:rsidP="00FA3685">
            <w:pPr>
              <w:pStyle w:val="TableParagraph"/>
              <w:rPr>
                <w:rFonts w:ascii="Times New Roman"/>
                <w:sz w:val="18"/>
              </w:rPr>
            </w:pPr>
          </w:p>
        </w:tc>
      </w:tr>
      <w:tr w:rsidR="00E018CE" w14:paraId="28E44BFD" w14:textId="77777777" w:rsidTr="00FA3685">
        <w:trPr>
          <w:trHeight w:val="702"/>
        </w:trPr>
        <w:tc>
          <w:tcPr>
            <w:tcW w:w="8952" w:type="dxa"/>
            <w:tcBorders>
              <w:top w:val="single" w:sz="8" w:space="0" w:color="000000"/>
              <w:bottom w:val="single" w:sz="8" w:space="0" w:color="000000"/>
              <w:right w:val="single" w:sz="8" w:space="0" w:color="000000"/>
            </w:tcBorders>
          </w:tcPr>
          <w:p w14:paraId="3A46EFB2" w14:textId="77777777" w:rsidR="00E018CE" w:rsidRPr="00482B48" w:rsidRDefault="00E018CE" w:rsidP="00FA3685">
            <w:pPr>
              <w:pStyle w:val="TableParagraph"/>
              <w:spacing w:before="121" w:line="261" w:lineRule="auto"/>
              <w:ind w:left="198" w:right="141"/>
              <w:rPr>
                <w:sz w:val="19"/>
              </w:rPr>
            </w:pPr>
            <w:r w:rsidRPr="00482B48">
              <w:rPr>
                <w:sz w:val="19"/>
                <w:rPrChange w:id="2361" w:author="Arielle L. Percival" w:date="2026-09-02T14:39:00Z">
                  <w:rPr>
                    <w:color w:val="C00000"/>
                    <w:sz w:val="19"/>
                  </w:rPr>
                </w:rPrChange>
              </w:rPr>
              <w:t>8.</w:t>
            </w:r>
            <w:r w:rsidRPr="00482B48">
              <w:rPr>
                <w:spacing w:val="-4"/>
                <w:sz w:val="19"/>
                <w:rPrChange w:id="2362" w:author="Arielle L. Percival" w:date="2026-09-02T14:39:00Z">
                  <w:rPr>
                    <w:color w:val="C00000"/>
                    <w:spacing w:val="-4"/>
                    <w:sz w:val="19"/>
                  </w:rPr>
                </w:rPrChange>
              </w:rPr>
              <w:t xml:space="preserve"> </w:t>
            </w:r>
            <w:r w:rsidRPr="00482B48">
              <w:rPr>
                <w:sz w:val="19"/>
                <w:rPrChange w:id="2363" w:author="Arielle L. Percival" w:date="2026-09-02T14:39:00Z">
                  <w:rPr>
                    <w:color w:val="C00000"/>
                    <w:sz w:val="19"/>
                  </w:rPr>
                </w:rPrChange>
              </w:rPr>
              <w:t>a</w:t>
            </w:r>
            <w:r w:rsidRPr="00482B48">
              <w:rPr>
                <w:spacing w:val="-4"/>
                <w:sz w:val="19"/>
                <w:rPrChange w:id="2364" w:author="Arielle L. Percival" w:date="2026-09-02T14:39:00Z">
                  <w:rPr>
                    <w:color w:val="C00000"/>
                    <w:spacing w:val="-4"/>
                    <w:sz w:val="19"/>
                  </w:rPr>
                </w:rPrChange>
              </w:rPr>
              <w:t xml:space="preserve"> </w:t>
            </w:r>
            <w:r w:rsidRPr="00482B48">
              <w:rPr>
                <w:sz w:val="19"/>
                <w:rPrChange w:id="2365" w:author="Arielle L. Percival" w:date="2026-09-02T14:39:00Z">
                  <w:rPr>
                    <w:color w:val="C00000"/>
                    <w:sz w:val="19"/>
                  </w:rPr>
                </w:rPrChange>
              </w:rPr>
              <w:t>description</w:t>
            </w:r>
            <w:r w:rsidRPr="00482B48">
              <w:rPr>
                <w:spacing w:val="-4"/>
                <w:sz w:val="19"/>
                <w:rPrChange w:id="2366" w:author="Arielle L. Percival" w:date="2026-09-02T14:39:00Z">
                  <w:rPr>
                    <w:color w:val="C00000"/>
                    <w:spacing w:val="-4"/>
                    <w:sz w:val="19"/>
                  </w:rPr>
                </w:rPrChange>
              </w:rPr>
              <w:t xml:space="preserve"> </w:t>
            </w:r>
            <w:r w:rsidRPr="00482B48">
              <w:rPr>
                <w:sz w:val="19"/>
                <w:rPrChange w:id="2367" w:author="Arielle L. Percival" w:date="2026-09-02T14:39:00Z">
                  <w:rPr>
                    <w:color w:val="C00000"/>
                    <w:sz w:val="19"/>
                  </w:rPr>
                </w:rPrChange>
              </w:rPr>
              <w:t>of</w:t>
            </w:r>
            <w:r w:rsidRPr="00482B48">
              <w:rPr>
                <w:spacing w:val="-4"/>
                <w:sz w:val="19"/>
                <w:rPrChange w:id="2368" w:author="Arielle L. Percival" w:date="2026-09-02T14:39:00Z">
                  <w:rPr>
                    <w:color w:val="C00000"/>
                    <w:spacing w:val="-4"/>
                    <w:sz w:val="19"/>
                  </w:rPr>
                </w:rPrChange>
              </w:rPr>
              <w:t xml:space="preserve"> </w:t>
            </w:r>
            <w:r w:rsidRPr="00482B48">
              <w:rPr>
                <w:sz w:val="19"/>
                <w:rPrChange w:id="2369" w:author="Arielle L. Percival" w:date="2026-09-02T14:39:00Z">
                  <w:rPr>
                    <w:color w:val="C00000"/>
                    <w:sz w:val="19"/>
                  </w:rPr>
                </w:rPrChange>
              </w:rPr>
              <w:t>how</w:t>
            </w:r>
            <w:r w:rsidRPr="00482B48">
              <w:rPr>
                <w:spacing w:val="-4"/>
                <w:sz w:val="19"/>
                <w:rPrChange w:id="2370" w:author="Arielle L. Percival" w:date="2026-09-02T14:39:00Z">
                  <w:rPr>
                    <w:color w:val="C00000"/>
                    <w:spacing w:val="-4"/>
                    <w:sz w:val="19"/>
                  </w:rPr>
                </w:rPrChange>
              </w:rPr>
              <w:t xml:space="preserve"> </w:t>
            </w:r>
            <w:r w:rsidRPr="00482B48">
              <w:rPr>
                <w:sz w:val="19"/>
                <w:rPrChange w:id="2371" w:author="Arielle L. Percival" w:date="2026-09-02T14:39:00Z">
                  <w:rPr>
                    <w:color w:val="C00000"/>
                    <w:sz w:val="19"/>
                  </w:rPr>
                </w:rPrChange>
              </w:rPr>
              <w:t>the</w:t>
            </w:r>
            <w:r w:rsidRPr="00482B48">
              <w:rPr>
                <w:spacing w:val="-4"/>
                <w:sz w:val="19"/>
                <w:rPrChange w:id="2372" w:author="Arielle L. Percival" w:date="2026-09-02T14:39:00Z">
                  <w:rPr>
                    <w:color w:val="C00000"/>
                    <w:spacing w:val="-4"/>
                    <w:sz w:val="19"/>
                  </w:rPr>
                </w:rPrChange>
              </w:rPr>
              <w:t xml:space="preserve"> </w:t>
            </w:r>
            <w:r w:rsidRPr="00482B48">
              <w:rPr>
                <w:sz w:val="19"/>
                <w:rPrChange w:id="2373" w:author="Arielle L. Percival" w:date="2026-09-02T14:39:00Z">
                  <w:rPr>
                    <w:color w:val="C00000"/>
                    <w:sz w:val="19"/>
                  </w:rPr>
                </w:rPrChange>
              </w:rPr>
              <w:t>required</w:t>
            </w:r>
            <w:r w:rsidRPr="00482B48">
              <w:rPr>
                <w:spacing w:val="-4"/>
                <w:sz w:val="19"/>
                <w:rPrChange w:id="2374" w:author="Arielle L. Percival" w:date="2026-09-02T14:39:00Z">
                  <w:rPr>
                    <w:color w:val="C00000"/>
                    <w:spacing w:val="-4"/>
                    <w:sz w:val="19"/>
                  </w:rPr>
                </w:rPrChange>
              </w:rPr>
              <w:t xml:space="preserve"> </w:t>
            </w:r>
            <w:r w:rsidRPr="00482B48">
              <w:rPr>
                <w:sz w:val="19"/>
                <w:rPrChange w:id="2375" w:author="Arielle L. Percival" w:date="2026-09-02T14:39:00Z">
                  <w:rPr>
                    <w:color w:val="C00000"/>
                    <w:sz w:val="19"/>
                  </w:rPr>
                </w:rPrChange>
              </w:rPr>
              <w:t>Written</w:t>
            </w:r>
            <w:r w:rsidRPr="00482B48">
              <w:rPr>
                <w:spacing w:val="-4"/>
                <w:sz w:val="19"/>
                <w:rPrChange w:id="2376" w:author="Arielle L. Percival" w:date="2026-09-02T14:39:00Z">
                  <w:rPr>
                    <w:color w:val="C00000"/>
                    <w:spacing w:val="-4"/>
                    <w:sz w:val="19"/>
                  </w:rPr>
                </w:rPrChange>
              </w:rPr>
              <w:t xml:space="preserve"> </w:t>
            </w:r>
            <w:r w:rsidRPr="00482B48">
              <w:rPr>
                <w:sz w:val="19"/>
                <w:rPrChange w:id="2377" w:author="Arielle L. Percival" w:date="2026-09-02T14:39:00Z">
                  <w:rPr>
                    <w:color w:val="C00000"/>
                    <w:sz w:val="19"/>
                  </w:rPr>
                </w:rPrChange>
              </w:rPr>
              <w:t>Agreement</w:t>
            </w:r>
            <w:r w:rsidRPr="00482B48">
              <w:rPr>
                <w:spacing w:val="-4"/>
                <w:sz w:val="19"/>
                <w:rPrChange w:id="2378" w:author="Arielle L. Percival" w:date="2026-09-02T14:39:00Z">
                  <w:rPr>
                    <w:color w:val="C00000"/>
                    <w:spacing w:val="-4"/>
                    <w:sz w:val="19"/>
                  </w:rPr>
                </w:rPrChange>
              </w:rPr>
              <w:t xml:space="preserve"> </w:t>
            </w:r>
            <w:r w:rsidRPr="00482B48">
              <w:rPr>
                <w:sz w:val="19"/>
                <w:rPrChange w:id="2379" w:author="Arielle L. Percival" w:date="2026-09-02T14:39:00Z">
                  <w:rPr>
                    <w:color w:val="C00000"/>
                    <w:sz w:val="19"/>
                  </w:rPr>
                </w:rPrChange>
              </w:rPr>
              <w:t>for</w:t>
            </w:r>
            <w:r w:rsidRPr="00482B48">
              <w:rPr>
                <w:spacing w:val="-4"/>
                <w:sz w:val="19"/>
                <w:rPrChange w:id="2380" w:author="Arielle L. Percival" w:date="2026-09-02T14:39:00Z">
                  <w:rPr>
                    <w:color w:val="C00000"/>
                    <w:spacing w:val="-4"/>
                    <w:sz w:val="19"/>
                  </w:rPr>
                </w:rPrChange>
              </w:rPr>
              <w:t xml:space="preserve"> </w:t>
            </w:r>
            <w:r w:rsidRPr="00482B48">
              <w:rPr>
                <w:sz w:val="19"/>
                <w:rPrChange w:id="2381" w:author="Arielle L. Percival" w:date="2026-09-02T14:39:00Z">
                  <w:rPr>
                    <w:color w:val="C00000"/>
                    <w:sz w:val="19"/>
                  </w:rPr>
                </w:rPrChange>
              </w:rPr>
              <w:t>each</w:t>
            </w:r>
            <w:r w:rsidRPr="00482B48">
              <w:rPr>
                <w:spacing w:val="-4"/>
                <w:sz w:val="19"/>
                <w:rPrChange w:id="2382" w:author="Arielle L. Percival" w:date="2026-09-02T14:39:00Z">
                  <w:rPr>
                    <w:color w:val="C00000"/>
                    <w:spacing w:val="-4"/>
                    <w:sz w:val="19"/>
                  </w:rPr>
                </w:rPrChange>
              </w:rPr>
              <w:t xml:space="preserve"> </w:t>
            </w:r>
            <w:r w:rsidRPr="00482B48">
              <w:rPr>
                <w:sz w:val="19"/>
                <w:rPrChange w:id="2383" w:author="Arielle L. Percival" w:date="2026-09-02T14:39:00Z">
                  <w:rPr>
                    <w:color w:val="C00000"/>
                    <w:sz w:val="19"/>
                  </w:rPr>
                </w:rPrChange>
              </w:rPr>
              <w:t>pupil</w:t>
            </w:r>
            <w:r w:rsidRPr="00482B48">
              <w:rPr>
                <w:spacing w:val="-4"/>
                <w:sz w:val="19"/>
                <w:rPrChange w:id="2384" w:author="Arielle L. Percival" w:date="2026-09-02T14:39:00Z">
                  <w:rPr>
                    <w:color w:val="C00000"/>
                    <w:spacing w:val="-4"/>
                    <w:sz w:val="19"/>
                  </w:rPr>
                </w:rPrChange>
              </w:rPr>
              <w:t xml:space="preserve"> </w:t>
            </w:r>
            <w:r w:rsidRPr="00482B48">
              <w:rPr>
                <w:sz w:val="19"/>
                <w:rPrChange w:id="2385" w:author="Arielle L. Percival" w:date="2026-09-02T14:39:00Z">
                  <w:rPr>
                    <w:color w:val="C00000"/>
                    <w:sz w:val="19"/>
                  </w:rPr>
                </w:rPrChange>
              </w:rPr>
              <w:t>will</w:t>
            </w:r>
            <w:r w:rsidRPr="00482B48">
              <w:rPr>
                <w:spacing w:val="-4"/>
                <w:sz w:val="19"/>
                <w:rPrChange w:id="2386" w:author="Arielle L. Percival" w:date="2026-09-02T14:39:00Z">
                  <w:rPr>
                    <w:color w:val="C00000"/>
                    <w:spacing w:val="-4"/>
                    <w:sz w:val="19"/>
                  </w:rPr>
                </w:rPrChange>
              </w:rPr>
              <w:t xml:space="preserve"> </w:t>
            </w:r>
            <w:r w:rsidRPr="00482B48">
              <w:rPr>
                <w:sz w:val="19"/>
                <w:rPrChange w:id="2387" w:author="Arielle L. Percival" w:date="2026-09-02T14:39:00Z">
                  <w:rPr>
                    <w:color w:val="C00000"/>
                    <w:sz w:val="19"/>
                  </w:rPr>
                </w:rPrChange>
              </w:rPr>
              <w:t>be</w:t>
            </w:r>
            <w:r w:rsidRPr="00482B48">
              <w:rPr>
                <w:spacing w:val="-4"/>
                <w:sz w:val="19"/>
                <w:rPrChange w:id="2388" w:author="Arielle L. Percival" w:date="2026-09-02T14:39:00Z">
                  <w:rPr>
                    <w:color w:val="C00000"/>
                    <w:spacing w:val="-4"/>
                    <w:sz w:val="19"/>
                  </w:rPr>
                </w:rPrChange>
              </w:rPr>
              <w:t xml:space="preserve"> </w:t>
            </w:r>
            <w:r w:rsidRPr="00482B48">
              <w:rPr>
                <w:sz w:val="19"/>
                <w:rPrChange w:id="2389" w:author="Arielle L. Percival" w:date="2026-09-02T14:39:00Z">
                  <w:rPr>
                    <w:color w:val="C00000"/>
                    <w:sz w:val="19"/>
                  </w:rPr>
                </w:rPrChange>
              </w:rPr>
              <w:t>processed</w:t>
            </w:r>
            <w:r w:rsidRPr="00482B48">
              <w:rPr>
                <w:spacing w:val="-4"/>
                <w:sz w:val="19"/>
                <w:rPrChange w:id="2390" w:author="Arielle L. Percival" w:date="2026-09-02T14:39:00Z">
                  <w:rPr>
                    <w:color w:val="C00000"/>
                    <w:spacing w:val="-4"/>
                    <w:sz w:val="19"/>
                  </w:rPr>
                </w:rPrChange>
              </w:rPr>
              <w:t xml:space="preserve"> </w:t>
            </w:r>
            <w:r w:rsidRPr="00482B48">
              <w:rPr>
                <w:sz w:val="19"/>
                <w:rPrChange w:id="2391" w:author="Arielle L. Percival" w:date="2026-09-02T14:39:00Z">
                  <w:rPr>
                    <w:color w:val="C00000"/>
                    <w:sz w:val="19"/>
                  </w:rPr>
                </w:rPrChange>
              </w:rPr>
              <w:t>and maintained, including at a minimum the following:</w:t>
            </w:r>
          </w:p>
        </w:tc>
        <w:tc>
          <w:tcPr>
            <w:tcW w:w="814" w:type="dxa"/>
            <w:tcBorders>
              <w:top w:val="single" w:sz="8" w:space="0" w:color="000000"/>
              <w:left w:val="single" w:sz="8" w:space="0" w:color="000000"/>
              <w:bottom w:val="single" w:sz="8" w:space="0" w:color="000000"/>
              <w:right w:val="single" w:sz="8" w:space="0" w:color="000000"/>
            </w:tcBorders>
          </w:tcPr>
          <w:p w14:paraId="4E664B0B"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4559B47F"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1D6E3B43" w14:textId="77777777" w:rsidR="00E018CE" w:rsidRDefault="00E018CE" w:rsidP="00FA3685">
            <w:pPr>
              <w:pStyle w:val="TableParagraph"/>
              <w:rPr>
                <w:rFonts w:ascii="Times New Roman"/>
                <w:sz w:val="18"/>
              </w:rPr>
            </w:pPr>
          </w:p>
        </w:tc>
      </w:tr>
      <w:tr w:rsidR="00E018CE" w14:paraId="64D558C7" w14:textId="77777777" w:rsidTr="00FA3685">
        <w:trPr>
          <w:trHeight w:val="452"/>
        </w:trPr>
        <w:tc>
          <w:tcPr>
            <w:tcW w:w="8952" w:type="dxa"/>
            <w:tcBorders>
              <w:top w:val="single" w:sz="8" w:space="0" w:color="000000"/>
              <w:bottom w:val="single" w:sz="8" w:space="0" w:color="000000"/>
              <w:right w:val="single" w:sz="8" w:space="0" w:color="000000"/>
            </w:tcBorders>
          </w:tcPr>
          <w:p w14:paraId="5943E9CC" w14:textId="77777777" w:rsidR="00E018CE" w:rsidRDefault="00E018CE" w:rsidP="00FA3685">
            <w:pPr>
              <w:pStyle w:val="TableParagraph"/>
              <w:spacing w:line="217" w:lineRule="exact"/>
              <w:ind w:left="363"/>
              <w:rPr>
                <w:sz w:val="19"/>
              </w:rPr>
            </w:pPr>
            <w:r>
              <w:rPr>
                <w:sz w:val="19"/>
              </w:rPr>
              <w:t>a.</w:t>
            </w:r>
            <w:r>
              <w:rPr>
                <w:spacing w:val="-8"/>
                <w:sz w:val="19"/>
              </w:rPr>
              <w:t xml:space="preserve"> </w:t>
            </w:r>
            <w:r>
              <w:rPr>
                <w:sz w:val="19"/>
              </w:rPr>
              <w:t>The</w:t>
            </w:r>
            <w:r>
              <w:rPr>
                <w:spacing w:val="-7"/>
                <w:sz w:val="19"/>
              </w:rPr>
              <w:t xml:space="preserve"> </w:t>
            </w:r>
            <w:r>
              <w:rPr>
                <w:sz w:val="19"/>
              </w:rPr>
              <w:t>manner,</w:t>
            </w:r>
            <w:r>
              <w:rPr>
                <w:spacing w:val="-7"/>
                <w:sz w:val="19"/>
              </w:rPr>
              <w:t xml:space="preserve"> </w:t>
            </w:r>
            <w:r>
              <w:rPr>
                <w:sz w:val="19"/>
              </w:rPr>
              <w:t>time,</w:t>
            </w:r>
            <w:r>
              <w:rPr>
                <w:spacing w:val="-7"/>
                <w:sz w:val="19"/>
              </w:rPr>
              <w:t xml:space="preserve"> </w:t>
            </w:r>
            <w:r>
              <w:rPr>
                <w:sz w:val="19"/>
              </w:rPr>
              <w:t>frequency,</w:t>
            </w:r>
            <w:r>
              <w:rPr>
                <w:spacing w:val="-7"/>
                <w:sz w:val="19"/>
              </w:rPr>
              <w:t xml:space="preserve"> </w:t>
            </w:r>
            <w:r>
              <w:rPr>
                <w:sz w:val="19"/>
              </w:rPr>
              <w:t>and</w:t>
            </w:r>
            <w:r>
              <w:rPr>
                <w:spacing w:val="-7"/>
                <w:sz w:val="19"/>
              </w:rPr>
              <w:t xml:space="preserve"> </w:t>
            </w:r>
            <w:r>
              <w:rPr>
                <w:sz w:val="19"/>
              </w:rPr>
              <w:t>place</w:t>
            </w:r>
            <w:r>
              <w:rPr>
                <w:spacing w:val="-7"/>
                <w:sz w:val="19"/>
              </w:rPr>
              <w:t xml:space="preserve"> </w:t>
            </w:r>
            <w:r>
              <w:rPr>
                <w:sz w:val="19"/>
              </w:rPr>
              <w:t>for</w:t>
            </w:r>
            <w:r>
              <w:rPr>
                <w:spacing w:val="-7"/>
                <w:sz w:val="19"/>
              </w:rPr>
              <w:t xml:space="preserve"> </w:t>
            </w:r>
            <w:r>
              <w:rPr>
                <w:sz w:val="19"/>
              </w:rPr>
              <w:t>submitting</w:t>
            </w:r>
            <w:r>
              <w:rPr>
                <w:spacing w:val="-7"/>
                <w:sz w:val="19"/>
              </w:rPr>
              <w:t xml:space="preserve"> </w:t>
            </w:r>
            <w:r>
              <w:rPr>
                <w:sz w:val="19"/>
              </w:rPr>
              <w:t>a</w:t>
            </w:r>
            <w:r>
              <w:rPr>
                <w:spacing w:val="-7"/>
                <w:sz w:val="19"/>
              </w:rPr>
              <w:t xml:space="preserve"> </w:t>
            </w:r>
            <w:r>
              <w:rPr>
                <w:sz w:val="19"/>
              </w:rPr>
              <w:t>pupil's</w:t>
            </w:r>
            <w:r>
              <w:rPr>
                <w:spacing w:val="-7"/>
                <w:sz w:val="19"/>
              </w:rPr>
              <w:t xml:space="preserve"> </w:t>
            </w:r>
            <w:r>
              <w:rPr>
                <w:sz w:val="19"/>
              </w:rPr>
              <w:t>assignments</w:t>
            </w:r>
            <w:r>
              <w:rPr>
                <w:spacing w:val="-7"/>
                <w:sz w:val="19"/>
              </w:rPr>
              <w:t xml:space="preserve"> </w:t>
            </w:r>
            <w:r>
              <w:rPr>
                <w:sz w:val="19"/>
              </w:rPr>
              <w:t>and</w:t>
            </w:r>
            <w:r>
              <w:rPr>
                <w:spacing w:val="-7"/>
                <w:sz w:val="19"/>
              </w:rPr>
              <w:t xml:space="preserve"> </w:t>
            </w:r>
            <w:r>
              <w:rPr>
                <w:sz w:val="19"/>
              </w:rPr>
              <w:t>for</w:t>
            </w:r>
            <w:r>
              <w:rPr>
                <w:spacing w:val="-7"/>
                <w:sz w:val="19"/>
              </w:rPr>
              <w:t xml:space="preserve"> </w:t>
            </w:r>
            <w:r>
              <w:rPr>
                <w:spacing w:val="-2"/>
                <w:sz w:val="19"/>
              </w:rPr>
              <w:t>reporting</w:t>
            </w:r>
          </w:p>
          <w:p w14:paraId="1D6D1C7D" w14:textId="77777777" w:rsidR="00E018CE" w:rsidRDefault="00E018CE" w:rsidP="00FA3685">
            <w:pPr>
              <w:pStyle w:val="TableParagraph"/>
              <w:spacing w:before="19" w:line="196" w:lineRule="exact"/>
              <w:ind w:left="363"/>
              <w:rPr>
                <w:sz w:val="19"/>
              </w:rPr>
            </w:pPr>
            <w:r>
              <w:rPr>
                <w:sz w:val="19"/>
              </w:rPr>
              <w:t>his/her</w:t>
            </w:r>
            <w:r>
              <w:rPr>
                <w:spacing w:val="-7"/>
                <w:sz w:val="19"/>
              </w:rPr>
              <w:t xml:space="preserve"> </w:t>
            </w:r>
            <w:r>
              <w:rPr>
                <w:spacing w:val="-2"/>
                <w:sz w:val="19"/>
              </w:rPr>
              <w:t>progress</w:t>
            </w:r>
          </w:p>
        </w:tc>
        <w:tc>
          <w:tcPr>
            <w:tcW w:w="814" w:type="dxa"/>
            <w:tcBorders>
              <w:top w:val="single" w:sz="8" w:space="0" w:color="000000"/>
              <w:left w:val="single" w:sz="8" w:space="0" w:color="000000"/>
              <w:bottom w:val="single" w:sz="8" w:space="0" w:color="000000"/>
              <w:right w:val="single" w:sz="8" w:space="0" w:color="000000"/>
            </w:tcBorders>
          </w:tcPr>
          <w:p w14:paraId="7DEAB808"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30A2F5D5"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76BDA7A5" w14:textId="77777777" w:rsidR="00E018CE" w:rsidRDefault="00E018CE" w:rsidP="00FA3685">
            <w:pPr>
              <w:pStyle w:val="TableParagraph"/>
              <w:rPr>
                <w:rFonts w:ascii="Times New Roman"/>
                <w:sz w:val="18"/>
              </w:rPr>
            </w:pPr>
          </w:p>
        </w:tc>
      </w:tr>
      <w:tr w:rsidR="00E018CE" w14:paraId="2B7DA530" w14:textId="77777777" w:rsidTr="00FA3685">
        <w:trPr>
          <w:trHeight w:val="474"/>
        </w:trPr>
        <w:tc>
          <w:tcPr>
            <w:tcW w:w="8952" w:type="dxa"/>
            <w:tcBorders>
              <w:top w:val="single" w:sz="8" w:space="0" w:color="000000"/>
              <w:bottom w:val="single" w:sz="8" w:space="0" w:color="000000"/>
              <w:right w:val="single" w:sz="8" w:space="0" w:color="000000"/>
            </w:tcBorders>
          </w:tcPr>
          <w:p w14:paraId="67BBC39A" w14:textId="77777777" w:rsidR="00E018CE" w:rsidRDefault="00E018CE" w:rsidP="00FA3685">
            <w:pPr>
              <w:pStyle w:val="TableParagraph"/>
              <w:spacing w:line="212" w:lineRule="exact"/>
              <w:ind w:left="366"/>
              <w:rPr>
                <w:sz w:val="20"/>
              </w:rPr>
            </w:pPr>
            <w:r>
              <w:rPr>
                <w:sz w:val="20"/>
              </w:rPr>
              <w:t>b.</w:t>
            </w:r>
            <w:r>
              <w:rPr>
                <w:spacing w:val="-7"/>
                <w:sz w:val="20"/>
              </w:rPr>
              <w:t xml:space="preserve"> </w:t>
            </w:r>
            <w:r>
              <w:rPr>
                <w:sz w:val="20"/>
              </w:rPr>
              <w:t>The</w:t>
            </w:r>
            <w:r>
              <w:rPr>
                <w:spacing w:val="-6"/>
                <w:sz w:val="20"/>
              </w:rPr>
              <w:t xml:space="preserve"> </w:t>
            </w:r>
            <w:r>
              <w:rPr>
                <w:sz w:val="20"/>
              </w:rPr>
              <w:t>objectives</w:t>
            </w:r>
            <w:r>
              <w:rPr>
                <w:spacing w:val="-7"/>
                <w:sz w:val="20"/>
              </w:rPr>
              <w:t xml:space="preserve"> </w:t>
            </w:r>
            <w:r>
              <w:rPr>
                <w:sz w:val="20"/>
              </w:rPr>
              <w:t>and</w:t>
            </w:r>
            <w:r>
              <w:rPr>
                <w:spacing w:val="-6"/>
                <w:sz w:val="20"/>
              </w:rPr>
              <w:t xml:space="preserve"> </w:t>
            </w:r>
            <w:r>
              <w:rPr>
                <w:sz w:val="20"/>
              </w:rPr>
              <w:t>methods</w:t>
            </w:r>
            <w:r>
              <w:rPr>
                <w:spacing w:val="-7"/>
                <w:sz w:val="20"/>
              </w:rPr>
              <w:t xml:space="preserve"> </w:t>
            </w:r>
            <w:r>
              <w:rPr>
                <w:sz w:val="20"/>
              </w:rPr>
              <w:t>of</w:t>
            </w:r>
            <w:r>
              <w:rPr>
                <w:spacing w:val="-6"/>
                <w:sz w:val="20"/>
              </w:rPr>
              <w:t xml:space="preserve"> </w:t>
            </w:r>
            <w:r>
              <w:rPr>
                <w:sz w:val="20"/>
              </w:rPr>
              <w:t>study</w:t>
            </w:r>
            <w:r>
              <w:rPr>
                <w:spacing w:val="-6"/>
                <w:sz w:val="20"/>
              </w:rPr>
              <w:t xml:space="preserve"> </w:t>
            </w:r>
            <w:r>
              <w:rPr>
                <w:sz w:val="20"/>
              </w:rPr>
              <w:t>for</w:t>
            </w:r>
            <w:r>
              <w:rPr>
                <w:spacing w:val="-7"/>
                <w:sz w:val="20"/>
              </w:rPr>
              <w:t xml:space="preserve"> </w:t>
            </w:r>
            <w:r>
              <w:rPr>
                <w:sz w:val="20"/>
              </w:rPr>
              <w:t>the</w:t>
            </w:r>
            <w:r>
              <w:rPr>
                <w:spacing w:val="-6"/>
                <w:sz w:val="20"/>
              </w:rPr>
              <w:t xml:space="preserve"> </w:t>
            </w:r>
            <w:r>
              <w:rPr>
                <w:sz w:val="20"/>
              </w:rPr>
              <w:t>pupil's</w:t>
            </w:r>
            <w:r>
              <w:rPr>
                <w:spacing w:val="-7"/>
                <w:sz w:val="20"/>
              </w:rPr>
              <w:t xml:space="preserve"> </w:t>
            </w:r>
            <w:r>
              <w:rPr>
                <w:sz w:val="20"/>
              </w:rPr>
              <w:t>work,</w:t>
            </w:r>
            <w:r>
              <w:rPr>
                <w:spacing w:val="-6"/>
                <w:sz w:val="20"/>
              </w:rPr>
              <w:t xml:space="preserve"> </w:t>
            </w:r>
            <w:r>
              <w:rPr>
                <w:sz w:val="20"/>
              </w:rPr>
              <w:t>and</w:t>
            </w:r>
            <w:r>
              <w:rPr>
                <w:spacing w:val="-6"/>
                <w:sz w:val="20"/>
              </w:rPr>
              <w:t xml:space="preserve"> </w:t>
            </w:r>
            <w:r>
              <w:rPr>
                <w:sz w:val="20"/>
              </w:rPr>
              <w:t>the</w:t>
            </w:r>
            <w:r>
              <w:rPr>
                <w:spacing w:val="-7"/>
                <w:sz w:val="20"/>
              </w:rPr>
              <w:t xml:space="preserve"> </w:t>
            </w:r>
            <w:r>
              <w:rPr>
                <w:sz w:val="20"/>
              </w:rPr>
              <w:t>methods</w:t>
            </w:r>
            <w:r>
              <w:rPr>
                <w:spacing w:val="-6"/>
                <w:sz w:val="20"/>
              </w:rPr>
              <w:t xml:space="preserve"> </w:t>
            </w:r>
            <w:r>
              <w:rPr>
                <w:sz w:val="20"/>
              </w:rPr>
              <w:t>utilized</w:t>
            </w:r>
            <w:r>
              <w:rPr>
                <w:spacing w:val="-7"/>
                <w:sz w:val="20"/>
              </w:rPr>
              <w:t xml:space="preserve"> </w:t>
            </w:r>
            <w:r>
              <w:rPr>
                <w:sz w:val="20"/>
              </w:rPr>
              <w:t>to</w:t>
            </w:r>
            <w:r>
              <w:rPr>
                <w:spacing w:val="-6"/>
                <w:sz w:val="20"/>
              </w:rPr>
              <w:t xml:space="preserve"> </w:t>
            </w:r>
            <w:r>
              <w:rPr>
                <w:spacing w:val="-2"/>
                <w:sz w:val="20"/>
              </w:rPr>
              <w:t>evaluate</w:t>
            </w:r>
          </w:p>
          <w:p w14:paraId="294BC7B5" w14:textId="77777777" w:rsidR="00E018CE" w:rsidRDefault="00E018CE" w:rsidP="00FA3685">
            <w:pPr>
              <w:pStyle w:val="TableParagraph"/>
              <w:spacing w:before="17" w:line="225" w:lineRule="exact"/>
              <w:ind w:left="366"/>
              <w:rPr>
                <w:sz w:val="20"/>
              </w:rPr>
            </w:pPr>
            <w:r>
              <w:rPr>
                <w:sz w:val="20"/>
              </w:rPr>
              <w:t>that</w:t>
            </w:r>
            <w:r>
              <w:rPr>
                <w:spacing w:val="-5"/>
                <w:sz w:val="20"/>
              </w:rPr>
              <w:t xml:space="preserve"> </w:t>
            </w:r>
            <w:r>
              <w:rPr>
                <w:spacing w:val="-4"/>
                <w:sz w:val="20"/>
              </w:rPr>
              <w:t>work</w:t>
            </w:r>
          </w:p>
        </w:tc>
        <w:tc>
          <w:tcPr>
            <w:tcW w:w="814" w:type="dxa"/>
            <w:tcBorders>
              <w:top w:val="single" w:sz="8" w:space="0" w:color="000000"/>
              <w:left w:val="single" w:sz="8" w:space="0" w:color="000000"/>
              <w:bottom w:val="single" w:sz="8" w:space="0" w:color="000000"/>
              <w:right w:val="single" w:sz="8" w:space="0" w:color="000000"/>
            </w:tcBorders>
          </w:tcPr>
          <w:p w14:paraId="5B393FA5"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3E4B956D"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74B0536E" w14:textId="77777777" w:rsidR="00E018CE" w:rsidRDefault="00E018CE" w:rsidP="00FA3685">
            <w:pPr>
              <w:pStyle w:val="TableParagraph"/>
              <w:rPr>
                <w:rFonts w:ascii="Times New Roman"/>
                <w:sz w:val="18"/>
              </w:rPr>
            </w:pPr>
          </w:p>
        </w:tc>
      </w:tr>
      <w:tr w:rsidR="00E018CE" w14:paraId="36BF599C" w14:textId="77777777" w:rsidTr="00FA3685">
        <w:trPr>
          <w:trHeight w:val="500"/>
        </w:trPr>
        <w:tc>
          <w:tcPr>
            <w:tcW w:w="8952" w:type="dxa"/>
            <w:tcBorders>
              <w:top w:val="single" w:sz="8" w:space="0" w:color="000000"/>
              <w:bottom w:val="single" w:sz="8" w:space="0" w:color="000000"/>
              <w:right w:val="single" w:sz="8" w:space="0" w:color="000000"/>
            </w:tcBorders>
          </w:tcPr>
          <w:p w14:paraId="0E36F097" w14:textId="77777777" w:rsidR="00E018CE" w:rsidRDefault="00E018CE" w:rsidP="00FA3685">
            <w:pPr>
              <w:pStyle w:val="TableParagraph"/>
              <w:spacing w:before="8"/>
              <w:ind w:left="366"/>
              <w:rPr>
                <w:sz w:val="20"/>
              </w:rPr>
            </w:pPr>
            <w:r>
              <w:rPr>
                <w:sz w:val="20"/>
              </w:rPr>
              <w:t>c.</w:t>
            </w:r>
            <w:r>
              <w:rPr>
                <w:spacing w:val="-9"/>
                <w:sz w:val="20"/>
              </w:rPr>
              <w:t xml:space="preserve"> </w:t>
            </w:r>
            <w:r>
              <w:rPr>
                <w:sz w:val="20"/>
              </w:rPr>
              <w:t>The</w:t>
            </w:r>
            <w:r>
              <w:rPr>
                <w:spacing w:val="-9"/>
                <w:sz w:val="20"/>
              </w:rPr>
              <w:t xml:space="preserve"> </w:t>
            </w:r>
            <w:r>
              <w:rPr>
                <w:sz w:val="20"/>
              </w:rPr>
              <w:t>specific</w:t>
            </w:r>
            <w:r>
              <w:rPr>
                <w:spacing w:val="-9"/>
                <w:sz w:val="20"/>
              </w:rPr>
              <w:t xml:space="preserve"> </w:t>
            </w:r>
            <w:r>
              <w:rPr>
                <w:sz w:val="20"/>
              </w:rPr>
              <w:t>resources,</w:t>
            </w:r>
            <w:r>
              <w:rPr>
                <w:spacing w:val="-8"/>
                <w:sz w:val="20"/>
              </w:rPr>
              <w:t xml:space="preserve"> </w:t>
            </w:r>
            <w:r>
              <w:rPr>
                <w:sz w:val="20"/>
              </w:rPr>
              <w:t>including</w:t>
            </w:r>
            <w:r>
              <w:rPr>
                <w:spacing w:val="-9"/>
                <w:sz w:val="20"/>
              </w:rPr>
              <w:t xml:space="preserve"> </w:t>
            </w:r>
            <w:r>
              <w:rPr>
                <w:sz w:val="20"/>
              </w:rPr>
              <w:t>materials</w:t>
            </w:r>
            <w:r>
              <w:rPr>
                <w:spacing w:val="-9"/>
                <w:sz w:val="20"/>
              </w:rPr>
              <w:t xml:space="preserve"> </w:t>
            </w:r>
            <w:r>
              <w:rPr>
                <w:sz w:val="20"/>
              </w:rPr>
              <w:t>and</w:t>
            </w:r>
            <w:r>
              <w:rPr>
                <w:spacing w:val="-9"/>
                <w:sz w:val="20"/>
              </w:rPr>
              <w:t xml:space="preserve"> </w:t>
            </w:r>
            <w:r>
              <w:rPr>
                <w:sz w:val="20"/>
              </w:rPr>
              <w:t>personnel</w:t>
            </w:r>
            <w:r>
              <w:rPr>
                <w:spacing w:val="-8"/>
                <w:sz w:val="20"/>
              </w:rPr>
              <w:t xml:space="preserve"> </w:t>
            </w:r>
            <w:r>
              <w:rPr>
                <w:sz w:val="20"/>
              </w:rPr>
              <w:t>that</w:t>
            </w:r>
            <w:r>
              <w:rPr>
                <w:spacing w:val="-9"/>
                <w:sz w:val="20"/>
              </w:rPr>
              <w:t xml:space="preserve"> </w:t>
            </w:r>
            <w:r>
              <w:rPr>
                <w:sz w:val="20"/>
              </w:rPr>
              <w:t>will</w:t>
            </w:r>
            <w:r>
              <w:rPr>
                <w:spacing w:val="-9"/>
                <w:sz w:val="20"/>
              </w:rPr>
              <w:t xml:space="preserve"> </w:t>
            </w:r>
            <w:r>
              <w:rPr>
                <w:sz w:val="20"/>
              </w:rPr>
              <w:t>be</w:t>
            </w:r>
            <w:r>
              <w:rPr>
                <w:spacing w:val="-8"/>
                <w:sz w:val="20"/>
              </w:rPr>
              <w:t xml:space="preserve"> </w:t>
            </w:r>
            <w:r>
              <w:rPr>
                <w:sz w:val="20"/>
              </w:rPr>
              <w:t>made</w:t>
            </w:r>
            <w:r>
              <w:rPr>
                <w:spacing w:val="-9"/>
                <w:sz w:val="20"/>
              </w:rPr>
              <w:t xml:space="preserve"> </w:t>
            </w:r>
            <w:r>
              <w:rPr>
                <w:sz w:val="20"/>
              </w:rPr>
              <w:t>available</w:t>
            </w:r>
            <w:r>
              <w:rPr>
                <w:spacing w:val="-9"/>
                <w:sz w:val="20"/>
              </w:rPr>
              <w:t xml:space="preserve"> </w:t>
            </w:r>
            <w:r>
              <w:rPr>
                <w:sz w:val="20"/>
              </w:rPr>
              <w:t>to</w:t>
            </w:r>
            <w:r>
              <w:rPr>
                <w:spacing w:val="-9"/>
                <w:sz w:val="20"/>
              </w:rPr>
              <w:t xml:space="preserve"> </w:t>
            </w:r>
            <w:r>
              <w:rPr>
                <w:spacing w:val="-5"/>
                <w:sz w:val="20"/>
              </w:rPr>
              <w:t>the</w:t>
            </w:r>
          </w:p>
          <w:p w14:paraId="6CB895A3" w14:textId="77777777" w:rsidR="00E018CE" w:rsidRDefault="00E018CE" w:rsidP="00FA3685">
            <w:pPr>
              <w:pStyle w:val="TableParagraph"/>
              <w:spacing w:before="18" w:line="225" w:lineRule="exact"/>
              <w:ind w:left="366"/>
              <w:rPr>
                <w:sz w:val="20"/>
              </w:rPr>
            </w:pPr>
            <w:r>
              <w:rPr>
                <w:spacing w:val="-2"/>
                <w:sz w:val="20"/>
              </w:rPr>
              <w:t>pupil</w:t>
            </w:r>
          </w:p>
        </w:tc>
        <w:tc>
          <w:tcPr>
            <w:tcW w:w="814" w:type="dxa"/>
            <w:tcBorders>
              <w:top w:val="single" w:sz="8" w:space="0" w:color="000000"/>
              <w:left w:val="single" w:sz="8" w:space="0" w:color="000000"/>
              <w:bottom w:val="single" w:sz="8" w:space="0" w:color="000000"/>
              <w:right w:val="single" w:sz="8" w:space="0" w:color="000000"/>
            </w:tcBorders>
          </w:tcPr>
          <w:p w14:paraId="005184AE"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525BC16E"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251877F9" w14:textId="77777777" w:rsidR="00E018CE" w:rsidRDefault="00E018CE" w:rsidP="00FA3685">
            <w:pPr>
              <w:pStyle w:val="TableParagraph"/>
              <w:rPr>
                <w:rFonts w:ascii="Times New Roman"/>
                <w:sz w:val="18"/>
              </w:rPr>
            </w:pPr>
          </w:p>
        </w:tc>
      </w:tr>
      <w:tr w:rsidR="00E018CE" w14:paraId="36AB7472" w14:textId="77777777" w:rsidTr="00FA3685">
        <w:trPr>
          <w:trHeight w:val="968"/>
        </w:trPr>
        <w:tc>
          <w:tcPr>
            <w:tcW w:w="8952" w:type="dxa"/>
            <w:tcBorders>
              <w:top w:val="single" w:sz="8" w:space="0" w:color="000000"/>
              <w:bottom w:val="single" w:sz="8" w:space="0" w:color="000000"/>
              <w:right w:val="single" w:sz="8" w:space="0" w:color="000000"/>
            </w:tcBorders>
          </w:tcPr>
          <w:p w14:paraId="65DD7A74" w14:textId="77777777" w:rsidR="00E018CE" w:rsidRDefault="00E018CE" w:rsidP="00FA3685">
            <w:pPr>
              <w:pStyle w:val="TableParagraph"/>
              <w:spacing w:line="212" w:lineRule="exact"/>
              <w:ind w:left="366"/>
              <w:rPr>
                <w:sz w:val="20"/>
              </w:rPr>
            </w:pPr>
            <w:r>
              <w:rPr>
                <w:sz w:val="20"/>
              </w:rPr>
              <w:t>d.</w:t>
            </w:r>
            <w:r>
              <w:rPr>
                <w:spacing w:val="-8"/>
                <w:sz w:val="20"/>
              </w:rPr>
              <w:t xml:space="preserve"> </w:t>
            </w:r>
            <w:r>
              <w:rPr>
                <w:sz w:val="20"/>
              </w:rPr>
              <w:t>A</w:t>
            </w:r>
            <w:r>
              <w:rPr>
                <w:spacing w:val="-7"/>
                <w:sz w:val="20"/>
              </w:rPr>
              <w:t xml:space="preserve"> </w:t>
            </w:r>
            <w:r>
              <w:rPr>
                <w:sz w:val="20"/>
              </w:rPr>
              <w:t>statement</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policies</w:t>
            </w:r>
            <w:r>
              <w:rPr>
                <w:spacing w:val="-7"/>
                <w:sz w:val="20"/>
              </w:rPr>
              <w:t xml:space="preserve"> </w:t>
            </w:r>
            <w:r>
              <w:rPr>
                <w:sz w:val="20"/>
              </w:rPr>
              <w:t>adopted</w:t>
            </w:r>
            <w:r>
              <w:rPr>
                <w:spacing w:val="-8"/>
                <w:sz w:val="20"/>
              </w:rPr>
              <w:t xml:space="preserve"> </w:t>
            </w:r>
            <w:r>
              <w:rPr>
                <w:sz w:val="20"/>
              </w:rPr>
              <w:t>pursuant</w:t>
            </w:r>
            <w:r>
              <w:rPr>
                <w:spacing w:val="-7"/>
                <w:sz w:val="20"/>
              </w:rPr>
              <w:t xml:space="preserve"> </w:t>
            </w:r>
            <w:r>
              <w:rPr>
                <w:sz w:val="20"/>
              </w:rPr>
              <w:t>to</w:t>
            </w:r>
            <w:r>
              <w:rPr>
                <w:spacing w:val="-7"/>
                <w:sz w:val="20"/>
              </w:rPr>
              <w:t xml:space="preserve"> </w:t>
            </w:r>
            <w:r>
              <w:rPr>
                <w:sz w:val="20"/>
              </w:rPr>
              <w:t>subdivisions</w:t>
            </w:r>
            <w:r>
              <w:rPr>
                <w:spacing w:val="-7"/>
                <w:sz w:val="20"/>
              </w:rPr>
              <w:t xml:space="preserve"> </w:t>
            </w:r>
            <w:r>
              <w:rPr>
                <w:sz w:val="20"/>
              </w:rPr>
              <w:t>(a)</w:t>
            </w:r>
            <w:r>
              <w:rPr>
                <w:spacing w:val="-7"/>
                <w:sz w:val="20"/>
              </w:rPr>
              <w:t xml:space="preserve"> </w:t>
            </w:r>
            <w:r>
              <w:rPr>
                <w:sz w:val="20"/>
              </w:rPr>
              <w:t>and</w:t>
            </w:r>
            <w:r>
              <w:rPr>
                <w:spacing w:val="-7"/>
                <w:sz w:val="20"/>
              </w:rPr>
              <w:t xml:space="preserve"> </w:t>
            </w:r>
            <w:r>
              <w:rPr>
                <w:sz w:val="20"/>
              </w:rPr>
              <w:t>(b)</w:t>
            </w:r>
            <w:r>
              <w:rPr>
                <w:spacing w:val="-7"/>
                <w:sz w:val="20"/>
              </w:rPr>
              <w:t xml:space="preserve"> </w:t>
            </w:r>
            <w:r>
              <w:rPr>
                <w:sz w:val="20"/>
              </w:rPr>
              <w:t>regarding</w:t>
            </w:r>
            <w:r>
              <w:rPr>
                <w:spacing w:val="-8"/>
                <w:sz w:val="20"/>
              </w:rPr>
              <w:t xml:space="preserve"> </w:t>
            </w:r>
            <w:r>
              <w:rPr>
                <w:spacing w:val="-5"/>
                <w:sz w:val="20"/>
              </w:rPr>
              <w:t>the</w:t>
            </w:r>
          </w:p>
          <w:p w14:paraId="7CAFAA99" w14:textId="77777777" w:rsidR="00E018CE" w:rsidRDefault="00E018CE" w:rsidP="00FA3685">
            <w:pPr>
              <w:pStyle w:val="TableParagraph"/>
              <w:spacing w:before="7" w:line="240" w:lineRule="atLeast"/>
              <w:ind w:left="366"/>
              <w:rPr>
                <w:sz w:val="20"/>
              </w:rPr>
            </w:pPr>
            <w:r>
              <w:rPr>
                <w:sz w:val="20"/>
              </w:rPr>
              <w:t>maximum length of time allowed between the assignment and the completion of a pupil's assigned</w:t>
            </w:r>
            <w:r>
              <w:rPr>
                <w:spacing w:val="-6"/>
                <w:sz w:val="20"/>
              </w:rPr>
              <w:t xml:space="preserve"> </w:t>
            </w:r>
            <w:r>
              <w:rPr>
                <w:sz w:val="20"/>
              </w:rPr>
              <w:t>work,</w:t>
            </w:r>
            <w:r>
              <w:rPr>
                <w:spacing w:val="-6"/>
                <w:sz w:val="20"/>
              </w:rPr>
              <w:t xml:space="preserve"> </w:t>
            </w:r>
            <w:r>
              <w:rPr>
                <w:sz w:val="20"/>
              </w:rPr>
              <w:t>and</w:t>
            </w:r>
            <w:r>
              <w:rPr>
                <w:spacing w:val="-6"/>
                <w:sz w:val="20"/>
              </w:rPr>
              <w:t xml:space="preserve"> </w:t>
            </w:r>
            <w:r>
              <w:rPr>
                <w:sz w:val="20"/>
              </w:rPr>
              <w:t>the</w:t>
            </w:r>
            <w:r>
              <w:rPr>
                <w:spacing w:val="-6"/>
                <w:sz w:val="20"/>
              </w:rPr>
              <w:t xml:space="preserve"> </w:t>
            </w:r>
            <w:r>
              <w:rPr>
                <w:sz w:val="20"/>
              </w:rPr>
              <w:t>number</w:t>
            </w:r>
            <w:r>
              <w:rPr>
                <w:spacing w:val="-6"/>
                <w:sz w:val="20"/>
              </w:rPr>
              <w:t xml:space="preserve"> </w:t>
            </w:r>
            <w:r>
              <w:rPr>
                <w:sz w:val="20"/>
              </w:rPr>
              <w:t>of</w:t>
            </w:r>
            <w:r>
              <w:rPr>
                <w:spacing w:val="-6"/>
                <w:sz w:val="20"/>
              </w:rPr>
              <w:t xml:space="preserve"> </w:t>
            </w:r>
            <w:r>
              <w:rPr>
                <w:sz w:val="20"/>
              </w:rPr>
              <w:t>missed</w:t>
            </w:r>
            <w:r>
              <w:rPr>
                <w:spacing w:val="-6"/>
                <w:sz w:val="20"/>
              </w:rPr>
              <w:t xml:space="preserve"> </w:t>
            </w:r>
            <w:r>
              <w:rPr>
                <w:sz w:val="20"/>
              </w:rPr>
              <w:t>assignments</w:t>
            </w:r>
            <w:r>
              <w:rPr>
                <w:spacing w:val="-6"/>
                <w:sz w:val="20"/>
              </w:rPr>
              <w:t xml:space="preserve"> </w:t>
            </w:r>
            <w:r>
              <w:rPr>
                <w:sz w:val="20"/>
              </w:rPr>
              <w:t>allowed</w:t>
            </w:r>
            <w:r>
              <w:rPr>
                <w:spacing w:val="-6"/>
                <w:sz w:val="20"/>
              </w:rPr>
              <w:t xml:space="preserve"> </w:t>
            </w:r>
            <w:r>
              <w:rPr>
                <w:sz w:val="20"/>
              </w:rPr>
              <w:t>prior</w:t>
            </w:r>
            <w:r>
              <w:rPr>
                <w:spacing w:val="-6"/>
                <w:sz w:val="20"/>
              </w:rPr>
              <w:t xml:space="preserve"> </w:t>
            </w:r>
            <w:r>
              <w:rPr>
                <w:sz w:val="20"/>
              </w:rPr>
              <w:t>to</w:t>
            </w:r>
            <w:r>
              <w:rPr>
                <w:spacing w:val="-6"/>
                <w:sz w:val="20"/>
              </w:rPr>
              <w:t xml:space="preserve"> </w:t>
            </w:r>
            <w:r>
              <w:rPr>
                <w:sz w:val="20"/>
              </w:rPr>
              <w:t>an</w:t>
            </w:r>
            <w:r>
              <w:rPr>
                <w:spacing w:val="-6"/>
                <w:sz w:val="20"/>
              </w:rPr>
              <w:t xml:space="preserve"> </w:t>
            </w:r>
            <w:r>
              <w:rPr>
                <w:sz w:val="20"/>
              </w:rPr>
              <w:t>evaluation</w:t>
            </w:r>
            <w:r>
              <w:rPr>
                <w:spacing w:val="-6"/>
                <w:sz w:val="20"/>
              </w:rPr>
              <w:t xml:space="preserve"> </w:t>
            </w:r>
            <w:r>
              <w:rPr>
                <w:sz w:val="20"/>
              </w:rPr>
              <w:t>of</w:t>
            </w:r>
            <w:r>
              <w:rPr>
                <w:spacing w:val="-6"/>
                <w:sz w:val="20"/>
              </w:rPr>
              <w:t xml:space="preserve"> </w:t>
            </w:r>
            <w:r>
              <w:rPr>
                <w:sz w:val="20"/>
              </w:rPr>
              <w:t>whether or not the pupil should be allowed to continue in independent study</w:t>
            </w:r>
          </w:p>
        </w:tc>
        <w:tc>
          <w:tcPr>
            <w:tcW w:w="814" w:type="dxa"/>
            <w:tcBorders>
              <w:top w:val="single" w:sz="8" w:space="0" w:color="000000"/>
              <w:left w:val="single" w:sz="8" w:space="0" w:color="000000"/>
              <w:bottom w:val="single" w:sz="8" w:space="0" w:color="000000"/>
              <w:right w:val="single" w:sz="8" w:space="0" w:color="000000"/>
            </w:tcBorders>
          </w:tcPr>
          <w:p w14:paraId="7A30B673"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39D4582F"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2247C709" w14:textId="77777777" w:rsidR="00E018CE" w:rsidRDefault="00E018CE" w:rsidP="00FA3685">
            <w:pPr>
              <w:pStyle w:val="TableParagraph"/>
              <w:rPr>
                <w:rFonts w:ascii="Times New Roman"/>
                <w:sz w:val="18"/>
              </w:rPr>
            </w:pPr>
          </w:p>
        </w:tc>
      </w:tr>
      <w:tr w:rsidR="00E018CE" w14:paraId="423F6DF1" w14:textId="77777777" w:rsidTr="00FA3685">
        <w:trPr>
          <w:trHeight w:val="1153"/>
        </w:trPr>
        <w:tc>
          <w:tcPr>
            <w:tcW w:w="8952" w:type="dxa"/>
            <w:tcBorders>
              <w:top w:val="single" w:sz="8" w:space="0" w:color="000000"/>
              <w:bottom w:val="single" w:sz="8" w:space="0" w:color="000000"/>
              <w:right w:val="single" w:sz="8" w:space="0" w:color="000000"/>
            </w:tcBorders>
          </w:tcPr>
          <w:p w14:paraId="6A9EFA86" w14:textId="77777777" w:rsidR="00E018CE" w:rsidRDefault="00E018CE" w:rsidP="00FA3685">
            <w:pPr>
              <w:pStyle w:val="TableParagraph"/>
              <w:spacing w:before="88" w:line="256" w:lineRule="auto"/>
              <w:ind w:left="366" w:right="141"/>
              <w:rPr>
                <w:sz w:val="20"/>
              </w:rPr>
            </w:pPr>
            <w:r>
              <w:rPr>
                <w:sz w:val="20"/>
              </w:rPr>
              <w:t>e.</w:t>
            </w:r>
            <w:r>
              <w:rPr>
                <w:spacing w:val="-4"/>
                <w:sz w:val="20"/>
              </w:rPr>
              <w:t xml:space="preserve"> </w:t>
            </w:r>
            <w:r>
              <w:rPr>
                <w:sz w:val="20"/>
              </w:rPr>
              <w:t>The</w:t>
            </w:r>
            <w:r>
              <w:rPr>
                <w:spacing w:val="-4"/>
                <w:sz w:val="20"/>
              </w:rPr>
              <w:t xml:space="preserve"> </w:t>
            </w:r>
            <w:r>
              <w:rPr>
                <w:sz w:val="20"/>
              </w:rPr>
              <w:t>duration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independent</w:t>
            </w:r>
            <w:r>
              <w:rPr>
                <w:spacing w:val="-4"/>
                <w:sz w:val="20"/>
              </w:rPr>
              <w:t xml:space="preserve"> </w:t>
            </w:r>
            <w:r>
              <w:rPr>
                <w:sz w:val="20"/>
              </w:rPr>
              <w:t>study</w:t>
            </w:r>
            <w:r>
              <w:rPr>
                <w:spacing w:val="-4"/>
                <w:sz w:val="20"/>
              </w:rPr>
              <w:t xml:space="preserve"> </w:t>
            </w:r>
            <w:r>
              <w:rPr>
                <w:sz w:val="20"/>
              </w:rPr>
              <w:t>agreement,</w:t>
            </w:r>
            <w:r>
              <w:rPr>
                <w:spacing w:val="-4"/>
                <w:sz w:val="20"/>
              </w:rPr>
              <w:t xml:space="preserve"> </w:t>
            </w:r>
            <w:r>
              <w:rPr>
                <w:sz w:val="20"/>
              </w:rPr>
              <w:t>including</w:t>
            </w:r>
            <w:r>
              <w:rPr>
                <w:spacing w:val="-4"/>
                <w:sz w:val="20"/>
              </w:rPr>
              <w:t xml:space="preserve"> </w:t>
            </w:r>
            <w:r>
              <w:rPr>
                <w:sz w:val="20"/>
              </w:rPr>
              <w:t>the</w:t>
            </w:r>
            <w:r>
              <w:rPr>
                <w:spacing w:val="-4"/>
                <w:sz w:val="20"/>
              </w:rPr>
              <w:t xml:space="preserve"> </w:t>
            </w:r>
            <w:r>
              <w:rPr>
                <w:sz w:val="20"/>
              </w:rPr>
              <w:t>beginning</w:t>
            </w:r>
            <w:r>
              <w:rPr>
                <w:spacing w:val="-4"/>
                <w:sz w:val="20"/>
              </w:rPr>
              <w:t xml:space="preserve"> </w:t>
            </w:r>
            <w:r>
              <w:rPr>
                <w:sz w:val="20"/>
              </w:rPr>
              <w:t>and</w:t>
            </w:r>
            <w:r>
              <w:rPr>
                <w:spacing w:val="-4"/>
                <w:sz w:val="20"/>
              </w:rPr>
              <w:t xml:space="preserve"> </w:t>
            </w:r>
            <w:r>
              <w:rPr>
                <w:sz w:val="20"/>
              </w:rPr>
              <w:t>ending</w:t>
            </w:r>
            <w:r>
              <w:rPr>
                <w:spacing w:val="-4"/>
                <w:sz w:val="20"/>
              </w:rPr>
              <w:t xml:space="preserve"> </w:t>
            </w:r>
            <w:r>
              <w:rPr>
                <w:sz w:val="20"/>
              </w:rPr>
              <w:t>dates for the pupil's participation in independent study under the agreement. No independent study agreement</w:t>
            </w:r>
            <w:r>
              <w:rPr>
                <w:spacing w:val="-5"/>
                <w:sz w:val="20"/>
              </w:rPr>
              <w:t xml:space="preserve"> </w:t>
            </w:r>
            <w:r>
              <w:rPr>
                <w:sz w:val="20"/>
              </w:rPr>
              <w:t>shall</w:t>
            </w:r>
            <w:r>
              <w:rPr>
                <w:spacing w:val="-5"/>
                <w:sz w:val="20"/>
              </w:rPr>
              <w:t xml:space="preserve"> </w:t>
            </w:r>
            <w:r>
              <w:rPr>
                <w:sz w:val="20"/>
              </w:rPr>
              <w:t>be</w:t>
            </w:r>
            <w:r>
              <w:rPr>
                <w:spacing w:val="-5"/>
                <w:sz w:val="20"/>
              </w:rPr>
              <w:t xml:space="preserve"> </w:t>
            </w:r>
            <w:r>
              <w:rPr>
                <w:sz w:val="20"/>
              </w:rPr>
              <w:t>valid</w:t>
            </w:r>
            <w:r>
              <w:rPr>
                <w:spacing w:val="-5"/>
                <w:sz w:val="20"/>
              </w:rPr>
              <w:t xml:space="preserve"> </w:t>
            </w:r>
            <w:r>
              <w:rPr>
                <w:sz w:val="20"/>
              </w:rPr>
              <w:t>for</w:t>
            </w:r>
            <w:r>
              <w:rPr>
                <w:spacing w:val="-5"/>
                <w:sz w:val="20"/>
              </w:rPr>
              <w:t xml:space="preserve"> </w:t>
            </w:r>
            <w:r>
              <w:rPr>
                <w:sz w:val="20"/>
              </w:rPr>
              <w:t>any</w:t>
            </w:r>
            <w:r>
              <w:rPr>
                <w:spacing w:val="-5"/>
                <w:sz w:val="20"/>
              </w:rPr>
              <w:t xml:space="preserve"> </w:t>
            </w:r>
            <w:r>
              <w:rPr>
                <w:sz w:val="20"/>
              </w:rPr>
              <w:t>period</w:t>
            </w:r>
            <w:r>
              <w:rPr>
                <w:spacing w:val="-5"/>
                <w:sz w:val="20"/>
              </w:rPr>
              <w:t xml:space="preserve"> </w:t>
            </w:r>
            <w:r>
              <w:rPr>
                <w:sz w:val="20"/>
              </w:rPr>
              <w:t>longer</w:t>
            </w:r>
            <w:r>
              <w:rPr>
                <w:spacing w:val="-5"/>
                <w:sz w:val="20"/>
              </w:rPr>
              <w:t xml:space="preserve"> </w:t>
            </w:r>
            <w:r>
              <w:rPr>
                <w:sz w:val="20"/>
              </w:rPr>
              <w:t>than</w:t>
            </w:r>
            <w:r>
              <w:rPr>
                <w:spacing w:val="-5"/>
                <w:sz w:val="20"/>
              </w:rPr>
              <w:t xml:space="preserve"> </w:t>
            </w:r>
            <w:r>
              <w:rPr>
                <w:sz w:val="20"/>
              </w:rPr>
              <w:t>one</w:t>
            </w:r>
            <w:r>
              <w:rPr>
                <w:spacing w:val="-5"/>
                <w:sz w:val="20"/>
              </w:rPr>
              <w:t xml:space="preserve"> </w:t>
            </w:r>
            <w:r>
              <w:rPr>
                <w:sz w:val="20"/>
              </w:rPr>
              <w:t>semester,</w:t>
            </w:r>
            <w:r>
              <w:rPr>
                <w:spacing w:val="-5"/>
                <w:sz w:val="20"/>
              </w:rPr>
              <w:t xml:space="preserve"> </w:t>
            </w:r>
            <w:r>
              <w:rPr>
                <w:sz w:val="20"/>
              </w:rPr>
              <w:t>or</w:t>
            </w:r>
            <w:r>
              <w:rPr>
                <w:spacing w:val="-5"/>
                <w:sz w:val="20"/>
              </w:rPr>
              <w:t xml:space="preserve"> </w:t>
            </w:r>
            <w:r>
              <w:rPr>
                <w:sz w:val="20"/>
              </w:rPr>
              <w:t>one-half</w:t>
            </w:r>
            <w:r>
              <w:rPr>
                <w:spacing w:val="-5"/>
                <w:sz w:val="20"/>
              </w:rPr>
              <w:t xml:space="preserve"> </w:t>
            </w:r>
            <w:r>
              <w:rPr>
                <w:sz w:val="20"/>
              </w:rPr>
              <w:t>year</w:t>
            </w:r>
            <w:r>
              <w:rPr>
                <w:spacing w:val="-5"/>
                <w:sz w:val="20"/>
              </w:rPr>
              <w:t xml:space="preserve"> </w:t>
            </w:r>
            <w:r>
              <w:rPr>
                <w:sz w:val="20"/>
              </w:rPr>
              <w:t>for</w:t>
            </w:r>
            <w:r>
              <w:rPr>
                <w:spacing w:val="-5"/>
                <w:sz w:val="20"/>
              </w:rPr>
              <w:t xml:space="preserve"> </w:t>
            </w:r>
            <w:r>
              <w:rPr>
                <w:sz w:val="20"/>
              </w:rPr>
              <w:t>a</w:t>
            </w:r>
            <w:r>
              <w:rPr>
                <w:spacing w:val="-5"/>
                <w:sz w:val="20"/>
              </w:rPr>
              <w:t xml:space="preserve"> </w:t>
            </w:r>
            <w:r>
              <w:rPr>
                <w:sz w:val="20"/>
              </w:rPr>
              <w:t>school on a year-round calendar</w:t>
            </w:r>
          </w:p>
        </w:tc>
        <w:tc>
          <w:tcPr>
            <w:tcW w:w="814" w:type="dxa"/>
            <w:tcBorders>
              <w:top w:val="single" w:sz="8" w:space="0" w:color="000000"/>
              <w:left w:val="single" w:sz="8" w:space="0" w:color="000000"/>
              <w:bottom w:val="single" w:sz="8" w:space="0" w:color="000000"/>
              <w:right w:val="single" w:sz="8" w:space="0" w:color="000000"/>
            </w:tcBorders>
          </w:tcPr>
          <w:p w14:paraId="6FFDE0F6"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79AC27FD"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5C870108" w14:textId="77777777" w:rsidR="00E018CE" w:rsidRDefault="00E018CE" w:rsidP="00FA3685">
            <w:pPr>
              <w:pStyle w:val="TableParagraph"/>
              <w:rPr>
                <w:rFonts w:ascii="Times New Roman"/>
                <w:sz w:val="18"/>
              </w:rPr>
            </w:pPr>
          </w:p>
        </w:tc>
      </w:tr>
      <w:tr w:rsidR="00E018CE" w14:paraId="78E9C196" w14:textId="77777777" w:rsidTr="00FA3685">
        <w:trPr>
          <w:trHeight w:val="843"/>
        </w:trPr>
        <w:tc>
          <w:tcPr>
            <w:tcW w:w="8952" w:type="dxa"/>
            <w:tcBorders>
              <w:top w:val="single" w:sz="8" w:space="0" w:color="000000"/>
              <w:bottom w:val="single" w:sz="8" w:space="0" w:color="000000"/>
              <w:right w:val="single" w:sz="8" w:space="0" w:color="000000"/>
            </w:tcBorders>
          </w:tcPr>
          <w:p w14:paraId="16698ED2" w14:textId="77777777" w:rsidR="00E018CE" w:rsidRDefault="00E018CE" w:rsidP="00FA3685">
            <w:pPr>
              <w:pStyle w:val="TableParagraph"/>
              <w:spacing w:before="56" w:line="256" w:lineRule="auto"/>
              <w:ind w:left="366"/>
              <w:rPr>
                <w:sz w:val="20"/>
              </w:rPr>
            </w:pPr>
            <w:r>
              <w:rPr>
                <w:sz w:val="20"/>
              </w:rPr>
              <w:t>f.</w:t>
            </w:r>
            <w:r>
              <w:rPr>
                <w:spacing w:val="-5"/>
                <w:sz w:val="20"/>
              </w:rPr>
              <w:t xml:space="preserve"> </w:t>
            </w:r>
            <w:r>
              <w:rPr>
                <w:sz w:val="20"/>
              </w:rPr>
              <w:t>A</w:t>
            </w:r>
            <w:r>
              <w:rPr>
                <w:spacing w:val="-5"/>
                <w:sz w:val="20"/>
              </w:rPr>
              <w:t xml:space="preserve"> </w:t>
            </w:r>
            <w:r>
              <w:rPr>
                <w:sz w:val="20"/>
              </w:rPr>
              <w:t>statement</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number</w:t>
            </w:r>
            <w:r>
              <w:rPr>
                <w:spacing w:val="-5"/>
                <w:sz w:val="20"/>
              </w:rPr>
              <w:t xml:space="preserve"> </w:t>
            </w:r>
            <w:r>
              <w:rPr>
                <w:sz w:val="20"/>
              </w:rPr>
              <w:t>of</w:t>
            </w:r>
            <w:r>
              <w:rPr>
                <w:spacing w:val="-5"/>
                <w:sz w:val="20"/>
              </w:rPr>
              <w:t xml:space="preserve"> </w:t>
            </w:r>
            <w:r>
              <w:rPr>
                <w:sz w:val="20"/>
              </w:rPr>
              <w:t>course</w:t>
            </w:r>
            <w:r>
              <w:rPr>
                <w:spacing w:val="-5"/>
                <w:sz w:val="20"/>
              </w:rPr>
              <w:t xml:space="preserve"> </w:t>
            </w:r>
            <w:r>
              <w:rPr>
                <w:sz w:val="20"/>
              </w:rPr>
              <w:t>credits,</w:t>
            </w:r>
            <w:r>
              <w:rPr>
                <w:spacing w:val="-5"/>
                <w:sz w:val="20"/>
              </w:rPr>
              <w:t xml:space="preserve"> </w:t>
            </w:r>
            <w:r>
              <w:rPr>
                <w:sz w:val="20"/>
              </w:rPr>
              <w:t>or,</w:t>
            </w:r>
            <w:r>
              <w:rPr>
                <w:spacing w:val="-5"/>
                <w:sz w:val="20"/>
              </w:rPr>
              <w:t xml:space="preserve"> </w:t>
            </w:r>
            <w:r>
              <w:rPr>
                <w:sz w:val="20"/>
              </w:rPr>
              <w:t>for</w:t>
            </w:r>
            <w:r>
              <w:rPr>
                <w:spacing w:val="-5"/>
                <w:sz w:val="20"/>
              </w:rPr>
              <w:t xml:space="preserve"> </w:t>
            </w:r>
            <w:r>
              <w:rPr>
                <w:sz w:val="20"/>
              </w:rPr>
              <w:t>elementary</w:t>
            </w:r>
            <w:r>
              <w:rPr>
                <w:spacing w:val="-5"/>
                <w:sz w:val="20"/>
              </w:rPr>
              <w:t xml:space="preserve"> </w:t>
            </w:r>
            <w:r>
              <w:rPr>
                <w:sz w:val="20"/>
              </w:rPr>
              <w:t>grades,</w:t>
            </w:r>
            <w:r>
              <w:rPr>
                <w:spacing w:val="-5"/>
                <w:sz w:val="20"/>
              </w:rPr>
              <w:t xml:space="preserve"> </w:t>
            </w:r>
            <w:r>
              <w:rPr>
                <w:sz w:val="20"/>
              </w:rPr>
              <w:t>other</w:t>
            </w:r>
            <w:r>
              <w:rPr>
                <w:spacing w:val="-5"/>
                <w:sz w:val="20"/>
              </w:rPr>
              <w:t xml:space="preserve"> </w:t>
            </w:r>
            <w:r>
              <w:rPr>
                <w:sz w:val="20"/>
              </w:rPr>
              <w:t>measures</w:t>
            </w:r>
            <w:r>
              <w:rPr>
                <w:spacing w:val="-5"/>
                <w:sz w:val="20"/>
              </w:rPr>
              <w:t xml:space="preserve"> </w:t>
            </w:r>
            <w:r>
              <w:rPr>
                <w:sz w:val="20"/>
              </w:rPr>
              <w:t xml:space="preserve">of academic accomplishment appropriate to the agreement, to be earned by the pupil upon </w:t>
            </w:r>
            <w:r>
              <w:rPr>
                <w:spacing w:val="-2"/>
                <w:sz w:val="20"/>
              </w:rPr>
              <w:t>completion</w:t>
            </w:r>
          </w:p>
        </w:tc>
        <w:tc>
          <w:tcPr>
            <w:tcW w:w="814" w:type="dxa"/>
            <w:tcBorders>
              <w:top w:val="single" w:sz="8" w:space="0" w:color="000000"/>
              <w:left w:val="single" w:sz="8" w:space="0" w:color="000000"/>
              <w:bottom w:val="single" w:sz="8" w:space="0" w:color="000000"/>
              <w:right w:val="single" w:sz="8" w:space="0" w:color="000000"/>
            </w:tcBorders>
          </w:tcPr>
          <w:p w14:paraId="6A98C0B7"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right w:val="single" w:sz="8" w:space="0" w:color="000000"/>
            </w:tcBorders>
          </w:tcPr>
          <w:p w14:paraId="01260FB1"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bottom w:val="single" w:sz="8" w:space="0" w:color="000000"/>
            </w:tcBorders>
          </w:tcPr>
          <w:p w14:paraId="2C34994C" w14:textId="77777777" w:rsidR="00E018CE" w:rsidRDefault="00E018CE" w:rsidP="00FA3685">
            <w:pPr>
              <w:pStyle w:val="TableParagraph"/>
              <w:rPr>
                <w:rFonts w:ascii="Times New Roman"/>
                <w:sz w:val="18"/>
              </w:rPr>
            </w:pPr>
          </w:p>
        </w:tc>
      </w:tr>
      <w:tr w:rsidR="00E018CE" w14:paraId="5E0D0B0A" w14:textId="77777777" w:rsidTr="00FA3685">
        <w:trPr>
          <w:trHeight w:val="620"/>
        </w:trPr>
        <w:tc>
          <w:tcPr>
            <w:tcW w:w="8952" w:type="dxa"/>
            <w:tcBorders>
              <w:top w:val="single" w:sz="8" w:space="0" w:color="000000"/>
              <w:right w:val="single" w:sz="8" w:space="0" w:color="000000"/>
            </w:tcBorders>
          </w:tcPr>
          <w:p w14:paraId="3AB4A00D" w14:textId="77777777" w:rsidR="00E018CE" w:rsidRDefault="00E018CE" w:rsidP="00FA3685">
            <w:pPr>
              <w:pStyle w:val="TableParagraph"/>
              <w:spacing w:before="102" w:line="256" w:lineRule="auto"/>
              <w:ind w:left="366" w:right="141"/>
              <w:rPr>
                <w:sz w:val="20"/>
              </w:rPr>
            </w:pPr>
            <w:r>
              <w:rPr>
                <w:sz w:val="20"/>
              </w:rPr>
              <w:t>g.</w:t>
            </w:r>
            <w:r>
              <w:rPr>
                <w:spacing w:val="-5"/>
                <w:sz w:val="20"/>
              </w:rPr>
              <w:t xml:space="preserve"> </w:t>
            </w:r>
            <w:r>
              <w:rPr>
                <w:sz w:val="20"/>
              </w:rPr>
              <w:t>The</w:t>
            </w:r>
            <w:r>
              <w:rPr>
                <w:spacing w:val="-5"/>
                <w:sz w:val="20"/>
              </w:rPr>
              <w:t xml:space="preserve"> </w:t>
            </w:r>
            <w:r>
              <w:rPr>
                <w:sz w:val="20"/>
              </w:rPr>
              <w:t>inclusion</w:t>
            </w:r>
            <w:r>
              <w:rPr>
                <w:spacing w:val="-5"/>
                <w:sz w:val="20"/>
              </w:rPr>
              <w:t xml:space="preserve"> </w:t>
            </w:r>
            <w:r>
              <w:rPr>
                <w:sz w:val="20"/>
              </w:rPr>
              <w:t>of</w:t>
            </w:r>
            <w:r>
              <w:rPr>
                <w:spacing w:val="-5"/>
                <w:sz w:val="20"/>
              </w:rPr>
              <w:t xml:space="preserve"> </w:t>
            </w:r>
            <w:r>
              <w:rPr>
                <w:sz w:val="20"/>
              </w:rPr>
              <w:t>a</w:t>
            </w:r>
            <w:r>
              <w:rPr>
                <w:spacing w:val="-5"/>
                <w:sz w:val="20"/>
              </w:rPr>
              <w:t xml:space="preserve"> </w:t>
            </w:r>
            <w:r>
              <w:rPr>
                <w:sz w:val="20"/>
              </w:rPr>
              <w:t>statement</w:t>
            </w:r>
            <w:r>
              <w:rPr>
                <w:spacing w:val="-5"/>
                <w:sz w:val="20"/>
              </w:rPr>
              <w:t xml:space="preserve"> </w:t>
            </w:r>
            <w:r>
              <w:rPr>
                <w:sz w:val="20"/>
              </w:rPr>
              <w:t>in</w:t>
            </w:r>
            <w:r>
              <w:rPr>
                <w:spacing w:val="-5"/>
                <w:sz w:val="20"/>
              </w:rPr>
              <w:t xml:space="preserve"> </w:t>
            </w:r>
            <w:r>
              <w:rPr>
                <w:sz w:val="20"/>
              </w:rPr>
              <w:t>each</w:t>
            </w:r>
            <w:r>
              <w:rPr>
                <w:spacing w:val="-5"/>
                <w:sz w:val="20"/>
              </w:rPr>
              <w:t xml:space="preserve"> </w:t>
            </w:r>
            <w:r>
              <w:rPr>
                <w:sz w:val="20"/>
              </w:rPr>
              <w:t>independent</w:t>
            </w:r>
            <w:r>
              <w:rPr>
                <w:spacing w:val="-5"/>
                <w:sz w:val="20"/>
              </w:rPr>
              <w:t xml:space="preserve"> </w:t>
            </w:r>
            <w:r>
              <w:rPr>
                <w:sz w:val="20"/>
              </w:rPr>
              <w:t>study</w:t>
            </w:r>
            <w:r>
              <w:rPr>
                <w:spacing w:val="-5"/>
                <w:sz w:val="20"/>
              </w:rPr>
              <w:t xml:space="preserve"> </w:t>
            </w:r>
            <w:r>
              <w:rPr>
                <w:sz w:val="20"/>
              </w:rPr>
              <w:t>agreement</w:t>
            </w:r>
            <w:r>
              <w:rPr>
                <w:spacing w:val="-5"/>
                <w:sz w:val="20"/>
              </w:rPr>
              <w:t xml:space="preserve"> </w:t>
            </w:r>
            <w:r>
              <w:rPr>
                <w:sz w:val="20"/>
              </w:rPr>
              <w:t>that</w:t>
            </w:r>
            <w:r>
              <w:rPr>
                <w:spacing w:val="-5"/>
                <w:sz w:val="20"/>
              </w:rPr>
              <w:t xml:space="preserve"> </w:t>
            </w:r>
            <w:r>
              <w:rPr>
                <w:sz w:val="20"/>
              </w:rPr>
              <w:t>independent</w:t>
            </w:r>
            <w:r>
              <w:rPr>
                <w:spacing w:val="-5"/>
                <w:sz w:val="20"/>
              </w:rPr>
              <w:t xml:space="preserve"> </w:t>
            </w:r>
            <w:r>
              <w:rPr>
                <w:sz w:val="20"/>
              </w:rPr>
              <w:t>study</w:t>
            </w:r>
            <w:r>
              <w:rPr>
                <w:spacing w:val="-5"/>
                <w:sz w:val="20"/>
              </w:rPr>
              <w:t xml:space="preserve"> </w:t>
            </w:r>
            <w:r>
              <w:rPr>
                <w:sz w:val="20"/>
              </w:rPr>
              <w:t>is an optional educational alternative in which no pupil may be required to participate</w:t>
            </w:r>
          </w:p>
        </w:tc>
        <w:tc>
          <w:tcPr>
            <w:tcW w:w="814" w:type="dxa"/>
            <w:tcBorders>
              <w:top w:val="single" w:sz="8" w:space="0" w:color="000000"/>
              <w:left w:val="single" w:sz="8" w:space="0" w:color="000000"/>
              <w:right w:val="single" w:sz="8" w:space="0" w:color="000000"/>
            </w:tcBorders>
          </w:tcPr>
          <w:p w14:paraId="3E6CDB07"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right w:val="single" w:sz="8" w:space="0" w:color="000000"/>
            </w:tcBorders>
          </w:tcPr>
          <w:p w14:paraId="711B803E" w14:textId="77777777" w:rsidR="00E018CE" w:rsidRDefault="00E018CE" w:rsidP="00FA3685">
            <w:pPr>
              <w:pStyle w:val="TableParagraph"/>
              <w:rPr>
                <w:rFonts w:ascii="Times New Roman"/>
                <w:sz w:val="18"/>
              </w:rPr>
            </w:pPr>
          </w:p>
        </w:tc>
        <w:tc>
          <w:tcPr>
            <w:tcW w:w="814" w:type="dxa"/>
            <w:tcBorders>
              <w:top w:val="single" w:sz="8" w:space="0" w:color="000000"/>
              <w:left w:val="single" w:sz="8" w:space="0" w:color="000000"/>
            </w:tcBorders>
          </w:tcPr>
          <w:p w14:paraId="4713CF85" w14:textId="77777777" w:rsidR="00E018CE" w:rsidRDefault="00E018CE" w:rsidP="00FA3685">
            <w:pPr>
              <w:pStyle w:val="TableParagraph"/>
              <w:rPr>
                <w:rFonts w:ascii="Times New Roman"/>
                <w:sz w:val="18"/>
              </w:rPr>
            </w:pPr>
          </w:p>
        </w:tc>
      </w:tr>
    </w:tbl>
    <w:p w14:paraId="356D63C9" w14:textId="77777777" w:rsidR="00E018CE" w:rsidRDefault="00E018CE" w:rsidP="00E018CE">
      <w:pPr>
        <w:ind w:firstLine="720"/>
      </w:pPr>
    </w:p>
    <w:p w14:paraId="4099F81A" w14:textId="77777777" w:rsidR="00E018CE" w:rsidRDefault="00E018CE" w:rsidP="00E018CE"/>
    <w:p w14:paraId="6DCFCE5E" w14:textId="3595FB73" w:rsidR="00E018CE" w:rsidDel="00497D05" w:rsidRDefault="00E018CE" w:rsidP="00E018CE">
      <w:pPr>
        <w:tabs>
          <w:tab w:val="left" w:pos="915"/>
        </w:tabs>
        <w:rPr>
          <w:rFonts w:ascii="Cambria"/>
          <w:b/>
          <w:color w:val="FF0000"/>
          <w:spacing w:val="-4"/>
          <w:sz w:val="32"/>
        </w:rPr>
      </w:pPr>
    </w:p>
    <w:p w14:paraId="046FA22A" w14:textId="5A19015C" w:rsidR="00497D05" w:rsidRPr="00E018CE" w:rsidRDefault="00497D05" w:rsidP="00E018CE">
      <w:pPr>
        <w:tabs>
          <w:tab w:val="left" w:pos="915"/>
        </w:tabs>
        <w:rPr/>
      </w:pPr>
      <w:r>
        <w:rPr>
          <w:rFonts w:ascii="Cambria"/>
          <w:b/>
          <w:color w:val="FF0000"/>
          <w:spacing w:val="-4"/>
          <w:sz w:val="32"/>
        </w:rPr>
        <w:t>Charter School Petition Approval/Denial Standard</w:t>
      </w:r>
    </w:p>
    <w:p w14:paraId="582CCC94" w14:textId="77777777" w:rsidR="00E018CE" w:rsidRDefault="00E018CE" w:rsidP="00E018CE">
      <w:pPr>
        <w:pStyle w:val="BodyText"/>
        <w:spacing w:before="57"/>
        <w:rPr>
          <w:rFonts w:ascii="Cambria"/>
          <w:b/>
        </w:rPr>
      </w:pPr>
      <w:r>
        <w:rPr>
          <w:rFonts w:ascii="Cambria"/>
          <w:b/>
          <w:noProof/>
        </w:rPr>
        <mc:AlternateContent>
          <mc:Choice Requires="wps">
            <w:drawing>
              <wp:anchor distT="0" distB="0" distL="0" distR="0" simplePos="0" relativeHeight="251683840" behindDoc="1" locked="0" layoutInCell="1" allowOverlap="1" wp14:anchorId="3C6CA366" wp14:editId="2EC55BC5">
                <wp:simplePos x="0" y="0"/>
                <wp:positionH relativeFrom="page">
                  <wp:posOffset>400811</wp:posOffset>
                </wp:positionH>
                <wp:positionV relativeFrom="paragraph">
                  <wp:posOffset>200560</wp:posOffset>
                </wp:positionV>
                <wp:extent cx="6833870" cy="325120"/>
                <wp:effectExtent l="0" t="0" r="0" b="0"/>
                <wp:wrapTopAndBottom/>
                <wp:docPr id="17"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3870" cy="325120"/>
                        </a:xfrm>
                        <a:prstGeom prst="rect">
                          <a:avLst/>
                        </a:prstGeom>
                        <a:solidFill>
                          <a:srgbClr val="ACB9CA"/>
                        </a:solidFill>
                      </wps:spPr>
                      <wps:txbx>
                        <w:txbxContent>
                          <w:p w14:paraId="5AD67B53" w14:textId="77777777" w:rsidR="00E018CE" w:rsidRDefault="00E018CE" w:rsidP="00E018CE">
                            <w:pPr>
                              <w:spacing w:before="79"/>
                              <w:ind w:left="52"/>
                              <w:rPr>
                                <w:rFonts w:ascii="Cambria"/>
                                <w:b/>
                                <w:color w:val="000000"/>
                                <w:sz w:val="28"/>
                              </w:rPr>
                            </w:pPr>
                            <w:r>
                              <w:rPr>
                                <w:rFonts w:ascii="Cambria"/>
                                <w:b/>
                                <w:color w:val="000000"/>
                                <w:sz w:val="28"/>
                              </w:rPr>
                              <w:t xml:space="preserve">Education Code </w:t>
                            </w:r>
                            <w:r>
                              <w:rPr>
                                <w:rFonts w:ascii="Cambria"/>
                                <w:b/>
                                <w:color w:val="000000"/>
                                <w:spacing w:val="-2"/>
                                <w:sz w:val="28"/>
                              </w:rPr>
                              <w:t>47605(c)</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C6CA366" id="_x0000_t202" coordsize="21600,21600" o:spt="202" path="m,l,21600r21600,l21600,xe">
                <v:stroke joinstyle="miter"/>
                <v:path gradientshapeok="t" o:connecttype="rect"/>
              </v:shapetype>
              <v:shape id="Textbox 158" o:spid="_x0000_s1026" type="#_x0000_t202" style="position:absolute;margin-left:31.55pt;margin-top:15.8pt;width:538.1pt;height:25.6pt;z-index:-25163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" fillcolor="#acb9ca" stroked="f">
                <v:textbox inset="0,0,0,0">
                  <w:txbxContent>
                    <w:p w14:paraId="5AD67B53" w14:textId="77777777" w:rsidR="00E018CE" w:rsidRDefault="00E018CE" w:rsidP="00E018CE">
                      <w:pPr>
                        <w:spacing w:before="79"/>
                        <w:ind w:left="52"/>
                        <w:rPr>
                          <w:rFonts w:ascii="Cambria"/>
                          <w:b/>
                          <w:color w:val="000000"/>
                          <w:sz w:val="28"/>
                        </w:rPr>
                      </w:pPr>
                      <w:r>
                        <w:rPr>
                          <w:rFonts w:ascii="Cambria"/>
                          <w:b/>
                          <w:color w:val="000000"/>
                          <w:sz w:val="28"/>
                        </w:rPr>
                        <w:t xml:space="preserve">Education Code </w:t>
                      </w:r>
                      <w:r>
                        <w:rPr>
                          <w:rFonts w:ascii="Cambria"/>
                          <w:b/>
                          <w:color w:val="000000"/>
                          <w:spacing w:val="-2"/>
                          <w:sz w:val="28"/>
                        </w:rPr>
                        <w:t>47605(c)</w:t>
                      </w:r>
                    </w:p>
                  </w:txbxContent>
                </v:textbox>
                <w10:wrap type="topAndBottom" anchorx="page"/>
              </v:shape>
            </w:pict>
          </mc:Fallback>
        </mc:AlternateContent>
      </w:r>
    </w:p>
    <w:p w14:paraId="49B14147" w14:textId="77777777" w:rsidR="00E018CE" w:rsidRDefault="00E018CE" w:rsidP="00E018CE">
      <w:pPr>
        <w:pStyle w:val="BodyText"/>
        <w:spacing w:before="194"/>
        <w:rPr>
          <w:rFonts w:ascii="Cambria"/>
          <w:b/>
        </w:rPr>
      </w:pPr>
    </w:p>
    <w:p w14:paraId="30220FC5" w14:textId="77777777" w:rsidR="00E018CE" w:rsidRDefault="00E018CE" w:rsidP="00E018CE">
      <w:pPr>
        <w:pStyle w:val="BodyText"/>
        <w:spacing w:line="256" w:lineRule="auto"/>
        <w:ind w:left="386" w:right="757"/>
      </w:pPr>
      <w:r>
        <w:t>In reviewing petitions for the establishment of charter schools pursuant to this section, the chartering authority shall be guided by the intent of the Legislature that charter schools are and should become an integral part of the California educational system and that the establishment of charter schools should be encouraged. The governing board of the school district shall grant a charter for the operation of a school under this part if it is satisfied that granting the charter is consistent with sound educational practice and with the interests of the community in which the school is proposing to locate.</w:t>
      </w:r>
      <w:r>
        <w:rPr>
          <w:spacing w:val="-2"/>
        </w:rPr>
        <w:t xml:space="preserve"> </w:t>
      </w:r>
      <w:r>
        <w:t>The</w:t>
      </w:r>
      <w:r>
        <w:rPr>
          <w:spacing w:val="-2"/>
        </w:rPr>
        <w:t xml:space="preserve"> </w:t>
      </w:r>
      <w:r>
        <w:t>governing</w:t>
      </w:r>
      <w:r>
        <w:rPr>
          <w:spacing w:val="-2"/>
        </w:rPr>
        <w:t xml:space="preserve"> </w:t>
      </w:r>
      <w:r>
        <w:t>board</w:t>
      </w:r>
      <w:r>
        <w:rPr>
          <w:spacing w:val="-2"/>
        </w:rPr>
        <w:t xml:space="preserve"> </w:t>
      </w:r>
      <w:r>
        <w:t>of</w:t>
      </w:r>
      <w:r>
        <w:rPr>
          <w:spacing w:val="-2"/>
        </w:rPr>
        <w:t xml:space="preserve"> </w:t>
      </w:r>
      <w:r>
        <w:t>the</w:t>
      </w:r>
      <w:r>
        <w:rPr>
          <w:spacing w:val="-2"/>
        </w:rPr>
        <w:t xml:space="preserve"> </w:t>
      </w:r>
      <w:r>
        <w:t>school</w:t>
      </w:r>
      <w:r>
        <w:rPr>
          <w:spacing w:val="-2"/>
        </w:rPr>
        <w:t xml:space="preserve"> </w:t>
      </w:r>
      <w:r>
        <w:t>district</w:t>
      </w:r>
      <w:r>
        <w:rPr>
          <w:spacing w:val="-2"/>
        </w:rPr>
        <w:t xml:space="preserve"> </w:t>
      </w:r>
      <w:r>
        <w:t>shall</w:t>
      </w:r>
      <w:r>
        <w:rPr>
          <w:spacing w:val="-2"/>
        </w:rPr>
        <w:t xml:space="preserve"> </w:t>
      </w:r>
      <w:r>
        <w:t>consider</w:t>
      </w:r>
      <w:r>
        <w:rPr>
          <w:spacing w:val="-2"/>
        </w:rPr>
        <w:t xml:space="preserve"> </w:t>
      </w:r>
      <w:r>
        <w:t>the</w:t>
      </w:r>
      <w:r>
        <w:rPr>
          <w:spacing w:val="-2"/>
        </w:rPr>
        <w:t xml:space="preserve"> </w:t>
      </w:r>
      <w:r>
        <w:t>academic</w:t>
      </w:r>
      <w:r>
        <w:rPr>
          <w:spacing w:val="-2"/>
        </w:rPr>
        <w:t xml:space="preserve"> </w:t>
      </w:r>
      <w:r>
        <w:t>needs</w:t>
      </w:r>
      <w:r>
        <w:rPr>
          <w:spacing w:val="-2"/>
        </w:rPr>
        <w:t xml:space="preserve"> </w:t>
      </w:r>
      <w:r>
        <w:t>of</w:t>
      </w:r>
      <w:r>
        <w:rPr>
          <w:spacing w:val="-2"/>
        </w:rPr>
        <w:t xml:space="preserve"> </w:t>
      </w:r>
      <w:r>
        <w:t>the</w:t>
      </w:r>
      <w:r>
        <w:rPr>
          <w:spacing w:val="-2"/>
        </w:rPr>
        <w:t xml:space="preserve"> </w:t>
      </w:r>
      <w:r>
        <w:t>pupils</w:t>
      </w:r>
      <w:r>
        <w:rPr>
          <w:spacing w:val="-2"/>
        </w:rPr>
        <w:t xml:space="preserve"> </w:t>
      </w:r>
      <w:r>
        <w:t>the</w:t>
      </w:r>
      <w:r>
        <w:rPr>
          <w:spacing w:val="-2"/>
        </w:rPr>
        <w:t xml:space="preserve"> </w:t>
      </w:r>
      <w:r>
        <w:t>school</w:t>
      </w:r>
      <w:r>
        <w:rPr>
          <w:spacing w:val="-2"/>
        </w:rPr>
        <w:t xml:space="preserve"> </w:t>
      </w:r>
      <w:r>
        <w:t>proposes</w:t>
      </w:r>
      <w:r>
        <w:rPr>
          <w:spacing w:val="-2"/>
        </w:rPr>
        <w:t xml:space="preserve"> </w:t>
      </w:r>
      <w:r>
        <w:t>to serve.</w:t>
      </w:r>
      <w:r>
        <w:rPr>
          <w:spacing w:val="-4"/>
        </w:rPr>
        <w:t xml:space="preserve"> </w:t>
      </w:r>
      <w:r>
        <w:t>The</w:t>
      </w:r>
      <w:r>
        <w:rPr>
          <w:spacing w:val="-4"/>
        </w:rPr>
        <w:t xml:space="preserve"> </w:t>
      </w:r>
      <w:r>
        <w:t>governing</w:t>
      </w:r>
      <w:r>
        <w:rPr>
          <w:spacing w:val="-4"/>
        </w:rPr>
        <w:t xml:space="preserve"> </w:t>
      </w:r>
      <w:r>
        <w:t>board</w:t>
      </w:r>
      <w:r>
        <w:rPr>
          <w:spacing w:val="-4"/>
        </w:rPr>
        <w:t xml:space="preserve"> </w:t>
      </w:r>
      <w:r>
        <w:t>of</w:t>
      </w:r>
      <w:r>
        <w:rPr>
          <w:spacing w:val="-4"/>
        </w:rPr>
        <w:t xml:space="preserve"> </w:t>
      </w:r>
      <w:r>
        <w:t>the</w:t>
      </w:r>
      <w:r>
        <w:rPr>
          <w:spacing w:val="-4"/>
        </w:rPr>
        <w:t xml:space="preserve"> </w:t>
      </w:r>
      <w:r>
        <w:t>school</w:t>
      </w:r>
      <w:r>
        <w:rPr>
          <w:spacing w:val="-4"/>
        </w:rPr>
        <w:t xml:space="preserve"> </w:t>
      </w:r>
      <w:r>
        <w:t>district</w:t>
      </w:r>
      <w:r>
        <w:rPr>
          <w:spacing w:val="-4"/>
        </w:rPr>
        <w:t xml:space="preserve"> </w:t>
      </w:r>
      <w:r>
        <w:t>shall</w:t>
      </w:r>
      <w:r>
        <w:rPr>
          <w:spacing w:val="-4"/>
        </w:rPr>
        <w:t xml:space="preserve"> </w:t>
      </w:r>
      <w:r>
        <w:t>not</w:t>
      </w:r>
      <w:r>
        <w:rPr>
          <w:spacing w:val="-4"/>
        </w:rPr>
        <w:t xml:space="preserve"> </w:t>
      </w:r>
      <w:r>
        <w:t>deny</w:t>
      </w:r>
      <w:r>
        <w:rPr>
          <w:spacing w:val="-4"/>
        </w:rPr>
        <w:t xml:space="preserve"> </w:t>
      </w:r>
      <w:r>
        <w:t>a</w:t>
      </w:r>
      <w:r>
        <w:rPr>
          <w:spacing w:val="-4"/>
        </w:rPr>
        <w:t xml:space="preserve"> </w:t>
      </w:r>
      <w:r>
        <w:t>petition</w:t>
      </w:r>
      <w:r>
        <w:rPr>
          <w:spacing w:val="-4"/>
        </w:rPr>
        <w:t xml:space="preserve"> </w:t>
      </w:r>
      <w:r>
        <w:t>for</w:t>
      </w:r>
      <w:r>
        <w:rPr>
          <w:spacing w:val="-4"/>
        </w:rPr>
        <w:t xml:space="preserve"> </w:t>
      </w:r>
      <w:r>
        <w:t>the</w:t>
      </w:r>
      <w:r>
        <w:rPr>
          <w:spacing w:val="-4"/>
        </w:rPr>
        <w:t xml:space="preserve"> </w:t>
      </w:r>
      <w:r>
        <w:t>establishment</w:t>
      </w:r>
      <w:r>
        <w:rPr>
          <w:spacing w:val="-4"/>
        </w:rPr>
        <w:t xml:space="preserve"> </w:t>
      </w:r>
      <w:r>
        <w:t>of</w:t>
      </w:r>
      <w:r>
        <w:rPr>
          <w:spacing w:val="-4"/>
        </w:rPr>
        <w:t xml:space="preserve"> </w:t>
      </w:r>
      <w:r>
        <w:t>a</w:t>
      </w:r>
      <w:r>
        <w:rPr>
          <w:spacing w:val="-4"/>
        </w:rPr>
        <w:t xml:space="preserve"> </w:t>
      </w:r>
      <w:r>
        <w:t>charter</w:t>
      </w:r>
      <w:r>
        <w:rPr>
          <w:spacing w:val="-4"/>
        </w:rPr>
        <w:t xml:space="preserve"> </w:t>
      </w:r>
      <w:r>
        <w:t>school</w:t>
      </w:r>
      <w:r>
        <w:rPr>
          <w:spacing w:val="-4"/>
        </w:rPr>
        <w:t xml:space="preserve"> </w:t>
      </w:r>
      <w:r>
        <w:t>unless it</w:t>
      </w:r>
      <w:r>
        <w:rPr>
          <w:spacing w:val="-4"/>
        </w:rPr>
        <w:t xml:space="preserve"> </w:t>
      </w:r>
      <w:r>
        <w:t>makes</w:t>
      </w:r>
      <w:r>
        <w:rPr>
          <w:spacing w:val="-5"/>
        </w:rPr>
        <w:t xml:space="preserve"> </w:t>
      </w:r>
      <w:r>
        <w:t>written</w:t>
      </w:r>
      <w:r>
        <w:rPr>
          <w:spacing w:val="-4"/>
        </w:rPr>
        <w:t xml:space="preserve"> </w:t>
      </w:r>
      <w:r>
        <w:t>factual</w:t>
      </w:r>
      <w:r>
        <w:rPr>
          <w:spacing w:val="-5"/>
        </w:rPr>
        <w:t xml:space="preserve"> </w:t>
      </w:r>
      <w:r>
        <w:t>findings,</w:t>
      </w:r>
      <w:r>
        <w:rPr>
          <w:spacing w:val="-4"/>
        </w:rPr>
        <w:t xml:space="preserve"> </w:t>
      </w:r>
      <w:r>
        <w:t>specific</w:t>
      </w:r>
      <w:r>
        <w:rPr>
          <w:spacing w:val="-5"/>
        </w:rPr>
        <w:t xml:space="preserve"> </w:t>
      </w:r>
      <w:r>
        <w:t>to</w:t>
      </w:r>
      <w:r>
        <w:rPr>
          <w:spacing w:val="-4"/>
        </w:rPr>
        <w:t xml:space="preserve"> </w:t>
      </w:r>
      <w:r>
        <w:t>the</w:t>
      </w:r>
      <w:r>
        <w:rPr>
          <w:spacing w:val="-5"/>
        </w:rPr>
        <w:t xml:space="preserve"> </w:t>
      </w:r>
      <w:r>
        <w:t>particular</w:t>
      </w:r>
      <w:r>
        <w:rPr>
          <w:spacing w:val="-4"/>
        </w:rPr>
        <w:t xml:space="preserve"> </w:t>
      </w:r>
      <w:r>
        <w:t>petition,</w:t>
      </w:r>
      <w:r>
        <w:rPr>
          <w:spacing w:val="-5"/>
        </w:rPr>
        <w:t xml:space="preserve"> </w:t>
      </w:r>
      <w:r>
        <w:t>setting</w:t>
      </w:r>
      <w:r>
        <w:rPr>
          <w:spacing w:val="-4"/>
        </w:rPr>
        <w:t xml:space="preserve"> </w:t>
      </w:r>
      <w:r>
        <w:t>forth</w:t>
      </w:r>
      <w:r>
        <w:rPr>
          <w:spacing w:val="-5"/>
        </w:rPr>
        <w:t xml:space="preserve"> </w:t>
      </w:r>
      <w:r>
        <w:t>specific</w:t>
      </w:r>
      <w:r>
        <w:rPr>
          <w:spacing w:val="-4"/>
        </w:rPr>
        <w:t xml:space="preserve"> </w:t>
      </w:r>
      <w:r>
        <w:t>facts</w:t>
      </w:r>
      <w:r>
        <w:rPr>
          <w:spacing w:val="-5"/>
        </w:rPr>
        <w:t xml:space="preserve"> </w:t>
      </w:r>
      <w:r>
        <w:t>to</w:t>
      </w:r>
      <w:r>
        <w:rPr>
          <w:spacing w:val="-4"/>
        </w:rPr>
        <w:t xml:space="preserve"> </w:t>
      </w:r>
      <w:r>
        <w:t>support</w:t>
      </w:r>
      <w:r>
        <w:rPr>
          <w:spacing w:val="-5"/>
        </w:rPr>
        <w:t xml:space="preserve"> </w:t>
      </w:r>
      <w:r>
        <w:t>one</w:t>
      </w:r>
      <w:r>
        <w:rPr>
          <w:spacing w:val="-4"/>
        </w:rPr>
        <w:t xml:space="preserve"> </w:t>
      </w:r>
      <w:r>
        <w:t>or</w:t>
      </w:r>
      <w:r>
        <w:rPr>
          <w:spacing w:val="-5"/>
        </w:rPr>
        <w:t xml:space="preserve"> </w:t>
      </w:r>
      <w:r>
        <w:t>more</w:t>
      </w:r>
      <w:r>
        <w:rPr>
          <w:spacing w:val="-4"/>
        </w:rPr>
        <w:t xml:space="preserve"> </w:t>
      </w:r>
      <w:r>
        <w:t>of</w:t>
      </w:r>
      <w:r>
        <w:rPr>
          <w:spacing w:val="-4"/>
        </w:rPr>
        <w:t xml:space="preserve"> </w:t>
      </w:r>
      <w:r>
        <w:t>the following findings:</w:t>
      </w:r>
    </w:p>
    <w:p w14:paraId="25C3BD47" w14:textId="77777777" w:rsidR="00E018CE" w:rsidRDefault="00E018CE" w:rsidP="00E018CE">
      <w:pPr>
        <w:pStyle w:val="BodyText"/>
        <w:spacing w:before="109"/>
      </w:pPr>
    </w:p>
    <w:p w14:paraId="614115EC" w14:textId="77777777" w:rsidR="00E018CE" w:rsidRDefault="00E018CE" w:rsidP="00E018CE">
      <w:pPr>
        <w:pStyle w:val="ListParagraph"/>
        <w:widowControl w:val="0"/>
        <w:numPr>
          <w:ilvl w:val="0"/>
          <w:numId w:val="19"/>
        </w:numPr>
        <w:tabs>
          <w:tab w:val="left" w:pos="849"/>
        </w:tabs>
        <w:autoSpaceDE w:val="0"/>
        <w:autoSpaceDN w:val="0"/>
        <w:spacing w:after="0" w:line="240" w:lineRule="auto"/>
        <w:ind w:left="849" w:hanging="297"/>
        <w:contextualSpacing w:val="0"/>
        <w:rPr>
          <w:sz w:val="20"/>
        </w:rPr>
      </w:pPr>
      <w:r>
        <w:rPr>
          <w:sz w:val="20"/>
        </w:rPr>
        <w:t>The</w:t>
      </w:r>
      <w:r>
        <w:rPr>
          <w:spacing w:val="-9"/>
          <w:sz w:val="20"/>
        </w:rPr>
        <w:t xml:space="preserve"> </w:t>
      </w:r>
      <w:r>
        <w:rPr>
          <w:sz w:val="20"/>
        </w:rPr>
        <w:t>charter</w:t>
      </w:r>
      <w:r>
        <w:rPr>
          <w:spacing w:val="-8"/>
          <w:sz w:val="20"/>
        </w:rPr>
        <w:t xml:space="preserve"> </w:t>
      </w:r>
      <w:r>
        <w:rPr>
          <w:sz w:val="20"/>
        </w:rPr>
        <w:t>school</w:t>
      </w:r>
      <w:r>
        <w:rPr>
          <w:spacing w:val="-8"/>
          <w:sz w:val="20"/>
        </w:rPr>
        <w:t xml:space="preserve"> </w:t>
      </w:r>
      <w:r>
        <w:rPr>
          <w:sz w:val="20"/>
        </w:rPr>
        <w:t>presents</w:t>
      </w:r>
      <w:r>
        <w:rPr>
          <w:spacing w:val="-8"/>
          <w:sz w:val="20"/>
        </w:rPr>
        <w:t xml:space="preserve"> </w:t>
      </w:r>
      <w:r>
        <w:rPr>
          <w:sz w:val="20"/>
        </w:rPr>
        <w:t>an</w:t>
      </w:r>
      <w:r>
        <w:rPr>
          <w:spacing w:val="-8"/>
          <w:sz w:val="20"/>
        </w:rPr>
        <w:t xml:space="preserve"> </w:t>
      </w:r>
      <w:r>
        <w:rPr>
          <w:sz w:val="20"/>
        </w:rPr>
        <w:t>unsound</w:t>
      </w:r>
      <w:r>
        <w:rPr>
          <w:spacing w:val="-8"/>
          <w:sz w:val="20"/>
        </w:rPr>
        <w:t xml:space="preserve"> </w:t>
      </w:r>
      <w:r>
        <w:rPr>
          <w:sz w:val="20"/>
        </w:rPr>
        <w:t>educational</w:t>
      </w:r>
      <w:r>
        <w:rPr>
          <w:spacing w:val="-8"/>
          <w:sz w:val="20"/>
        </w:rPr>
        <w:t xml:space="preserve"> </w:t>
      </w:r>
      <w:r>
        <w:rPr>
          <w:sz w:val="20"/>
        </w:rPr>
        <w:t>program</w:t>
      </w:r>
      <w:r>
        <w:rPr>
          <w:spacing w:val="-8"/>
          <w:sz w:val="20"/>
        </w:rPr>
        <w:t xml:space="preserve"> </w:t>
      </w:r>
      <w:r>
        <w:rPr>
          <w:sz w:val="20"/>
        </w:rPr>
        <w:t>for</w:t>
      </w:r>
      <w:r>
        <w:rPr>
          <w:spacing w:val="-8"/>
          <w:sz w:val="20"/>
        </w:rPr>
        <w:t xml:space="preserve"> </w:t>
      </w:r>
      <w:r>
        <w:rPr>
          <w:sz w:val="20"/>
        </w:rPr>
        <w:t>the</w:t>
      </w:r>
      <w:r>
        <w:rPr>
          <w:spacing w:val="-8"/>
          <w:sz w:val="20"/>
        </w:rPr>
        <w:t xml:space="preserve"> </w:t>
      </w:r>
      <w:r>
        <w:rPr>
          <w:sz w:val="20"/>
        </w:rPr>
        <w:t>pupils</w:t>
      </w:r>
      <w:r>
        <w:rPr>
          <w:spacing w:val="-9"/>
          <w:sz w:val="20"/>
        </w:rPr>
        <w:t xml:space="preserve"> </w:t>
      </w:r>
      <w:r>
        <w:rPr>
          <w:sz w:val="20"/>
        </w:rPr>
        <w:t>to</w:t>
      </w:r>
      <w:r>
        <w:rPr>
          <w:spacing w:val="-8"/>
          <w:sz w:val="20"/>
        </w:rPr>
        <w:t xml:space="preserve"> </w:t>
      </w:r>
      <w:r>
        <w:rPr>
          <w:sz w:val="20"/>
        </w:rPr>
        <w:t>be</w:t>
      </w:r>
      <w:r>
        <w:rPr>
          <w:spacing w:val="-8"/>
          <w:sz w:val="20"/>
        </w:rPr>
        <w:t xml:space="preserve"> </w:t>
      </w:r>
      <w:r>
        <w:rPr>
          <w:sz w:val="20"/>
        </w:rPr>
        <w:t>enrolled</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charter</w:t>
      </w:r>
      <w:r>
        <w:rPr>
          <w:spacing w:val="-8"/>
          <w:sz w:val="20"/>
        </w:rPr>
        <w:t xml:space="preserve"> </w:t>
      </w:r>
      <w:r>
        <w:rPr>
          <w:spacing w:val="-2"/>
          <w:sz w:val="20"/>
        </w:rPr>
        <w:t>school.</w:t>
      </w:r>
    </w:p>
    <w:p w14:paraId="18F2E35E" w14:textId="77777777" w:rsidR="00E018CE" w:rsidRDefault="00E018CE" w:rsidP="00E018CE">
      <w:pPr>
        <w:pStyle w:val="BodyText"/>
        <w:spacing w:before="73"/>
      </w:pPr>
    </w:p>
    <w:p w14:paraId="39093E74" w14:textId="77777777" w:rsidR="00E018CE" w:rsidRDefault="00E018CE" w:rsidP="00E018CE">
      <w:pPr>
        <w:pStyle w:val="ListParagraph"/>
        <w:widowControl w:val="0"/>
        <w:numPr>
          <w:ilvl w:val="0"/>
          <w:numId w:val="19"/>
        </w:numPr>
        <w:tabs>
          <w:tab w:val="left" w:pos="849"/>
        </w:tabs>
        <w:autoSpaceDE w:val="0"/>
        <w:autoSpaceDN w:val="0"/>
        <w:spacing w:after="0" w:line="240" w:lineRule="auto"/>
        <w:ind w:left="849" w:hanging="297"/>
        <w:contextualSpacing w:val="0"/>
        <w:rPr>
          <w:sz w:val="20"/>
        </w:rPr>
      </w:pPr>
      <w:r>
        <w:rPr>
          <w:sz w:val="20"/>
        </w:rPr>
        <w:t>The</w:t>
      </w:r>
      <w:r>
        <w:rPr>
          <w:spacing w:val="-8"/>
          <w:sz w:val="20"/>
        </w:rPr>
        <w:t xml:space="preserve"> </w:t>
      </w:r>
      <w:r>
        <w:rPr>
          <w:sz w:val="20"/>
        </w:rPr>
        <w:t>petitioners</w:t>
      </w:r>
      <w:r>
        <w:rPr>
          <w:spacing w:val="-8"/>
          <w:sz w:val="20"/>
        </w:rPr>
        <w:t xml:space="preserve"> </w:t>
      </w:r>
      <w:r>
        <w:rPr>
          <w:sz w:val="20"/>
        </w:rPr>
        <w:t>are</w:t>
      </w:r>
      <w:r>
        <w:rPr>
          <w:spacing w:val="-7"/>
          <w:sz w:val="20"/>
        </w:rPr>
        <w:t xml:space="preserve"> </w:t>
      </w:r>
      <w:r>
        <w:rPr>
          <w:sz w:val="20"/>
        </w:rPr>
        <w:t>demonstrably</w:t>
      </w:r>
      <w:r>
        <w:rPr>
          <w:spacing w:val="-8"/>
          <w:sz w:val="20"/>
        </w:rPr>
        <w:t xml:space="preserve"> </w:t>
      </w:r>
      <w:r>
        <w:rPr>
          <w:sz w:val="20"/>
        </w:rPr>
        <w:t>unlikely</w:t>
      </w:r>
      <w:r>
        <w:rPr>
          <w:spacing w:val="-7"/>
          <w:sz w:val="20"/>
        </w:rPr>
        <w:t xml:space="preserve"> </w:t>
      </w:r>
      <w:r>
        <w:rPr>
          <w:sz w:val="20"/>
        </w:rPr>
        <w:t>to</w:t>
      </w:r>
      <w:r>
        <w:rPr>
          <w:spacing w:val="-8"/>
          <w:sz w:val="20"/>
        </w:rPr>
        <w:t xml:space="preserve"> </w:t>
      </w:r>
      <w:r>
        <w:rPr>
          <w:sz w:val="20"/>
        </w:rPr>
        <w:t>successfully</w:t>
      </w:r>
      <w:r>
        <w:rPr>
          <w:spacing w:val="-7"/>
          <w:sz w:val="20"/>
        </w:rPr>
        <w:t xml:space="preserve"> </w:t>
      </w:r>
      <w:r>
        <w:rPr>
          <w:sz w:val="20"/>
        </w:rPr>
        <w:t>implement</w:t>
      </w:r>
      <w:r>
        <w:rPr>
          <w:spacing w:val="-8"/>
          <w:sz w:val="20"/>
        </w:rPr>
        <w:t xml:space="preserve"> </w:t>
      </w:r>
      <w:r>
        <w:rPr>
          <w:sz w:val="20"/>
        </w:rPr>
        <w:t>the</w:t>
      </w:r>
      <w:r>
        <w:rPr>
          <w:spacing w:val="-7"/>
          <w:sz w:val="20"/>
        </w:rPr>
        <w:t xml:space="preserve"> </w:t>
      </w:r>
      <w:r>
        <w:rPr>
          <w:sz w:val="20"/>
        </w:rPr>
        <w:t>program</w:t>
      </w:r>
      <w:r>
        <w:rPr>
          <w:spacing w:val="-8"/>
          <w:sz w:val="20"/>
        </w:rPr>
        <w:t xml:space="preserve"> </w:t>
      </w:r>
      <w:r>
        <w:rPr>
          <w:sz w:val="20"/>
        </w:rPr>
        <w:t>set</w:t>
      </w:r>
      <w:r>
        <w:rPr>
          <w:spacing w:val="-7"/>
          <w:sz w:val="20"/>
        </w:rPr>
        <w:t xml:space="preserve"> </w:t>
      </w:r>
      <w:r>
        <w:rPr>
          <w:sz w:val="20"/>
        </w:rPr>
        <w:t>forth</w:t>
      </w:r>
      <w:r>
        <w:rPr>
          <w:spacing w:val="-8"/>
          <w:sz w:val="20"/>
        </w:rPr>
        <w:t xml:space="preserve"> </w:t>
      </w:r>
      <w:r>
        <w:rPr>
          <w:sz w:val="20"/>
        </w:rPr>
        <w:t>in</w:t>
      </w:r>
      <w:r>
        <w:rPr>
          <w:spacing w:val="-7"/>
          <w:sz w:val="20"/>
        </w:rPr>
        <w:t xml:space="preserve"> </w:t>
      </w:r>
      <w:r>
        <w:rPr>
          <w:sz w:val="20"/>
        </w:rPr>
        <w:t>the</w:t>
      </w:r>
      <w:r>
        <w:rPr>
          <w:spacing w:val="-8"/>
          <w:sz w:val="20"/>
        </w:rPr>
        <w:t xml:space="preserve"> </w:t>
      </w:r>
      <w:r>
        <w:rPr>
          <w:spacing w:val="-2"/>
          <w:sz w:val="20"/>
        </w:rPr>
        <w:t>petition.</w:t>
      </w:r>
    </w:p>
    <w:p w14:paraId="32ADAF8C" w14:textId="77777777" w:rsidR="00E018CE" w:rsidRDefault="00E018CE" w:rsidP="00E018CE">
      <w:pPr>
        <w:pStyle w:val="BodyText"/>
        <w:spacing w:before="73"/>
      </w:pPr>
    </w:p>
    <w:p w14:paraId="4C346BAB" w14:textId="77777777" w:rsidR="00E018CE" w:rsidRDefault="00E018CE" w:rsidP="00E018CE">
      <w:pPr>
        <w:pStyle w:val="ListParagraph"/>
        <w:widowControl w:val="0"/>
        <w:numPr>
          <w:ilvl w:val="0"/>
          <w:numId w:val="19"/>
        </w:numPr>
        <w:tabs>
          <w:tab w:val="left" w:pos="849"/>
        </w:tabs>
        <w:autoSpaceDE w:val="0"/>
        <w:autoSpaceDN w:val="0"/>
        <w:spacing w:after="0" w:line="240" w:lineRule="auto"/>
        <w:ind w:left="849" w:hanging="297"/>
        <w:contextualSpacing w:val="0"/>
        <w:rPr>
          <w:sz w:val="20"/>
        </w:rPr>
      </w:pPr>
      <w:r>
        <w:rPr>
          <w:sz w:val="20"/>
        </w:rPr>
        <w:t>The</w:t>
      </w:r>
      <w:r>
        <w:rPr>
          <w:spacing w:val="-10"/>
          <w:sz w:val="20"/>
        </w:rPr>
        <w:t xml:space="preserve"> </w:t>
      </w:r>
      <w:r>
        <w:rPr>
          <w:sz w:val="20"/>
        </w:rPr>
        <w:t>petition</w:t>
      </w:r>
      <w:r>
        <w:rPr>
          <w:spacing w:val="-9"/>
          <w:sz w:val="20"/>
        </w:rPr>
        <w:t xml:space="preserve"> </w:t>
      </w:r>
      <w:r>
        <w:rPr>
          <w:sz w:val="20"/>
        </w:rPr>
        <w:t>does</w:t>
      </w:r>
      <w:r>
        <w:rPr>
          <w:spacing w:val="-9"/>
          <w:sz w:val="20"/>
        </w:rPr>
        <w:t xml:space="preserve"> </w:t>
      </w:r>
      <w:r>
        <w:rPr>
          <w:sz w:val="20"/>
        </w:rPr>
        <w:t>not</w:t>
      </w:r>
      <w:r>
        <w:rPr>
          <w:spacing w:val="-9"/>
          <w:sz w:val="20"/>
        </w:rPr>
        <w:t xml:space="preserve"> </w:t>
      </w:r>
      <w:r>
        <w:rPr>
          <w:sz w:val="20"/>
        </w:rPr>
        <w:t>contain</w:t>
      </w:r>
      <w:r>
        <w:rPr>
          <w:spacing w:val="-9"/>
          <w:sz w:val="20"/>
        </w:rPr>
        <w:t xml:space="preserve"> </w:t>
      </w:r>
      <w:r>
        <w:rPr>
          <w:sz w:val="20"/>
        </w:rPr>
        <w:t>the</w:t>
      </w:r>
      <w:r>
        <w:rPr>
          <w:spacing w:val="-9"/>
          <w:sz w:val="20"/>
        </w:rPr>
        <w:t xml:space="preserve"> </w:t>
      </w:r>
      <w:r>
        <w:rPr>
          <w:sz w:val="20"/>
        </w:rPr>
        <w:t>number</w:t>
      </w:r>
      <w:r>
        <w:rPr>
          <w:spacing w:val="-9"/>
          <w:sz w:val="20"/>
        </w:rPr>
        <w:t xml:space="preserve"> </w:t>
      </w:r>
      <w:r>
        <w:rPr>
          <w:sz w:val="20"/>
        </w:rPr>
        <w:t>of</w:t>
      </w:r>
      <w:r>
        <w:rPr>
          <w:spacing w:val="-9"/>
          <w:sz w:val="20"/>
        </w:rPr>
        <w:t xml:space="preserve"> </w:t>
      </w:r>
      <w:r>
        <w:rPr>
          <w:sz w:val="20"/>
        </w:rPr>
        <w:t>signatures</w:t>
      </w:r>
      <w:r>
        <w:rPr>
          <w:spacing w:val="-9"/>
          <w:sz w:val="20"/>
        </w:rPr>
        <w:t xml:space="preserve"> </w:t>
      </w:r>
      <w:r>
        <w:rPr>
          <w:sz w:val="20"/>
        </w:rPr>
        <w:t>required</w:t>
      </w:r>
      <w:r>
        <w:rPr>
          <w:spacing w:val="-10"/>
          <w:sz w:val="20"/>
        </w:rPr>
        <w:t xml:space="preserve"> </w:t>
      </w:r>
      <w:r>
        <w:rPr>
          <w:sz w:val="20"/>
        </w:rPr>
        <w:t>by</w:t>
      </w:r>
      <w:r>
        <w:rPr>
          <w:spacing w:val="-9"/>
          <w:sz w:val="20"/>
        </w:rPr>
        <w:t xml:space="preserve"> </w:t>
      </w:r>
      <w:r>
        <w:rPr>
          <w:sz w:val="20"/>
        </w:rPr>
        <w:t>subdivision</w:t>
      </w:r>
      <w:r>
        <w:rPr>
          <w:spacing w:val="-9"/>
          <w:sz w:val="20"/>
        </w:rPr>
        <w:t xml:space="preserve"> </w:t>
      </w:r>
      <w:r>
        <w:rPr>
          <w:spacing w:val="-4"/>
          <w:sz w:val="20"/>
        </w:rPr>
        <w:t>(a).</w:t>
      </w:r>
    </w:p>
    <w:p w14:paraId="121368D9" w14:textId="77777777" w:rsidR="00E018CE" w:rsidRDefault="00E018CE" w:rsidP="00E018CE">
      <w:pPr>
        <w:pStyle w:val="BodyText"/>
        <w:spacing w:before="73"/>
      </w:pPr>
    </w:p>
    <w:p w14:paraId="0DAA0BA0" w14:textId="77777777" w:rsidR="00E018CE" w:rsidRDefault="00E018CE" w:rsidP="00E018CE">
      <w:pPr>
        <w:pStyle w:val="ListParagraph"/>
        <w:widowControl w:val="0"/>
        <w:numPr>
          <w:ilvl w:val="0"/>
          <w:numId w:val="19"/>
        </w:numPr>
        <w:tabs>
          <w:tab w:val="left" w:pos="849"/>
        </w:tabs>
        <w:autoSpaceDE w:val="0"/>
        <w:autoSpaceDN w:val="0"/>
        <w:spacing w:after="0" w:line="240" w:lineRule="auto"/>
        <w:ind w:left="849" w:hanging="297"/>
        <w:contextualSpacing w:val="0"/>
        <w:rPr>
          <w:sz w:val="20"/>
        </w:rPr>
      </w:pPr>
      <w:r>
        <w:rPr>
          <w:sz w:val="20"/>
        </w:rPr>
        <w:t>The</w:t>
      </w:r>
      <w:r>
        <w:rPr>
          <w:spacing w:val="-10"/>
          <w:sz w:val="20"/>
        </w:rPr>
        <w:t xml:space="preserve"> </w:t>
      </w:r>
      <w:r>
        <w:rPr>
          <w:sz w:val="20"/>
        </w:rPr>
        <w:t>petition</w:t>
      </w:r>
      <w:r>
        <w:rPr>
          <w:spacing w:val="-9"/>
          <w:sz w:val="20"/>
        </w:rPr>
        <w:t xml:space="preserve"> </w:t>
      </w:r>
      <w:r>
        <w:rPr>
          <w:sz w:val="20"/>
        </w:rPr>
        <w:t>does</w:t>
      </w:r>
      <w:r>
        <w:rPr>
          <w:spacing w:val="-9"/>
          <w:sz w:val="20"/>
        </w:rPr>
        <w:t xml:space="preserve"> </w:t>
      </w:r>
      <w:r>
        <w:rPr>
          <w:sz w:val="20"/>
        </w:rPr>
        <w:t>not</w:t>
      </w:r>
      <w:r>
        <w:rPr>
          <w:spacing w:val="-10"/>
          <w:sz w:val="20"/>
        </w:rPr>
        <w:t xml:space="preserve"> </w:t>
      </w:r>
      <w:r>
        <w:rPr>
          <w:sz w:val="20"/>
        </w:rPr>
        <w:t>contain</w:t>
      </w:r>
      <w:r>
        <w:rPr>
          <w:spacing w:val="-9"/>
          <w:sz w:val="20"/>
        </w:rPr>
        <w:t xml:space="preserve"> </w:t>
      </w:r>
      <w:r>
        <w:rPr>
          <w:sz w:val="20"/>
        </w:rPr>
        <w:t>an</w:t>
      </w:r>
      <w:r>
        <w:rPr>
          <w:spacing w:val="-9"/>
          <w:sz w:val="20"/>
        </w:rPr>
        <w:t xml:space="preserve"> </w:t>
      </w:r>
      <w:r>
        <w:rPr>
          <w:sz w:val="20"/>
        </w:rPr>
        <w:t>affirmation</w:t>
      </w:r>
      <w:r>
        <w:rPr>
          <w:spacing w:val="-10"/>
          <w:sz w:val="20"/>
        </w:rPr>
        <w:t xml:space="preserve"> </w:t>
      </w:r>
      <w:r>
        <w:rPr>
          <w:sz w:val="20"/>
        </w:rPr>
        <w:t>of</w:t>
      </w:r>
      <w:r>
        <w:rPr>
          <w:spacing w:val="-9"/>
          <w:sz w:val="20"/>
        </w:rPr>
        <w:t xml:space="preserve"> </w:t>
      </w:r>
      <w:r>
        <w:rPr>
          <w:sz w:val="20"/>
        </w:rPr>
        <w:t>each</w:t>
      </w:r>
      <w:r>
        <w:rPr>
          <w:spacing w:val="-9"/>
          <w:sz w:val="20"/>
        </w:rPr>
        <w:t xml:space="preserve"> </w:t>
      </w:r>
      <w:r>
        <w:rPr>
          <w:sz w:val="20"/>
        </w:rPr>
        <w:t>of</w:t>
      </w:r>
      <w:r>
        <w:rPr>
          <w:spacing w:val="-10"/>
          <w:sz w:val="20"/>
        </w:rPr>
        <w:t xml:space="preserve"> </w:t>
      </w:r>
      <w:r>
        <w:rPr>
          <w:sz w:val="20"/>
        </w:rPr>
        <w:t>the</w:t>
      </w:r>
      <w:r>
        <w:rPr>
          <w:spacing w:val="-9"/>
          <w:sz w:val="20"/>
        </w:rPr>
        <w:t xml:space="preserve"> </w:t>
      </w:r>
      <w:r>
        <w:rPr>
          <w:sz w:val="20"/>
        </w:rPr>
        <w:t>conditions</w:t>
      </w:r>
      <w:r>
        <w:rPr>
          <w:spacing w:val="-9"/>
          <w:sz w:val="20"/>
        </w:rPr>
        <w:t xml:space="preserve"> </w:t>
      </w:r>
      <w:r>
        <w:rPr>
          <w:sz w:val="20"/>
        </w:rPr>
        <w:t>described</w:t>
      </w:r>
      <w:r>
        <w:rPr>
          <w:spacing w:val="-9"/>
          <w:sz w:val="20"/>
        </w:rPr>
        <w:t xml:space="preserve"> </w:t>
      </w:r>
      <w:r>
        <w:rPr>
          <w:sz w:val="20"/>
        </w:rPr>
        <w:t>in</w:t>
      </w:r>
      <w:r>
        <w:rPr>
          <w:spacing w:val="-10"/>
          <w:sz w:val="20"/>
        </w:rPr>
        <w:t xml:space="preserve"> </w:t>
      </w:r>
      <w:r>
        <w:rPr>
          <w:sz w:val="20"/>
        </w:rPr>
        <w:t>subdivision</w:t>
      </w:r>
      <w:r>
        <w:rPr>
          <w:spacing w:val="-9"/>
          <w:sz w:val="20"/>
        </w:rPr>
        <w:t xml:space="preserve"> </w:t>
      </w:r>
      <w:r>
        <w:rPr>
          <w:spacing w:val="-4"/>
          <w:sz w:val="20"/>
        </w:rPr>
        <w:t>(e).</w:t>
      </w:r>
    </w:p>
    <w:p w14:paraId="4F8CB4D8" w14:textId="77777777" w:rsidR="00E018CE" w:rsidRDefault="00E018CE" w:rsidP="00E018CE">
      <w:pPr>
        <w:pStyle w:val="BodyText"/>
        <w:spacing w:before="73"/>
      </w:pPr>
    </w:p>
    <w:p w14:paraId="64029364" w14:textId="77777777" w:rsidR="00E018CE" w:rsidRDefault="00E018CE" w:rsidP="00E018CE">
      <w:pPr>
        <w:pStyle w:val="ListParagraph"/>
        <w:widowControl w:val="0"/>
        <w:numPr>
          <w:ilvl w:val="0"/>
          <w:numId w:val="19"/>
        </w:numPr>
        <w:tabs>
          <w:tab w:val="left" w:pos="849"/>
        </w:tabs>
        <w:autoSpaceDE w:val="0"/>
        <w:autoSpaceDN w:val="0"/>
        <w:spacing w:after="0" w:line="240" w:lineRule="auto"/>
        <w:ind w:left="849" w:hanging="297"/>
        <w:contextualSpacing w:val="0"/>
        <w:rPr>
          <w:sz w:val="20"/>
        </w:rPr>
      </w:pPr>
      <w:r>
        <w:rPr>
          <w:sz w:val="20"/>
        </w:rPr>
        <w:t>The</w:t>
      </w:r>
      <w:r>
        <w:rPr>
          <w:spacing w:val="-9"/>
          <w:sz w:val="20"/>
        </w:rPr>
        <w:t xml:space="preserve"> </w:t>
      </w:r>
      <w:r>
        <w:rPr>
          <w:sz w:val="20"/>
        </w:rPr>
        <w:t>petition</w:t>
      </w:r>
      <w:r>
        <w:rPr>
          <w:spacing w:val="-9"/>
          <w:sz w:val="20"/>
        </w:rPr>
        <w:t xml:space="preserve"> </w:t>
      </w:r>
      <w:r>
        <w:rPr>
          <w:sz w:val="20"/>
        </w:rPr>
        <w:t>does</w:t>
      </w:r>
      <w:r>
        <w:rPr>
          <w:spacing w:val="-9"/>
          <w:sz w:val="20"/>
        </w:rPr>
        <w:t xml:space="preserve"> </w:t>
      </w:r>
      <w:r>
        <w:rPr>
          <w:sz w:val="20"/>
        </w:rPr>
        <w:t>not</w:t>
      </w:r>
      <w:r>
        <w:rPr>
          <w:spacing w:val="-9"/>
          <w:sz w:val="20"/>
        </w:rPr>
        <w:t xml:space="preserve"> </w:t>
      </w:r>
      <w:r>
        <w:rPr>
          <w:sz w:val="20"/>
        </w:rPr>
        <w:t>contain</w:t>
      </w:r>
      <w:r>
        <w:rPr>
          <w:spacing w:val="-8"/>
          <w:sz w:val="20"/>
        </w:rPr>
        <w:t xml:space="preserve"> </w:t>
      </w:r>
      <w:r>
        <w:rPr>
          <w:sz w:val="20"/>
        </w:rPr>
        <w:t>reasonably</w:t>
      </w:r>
      <w:r>
        <w:rPr>
          <w:spacing w:val="-9"/>
          <w:sz w:val="20"/>
        </w:rPr>
        <w:t xml:space="preserve"> </w:t>
      </w:r>
      <w:r>
        <w:rPr>
          <w:sz w:val="20"/>
        </w:rPr>
        <w:t>comprehensive</w:t>
      </w:r>
      <w:r>
        <w:rPr>
          <w:spacing w:val="-9"/>
          <w:sz w:val="20"/>
        </w:rPr>
        <w:t xml:space="preserve"> </w:t>
      </w:r>
      <w:r>
        <w:rPr>
          <w:sz w:val="20"/>
        </w:rPr>
        <w:t>descriptions</w:t>
      </w:r>
      <w:r>
        <w:rPr>
          <w:spacing w:val="-9"/>
          <w:sz w:val="20"/>
        </w:rPr>
        <w:t xml:space="preserve"> </w:t>
      </w:r>
      <w:r>
        <w:rPr>
          <w:sz w:val="20"/>
        </w:rPr>
        <w:t>of</w:t>
      </w:r>
      <w:r>
        <w:rPr>
          <w:spacing w:val="-9"/>
          <w:sz w:val="20"/>
        </w:rPr>
        <w:t xml:space="preserve"> </w:t>
      </w:r>
      <w:r>
        <w:rPr>
          <w:sz w:val="20"/>
        </w:rPr>
        <w:t>all</w:t>
      </w:r>
      <w:r>
        <w:rPr>
          <w:spacing w:val="-8"/>
          <w:sz w:val="20"/>
        </w:rPr>
        <w:t xml:space="preserve"> </w:t>
      </w:r>
      <w:r>
        <w:rPr>
          <w:sz w:val="20"/>
        </w:rPr>
        <w:t>of</w:t>
      </w:r>
      <w:r>
        <w:rPr>
          <w:spacing w:val="-9"/>
          <w:sz w:val="20"/>
        </w:rPr>
        <w:t xml:space="preserve"> </w:t>
      </w:r>
      <w:r>
        <w:rPr>
          <w:sz w:val="20"/>
        </w:rPr>
        <w:t>the</w:t>
      </w:r>
      <w:r>
        <w:rPr>
          <w:spacing w:val="-9"/>
          <w:sz w:val="20"/>
        </w:rPr>
        <w:t xml:space="preserve"> </w:t>
      </w:r>
      <w:r>
        <w:rPr>
          <w:sz w:val="20"/>
        </w:rPr>
        <w:t>following:</w:t>
      </w:r>
      <w:r>
        <w:rPr>
          <w:spacing w:val="-9"/>
          <w:sz w:val="20"/>
        </w:rPr>
        <w:t xml:space="preserve"> </w:t>
      </w:r>
      <w:r>
        <w:rPr>
          <w:sz w:val="20"/>
        </w:rPr>
        <w:t>[A-O</w:t>
      </w:r>
      <w:r>
        <w:rPr>
          <w:spacing w:val="-9"/>
          <w:sz w:val="20"/>
        </w:rPr>
        <w:t xml:space="preserve"> </w:t>
      </w:r>
      <w:r>
        <w:rPr>
          <w:spacing w:val="-2"/>
          <w:sz w:val="20"/>
        </w:rPr>
        <w:t>requirements]</w:t>
      </w:r>
    </w:p>
    <w:p w14:paraId="51DD43C3" w14:textId="77777777" w:rsidR="00E018CE" w:rsidRDefault="00E018CE" w:rsidP="00E018CE">
      <w:pPr>
        <w:pStyle w:val="BodyText"/>
        <w:spacing w:before="75"/>
      </w:pPr>
    </w:p>
    <w:p w14:paraId="307D60EA" w14:textId="77777777" w:rsidR="00E018CE" w:rsidRDefault="00E018CE" w:rsidP="00E018CE">
      <w:pPr>
        <w:pStyle w:val="ListParagraph"/>
        <w:widowControl w:val="0"/>
        <w:numPr>
          <w:ilvl w:val="0"/>
          <w:numId w:val="19"/>
        </w:numPr>
        <w:tabs>
          <w:tab w:val="left" w:pos="849"/>
        </w:tabs>
        <w:autoSpaceDE w:val="0"/>
        <w:autoSpaceDN w:val="0"/>
        <w:spacing w:after="0" w:line="256" w:lineRule="auto"/>
        <w:ind w:left="552" w:right="898" w:firstLine="0"/>
        <w:contextualSpacing w:val="0"/>
        <w:rPr>
          <w:sz w:val="20"/>
        </w:rPr>
      </w:pPr>
      <w:r>
        <w:rPr>
          <w:sz w:val="20"/>
        </w:rPr>
        <w:t>The petition does not contain a declaration of whether or not the charter school shall be deemed the exclusive public</w:t>
      </w:r>
      <w:r>
        <w:rPr>
          <w:spacing w:val="-5"/>
          <w:sz w:val="20"/>
        </w:rPr>
        <w:t xml:space="preserve"> </w:t>
      </w:r>
      <w:r>
        <w:rPr>
          <w:sz w:val="20"/>
        </w:rPr>
        <w:t>employer</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employees</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charter</w:t>
      </w:r>
      <w:r>
        <w:rPr>
          <w:spacing w:val="-5"/>
          <w:sz w:val="20"/>
        </w:rPr>
        <w:t xml:space="preserve"> </w:t>
      </w:r>
      <w:r>
        <w:rPr>
          <w:sz w:val="20"/>
        </w:rPr>
        <w:t>school</w:t>
      </w:r>
      <w:r>
        <w:rPr>
          <w:spacing w:val="-5"/>
          <w:sz w:val="20"/>
        </w:rPr>
        <w:t xml:space="preserve"> </w:t>
      </w:r>
      <w:r>
        <w:rPr>
          <w:sz w:val="20"/>
        </w:rPr>
        <w:t>for</w:t>
      </w:r>
      <w:r>
        <w:rPr>
          <w:spacing w:val="-5"/>
          <w:sz w:val="20"/>
        </w:rPr>
        <w:t xml:space="preserve"> </w:t>
      </w:r>
      <w:r>
        <w:rPr>
          <w:sz w:val="20"/>
        </w:rPr>
        <w:t>purposes</w:t>
      </w:r>
      <w:r>
        <w:rPr>
          <w:spacing w:val="-5"/>
          <w:sz w:val="20"/>
        </w:rPr>
        <w:t xml:space="preserve"> </w:t>
      </w:r>
      <w:r>
        <w:rPr>
          <w:sz w:val="20"/>
        </w:rPr>
        <w:t>of</w:t>
      </w:r>
      <w:r>
        <w:rPr>
          <w:spacing w:val="-5"/>
          <w:sz w:val="20"/>
        </w:rPr>
        <w:t xml:space="preserve"> </w:t>
      </w:r>
      <w:r>
        <w:rPr>
          <w:sz w:val="20"/>
        </w:rPr>
        <w:t>Chapter</w:t>
      </w:r>
      <w:r>
        <w:rPr>
          <w:spacing w:val="-5"/>
          <w:sz w:val="20"/>
        </w:rPr>
        <w:t xml:space="preserve"> </w:t>
      </w:r>
      <w:r>
        <w:rPr>
          <w:sz w:val="20"/>
        </w:rPr>
        <w:t>10.7</w:t>
      </w:r>
      <w:r>
        <w:rPr>
          <w:spacing w:val="-5"/>
          <w:sz w:val="20"/>
        </w:rPr>
        <w:t xml:space="preserve"> </w:t>
      </w:r>
      <w:r>
        <w:rPr>
          <w:sz w:val="20"/>
        </w:rPr>
        <w:t>(commencing</w:t>
      </w:r>
      <w:r>
        <w:rPr>
          <w:spacing w:val="-5"/>
          <w:sz w:val="20"/>
        </w:rPr>
        <w:t xml:space="preserve"> </w:t>
      </w:r>
      <w:r>
        <w:rPr>
          <w:sz w:val="20"/>
        </w:rPr>
        <w:t>with</w:t>
      </w:r>
      <w:r>
        <w:rPr>
          <w:spacing w:val="-5"/>
          <w:sz w:val="20"/>
        </w:rPr>
        <w:t xml:space="preserve"> </w:t>
      </w:r>
      <w:r>
        <w:rPr>
          <w:sz w:val="20"/>
        </w:rPr>
        <w:t>Section</w:t>
      </w:r>
      <w:r>
        <w:rPr>
          <w:spacing w:val="-5"/>
          <w:sz w:val="20"/>
        </w:rPr>
        <w:t xml:space="preserve"> </w:t>
      </w:r>
      <w:r>
        <w:rPr>
          <w:sz w:val="20"/>
        </w:rPr>
        <w:t>3540) of Division 4 of Title 1 of the Government Code.</w:t>
      </w:r>
    </w:p>
    <w:p w14:paraId="54FBB903" w14:textId="77777777" w:rsidR="00E018CE" w:rsidRDefault="00E018CE" w:rsidP="00E018CE">
      <w:pPr>
        <w:pStyle w:val="BodyText"/>
        <w:spacing w:before="54"/>
      </w:pPr>
    </w:p>
    <w:p w14:paraId="57F59748" w14:textId="77777777" w:rsidR="00E018CE" w:rsidRDefault="00E018CE" w:rsidP="00E018CE">
      <w:pPr>
        <w:pStyle w:val="ListParagraph"/>
        <w:widowControl w:val="0"/>
        <w:numPr>
          <w:ilvl w:val="0"/>
          <w:numId w:val="19"/>
        </w:numPr>
        <w:tabs>
          <w:tab w:val="left" w:pos="849"/>
        </w:tabs>
        <w:autoSpaceDE w:val="0"/>
        <w:autoSpaceDN w:val="0"/>
        <w:spacing w:after="0" w:line="256" w:lineRule="auto"/>
        <w:ind w:left="552" w:right="1176" w:firstLine="0"/>
        <w:contextualSpacing w:val="0"/>
        <w:rPr>
          <w:sz w:val="20"/>
        </w:rPr>
      </w:pPr>
      <w:r>
        <w:rPr>
          <w:sz w:val="20"/>
        </w:rPr>
        <w:t>The</w:t>
      </w:r>
      <w:r>
        <w:rPr>
          <w:spacing w:val="-5"/>
          <w:sz w:val="20"/>
        </w:rPr>
        <w:t xml:space="preserve"> </w:t>
      </w:r>
      <w:r>
        <w:rPr>
          <w:sz w:val="20"/>
        </w:rPr>
        <w:t>charter</w:t>
      </w:r>
      <w:r>
        <w:rPr>
          <w:spacing w:val="-5"/>
          <w:sz w:val="20"/>
        </w:rPr>
        <w:t xml:space="preserve"> </w:t>
      </w:r>
      <w:r>
        <w:rPr>
          <w:sz w:val="20"/>
        </w:rPr>
        <w:t>school</w:t>
      </w:r>
      <w:r>
        <w:rPr>
          <w:spacing w:val="-5"/>
          <w:sz w:val="20"/>
        </w:rPr>
        <w:t xml:space="preserve"> </w:t>
      </w:r>
      <w:r>
        <w:rPr>
          <w:sz w:val="20"/>
        </w:rPr>
        <w:t>is</w:t>
      </w:r>
      <w:r>
        <w:rPr>
          <w:spacing w:val="-5"/>
          <w:sz w:val="20"/>
        </w:rPr>
        <w:t xml:space="preserve"> </w:t>
      </w:r>
      <w:r>
        <w:rPr>
          <w:sz w:val="20"/>
        </w:rPr>
        <w:t>demonstrably</w:t>
      </w:r>
      <w:r>
        <w:rPr>
          <w:spacing w:val="-5"/>
          <w:sz w:val="20"/>
        </w:rPr>
        <w:t xml:space="preserve"> </w:t>
      </w:r>
      <w:r>
        <w:rPr>
          <w:sz w:val="20"/>
        </w:rPr>
        <w:t>unlikely</w:t>
      </w:r>
      <w:r>
        <w:rPr>
          <w:spacing w:val="-5"/>
          <w:sz w:val="20"/>
        </w:rPr>
        <w:t xml:space="preserve"> </w:t>
      </w:r>
      <w:r>
        <w:rPr>
          <w:sz w:val="20"/>
        </w:rPr>
        <w:t>to</w:t>
      </w:r>
      <w:r>
        <w:rPr>
          <w:spacing w:val="-5"/>
          <w:sz w:val="20"/>
        </w:rPr>
        <w:t xml:space="preserve"> </w:t>
      </w:r>
      <w:r>
        <w:rPr>
          <w:sz w:val="20"/>
        </w:rPr>
        <w:t>serve</w:t>
      </w:r>
      <w:r>
        <w:rPr>
          <w:spacing w:val="-5"/>
          <w:sz w:val="20"/>
        </w:rPr>
        <w:t xml:space="preserve"> </w:t>
      </w:r>
      <w:r>
        <w:rPr>
          <w:sz w:val="20"/>
        </w:rPr>
        <w:t>the</w:t>
      </w:r>
      <w:r>
        <w:rPr>
          <w:spacing w:val="-5"/>
          <w:sz w:val="20"/>
        </w:rPr>
        <w:t xml:space="preserve"> </w:t>
      </w:r>
      <w:r>
        <w:rPr>
          <w:sz w:val="20"/>
        </w:rPr>
        <w:t>interests</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entire</w:t>
      </w:r>
      <w:r>
        <w:rPr>
          <w:spacing w:val="-5"/>
          <w:sz w:val="20"/>
        </w:rPr>
        <w:t xml:space="preserve"> </w:t>
      </w:r>
      <w:r>
        <w:rPr>
          <w:sz w:val="20"/>
        </w:rPr>
        <w:t>community</w:t>
      </w:r>
      <w:r>
        <w:rPr>
          <w:spacing w:val="-5"/>
          <w:sz w:val="20"/>
        </w:rPr>
        <w:t xml:space="preserve"> </w:t>
      </w:r>
      <w:r>
        <w:rPr>
          <w:sz w:val="20"/>
        </w:rPr>
        <w:t>in</w:t>
      </w:r>
      <w:r>
        <w:rPr>
          <w:spacing w:val="-5"/>
          <w:sz w:val="20"/>
        </w:rPr>
        <w:t xml:space="preserve"> </w:t>
      </w:r>
      <w:r>
        <w:rPr>
          <w:sz w:val="20"/>
        </w:rPr>
        <w:t>which</w:t>
      </w:r>
      <w:r>
        <w:rPr>
          <w:spacing w:val="-5"/>
          <w:sz w:val="20"/>
        </w:rPr>
        <w:t xml:space="preserve"> </w:t>
      </w:r>
      <w:r>
        <w:rPr>
          <w:sz w:val="20"/>
        </w:rPr>
        <w:t>the</w:t>
      </w:r>
      <w:r>
        <w:rPr>
          <w:spacing w:val="-5"/>
          <w:sz w:val="20"/>
        </w:rPr>
        <w:t xml:space="preserve"> </w:t>
      </w:r>
      <w:r>
        <w:rPr>
          <w:sz w:val="20"/>
        </w:rPr>
        <w:t>school</w:t>
      </w:r>
      <w:r>
        <w:rPr>
          <w:spacing w:val="-5"/>
          <w:sz w:val="20"/>
        </w:rPr>
        <w:t xml:space="preserve"> </w:t>
      </w:r>
      <w:r>
        <w:rPr>
          <w:sz w:val="20"/>
        </w:rPr>
        <w:t>is proposing to locate. Analysis of this finding shall include consideration of the fiscal impact of the proposed charter school.</w:t>
      </w:r>
      <w:r>
        <w:rPr>
          <w:spacing w:val="-4"/>
          <w:sz w:val="20"/>
        </w:rPr>
        <w:t xml:space="preserve"> </w:t>
      </w:r>
      <w:r>
        <w:rPr>
          <w:sz w:val="20"/>
        </w:rPr>
        <w:t>A</w:t>
      </w:r>
      <w:r>
        <w:rPr>
          <w:spacing w:val="-4"/>
          <w:sz w:val="20"/>
        </w:rPr>
        <w:t xml:space="preserve"> </w:t>
      </w:r>
      <w:r>
        <w:rPr>
          <w:sz w:val="20"/>
        </w:rPr>
        <w:t>written</w:t>
      </w:r>
      <w:r>
        <w:rPr>
          <w:spacing w:val="-4"/>
          <w:sz w:val="20"/>
        </w:rPr>
        <w:t xml:space="preserve"> </w:t>
      </w:r>
      <w:r>
        <w:rPr>
          <w:sz w:val="20"/>
        </w:rPr>
        <w:t>factual</w:t>
      </w:r>
      <w:r>
        <w:rPr>
          <w:spacing w:val="-4"/>
          <w:sz w:val="20"/>
        </w:rPr>
        <w:t xml:space="preserve"> </w:t>
      </w:r>
      <w:r>
        <w:rPr>
          <w:sz w:val="20"/>
        </w:rPr>
        <w:t>finding</w:t>
      </w:r>
      <w:r>
        <w:rPr>
          <w:spacing w:val="-4"/>
          <w:sz w:val="20"/>
        </w:rPr>
        <w:t xml:space="preserve"> </w:t>
      </w:r>
      <w:r>
        <w:rPr>
          <w:sz w:val="20"/>
        </w:rPr>
        <w:t>under</w:t>
      </w:r>
      <w:r>
        <w:rPr>
          <w:spacing w:val="-4"/>
          <w:sz w:val="20"/>
        </w:rPr>
        <w:t xml:space="preserve"> </w:t>
      </w:r>
      <w:r>
        <w:rPr>
          <w:sz w:val="20"/>
        </w:rPr>
        <w:t>this</w:t>
      </w:r>
      <w:r>
        <w:rPr>
          <w:spacing w:val="-4"/>
          <w:sz w:val="20"/>
        </w:rPr>
        <w:t xml:space="preserve"> </w:t>
      </w:r>
      <w:r>
        <w:rPr>
          <w:sz w:val="20"/>
        </w:rPr>
        <w:t>paragraph</w:t>
      </w:r>
      <w:r>
        <w:rPr>
          <w:spacing w:val="-4"/>
          <w:sz w:val="20"/>
        </w:rPr>
        <w:t xml:space="preserve"> </w:t>
      </w:r>
      <w:r>
        <w:rPr>
          <w:sz w:val="20"/>
        </w:rPr>
        <w:t>shall</w:t>
      </w:r>
      <w:r>
        <w:rPr>
          <w:spacing w:val="-4"/>
          <w:sz w:val="20"/>
        </w:rPr>
        <w:t xml:space="preserve"> </w:t>
      </w:r>
      <w:r>
        <w:rPr>
          <w:sz w:val="20"/>
        </w:rPr>
        <w:t>detail</w:t>
      </w:r>
      <w:r>
        <w:rPr>
          <w:spacing w:val="-4"/>
          <w:sz w:val="20"/>
        </w:rPr>
        <w:t xml:space="preserve"> </w:t>
      </w:r>
      <w:r>
        <w:rPr>
          <w:sz w:val="20"/>
        </w:rPr>
        <w:t>specific</w:t>
      </w:r>
      <w:r>
        <w:rPr>
          <w:spacing w:val="-4"/>
          <w:sz w:val="20"/>
        </w:rPr>
        <w:t xml:space="preserve"> </w:t>
      </w:r>
      <w:r>
        <w:rPr>
          <w:sz w:val="20"/>
        </w:rPr>
        <w:t>facts</w:t>
      </w:r>
      <w:r>
        <w:rPr>
          <w:spacing w:val="-4"/>
          <w:sz w:val="20"/>
        </w:rPr>
        <w:t xml:space="preserve"> </w:t>
      </w:r>
      <w:r>
        <w:rPr>
          <w:sz w:val="20"/>
        </w:rPr>
        <w:t>and</w:t>
      </w:r>
      <w:r>
        <w:rPr>
          <w:spacing w:val="-4"/>
          <w:sz w:val="20"/>
        </w:rPr>
        <w:t xml:space="preserve"> </w:t>
      </w:r>
      <w:r>
        <w:rPr>
          <w:sz w:val="20"/>
        </w:rPr>
        <w:t>circumstances</w:t>
      </w:r>
      <w:r>
        <w:rPr>
          <w:spacing w:val="-4"/>
          <w:sz w:val="20"/>
        </w:rPr>
        <w:t xml:space="preserve"> </w:t>
      </w:r>
      <w:r>
        <w:rPr>
          <w:sz w:val="20"/>
        </w:rPr>
        <w:t>that</w:t>
      </w:r>
      <w:r>
        <w:rPr>
          <w:spacing w:val="-4"/>
          <w:sz w:val="20"/>
        </w:rPr>
        <w:t xml:space="preserve"> </w:t>
      </w:r>
      <w:r>
        <w:rPr>
          <w:sz w:val="20"/>
        </w:rPr>
        <w:t>analyze</w:t>
      </w:r>
      <w:r>
        <w:rPr>
          <w:spacing w:val="-4"/>
          <w:sz w:val="20"/>
        </w:rPr>
        <w:t xml:space="preserve"> </w:t>
      </w:r>
      <w:r>
        <w:rPr>
          <w:sz w:val="20"/>
        </w:rPr>
        <w:t>and consider the following factors:</w:t>
      </w:r>
    </w:p>
    <w:p w14:paraId="03B99447" w14:textId="77777777" w:rsidR="00E018CE" w:rsidRDefault="00E018CE" w:rsidP="00E018CE">
      <w:pPr>
        <w:pStyle w:val="BodyText"/>
        <w:spacing w:before="53"/>
      </w:pPr>
    </w:p>
    <w:p w14:paraId="017A2996" w14:textId="77777777" w:rsidR="00E018CE" w:rsidRDefault="00E018CE" w:rsidP="00E018CE">
      <w:pPr>
        <w:pStyle w:val="ListParagraph"/>
        <w:widowControl w:val="0"/>
        <w:numPr>
          <w:ilvl w:val="1"/>
          <w:numId w:val="19"/>
        </w:numPr>
        <w:tabs>
          <w:tab w:val="left" w:pos="1037"/>
        </w:tabs>
        <w:autoSpaceDE w:val="0"/>
        <w:autoSpaceDN w:val="0"/>
        <w:spacing w:after="0" w:line="256" w:lineRule="auto"/>
        <w:ind w:right="1320" w:firstLine="0"/>
        <w:contextualSpacing w:val="0"/>
        <w:rPr>
          <w:sz w:val="20"/>
        </w:rPr>
      </w:pPr>
      <w:r>
        <w:rPr>
          <w:sz w:val="20"/>
        </w:rPr>
        <w:t>The</w:t>
      </w:r>
      <w:r>
        <w:rPr>
          <w:spacing w:val="-6"/>
          <w:sz w:val="20"/>
        </w:rPr>
        <w:t xml:space="preserve"> </w:t>
      </w:r>
      <w:r>
        <w:rPr>
          <w:sz w:val="20"/>
        </w:rPr>
        <w:t>extent</w:t>
      </w:r>
      <w:r>
        <w:rPr>
          <w:spacing w:val="-6"/>
          <w:sz w:val="20"/>
        </w:rPr>
        <w:t xml:space="preserve"> </w:t>
      </w:r>
      <w:r>
        <w:rPr>
          <w:sz w:val="20"/>
        </w:rPr>
        <w:t>to</w:t>
      </w:r>
      <w:r>
        <w:rPr>
          <w:spacing w:val="-6"/>
          <w:sz w:val="20"/>
        </w:rPr>
        <w:t xml:space="preserve"> </w:t>
      </w:r>
      <w:r>
        <w:rPr>
          <w:sz w:val="20"/>
        </w:rPr>
        <w:t>which</w:t>
      </w:r>
      <w:r>
        <w:rPr>
          <w:spacing w:val="-6"/>
          <w:sz w:val="20"/>
        </w:rPr>
        <w:t xml:space="preserve"> </w:t>
      </w:r>
      <w:r>
        <w:rPr>
          <w:sz w:val="20"/>
        </w:rPr>
        <w:t>the</w:t>
      </w:r>
      <w:r>
        <w:rPr>
          <w:spacing w:val="-6"/>
          <w:sz w:val="20"/>
        </w:rPr>
        <w:t xml:space="preserve"> </w:t>
      </w:r>
      <w:r>
        <w:rPr>
          <w:sz w:val="20"/>
        </w:rPr>
        <w:t>proposed</w:t>
      </w:r>
      <w:r>
        <w:rPr>
          <w:spacing w:val="-6"/>
          <w:sz w:val="20"/>
        </w:rPr>
        <w:t xml:space="preserve"> </w:t>
      </w:r>
      <w:r>
        <w:rPr>
          <w:sz w:val="20"/>
        </w:rPr>
        <w:t>charter</w:t>
      </w:r>
      <w:r>
        <w:rPr>
          <w:spacing w:val="-6"/>
          <w:sz w:val="20"/>
        </w:rPr>
        <w:t xml:space="preserve"> </w:t>
      </w:r>
      <w:r>
        <w:rPr>
          <w:sz w:val="20"/>
        </w:rPr>
        <w:t>school</w:t>
      </w:r>
      <w:r>
        <w:rPr>
          <w:spacing w:val="-6"/>
          <w:sz w:val="20"/>
        </w:rPr>
        <w:t xml:space="preserve"> </w:t>
      </w:r>
      <w:r>
        <w:rPr>
          <w:sz w:val="20"/>
        </w:rPr>
        <w:t>would</w:t>
      </w:r>
      <w:r>
        <w:rPr>
          <w:spacing w:val="-6"/>
          <w:sz w:val="20"/>
        </w:rPr>
        <w:t xml:space="preserve"> </w:t>
      </w:r>
      <w:r>
        <w:rPr>
          <w:sz w:val="20"/>
        </w:rPr>
        <w:t>substantially</w:t>
      </w:r>
      <w:r>
        <w:rPr>
          <w:spacing w:val="-6"/>
          <w:sz w:val="20"/>
        </w:rPr>
        <w:t xml:space="preserve"> </w:t>
      </w:r>
      <w:r>
        <w:rPr>
          <w:sz w:val="20"/>
        </w:rPr>
        <w:t>undermine</w:t>
      </w:r>
      <w:r>
        <w:rPr>
          <w:spacing w:val="-6"/>
          <w:sz w:val="20"/>
        </w:rPr>
        <w:t xml:space="preserve"> </w:t>
      </w:r>
      <w:r>
        <w:rPr>
          <w:sz w:val="20"/>
        </w:rPr>
        <w:t>existing</w:t>
      </w:r>
      <w:r>
        <w:rPr>
          <w:spacing w:val="-6"/>
          <w:sz w:val="20"/>
        </w:rPr>
        <w:t xml:space="preserve"> </w:t>
      </w:r>
      <w:r>
        <w:rPr>
          <w:sz w:val="20"/>
        </w:rPr>
        <w:t>services,</w:t>
      </w:r>
      <w:r>
        <w:rPr>
          <w:spacing w:val="-6"/>
          <w:sz w:val="20"/>
        </w:rPr>
        <w:t xml:space="preserve"> </w:t>
      </w:r>
      <w:r>
        <w:rPr>
          <w:sz w:val="20"/>
        </w:rPr>
        <w:t>academic offerings, or programmatic offerings.</w:t>
      </w:r>
    </w:p>
    <w:p w14:paraId="4699FF09" w14:textId="77777777" w:rsidR="00E018CE" w:rsidRDefault="00E018CE" w:rsidP="00E018CE">
      <w:pPr>
        <w:pStyle w:val="ListParagraph"/>
        <w:widowControl w:val="0"/>
        <w:numPr>
          <w:ilvl w:val="1"/>
          <w:numId w:val="19"/>
        </w:numPr>
        <w:tabs>
          <w:tab w:val="left" w:pos="1037"/>
        </w:tabs>
        <w:autoSpaceDE w:val="0"/>
        <w:autoSpaceDN w:val="0"/>
        <w:spacing w:before="127" w:after="0" w:line="256" w:lineRule="auto"/>
        <w:ind w:right="733" w:firstLine="0"/>
        <w:contextualSpacing w:val="0"/>
        <w:jc w:val="both"/>
        <w:rPr>
          <w:sz w:val="20"/>
        </w:rPr>
      </w:pPr>
      <w:r>
        <w:rPr>
          <w:sz w:val="20"/>
        </w:rPr>
        <w:t>Whether</w:t>
      </w:r>
      <w:r>
        <w:rPr>
          <w:spacing w:val="-5"/>
          <w:sz w:val="20"/>
        </w:rPr>
        <w:t xml:space="preserve"> </w:t>
      </w:r>
      <w:r>
        <w:rPr>
          <w:sz w:val="20"/>
        </w:rPr>
        <w:t>the</w:t>
      </w:r>
      <w:r>
        <w:rPr>
          <w:spacing w:val="-5"/>
          <w:sz w:val="20"/>
        </w:rPr>
        <w:t xml:space="preserve"> </w:t>
      </w:r>
      <w:r>
        <w:rPr>
          <w:sz w:val="20"/>
        </w:rPr>
        <w:t>proposed</w:t>
      </w:r>
      <w:r>
        <w:rPr>
          <w:spacing w:val="-5"/>
          <w:sz w:val="20"/>
        </w:rPr>
        <w:t xml:space="preserve"> </w:t>
      </w:r>
      <w:r>
        <w:rPr>
          <w:sz w:val="20"/>
        </w:rPr>
        <w:t>charter</w:t>
      </w:r>
      <w:r>
        <w:rPr>
          <w:spacing w:val="-5"/>
          <w:sz w:val="20"/>
        </w:rPr>
        <w:t xml:space="preserve"> </w:t>
      </w:r>
      <w:r>
        <w:rPr>
          <w:sz w:val="20"/>
        </w:rPr>
        <w:t>school</w:t>
      </w:r>
      <w:r>
        <w:rPr>
          <w:spacing w:val="-5"/>
          <w:sz w:val="20"/>
        </w:rPr>
        <w:t xml:space="preserve"> </w:t>
      </w:r>
      <w:r>
        <w:rPr>
          <w:sz w:val="20"/>
        </w:rPr>
        <w:t>would</w:t>
      </w:r>
      <w:r>
        <w:rPr>
          <w:spacing w:val="-5"/>
          <w:sz w:val="20"/>
        </w:rPr>
        <w:t xml:space="preserve"> </w:t>
      </w:r>
      <w:r>
        <w:rPr>
          <w:sz w:val="20"/>
        </w:rPr>
        <w:t>duplicate</w:t>
      </w:r>
      <w:r>
        <w:rPr>
          <w:spacing w:val="-5"/>
          <w:sz w:val="20"/>
        </w:rPr>
        <w:t xml:space="preserve"> </w:t>
      </w:r>
      <w:r>
        <w:rPr>
          <w:sz w:val="20"/>
        </w:rPr>
        <w:t>a</w:t>
      </w:r>
      <w:r>
        <w:rPr>
          <w:spacing w:val="-5"/>
          <w:sz w:val="20"/>
        </w:rPr>
        <w:t xml:space="preserve"> </w:t>
      </w:r>
      <w:r>
        <w:rPr>
          <w:sz w:val="20"/>
        </w:rPr>
        <w:t>program</w:t>
      </w:r>
      <w:r>
        <w:rPr>
          <w:spacing w:val="-5"/>
          <w:sz w:val="20"/>
        </w:rPr>
        <w:t xml:space="preserve"> </w:t>
      </w:r>
      <w:r>
        <w:rPr>
          <w:sz w:val="20"/>
        </w:rPr>
        <w:t>currently</w:t>
      </w:r>
      <w:r>
        <w:rPr>
          <w:spacing w:val="-5"/>
          <w:sz w:val="20"/>
        </w:rPr>
        <w:t xml:space="preserve"> </w:t>
      </w:r>
      <w:r>
        <w:rPr>
          <w:sz w:val="20"/>
        </w:rPr>
        <w:t>offered</w:t>
      </w:r>
      <w:r>
        <w:rPr>
          <w:spacing w:val="-5"/>
          <w:sz w:val="20"/>
        </w:rPr>
        <w:t xml:space="preserve"> </w:t>
      </w:r>
      <w:r>
        <w:rPr>
          <w:sz w:val="20"/>
        </w:rPr>
        <w:t>within</w:t>
      </w:r>
      <w:r>
        <w:rPr>
          <w:spacing w:val="-5"/>
          <w:sz w:val="20"/>
        </w:rPr>
        <w:t xml:space="preserve"> </w:t>
      </w:r>
      <w:r>
        <w:rPr>
          <w:sz w:val="20"/>
        </w:rPr>
        <w:t>the</w:t>
      </w:r>
      <w:r>
        <w:rPr>
          <w:spacing w:val="-5"/>
          <w:sz w:val="20"/>
        </w:rPr>
        <w:t xml:space="preserve"> </w:t>
      </w:r>
      <w:r>
        <w:rPr>
          <w:sz w:val="20"/>
        </w:rPr>
        <w:t>school</w:t>
      </w:r>
      <w:r>
        <w:rPr>
          <w:spacing w:val="-5"/>
          <w:sz w:val="20"/>
        </w:rPr>
        <w:t xml:space="preserve"> </w:t>
      </w:r>
      <w:r>
        <w:rPr>
          <w:sz w:val="20"/>
        </w:rPr>
        <w:t>district</w:t>
      </w:r>
      <w:r>
        <w:rPr>
          <w:spacing w:val="-5"/>
          <w:sz w:val="20"/>
        </w:rPr>
        <w:t xml:space="preserve"> </w:t>
      </w:r>
      <w:r>
        <w:rPr>
          <w:sz w:val="20"/>
        </w:rPr>
        <w:t>and</w:t>
      </w:r>
      <w:r>
        <w:rPr>
          <w:spacing w:val="-5"/>
          <w:sz w:val="20"/>
        </w:rPr>
        <w:t xml:space="preserve"> </w:t>
      </w:r>
      <w:r>
        <w:rPr>
          <w:sz w:val="20"/>
        </w:rPr>
        <w:t>the existing</w:t>
      </w:r>
      <w:r>
        <w:rPr>
          <w:spacing w:val="-3"/>
          <w:sz w:val="20"/>
        </w:rPr>
        <w:t xml:space="preserve"> </w:t>
      </w:r>
      <w:r>
        <w:rPr>
          <w:sz w:val="20"/>
        </w:rPr>
        <w:t>program</w:t>
      </w:r>
      <w:r>
        <w:rPr>
          <w:spacing w:val="-3"/>
          <w:sz w:val="20"/>
        </w:rPr>
        <w:t xml:space="preserve"> </w:t>
      </w:r>
      <w:r>
        <w:rPr>
          <w:sz w:val="20"/>
        </w:rPr>
        <w:t>has</w:t>
      </w:r>
      <w:r>
        <w:rPr>
          <w:spacing w:val="-3"/>
          <w:sz w:val="20"/>
        </w:rPr>
        <w:t xml:space="preserve"> </w:t>
      </w:r>
      <w:r>
        <w:rPr>
          <w:sz w:val="20"/>
        </w:rPr>
        <w:t>sufficient</w:t>
      </w:r>
      <w:r>
        <w:rPr>
          <w:spacing w:val="-3"/>
          <w:sz w:val="20"/>
        </w:rPr>
        <w:t xml:space="preserve"> </w:t>
      </w:r>
      <w:r>
        <w:rPr>
          <w:sz w:val="20"/>
        </w:rPr>
        <w:t>capacity</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pupils</w:t>
      </w:r>
      <w:r>
        <w:rPr>
          <w:spacing w:val="-3"/>
          <w:sz w:val="20"/>
        </w:rPr>
        <w:t xml:space="preserve"> </w:t>
      </w:r>
      <w:r>
        <w:rPr>
          <w:sz w:val="20"/>
        </w:rPr>
        <w:t>proposed</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served</w:t>
      </w:r>
      <w:r>
        <w:rPr>
          <w:spacing w:val="-3"/>
          <w:sz w:val="20"/>
        </w:rPr>
        <w:t xml:space="preserve"> </w:t>
      </w:r>
      <w:r>
        <w:rPr>
          <w:sz w:val="20"/>
        </w:rPr>
        <w:t>within</w:t>
      </w:r>
      <w:r>
        <w:rPr>
          <w:spacing w:val="-3"/>
          <w:sz w:val="20"/>
        </w:rPr>
        <w:t xml:space="preserve"> </w:t>
      </w:r>
      <w:r>
        <w:rPr>
          <w:sz w:val="20"/>
        </w:rPr>
        <w:t>reasonable</w:t>
      </w:r>
      <w:r>
        <w:rPr>
          <w:spacing w:val="-3"/>
          <w:sz w:val="20"/>
        </w:rPr>
        <w:t xml:space="preserve"> </w:t>
      </w:r>
      <w:r>
        <w:rPr>
          <w:sz w:val="20"/>
        </w:rPr>
        <w:t>proximity</w:t>
      </w:r>
      <w:r>
        <w:rPr>
          <w:spacing w:val="-3"/>
          <w:sz w:val="20"/>
        </w:rPr>
        <w:t xml:space="preserve"> </w:t>
      </w:r>
      <w:r>
        <w:rPr>
          <w:sz w:val="20"/>
        </w:rPr>
        <w:t>to</w:t>
      </w:r>
      <w:r>
        <w:rPr>
          <w:spacing w:val="-3"/>
          <w:sz w:val="20"/>
        </w:rPr>
        <w:t xml:space="preserve"> </w:t>
      </w:r>
      <w:r>
        <w:rPr>
          <w:sz w:val="20"/>
        </w:rPr>
        <w:t>where</w:t>
      </w:r>
      <w:r>
        <w:rPr>
          <w:spacing w:val="-3"/>
          <w:sz w:val="20"/>
        </w:rPr>
        <w:t xml:space="preserve"> </w:t>
      </w:r>
      <w:r>
        <w:rPr>
          <w:sz w:val="20"/>
        </w:rPr>
        <w:t>the charter school intends to locate.</w:t>
      </w:r>
    </w:p>
    <w:p w14:paraId="1CD9E82B" w14:textId="77777777" w:rsidR="00E018CE" w:rsidRDefault="00E018CE" w:rsidP="00E018CE">
      <w:pPr>
        <w:pStyle w:val="BodyText"/>
        <w:spacing w:before="9"/>
      </w:pPr>
    </w:p>
    <w:p w14:paraId="6EAC8E23" w14:textId="77777777" w:rsidR="00E018CE" w:rsidRDefault="00E018CE" w:rsidP="00E018CE">
      <w:pPr>
        <w:pStyle w:val="ListParagraph"/>
        <w:widowControl w:val="0"/>
        <w:numPr>
          <w:ilvl w:val="0"/>
          <w:numId w:val="19"/>
        </w:numPr>
        <w:tabs>
          <w:tab w:val="left" w:pos="849"/>
        </w:tabs>
        <w:autoSpaceDE w:val="0"/>
        <w:autoSpaceDN w:val="0"/>
        <w:spacing w:after="0" w:line="256" w:lineRule="auto"/>
        <w:ind w:left="552" w:right="721" w:firstLine="0"/>
        <w:contextualSpacing w:val="0"/>
        <w:rPr>
          <w:sz w:val="20"/>
        </w:rPr>
      </w:pPr>
      <w:r>
        <w:rPr>
          <w:sz w:val="20"/>
        </w:rPr>
        <w:t>The school district is not positioned to absorb the fiscal impact of the proposed charter school. A school district satisfies this paragraph if it has a qualified interim certification pursuant to Section 1240 and the county superintendent of schools, in consultation with the County Office Fiscal Crisis and Management Assistance Team, certifies that approving</w:t>
      </w:r>
      <w:r>
        <w:rPr>
          <w:spacing w:val="-5"/>
          <w:sz w:val="20"/>
        </w:rPr>
        <w:t xml:space="preserve"> </w:t>
      </w:r>
      <w:r>
        <w:rPr>
          <w:sz w:val="20"/>
        </w:rPr>
        <w:t>the</w:t>
      </w:r>
      <w:r>
        <w:rPr>
          <w:spacing w:val="-5"/>
          <w:sz w:val="20"/>
        </w:rPr>
        <w:t xml:space="preserve"> </w:t>
      </w:r>
      <w:r>
        <w:rPr>
          <w:sz w:val="20"/>
        </w:rPr>
        <w:t>charter</w:t>
      </w:r>
      <w:r>
        <w:rPr>
          <w:spacing w:val="-5"/>
          <w:sz w:val="20"/>
        </w:rPr>
        <w:t xml:space="preserve"> </w:t>
      </w:r>
      <w:r>
        <w:rPr>
          <w:sz w:val="20"/>
        </w:rPr>
        <w:t>school</w:t>
      </w:r>
      <w:r>
        <w:rPr>
          <w:spacing w:val="-5"/>
          <w:sz w:val="20"/>
        </w:rPr>
        <w:t xml:space="preserve"> </w:t>
      </w:r>
      <w:r>
        <w:rPr>
          <w:sz w:val="20"/>
        </w:rPr>
        <w:t>would</w:t>
      </w:r>
      <w:r>
        <w:rPr>
          <w:spacing w:val="-5"/>
          <w:sz w:val="20"/>
        </w:rPr>
        <w:t xml:space="preserve"> </w:t>
      </w:r>
      <w:r>
        <w:rPr>
          <w:sz w:val="20"/>
        </w:rPr>
        <w:t>result</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school</w:t>
      </w:r>
      <w:r>
        <w:rPr>
          <w:spacing w:val="-5"/>
          <w:sz w:val="20"/>
        </w:rPr>
        <w:t xml:space="preserve"> </w:t>
      </w:r>
      <w:r>
        <w:rPr>
          <w:sz w:val="20"/>
        </w:rPr>
        <w:t>district</w:t>
      </w:r>
      <w:r>
        <w:rPr>
          <w:spacing w:val="-5"/>
          <w:sz w:val="20"/>
        </w:rPr>
        <w:t xml:space="preserve"> </w:t>
      </w:r>
      <w:r>
        <w:rPr>
          <w:sz w:val="20"/>
        </w:rPr>
        <w:t>having</w:t>
      </w:r>
      <w:r>
        <w:rPr>
          <w:spacing w:val="-5"/>
          <w:sz w:val="20"/>
        </w:rPr>
        <w:t xml:space="preserve"> </w:t>
      </w:r>
      <w:r>
        <w:rPr>
          <w:sz w:val="20"/>
        </w:rPr>
        <w:t>a</w:t>
      </w:r>
      <w:r>
        <w:rPr>
          <w:spacing w:val="-5"/>
          <w:sz w:val="20"/>
        </w:rPr>
        <w:t xml:space="preserve"> </w:t>
      </w:r>
      <w:r>
        <w:rPr>
          <w:sz w:val="20"/>
        </w:rPr>
        <w:t>negative</w:t>
      </w:r>
      <w:r>
        <w:rPr>
          <w:spacing w:val="-5"/>
          <w:sz w:val="20"/>
        </w:rPr>
        <w:t xml:space="preserve"> </w:t>
      </w:r>
      <w:r>
        <w:rPr>
          <w:sz w:val="20"/>
        </w:rPr>
        <w:t>interim</w:t>
      </w:r>
      <w:r>
        <w:rPr>
          <w:spacing w:val="-5"/>
          <w:sz w:val="20"/>
        </w:rPr>
        <w:t xml:space="preserve"> </w:t>
      </w:r>
      <w:r>
        <w:rPr>
          <w:sz w:val="20"/>
        </w:rPr>
        <w:t>certification</w:t>
      </w:r>
      <w:r>
        <w:rPr>
          <w:spacing w:val="-5"/>
          <w:sz w:val="20"/>
        </w:rPr>
        <w:t xml:space="preserve"> </w:t>
      </w:r>
      <w:r>
        <w:rPr>
          <w:sz w:val="20"/>
        </w:rPr>
        <w:t>pursuant</w:t>
      </w:r>
      <w:r>
        <w:rPr>
          <w:spacing w:val="-5"/>
          <w:sz w:val="20"/>
        </w:rPr>
        <w:t xml:space="preserve"> </w:t>
      </w:r>
      <w:r>
        <w:rPr>
          <w:sz w:val="20"/>
        </w:rPr>
        <w:t>to</w:t>
      </w:r>
      <w:r>
        <w:rPr>
          <w:spacing w:val="-5"/>
          <w:sz w:val="20"/>
        </w:rPr>
        <w:t xml:space="preserve"> </w:t>
      </w:r>
      <w:r>
        <w:rPr>
          <w:sz w:val="20"/>
        </w:rPr>
        <w:t>Section 1240, has a negative interim certification pursuant to Section 1240, or is under state receivership. Charter schools proposed in a school district satisfying one of these conditions shall be subject to a rebuttable presumption of denial.</w:t>
      </w:r>
    </w:p>
    <w:p w14:paraId="6CD5D0B8" w14:textId="77777777" w:rsidR="00E018CE" w:rsidRPr="0089433E" w:rsidRDefault="00E018CE" w:rsidP="00E018CE"/>
    <w:p w14:paraId="61B5145C" w14:textId="77777777" w:rsidR="00E018CE" w:rsidRPr="00E018CE" w:rsidRDefault="00E018CE" w:rsidP="00E018CE">
      <w:pPr>
        <w:sectPr w:rsidR="00E018CE" w:rsidRPr="00E018CE">
          <w:pgSz w:w="12240" w:h="15840"/>
          <w:pgMar w:top="760" w:right="141" w:bottom="820" w:left="283" w:header="450" w:footer="577" w:gutter="0"/>
          <w:cols w:space="720"/>
        </w:sectPr>
      </w:pPr>
    </w:p>
    <w:p w14:paraId="7ADAEE73" w14:textId="77777777" w:rsidR="00E018CE" w:rsidRDefault="00E018CE" w:rsidP="00E018CE">
      <w:pPr>
        <w:rPr>
          <w:rFonts w:ascii="Cambria"/>
          <w:b/>
          <w:sz w:val="32"/>
        </w:rPr>
      </w:pPr>
      <w:bookmarkStart w:id="2396" w:name="_bookmark9"/>
      <w:bookmarkEnd w:id="2396"/>
      <w:r>
        <w:rPr>
          <w:rFonts w:ascii="Cambria"/>
          <w:b/>
          <w:sz w:val="32"/>
        </w:rPr>
        <w:t>Glossary</w:t>
      </w:r>
    </w:p>
    <w:p w14:paraId="3BFABA99" w14:textId="77777777" w:rsidR="0089433E" w:rsidRDefault="0089433E" w:rsidP="0089433E">
      <w:pPr>
        <w:pStyle w:val="TableParagraph"/>
        <w:rPr>
          <w:b/>
          <w:sz w:val="18"/>
        </w:rPr>
      </w:pPr>
    </w:p>
    <w:tbl>
      <w:tblPr>
        <w:tblStyle w:val="TableGrid"/>
        <w:tblW w:w="0" w:type="auto"/>
        <w:tblLook w:val="04A0" w:firstRow="1" w:lastRow="0" w:firstColumn="1" w:lastColumn="0" w:noHBand="0" w:noVBand="1"/>
      </w:tblPr>
      <w:tblGrid>
        <w:gridCol w:w="5903"/>
        <w:gridCol w:w="5903"/>
      </w:tblGrid>
      <w:tr w:rsidR="00E018CE" w:rsidRPr="00577653" w14:paraId="2AD4A89B" w14:textId="77777777" w:rsidTr="00FA3685">
        <w:tc>
          <w:tcPr>
            <w:tcW w:w="5903" w:type="dxa"/>
          </w:tcPr>
          <w:p w14:paraId="1CD54D23" w14:textId="77777777" w:rsidR="00E018CE" w:rsidRPr="00577653" w:rsidRDefault="00E018CE" w:rsidP="00FA3685">
            <w:pPr>
              <w:rPr>
                <w:b/>
                <w:sz w:val="28"/>
                <w:szCs w:val="28"/>
              </w:rPr>
            </w:pPr>
            <w:r w:rsidRPr="00577653">
              <w:rPr>
                <w:b/>
                <w:sz w:val="28"/>
                <w:szCs w:val="28"/>
              </w:rPr>
              <w:t>Name</w:t>
            </w:r>
          </w:p>
        </w:tc>
        <w:tc>
          <w:tcPr>
            <w:tcW w:w="5903" w:type="dxa"/>
          </w:tcPr>
          <w:p w14:paraId="3DFCEB1E" w14:textId="77777777" w:rsidR="00E018CE" w:rsidRPr="00577653" w:rsidRDefault="00E018CE" w:rsidP="00FA3685">
            <w:pPr>
              <w:rPr>
                <w:b/>
                <w:sz w:val="28"/>
                <w:szCs w:val="28"/>
              </w:rPr>
            </w:pPr>
            <w:r w:rsidRPr="00577653">
              <w:rPr>
                <w:b/>
                <w:sz w:val="28"/>
                <w:szCs w:val="28"/>
              </w:rPr>
              <w:t>Definition</w:t>
            </w:r>
          </w:p>
        </w:tc>
      </w:tr>
      <w:tr w:rsidR="00E018CE" w14:paraId="0E703156" w14:textId="77777777" w:rsidTr="00FA3685">
        <w:tc>
          <w:tcPr>
            <w:tcW w:w="5903" w:type="dxa"/>
          </w:tcPr>
          <w:p w14:paraId="3B54F975" w14:textId="77777777" w:rsidR="00E018CE" w:rsidRDefault="00E018CE" w:rsidP="00FA3685">
            <w:r>
              <w:t>ADA</w:t>
            </w:r>
          </w:p>
        </w:tc>
        <w:tc>
          <w:tcPr>
            <w:tcW w:w="5903" w:type="dxa"/>
          </w:tcPr>
          <w:p w14:paraId="45F2CB5B" w14:textId="77777777" w:rsidR="00E018CE" w:rsidRDefault="00E018CE" w:rsidP="00FA3685">
            <w:r>
              <w:t>average daily attendance OR Americans with disabilities act</w:t>
            </w:r>
          </w:p>
        </w:tc>
      </w:tr>
      <w:tr w:rsidR="00E018CE" w14:paraId="22B3EA81" w14:textId="77777777" w:rsidTr="00FA3685">
        <w:tc>
          <w:tcPr>
            <w:tcW w:w="5903" w:type="dxa"/>
          </w:tcPr>
          <w:p w14:paraId="01216A77" w14:textId="77777777" w:rsidR="00E018CE" w:rsidRDefault="00E018CE" w:rsidP="00FA3685">
            <w:r>
              <w:t>Affiliated school(s)</w:t>
            </w:r>
          </w:p>
        </w:tc>
        <w:tc>
          <w:tcPr>
            <w:tcW w:w="5903" w:type="dxa"/>
          </w:tcPr>
          <w:p w14:paraId="79FE0FE0" w14:textId="77777777" w:rsidR="00E018CE" w:rsidRDefault="00E018CE" w:rsidP="00FA3685">
            <w:r>
              <w:t>Current or past charter schools that are connected, in any way, to a proposed charter school petition</w:t>
            </w:r>
          </w:p>
        </w:tc>
      </w:tr>
      <w:tr w:rsidR="00E018CE" w14:paraId="262608FC" w14:textId="77777777" w:rsidTr="00FA3685">
        <w:tc>
          <w:tcPr>
            <w:tcW w:w="5903" w:type="dxa"/>
          </w:tcPr>
          <w:p w14:paraId="6B382C0E" w14:textId="77777777" w:rsidR="00E018CE" w:rsidRDefault="00E018CE" w:rsidP="00FA3685">
            <w:r>
              <w:t>affirmation</w:t>
            </w:r>
          </w:p>
        </w:tc>
        <w:tc>
          <w:tcPr>
            <w:tcW w:w="5903" w:type="dxa"/>
          </w:tcPr>
          <w:p w14:paraId="64FF0314" w14:textId="77777777" w:rsidR="00E018CE" w:rsidRDefault="00E018CE" w:rsidP="00FA3685">
            <w:r>
              <w:t>Confirmation or declared statement that something is true</w:t>
            </w:r>
          </w:p>
        </w:tc>
      </w:tr>
      <w:tr w:rsidR="00E018CE" w14:paraId="29B90773" w14:textId="77777777" w:rsidTr="00FA3685">
        <w:tc>
          <w:tcPr>
            <w:tcW w:w="5903" w:type="dxa"/>
          </w:tcPr>
          <w:p w14:paraId="1C33628C" w14:textId="77777777" w:rsidR="00E018CE" w:rsidRDefault="00E018CE" w:rsidP="00FA3685">
            <w:r>
              <w:t>authorizer</w:t>
            </w:r>
          </w:p>
        </w:tc>
        <w:tc>
          <w:tcPr>
            <w:tcW w:w="5903" w:type="dxa"/>
          </w:tcPr>
          <w:p w14:paraId="7A5854C5" w14:textId="77777777" w:rsidR="00E018CE" w:rsidRDefault="00E018CE" w:rsidP="00FA3685">
            <w:r>
              <w:t>Governing board of a school district or county office of education that approves a charter petition</w:t>
            </w:r>
          </w:p>
        </w:tc>
      </w:tr>
      <w:tr w:rsidR="00E018CE" w14:paraId="198D9E2A" w14:textId="77777777" w:rsidTr="00FA3685">
        <w:tc>
          <w:tcPr>
            <w:tcW w:w="5903" w:type="dxa"/>
          </w:tcPr>
          <w:p w14:paraId="3A5F803F" w14:textId="77777777" w:rsidR="00E018CE" w:rsidRDefault="00E018CE" w:rsidP="00FA3685">
            <w:r>
              <w:t>authorizing</w:t>
            </w:r>
            <w:r>
              <w:rPr>
                <w:spacing w:val="-14"/>
              </w:rPr>
              <w:t xml:space="preserve"> </w:t>
            </w:r>
            <w:r>
              <w:t>agency</w:t>
            </w:r>
          </w:p>
        </w:tc>
        <w:tc>
          <w:tcPr>
            <w:tcW w:w="5903" w:type="dxa"/>
          </w:tcPr>
          <w:p w14:paraId="7CC7D6F0" w14:textId="77777777" w:rsidR="00E018CE" w:rsidRDefault="00E018CE" w:rsidP="00FA3685">
            <w:r>
              <w:t>District or county office of education that provides the day to day oversight and monitoring of an approved charter school</w:t>
            </w:r>
          </w:p>
        </w:tc>
      </w:tr>
      <w:tr w:rsidR="00E018CE" w14:paraId="2CF13196" w14:textId="77777777" w:rsidTr="00FA3685">
        <w:tc>
          <w:tcPr>
            <w:tcW w:w="5903" w:type="dxa"/>
          </w:tcPr>
          <w:p w14:paraId="68F9772A" w14:textId="77777777" w:rsidR="00E018CE" w:rsidRDefault="00E018CE" w:rsidP="00FA3685">
            <w:r>
              <w:t>charter</w:t>
            </w:r>
          </w:p>
        </w:tc>
        <w:tc>
          <w:tcPr>
            <w:tcW w:w="5903" w:type="dxa"/>
          </w:tcPr>
          <w:p w14:paraId="455D7228" w14:textId="77777777" w:rsidR="00E018CE" w:rsidRDefault="00E018CE" w:rsidP="00FA3685">
            <w:r>
              <w:t>Approved charter school petition</w:t>
            </w:r>
          </w:p>
        </w:tc>
      </w:tr>
      <w:tr w:rsidR="00E018CE" w14:paraId="79A34499" w14:textId="77777777" w:rsidTr="00FA3685">
        <w:tc>
          <w:tcPr>
            <w:tcW w:w="5903" w:type="dxa"/>
          </w:tcPr>
          <w:p w14:paraId="3C082527" w14:textId="77777777" w:rsidR="00E018CE" w:rsidRDefault="00E018CE" w:rsidP="00FA3685">
            <w:pPr>
              <w:pStyle w:val="BodyText"/>
              <w:spacing w:line="225" w:lineRule="exact"/>
            </w:pPr>
            <w:r>
              <w:t>charter</w:t>
            </w:r>
            <w:r>
              <w:rPr>
                <w:spacing w:val="-15"/>
              </w:rPr>
              <w:t xml:space="preserve"> </w:t>
            </w:r>
            <w:r>
              <w:t>governing</w:t>
            </w:r>
            <w:r>
              <w:rPr>
                <w:spacing w:val="-12"/>
              </w:rPr>
              <w:t xml:space="preserve"> </w:t>
            </w:r>
            <w:r>
              <w:rPr>
                <w:spacing w:val="-2"/>
              </w:rPr>
              <w:t>board</w:t>
            </w:r>
          </w:p>
          <w:p w14:paraId="1F8624F5" w14:textId="77777777" w:rsidR="00E018CE" w:rsidRDefault="00E018CE" w:rsidP="00FA3685"/>
        </w:tc>
        <w:tc>
          <w:tcPr>
            <w:tcW w:w="5903" w:type="dxa"/>
          </w:tcPr>
          <w:p w14:paraId="78449208" w14:textId="77777777" w:rsidR="00E018CE" w:rsidRDefault="00E018CE" w:rsidP="00FA3685">
            <w:r>
              <w:t>Governing body responsible for making leadership decisions regarding the charter school’s educational, management, and financial operations</w:t>
            </w:r>
          </w:p>
        </w:tc>
      </w:tr>
      <w:tr w:rsidR="00E018CE" w14:paraId="2447EB30" w14:textId="77777777" w:rsidTr="00FA3685">
        <w:tc>
          <w:tcPr>
            <w:tcW w:w="5903" w:type="dxa"/>
          </w:tcPr>
          <w:p w14:paraId="078B9FFD" w14:textId="77777777" w:rsidR="00E018CE" w:rsidRDefault="00E018CE" w:rsidP="00FA3685">
            <w:pPr>
              <w:pStyle w:val="BodyText"/>
              <w:spacing w:line="225" w:lineRule="exact"/>
            </w:pPr>
            <w:r>
              <w:t>charter</w:t>
            </w:r>
            <w:r>
              <w:rPr>
                <w:spacing w:val="-14"/>
              </w:rPr>
              <w:t xml:space="preserve"> </w:t>
            </w:r>
            <w:r>
              <w:t>management</w:t>
            </w:r>
            <w:r>
              <w:rPr>
                <w:spacing w:val="-14"/>
              </w:rPr>
              <w:t xml:space="preserve"> </w:t>
            </w:r>
            <w:r>
              <w:t>organization</w:t>
            </w:r>
          </w:p>
        </w:tc>
        <w:tc>
          <w:tcPr>
            <w:tcW w:w="5903" w:type="dxa"/>
          </w:tcPr>
          <w:p w14:paraId="128570E0" w14:textId="77777777" w:rsidR="00E018CE" w:rsidRDefault="00E018CE" w:rsidP="00FA3685">
            <w:r>
              <w:t>Organization that operates multiple charter schools in one or more school district</w:t>
            </w:r>
          </w:p>
        </w:tc>
      </w:tr>
      <w:tr w:rsidR="00E018CE" w14:paraId="2118E9B4" w14:textId="77777777" w:rsidTr="00FA3685">
        <w:tc>
          <w:tcPr>
            <w:tcW w:w="5903" w:type="dxa"/>
          </w:tcPr>
          <w:p w14:paraId="7616518C" w14:textId="77777777" w:rsidR="00E018CE" w:rsidRDefault="00E018CE" w:rsidP="00FA3685">
            <w:r>
              <w:t>charter school petition</w:t>
            </w:r>
          </w:p>
        </w:tc>
        <w:tc>
          <w:tcPr>
            <w:tcW w:w="5903" w:type="dxa"/>
          </w:tcPr>
          <w:p w14:paraId="51436224" w14:textId="77777777" w:rsidR="00E018CE" w:rsidRDefault="00E018CE" w:rsidP="00FA3685">
            <w:pPr>
              <w:pStyle w:val="BodyText"/>
              <w:spacing w:before="199" w:line="256" w:lineRule="auto"/>
              <w:ind w:right="1034"/>
            </w:pPr>
            <w:r>
              <w:t>document</w:t>
            </w:r>
            <w:r>
              <w:rPr>
                <w:spacing w:val="-6"/>
              </w:rPr>
              <w:t xml:space="preserve"> </w:t>
            </w:r>
            <w:r>
              <w:t>that</w:t>
            </w:r>
            <w:r>
              <w:rPr>
                <w:spacing w:val="-6"/>
              </w:rPr>
              <w:t xml:space="preserve"> </w:t>
            </w:r>
            <w:r>
              <w:t>is</w:t>
            </w:r>
            <w:r>
              <w:rPr>
                <w:spacing w:val="-6"/>
              </w:rPr>
              <w:t xml:space="preserve"> </w:t>
            </w:r>
            <w:r>
              <w:t>submitted</w:t>
            </w:r>
            <w:r>
              <w:rPr>
                <w:spacing w:val="-6"/>
              </w:rPr>
              <w:t xml:space="preserve"> </w:t>
            </w:r>
            <w:r>
              <w:t>to</w:t>
            </w:r>
            <w:r>
              <w:rPr>
                <w:spacing w:val="-6"/>
              </w:rPr>
              <w:t xml:space="preserve"> </w:t>
            </w:r>
            <w:r>
              <w:t>a</w:t>
            </w:r>
            <w:r>
              <w:rPr>
                <w:spacing w:val="-6"/>
              </w:rPr>
              <w:t xml:space="preserve"> </w:t>
            </w:r>
            <w:r>
              <w:t>district</w:t>
            </w:r>
            <w:r>
              <w:rPr>
                <w:spacing w:val="-6"/>
              </w:rPr>
              <w:t xml:space="preserve"> </w:t>
            </w:r>
            <w:r>
              <w:t>or</w:t>
            </w:r>
            <w:r>
              <w:rPr>
                <w:spacing w:val="-6"/>
              </w:rPr>
              <w:t xml:space="preserve"> </w:t>
            </w:r>
            <w:r>
              <w:t>county</w:t>
            </w:r>
            <w:r>
              <w:rPr>
                <w:spacing w:val="-6"/>
              </w:rPr>
              <w:t xml:space="preserve"> </w:t>
            </w:r>
            <w:r>
              <w:t>office</w:t>
            </w:r>
            <w:r>
              <w:rPr>
                <w:spacing w:val="-6"/>
              </w:rPr>
              <w:t xml:space="preserve"> </w:t>
            </w:r>
            <w:r>
              <w:t>for</w:t>
            </w:r>
            <w:r>
              <w:rPr>
                <w:spacing w:val="-6"/>
              </w:rPr>
              <w:t xml:space="preserve"> </w:t>
            </w:r>
            <w:r>
              <w:t>the operation of a public charter school</w:t>
            </w:r>
          </w:p>
        </w:tc>
      </w:tr>
      <w:tr w:rsidR="00E018CE" w14:paraId="15983D9D" w14:textId="77777777" w:rsidTr="00FA3685">
        <w:tc>
          <w:tcPr>
            <w:tcW w:w="5903" w:type="dxa"/>
          </w:tcPr>
          <w:p w14:paraId="53CA6413" w14:textId="77777777" w:rsidR="00E018CE" w:rsidRDefault="00E018CE" w:rsidP="00FA3685">
            <w:r>
              <w:t>corporate</w:t>
            </w:r>
            <w:r>
              <w:rPr>
                <w:spacing w:val="-14"/>
              </w:rPr>
              <w:t xml:space="preserve"> </w:t>
            </w:r>
            <w:r>
              <w:t>affiliations</w:t>
            </w:r>
          </w:p>
        </w:tc>
        <w:tc>
          <w:tcPr>
            <w:tcW w:w="5903" w:type="dxa"/>
          </w:tcPr>
          <w:p w14:paraId="166E03E6" w14:textId="77777777" w:rsidR="00E018CE" w:rsidRDefault="00E018CE" w:rsidP="00FA3685">
            <w:pPr>
              <w:pStyle w:val="BodyText"/>
              <w:spacing w:before="199" w:line="256" w:lineRule="auto"/>
              <w:ind w:right="1034"/>
            </w:pPr>
            <w:r>
              <w:t>person</w:t>
            </w:r>
            <w:r>
              <w:rPr>
                <w:spacing w:val="-7"/>
              </w:rPr>
              <w:t xml:space="preserve"> </w:t>
            </w:r>
            <w:r>
              <w:t>that</w:t>
            </w:r>
            <w:r>
              <w:rPr>
                <w:spacing w:val="-7"/>
              </w:rPr>
              <w:t xml:space="preserve"> </w:t>
            </w:r>
            <w:r>
              <w:t>is</w:t>
            </w:r>
            <w:r>
              <w:rPr>
                <w:spacing w:val="-7"/>
              </w:rPr>
              <w:t xml:space="preserve"> </w:t>
            </w:r>
            <w:r>
              <w:t>connected</w:t>
            </w:r>
            <w:r>
              <w:rPr>
                <w:spacing w:val="-7"/>
              </w:rPr>
              <w:t xml:space="preserve"> </w:t>
            </w:r>
            <w:r>
              <w:t>with</w:t>
            </w:r>
            <w:r>
              <w:rPr>
                <w:spacing w:val="-7"/>
              </w:rPr>
              <w:t xml:space="preserve"> </w:t>
            </w:r>
            <w:r>
              <w:t>other</w:t>
            </w:r>
            <w:r>
              <w:rPr>
                <w:spacing w:val="-7"/>
              </w:rPr>
              <w:t xml:space="preserve"> </w:t>
            </w:r>
            <w:r>
              <w:t>charter</w:t>
            </w:r>
            <w:r>
              <w:rPr>
                <w:spacing w:val="-7"/>
              </w:rPr>
              <w:t xml:space="preserve"> </w:t>
            </w:r>
            <w:r>
              <w:t>schools</w:t>
            </w:r>
            <w:r>
              <w:rPr>
                <w:spacing w:val="-7"/>
              </w:rPr>
              <w:t xml:space="preserve"> </w:t>
            </w:r>
            <w:r>
              <w:t>or</w:t>
            </w:r>
            <w:r>
              <w:rPr>
                <w:spacing w:val="-7"/>
              </w:rPr>
              <w:t xml:space="preserve"> </w:t>
            </w:r>
            <w:r>
              <w:t>organizations that provide services to charter schools</w:t>
            </w:r>
          </w:p>
        </w:tc>
      </w:tr>
      <w:tr w:rsidR="00E018CE" w14:paraId="3FBE49CB" w14:textId="77777777" w:rsidTr="00FA3685">
        <w:tc>
          <w:tcPr>
            <w:tcW w:w="5903" w:type="dxa"/>
          </w:tcPr>
          <w:p w14:paraId="0C806636" w14:textId="77777777" w:rsidR="00E018CE" w:rsidRDefault="00E018CE" w:rsidP="00FA3685">
            <w:r>
              <w:rPr>
                <w:spacing w:val="-4"/>
              </w:rPr>
              <w:t>E.C.</w:t>
            </w:r>
          </w:p>
        </w:tc>
        <w:tc>
          <w:tcPr>
            <w:tcW w:w="5903" w:type="dxa"/>
          </w:tcPr>
          <w:p w14:paraId="34DDE59B" w14:textId="77777777" w:rsidR="00E018CE" w:rsidRDefault="00E018CE" w:rsidP="00FA3685">
            <w:r>
              <w:t>Education code</w:t>
            </w:r>
          </w:p>
        </w:tc>
      </w:tr>
      <w:tr w:rsidR="00E018CE" w14:paraId="4DB7B1EA" w14:textId="77777777" w:rsidTr="00FA3685">
        <w:tc>
          <w:tcPr>
            <w:tcW w:w="5903" w:type="dxa"/>
          </w:tcPr>
          <w:p w14:paraId="0221CC76" w14:textId="77777777" w:rsidR="00E018CE" w:rsidRDefault="00E018CE" w:rsidP="00FA3685">
            <w:r>
              <w:t>ELL</w:t>
            </w:r>
          </w:p>
        </w:tc>
        <w:tc>
          <w:tcPr>
            <w:tcW w:w="5903" w:type="dxa"/>
          </w:tcPr>
          <w:p w14:paraId="65AD8AEE" w14:textId="77777777" w:rsidR="00E018CE" w:rsidRDefault="00E018CE" w:rsidP="00FA3685">
            <w:r>
              <w:t>English language learner</w:t>
            </w:r>
          </w:p>
        </w:tc>
      </w:tr>
      <w:tr w:rsidR="00E018CE" w14:paraId="3FCC2EF7" w14:textId="77777777" w:rsidTr="00FA3685">
        <w:tc>
          <w:tcPr>
            <w:tcW w:w="5903" w:type="dxa"/>
          </w:tcPr>
          <w:p w14:paraId="1B314C9B" w14:textId="77777777" w:rsidR="00E018CE" w:rsidRDefault="00E018CE" w:rsidP="00FA3685">
            <w:r>
              <w:t>evaluation criteria</w:t>
            </w:r>
          </w:p>
        </w:tc>
        <w:tc>
          <w:tcPr>
            <w:tcW w:w="5903" w:type="dxa"/>
          </w:tcPr>
          <w:p w14:paraId="4D548DAE" w14:textId="77777777" w:rsidR="00E018CE" w:rsidRDefault="00E018CE" w:rsidP="00FA3685">
            <w:r>
              <w:t>benchmark</w:t>
            </w:r>
            <w:r>
              <w:rPr>
                <w:spacing w:val="-11"/>
              </w:rPr>
              <w:t xml:space="preserve"> </w:t>
            </w:r>
            <w:r>
              <w:t>against</w:t>
            </w:r>
            <w:r>
              <w:rPr>
                <w:spacing w:val="-11"/>
              </w:rPr>
              <w:t xml:space="preserve"> </w:t>
            </w:r>
            <w:r>
              <w:t>which</w:t>
            </w:r>
            <w:r>
              <w:rPr>
                <w:spacing w:val="-11"/>
              </w:rPr>
              <w:t xml:space="preserve"> </w:t>
            </w:r>
            <w:r>
              <w:t>conformance,</w:t>
            </w:r>
            <w:r>
              <w:rPr>
                <w:spacing w:val="-11"/>
              </w:rPr>
              <w:t xml:space="preserve"> </w:t>
            </w:r>
            <w:r>
              <w:t>performance,</w:t>
            </w:r>
            <w:r>
              <w:rPr>
                <w:spacing w:val="-11"/>
              </w:rPr>
              <w:t xml:space="preserve"> </w:t>
            </w:r>
            <w:r>
              <w:t>and</w:t>
            </w:r>
            <w:r>
              <w:rPr>
                <w:spacing w:val="-11"/>
              </w:rPr>
              <w:t xml:space="preserve"> </w:t>
            </w:r>
            <w:r>
              <w:t>suitability of a plan, as well as of risk-reward ratio, is measured</w:t>
            </w:r>
          </w:p>
        </w:tc>
      </w:tr>
      <w:tr w:rsidR="00E018CE" w14:paraId="141469FC" w14:textId="77777777" w:rsidTr="00FA3685">
        <w:tc>
          <w:tcPr>
            <w:tcW w:w="5903" w:type="dxa"/>
          </w:tcPr>
          <w:p w14:paraId="1732A302" w14:textId="77777777" w:rsidR="00E018CE" w:rsidRDefault="00E018CE" w:rsidP="00FA3685">
            <w:r>
              <w:t>evaluation matrix</w:t>
            </w:r>
          </w:p>
        </w:tc>
        <w:tc>
          <w:tcPr>
            <w:tcW w:w="5903" w:type="dxa"/>
          </w:tcPr>
          <w:p w14:paraId="0CA43F13" w14:textId="77777777" w:rsidR="00E018CE" w:rsidRDefault="00E018CE" w:rsidP="00FA3685">
            <w:r>
              <w:t>tool/method</w:t>
            </w:r>
            <w:r>
              <w:rPr>
                <w:spacing w:val="-7"/>
              </w:rPr>
              <w:t xml:space="preserve"> </w:t>
            </w:r>
            <w:r>
              <w:t>used</w:t>
            </w:r>
            <w:r>
              <w:rPr>
                <w:spacing w:val="-7"/>
              </w:rPr>
              <w:t xml:space="preserve"> </w:t>
            </w:r>
            <w:r>
              <w:t>to</w:t>
            </w:r>
            <w:r>
              <w:rPr>
                <w:spacing w:val="-7"/>
              </w:rPr>
              <w:t xml:space="preserve"> </w:t>
            </w:r>
            <w:r>
              <w:t>objectively</w:t>
            </w:r>
            <w:r>
              <w:rPr>
                <w:spacing w:val="-7"/>
              </w:rPr>
              <w:t xml:space="preserve"> </w:t>
            </w:r>
            <w:r>
              <w:t>evaluate</w:t>
            </w:r>
            <w:r>
              <w:rPr>
                <w:spacing w:val="-7"/>
              </w:rPr>
              <w:t xml:space="preserve"> </w:t>
            </w:r>
            <w:r>
              <w:t>a</w:t>
            </w:r>
            <w:r>
              <w:rPr>
                <w:spacing w:val="-7"/>
              </w:rPr>
              <w:t xml:space="preserve"> </w:t>
            </w:r>
            <w:r>
              <w:t>number</w:t>
            </w:r>
            <w:r>
              <w:rPr>
                <w:spacing w:val="-7"/>
              </w:rPr>
              <w:t xml:space="preserve"> </w:t>
            </w:r>
            <w:r>
              <w:t>of</w:t>
            </w:r>
            <w:r>
              <w:rPr>
                <w:spacing w:val="-7"/>
              </w:rPr>
              <w:t xml:space="preserve"> </w:t>
            </w:r>
            <w:r>
              <w:t>options</w:t>
            </w:r>
            <w:r>
              <w:rPr>
                <w:spacing w:val="-7"/>
              </w:rPr>
              <w:t xml:space="preserve"> </w:t>
            </w:r>
            <w:r>
              <w:t>against a number of criteria</w:t>
            </w:r>
          </w:p>
        </w:tc>
      </w:tr>
      <w:tr w:rsidR="00E018CE" w14:paraId="1D13A1F9" w14:textId="77777777" w:rsidTr="00FA3685">
        <w:tc>
          <w:tcPr>
            <w:tcW w:w="5903" w:type="dxa"/>
          </w:tcPr>
          <w:p w14:paraId="6E32B738" w14:textId="77777777" w:rsidR="00E018CE" w:rsidRDefault="00E018CE" w:rsidP="00FA3685">
            <w:pPr>
              <w:pStyle w:val="BodyText"/>
              <w:spacing w:line="256" w:lineRule="auto"/>
            </w:pPr>
            <w:r>
              <w:t>evaluation</w:t>
            </w:r>
            <w:r>
              <w:rPr>
                <w:spacing w:val="-14"/>
              </w:rPr>
              <w:t xml:space="preserve"> </w:t>
            </w:r>
            <w:r>
              <w:t>rubric</w:t>
            </w:r>
            <w:r>
              <w:rPr>
                <w:spacing w:val="-14"/>
              </w:rPr>
              <w:t xml:space="preserve"> </w:t>
            </w:r>
            <w:r>
              <w:t>aka</w:t>
            </w:r>
            <w:r>
              <w:rPr>
                <w:spacing w:val="-14"/>
              </w:rPr>
              <w:t xml:space="preserve"> </w:t>
            </w:r>
            <w:r>
              <w:t xml:space="preserve">rating </w:t>
            </w:r>
            <w:r>
              <w:rPr>
                <w:spacing w:val="-2"/>
              </w:rPr>
              <w:t>definitions</w:t>
            </w:r>
          </w:p>
        </w:tc>
        <w:tc>
          <w:tcPr>
            <w:tcW w:w="5903" w:type="dxa"/>
          </w:tcPr>
          <w:p w14:paraId="2AABD4E8" w14:textId="77777777" w:rsidR="00E018CE" w:rsidRDefault="00E018CE" w:rsidP="00FA3685">
            <w:r>
              <w:t>scoring</w:t>
            </w:r>
            <w:r>
              <w:rPr>
                <w:spacing w:val="-6"/>
              </w:rPr>
              <w:t xml:space="preserve"> </w:t>
            </w:r>
            <w:r>
              <w:t>guide</w:t>
            </w:r>
            <w:r>
              <w:rPr>
                <w:spacing w:val="-6"/>
              </w:rPr>
              <w:t xml:space="preserve"> </w:t>
            </w:r>
            <w:r>
              <w:t>used</w:t>
            </w:r>
            <w:r>
              <w:rPr>
                <w:spacing w:val="-6"/>
              </w:rPr>
              <w:t xml:space="preserve"> </w:t>
            </w:r>
            <w:r>
              <w:t>to</w:t>
            </w:r>
            <w:r>
              <w:rPr>
                <w:spacing w:val="-6"/>
              </w:rPr>
              <w:t xml:space="preserve"> </w:t>
            </w:r>
            <w:r>
              <w:t>define</w:t>
            </w:r>
            <w:r>
              <w:rPr>
                <w:spacing w:val="-6"/>
              </w:rPr>
              <w:t xml:space="preserve"> </w:t>
            </w:r>
            <w:r>
              <w:t>the</w:t>
            </w:r>
            <w:r>
              <w:rPr>
                <w:spacing w:val="-6"/>
              </w:rPr>
              <w:t xml:space="preserve"> </w:t>
            </w:r>
            <w:r>
              <w:t>expectation</w:t>
            </w:r>
            <w:r>
              <w:rPr>
                <w:spacing w:val="-6"/>
              </w:rPr>
              <w:t xml:space="preserve"> </w:t>
            </w:r>
            <w:r>
              <w:t>of</w:t>
            </w:r>
            <w:r>
              <w:rPr>
                <w:spacing w:val="-6"/>
              </w:rPr>
              <w:t xml:space="preserve"> </w:t>
            </w:r>
            <w:r>
              <w:t>a</w:t>
            </w:r>
            <w:r>
              <w:rPr>
                <w:spacing w:val="-6"/>
              </w:rPr>
              <w:t xml:space="preserve"> </w:t>
            </w:r>
            <w:r>
              <w:t>quality</w:t>
            </w:r>
            <w:r>
              <w:rPr>
                <w:spacing w:val="-6"/>
              </w:rPr>
              <w:t xml:space="preserve"> </w:t>
            </w:r>
            <w:r>
              <w:t>response</w:t>
            </w:r>
            <w:r>
              <w:rPr>
                <w:spacing w:val="-6"/>
              </w:rPr>
              <w:t xml:space="preserve"> </w:t>
            </w:r>
            <w:r>
              <w:t>to the petition evaluation criteria</w:t>
            </w:r>
          </w:p>
        </w:tc>
      </w:tr>
      <w:tr w:rsidR="00E018CE" w14:paraId="4B2BFDCD" w14:textId="77777777" w:rsidTr="00FA3685">
        <w:tc>
          <w:tcPr>
            <w:tcW w:w="5903" w:type="dxa"/>
          </w:tcPr>
          <w:p w14:paraId="15399132" w14:textId="77777777" w:rsidR="00E018CE" w:rsidRDefault="00E018CE" w:rsidP="00FA3685">
            <w:r>
              <w:t>evaluation</w:t>
            </w:r>
            <w:r>
              <w:rPr>
                <w:spacing w:val="-14"/>
              </w:rPr>
              <w:t xml:space="preserve"> </w:t>
            </w:r>
            <w:r>
              <w:t>standard</w:t>
            </w:r>
          </w:p>
        </w:tc>
        <w:tc>
          <w:tcPr>
            <w:tcW w:w="5903" w:type="dxa"/>
          </w:tcPr>
          <w:p w14:paraId="5C83E66E" w14:textId="77777777" w:rsidR="00E018CE" w:rsidRDefault="00E018CE" w:rsidP="00FA3685">
            <w:r>
              <w:t>how</w:t>
            </w:r>
            <w:r>
              <w:rPr>
                <w:spacing w:val="-8"/>
              </w:rPr>
              <w:t xml:space="preserve"> </w:t>
            </w:r>
            <w:r>
              <w:t>the</w:t>
            </w:r>
            <w:r>
              <w:rPr>
                <w:spacing w:val="-7"/>
              </w:rPr>
              <w:t xml:space="preserve"> </w:t>
            </w:r>
            <w:r>
              <w:t>quality</w:t>
            </w:r>
            <w:r>
              <w:rPr>
                <w:spacing w:val="-7"/>
              </w:rPr>
              <w:t xml:space="preserve"> </w:t>
            </w:r>
            <w:r>
              <w:t>of</w:t>
            </w:r>
            <w:r>
              <w:rPr>
                <w:spacing w:val="-7"/>
              </w:rPr>
              <w:t xml:space="preserve"> </w:t>
            </w:r>
            <w:r>
              <w:t>an</w:t>
            </w:r>
            <w:r>
              <w:rPr>
                <w:spacing w:val="-7"/>
              </w:rPr>
              <w:t xml:space="preserve"> </w:t>
            </w:r>
            <w:r>
              <w:t>evaluation</w:t>
            </w:r>
            <w:r>
              <w:rPr>
                <w:spacing w:val="-7"/>
              </w:rPr>
              <w:t xml:space="preserve"> </w:t>
            </w:r>
            <w:r>
              <w:t>will</w:t>
            </w:r>
            <w:r>
              <w:rPr>
                <w:spacing w:val="-7"/>
              </w:rPr>
              <w:t xml:space="preserve"> </w:t>
            </w:r>
            <w:r>
              <w:t>be</w:t>
            </w:r>
            <w:r>
              <w:rPr>
                <w:spacing w:val="-7"/>
              </w:rPr>
              <w:t xml:space="preserve"> </w:t>
            </w:r>
            <w:r>
              <w:rPr>
                <w:spacing w:val="-2"/>
              </w:rPr>
              <w:t>judged</w:t>
            </w:r>
          </w:p>
        </w:tc>
      </w:tr>
      <w:tr w:rsidR="00E018CE" w14:paraId="6E688CF6" w14:textId="77777777" w:rsidTr="00FA3685">
        <w:tc>
          <w:tcPr>
            <w:tcW w:w="5903" w:type="dxa"/>
          </w:tcPr>
          <w:p w14:paraId="71B47444" w14:textId="77777777" w:rsidR="00E018CE" w:rsidRDefault="00E018CE" w:rsidP="00FA3685">
            <w:r>
              <w:t>findings of fact</w:t>
            </w:r>
          </w:p>
        </w:tc>
        <w:tc>
          <w:tcPr>
            <w:tcW w:w="5903" w:type="dxa"/>
          </w:tcPr>
          <w:p w14:paraId="32DD49E4" w14:textId="77777777" w:rsidR="00E018CE" w:rsidRDefault="00E018CE" w:rsidP="00FA3685">
            <w:r>
              <w:t>specific</w:t>
            </w:r>
            <w:r>
              <w:rPr>
                <w:spacing w:val="-7"/>
              </w:rPr>
              <w:t xml:space="preserve"> </w:t>
            </w:r>
            <w:r>
              <w:t>facts</w:t>
            </w:r>
            <w:r>
              <w:rPr>
                <w:spacing w:val="-7"/>
              </w:rPr>
              <w:t xml:space="preserve"> </w:t>
            </w:r>
            <w:r>
              <w:t>that</w:t>
            </w:r>
            <w:r>
              <w:rPr>
                <w:spacing w:val="-7"/>
              </w:rPr>
              <w:t xml:space="preserve"> </w:t>
            </w:r>
            <w:r>
              <w:t>support</w:t>
            </w:r>
            <w:r>
              <w:rPr>
                <w:spacing w:val="-7"/>
              </w:rPr>
              <w:t xml:space="preserve"> </w:t>
            </w:r>
            <w:r>
              <w:t>one</w:t>
            </w:r>
            <w:r>
              <w:rPr>
                <w:spacing w:val="-7"/>
              </w:rPr>
              <w:t xml:space="preserve"> </w:t>
            </w:r>
            <w:r>
              <w:t>or</w:t>
            </w:r>
            <w:r>
              <w:rPr>
                <w:spacing w:val="-7"/>
              </w:rPr>
              <w:t xml:space="preserve"> </w:t>
            </w:r>
            <w:r>
              <w:t>more</w:t>
            </w:r>
            <w:r>
              <w:rPr>
                <w:spacing w:val="-7"/>
              </w:rPr>
              <w:t xml:space="preserve"> </w:t>
            </w:r>
            <w:r>
              <w:t>underlying</w:t>
            </w:r>
            <w:r>
              <w:rPr>
                <w:spacing w:val="-7"/>
              </w:rPr>
              <w:t xml:space="preserve"> </w:t>
            </w:r>
            <w:r>
              <w:t>reasons</w:t>
            </w:r>
            <w:r>
              <w:rPr>
                <w:spacing w:val="-7"/>
              </w:rPr>
              <w:t xml:space="preserve"> </w:t>
            </w:r>
            <w:r>
              <w:t>for</w:t>
            </w:r>
            <w:r>
              <w:rPr>
                <w:spacing w:val="-7"/>
              </w:rPr>
              <w:t xml:space="preserve"> </w:t>
            </w:r>
            <w:r>
              <w:t>the denial of a charter school petition under consideration</w:t>
            </w:r>
          </w:p>
        </w:tc>
      </w:tr>
      <w:tr w:rsidR="00E018CE" w14:paraId="36DA0C9B" w14:textId="77777777" w:rsidTr="00FA3685">
        <w:tc>
          <w:tcPr>
            <w:tcW w:w="5903" w:type="dxa"/>
          </w:tcPr>
          <w:p w14:paraId="3BF4B11A" w14:textId="77777777" w:rsidR="00E018CE" w:rsidRDefault="00E018CE" w:rsidP="00FA3685">
            <w:r>
              <w:t>initial</w:t>
            </w:r>
            <w:r>
              <w:rPr>
                <w:spacing w:val="-14"/>
              </w:rPr>
              <w:t xml:space="preserve"> </w:t>
            </w:r>
            <w:r>
              <w:t>petition</w:t>
            </w:r>
          </w:p>
        </w:tc>
        <w:tc>
          <w:tcPr>
            <w:tcW w:w="5903" w:type="dxa"/>
          </w:tcPr>
          <w:p w14:paraId="353B167A" w14:textId="77777777" w:rsidR="00E018CE" w:rsidRDefault="00E018CE" w:rsidP="00FA3685">
            <w:r>
              <w:t>submission</w:t>
            </w:r>
            <w:r>
              <w:rPr>
                <w:spacing w:val="-6"/>
              </w:rPr>
              <w:t xml:space="preserve"> </w:t>
            </w:r>
            <w:r>
              <w:t>of</w:t>
            </w:r>
            <w:r>
              <w:rPr>
                <w:spacing w:val="-6"/>
              </w:rPr>
              <w:t xml:space="preserve"> </w:t>
            </w:r>
            <w:r>
              <w:t>a</w:t>
            </w:r>
            <w:r>
              <w:rPr>
                <w:spacing w:val="-6"/>
              </w:rPr>
              <w:t xml:space="preserve"> </w:t>
            </w:r>
            <w:r>
              <w:t>new</w:t>
            </w:r>
            <w:r>
              <w:rPr>
                <w:spacing w:val="-6"/>
              </w:rPr>
              <w:t xml:space="preserve"> </w:t>
            </w:r>
            <w:r>
              <w:t>charter</w:t>
            </w:r>
            <w:r>
              <w:rPr>
                <w:spacing w:val="-6"/>
              </w:rPr>
              <w:t xml:space="preserve"> </w:t>
            </w:r>
            <w:r>
              <w:t>school</w:t>
            </w:r>
            <w:r>
              <w:rPr>
                <w:spacing w:val="-6"/>
              </w:rPr>
              <w:t xml:space="preserve"> </w:t>
            </w:r>
            <w:r>
              <w:t>petition</w:t>
            </w:r>
            <w:r>
              <w:rPr>
                <w:spacing w:val="-6"/>
              </w:rPr>
              <w:t xml:space="preserve"> </w:t>
            </w:r>
            <w:r>
              <w:t>to</w:t>
            </w:r>
            <w:r>
              <w:rPr>
                <w:spacing w:val="-6"/>
              </w:rPr>
              <w:t xml:space="preserve"> </w:t>
            </w:r>
            <w:r>
              <w:t>a</w:t>
            </w:r>
            <w:r>
              <w:rPr>
                <w:spacing w:val="-6"/>
              </w:rPr>
              <w:t xml:space="preserve"> </w:t>
            </w:r>
            <w:r>
              <w:t>district</w:t>
            </w:r>
            <w:r>
              <w:rPr>
                <w:spacing w:val="-6"/>
              </w:rPr>
              <w:t xml:space="preserve"> </w:t>
            </w:r>
            <w:r>
              <w:t>or</w:t>
            </w:r>
            <w:r>
              <w:rPr>
                <w:spacing w:val="-6"/>
              </w:rPr>
              <w:t xml:space="preserve"> </w:t>
            </w:r>
            <w:r>
              <w:t>county office for consideration of opening a charter school</w:t>
            </w:r>
          </w:p>
        </w:tc>
      </w:tr>
      <w:tr w:rsidR="00E018CE" w14:paraId="628D1F7A" w14:textId="77777777" w:rsidTr="00FA3685">
        <w:tc>
          <w:tcPr>
            <w:tcW w:w="5903" w:type="dxa"/>
          </w:tcPr>
          <w:p w14:paraId="66225852" w14:textId="77777777" w:rsidR="00E018CE" w:rsidRDefault="00E018CE" w:rsidP="00FA3685">
            <w:pPr>
              <w:jc w:val="both"/>
            </w:pPr>
            <w:r>
              <w:t>LEA</w:t>
            </w:r>
          </w:p>
        </w:tc>
        <w:tc>
          <w:tcPr>
            <w:tcW w:w="5903" w:type="dxa"/>
          </w:tcPr>
          <w:p w14:paraId="4EA31C9A" w14:textId="77777777" w:rsidR="00E018CE" w:rsidRDefault="00E018CE" w:rsidP="00FA3685">
            <w:r>
              <w:t>Local educational agency</w:t>
            </w:r>
          </w:p>
        </w:tc>
      </w:tr>
      <w:tr w:rsidR="00E018CE" w14:paraId="266693F0" w14:textId="77777777" w:rsidTr="00FA3685">
        <w:tc>
          <w:tcPr>
            <w:tcW w:w="5903" w:type="dxa"/>
          </w:tcPr>
          <w:p w14:paraId="5AFD7BDC" w14:textId="77777777" w:rsidR="00E018CE" w:rsidRDefault="00E018CE" w:rsidP="00FA3685">
            <w:r>
              <w:t>lead</w:t>
            </w:r>
            <w:r>
              <w:rPr>
                <w:spacing w:val="-14"/>
              </w:rPr>
              <w:t xml:space="preserve"> </w:t>
            </w:r>
            <w:r>
              <w:t>petitioner</w:t>
            </w:r>
          </w:p>
        </w:tc>
        <w:tc>
          <w:tcPr>
            <w:tcW w:w="5903" w:type="dxa"/>
          </w:tcPr>
          <w:p w14:paraId="4985A061" w14:textId="55E37E08" w:rsidR="00E018CE" w:rsidRDefault="00E018CE" w:rsidP="00FA3685">
            <w:r>
              <w:t>person</w:t>
            </w:r>
            <w:r>
              <w:rPr>
                <w:spacing w:val="-6"/>
              </w:rPr>
              <w:t xml:space="preserve"> </w:t>
            </w:r>
            <w:r>
              <w:t>who</w:t>
            </w:r>
            <w:r>
              <w:rPr>
                <w:spacing w:val="-6"/>
              </w:rPr>
              <w:t xml:space="preserve"> </w:t>
            </w:r>
            <w:r>
              <w:t>is</w:t>
            </w:r>
            <w:r>
              <w:rPr>
                <w:spacing w:val="-6"/>
              </w:rPr>
              <w:t xml:space="preserve"> </w:t>
            </w:r>
            <w:r>
              <w:t>the</w:t>
            </w:r>
            <w:r>
              <w:rPr>
                <w:spacing w:val="-6"/>
              </w:rPr>
              <w:t xml:space="preserve"> </w:t>
            </w:r>
            <w:r>
              <w:t>main</w:t>
            </w:r>
            <w:r>
              <w:rPr>
                <w:spacing w:val="-6"/>
              </w:rPr>
              <w:t xml:space="preserve"> </w:t>
            </w:r>
            <w:r>
              <w:t>contact</w:t>
            </w:r>
            <w:r>
              <w:rPr>
                <w:spacing w:val="-6"/>
              </w:rPr>
              <w:t xml:space="preserve"> </w:t>
            </w:r>
            <w:r>
              <w:t>for</w:t>
            </w:r>
            <w:r>
              <w:rPr>
                <w:spacing w:val="-6"/>
              </w:rPr>
              <w:t xml:space="preserve"> </w:t>
            </w:r>
            <w:r>
              <w:t>the</w:t>
            </w:r>
            <w:r>
              <w:rPr>
                <w:spacing w:val="-6"/>
              </w:rPr>
              <w:t xml:space="preserve"> </w:t>
            </w:r>
            <w:r w:rsidR="00497D05">
              <w:t>submission</w:t>
            </w:r>
            <w:r>
              <w:rPr>
                <w:spacing w:val="-6"/>
              </w:rPr>
              <w:t xml:space="preserve"> </w:t>
            </w:r>
            <w:r>
              <w:t>of</w:t>
            </w:r>
            <w:r>
              <w:rPr>
                <w:spacing w:val="-6"/>
              </w:rPr>
              <w:t xml:space="preserve"> </w:t>
            </w:r>
            <w:r>
              <w:t>a</w:t>
            </w:r>
            <w:r>
              <w:rPr>
                <w:spacing w:val="-6"/>
              </w:rPr>
              <w:t xml:space="preserve"> </w:t>
            </w:r>
            <w:r>
              <w:t>charter</w:t>
            </w:r>
            <w:r>
              <w:rPr>
                <w:spacing w:val="-6"/>
              </w:rPr>
              <w:t xml:space="preserve"> </w:t>
            </w:r>
            <w:r>
              <w:t>petition to a school district or county</w:t>
            </w:r>
          </w:p>
        </w:tc>
      </w:tr>
      <w:tr w:rsidR="00E018CE" w14:paraId="0C23E89E" w14:textId="77777777" w:rsidTr="00FA3685">
        <w:tc>
          <w:tcPr>
            <w:tcW w:w="5903" w:type="dxa"/>
          </w:tcPr>
          <w:p w14:paraId="48462AD7" w14:textId="77777777" w:rsidR="00E018CE" w:rsidRDefault="00E018CE" w:rsidP="00FA3685">
            <w:r>
              <w:t>MOU</w:t>
            </w:r>
          </w:p>
        </w:tc>
        <w:tc>
          <w:tcPr>
            <w:tcW w:w="5903" w:type="dxa"/>
          </w:tcPr>
          <w:p w14:paraId="46E64CFA" w14:textId="77777777" w:rsidR="00E018CE" w:rsidRDefault="00E018CE" w:rsidP="00FA3685">
            <w:r>
              <w:t>memorandum of understanding is a document that describes the broad</w:t>
            </w:r>
            <w:r>
              <w:rPr>
                <w:spacing w:val="-8"/>
              </w:rPr>
              <w:t xml:space="preserve"> </w:t>
            </w:r>
            <w:r>
              <w:t>outlines</w:t>
            </w:r>
            <w:r>
              <w:rPr>
                <w:spacing w:val="-8"/>
              </w:rPr>
              <w:t xml:space="preserve"> </w:t>
            </w:r>
            <w:r>
              <w:t>of</w:t>
            </w:r>
            <w:r>
              <w:rPr>
                <w:spacing w:val="-8"/>
              </w:rPr>
              <w:t xml:space="preserve"> </w:t>
            </w:r>
            <w:r>
              <w:t>an</w:t>
            </w:r>
            <w:r>
              <w:rPr>
                <w:spacing w:val="-8"/>
              </w:rPr>
              <w:t xml:space="preserve"> </w:t>
            </w:r>
            <w:r>
              <w:t>agreement.</w:t>
            </w:r>
            <w:r>
              <w:rPr>
                <w:spacing w:val="-8"/>
              </w:rPr>
              <w:t xml:space="preserve"> </w:t>
            </w:r>
            <w:r>
              <w:t>MOUs</w:t>
            </w:r>
            <w:r>
              <w:rPr>
                <w:spacing w:val="-8"/>
              </w:rPr>
              <w:t xml:space="preserve"> </w:t>
            </w:r>
            <w:r>
              <w:t>communicate</w:t>
            </w:r>
            <w:r>
              <w:rPr>
                <w:spacing w:val="-8"/>
              </w:rPr>
              <w:t xml:space="preserve"> </w:t>
            </w:r>
            <w:r>
              <w:t>the</w:t>
            </w:r>
            <w:r>
              <w:rPr>
                <w:spacing w:val="-8"/>
              </w:rPr>
              <w:t xml:space="preserve"> </w:t>
            </w:r>
            <w:r>
              <w:t>mutually accepted expectations of all of the parties involved.</w:t>
            </w:r>
          </w:p>
        </w:tc>
      </w:tr>
      <w:tr w:rsidR="00E018CE" w14:paraId="6CF6F7F3" w14:textId="77777777" w:rsidTr="00FA3685">
        <w:tc>
          <w:tcPr>
            <w:tcW w:w="5903" w:type="dxa"/>
          </w:tcPr>
          <w:p w14:paraId="589FA80C" w14:textId="77777777" w:rsidR="00E018CE" w:rsidRDefault="00E018CE" w:rsidP="00FA3685">
            <w:pPr>
              <w:pStyle w:val="BodyText"/>
              <w:spacing w:before="207"/>
            </w:pPr>
            <w:r>
              <w:rPr>
                <w:spacing w:val="-2"/>
              </w:rPr>
              <w:t>petition</w:t>
            </w:r>
            <w:r>
              <w:rPr>
                <w:spacing w:val="1"/>
              </w:rPr>
              <w:t xml:space="preserve"> </w:t>
            </w:r>
            <w:r>
              <w:rPr>
                <w:spacing w:val="-2"/>
              </w:rPr>
              <w:t>appeal</w:t>
            </w:r>
          </w:p>
        </w:tc>
        <w:tc>
          <w:tcPr>
            <w:tcW w:w="5903" w:type="dxa"/>
          </w:tcPr>
          <w:p w14:paraId="7FFECC77" w14:textId="77777777" w:rsidR="00E018CE" w:rsidRDefault="00E018CE" w:rsidP="00FA3685">
            <w:r>
              <w:t>submission of a charter school petition to a county office or state board</w:t>
            </w:r>
            <w:r>
              <w:rPr>
                <w:spacing w:val="-6"/>
              </w:rPr>
              <w:t xml:space="preserve"> </w:t>
            </w:r>
            <w:r>
              <w:t>of</w:t>
            </w:r>
            <w:r>
              <w:rPr>
                <w:spacing w:val="-6"/>
              </w:rPr>
              <w:t xml:space="preserve"> </w:t>
            </w:r>
            <w:r>
              <w:t>education</w:t>
            </w:r>
            <w:r>
              <w:rPr>
                <w:spacing w:val="-6"/>
              </w:rPr>
              <w:t xml:space="preserve"> </w:t>
            </w:r>
            <w:r>
              <w:t>that</w:t>
            </w:r>
            <w:r>
              <w:rPr>
                <w:spacing w:val="-6"/>
              </w:rPr>
              <w:t xml:space="preserve"> </w:t>
            </w:r>
            <w:r>
              <w:t>was</w:t>
            </w:r>
            <w:r>
              <w:rPr>
                <w:spacing w:val="-6"/>
              </w:rPr>
              <w:t xml:space="preserve"> </w:t>
            </w:r>
            <w:r>
              <w:t>initially</w:t>
            </w:r>
            <w:r>
              <w:rPr>
                <w:spacing w:val="-6"/>
              </w:rPr>
              <w:t xml:space="preserve"> </w:t>
            </w:r>
            <w:r>
              <w:t>submitted</w:t>
            </w:r>
            <w:r>
              <w:rPr>
                <w:spacing w:val="-6"/>
              </w:rPr>
              <w:t xml:space="preserve"> </w:t>
            </w:r>
            <w:r>
              <w:t>and</w:t>
            </w:r>
            <w:r>
              <w:rPr>
                <w:spacing w:val="-6"/>
              </w:rPr>
              <w:t xml:space="preserve"> </w:t>
            </w:r>
            <w:r>
              <w:t>denied</w:t>
            </w:r>
            <w:r>
              <w:rPr>
                <w:spacing w:val="-6"/>
              </w:rPr>
              <w:t xml:space="preserve"> </w:t>
            </w:r>
            <w:r>
              <w:t>by</w:t>
            </w:r>
            <w:r>
              <w:rPr>
                <w:spacing w:val="-6"/>
              </w:rPr>
              <w:t xml:space="preserve"> </w:t>
            </w:r>
            <w:r>
              <w:t>a</w:t>
            </w:r>
            <w:r>
              <w:rPr>
                <w:spacing w:val="-6"/>
              </w:rPr>
              <w:t xml:space="preserve"> </w:t>
            </w:r>
            <w:r>
              <w:t>district</w:t>
            </w:r>
          </w:p>
        </w:tc>
      </w:tr>
      <w:tr w:rsidR="00E018CE" w14:paraId="119AA010" w14:textId="77777777" w:rsidTr="00FA3685">
        <w:tc>
          <w:tcPr>
            <w:tcW w:w="5903" w:type="dxa"/>
          </w:tcPr>
          <w:p w14:paraId="599315E5" w14:textId="77777777" w:rsidR="00E018CE" w:rsidRDefault="00E018CE" w:rsidP="00FA3685">
            <w:pPr>
              <w:pStyle w:val="BodyText"/>
            </w:pPr>
            <w:r>
              <w:t>petition</w:t>
            </w:r>
            <w:r>
              <w:rPr>
                <w:spacing w:val="-14"/>
              </w:rPr>
              <w:t xml:space="preserve"> </w:t>
            </w:r>
            <w:r>
              <w:t>review</w:t>
            </w:r>
            <w:r>
              <w:rPr>
                <w:spacing w:val="-13"/>
              </w:rPr>
              <w:t xml:space="preserve"> </w:t>
            </w:r>
            <w:r>
              <w:rPr>
                <w:spacing w:val="-4"/>
              </w:rPr>
              <w:t>team</w:t>
            </w:r>
          </w:p>
        </w:tc>
        <w:tc>
          <w:tcPr>
            <w:tcW w:w="5903" w:type="dxa"/>
          </w:tcPr>
          <w:p w14:paraId="7ABBCC54" w14:textId="77777777" w:rsidR="00E018CE" w:rsidRDefault="00E018CE" w:rsidP="00FA3685">
            <w:r>
              <w:t>district or county office staff or consultant, with expertise in various areas</w:t>
            </w:r>
            <w:r>
              <w:rPr>
                <w:spacing w:val="-7"/>
              </w:rPr>
              <w:t xml:space="preserve"> </w:t>
            </w:r>
            <w:r>
              <w:t>of</w:t>
            </w:r>
            <w:r>
              <w:rPr>
                <w:spacing w:val="-7"/>
              </w:rPr>
              <w:t xml:space="preserve"> </w:t>
            </w:r>
            <w:r>
              <w:t>K-12</w:t>
            </w:r>
            <w:r>
              <w:rPr>
                <w:spacing w:val="-7"/>
              </w:rPr>
              <w:t xml:space="preserve"> </w:t>
            </w:r>
            <w:r>
              <w:t>education,</w:t>
            </w:r>
            <w:r>
              <w:rPr>
                <w:spacing w:val="-7"/>
              </w:rPr>
              <w:t xml:space="preserve"> </w:t>
            </w:r>
            <w:r>
              <w:t>assigned</w:t>
            </w:r>
            <w:r>
              <w:rPr>
                <w:spacing w:val="-7"/>
              </w:rPr>
              <w:t xml:space="preserve"> </w:t>
            </w:r>
            <w:r>
              <w:t>to</w:t>
            </w:r>
            <w:r>
              <w:rPr>
                <w:spacing w:val="-7"/>
              </w:rPr>
              <w:t xml:space="preserve"> </w:t>
            </w:r>
            <w:r>
              <w:t>review</w:t>
            </w:r>
            <w:r>
              <w:rPr>
                <w:spacing w:val="-7"/>
              </w:rPr>
              <w:t xml:space="preserve"> </w:t>
            </w:r>
            <w:r>
              <w:t>a</w:t>
            </w:r>
            <w:r>
              <w:rPr>
                <w:spacing w:val="-7"/>
              </w:rPr>
              <w:t xml:space="preserve"> </w:t>
            </w:r>
            <w:r>
              <w:t>charter</w:t>
            </w:r>
            <w:r>
              <w:rPr>
                <w:spacing w:val="-7"/>
              </w:rPr>
              <w:t xml:space="preserve"> </w:t>
            </w:r>
            <w:r>
              <w:t>school</w:t>
            </w:r>
            <w:r>
              <w:rPr>
                <w:spacing w:val="-7"/>
              </w:rPr>
              <w:t xml:space="preserve"> </w:t>
            </w:r>
            <w:r>
              <w:t>petition</w:t>
            </w:r>
          </w:p>
        </w:tc>
      </w:tr>
      <w:tr w:rsidR="00E018CE" w14:paraId="1ECD4AA3" w14:textId="77777777" w:rsidTr="00FA3685">
        <w:tc>
          <w:tcPr>
            <w:tcW w:w="5903" w:type="dxa"/>
          </w:tcPr>
          <w:p w14:paraId="73FB4EDD" w14:textId="77777777" w:rsidR="00E018CE" w:rsidRDefault="00E018CE" w:rsidP="00FA3685">
            <w:r>
              <w:t>Petitioner</w:t>
            </w:r>
          </w:p>
        </w:tc>
        <w:tc>
          <w:tcPr>
            <w:tcW w:w="5903" w:type="dxa"/>
          </w:tcPr>
          <w:p w14:paraId="0B0D7850" w14:textId="77777777" w:rsidR="00E018CE" w:rsidRDefault="00E018CE" w:rsidP="00FA3685">
            <w:r>
              <w:t>person</w:t>
            </w:r>
            <w:r>
              <w:rPr>
                <w:spacing w:val="-7"/>
              </w:rPr>
              <w:t xml:space="preserve"> </w:t>
            </w:r>
            <w:r>
              <w:t>or</w:t>
            </w:r>
            <w:r>
              <w:rPr>
                <w:spacing w:val="-7"/>
              </w:rPr>
              <w:t xml:space="preserve"> </w:t>
            </w:r>
            <w:r>
              <w:t>persons</w:t>
            </w:r>
            <w:r>
              <w:rPr>
                <w:spacing w:val="-7"/>
              </w:rPr>
              <w:t xml:space="preserve"> </w:t>
            </w:r>
            <w:r>
              <w:t>submitting</w:t>
            </w:r>
            <w:r>
              <w:rPr>
                <w:spacing w:val="-7"/>
              </w:rPr>
              <w:t xml:space="preserve"> </w:t>
            </w:r>
            <w:r>
              <w:t>an</w:t>
            </w:r>
            <w:r>
              <w:rPr>
                <w:spacing w:val="-7"/>
              </w:rPr>
              <w:t xml:space="preserve"> </w:t>
            </w:r>
            <w:r>
              <w:t>application,</w:t>
            </w:r>
            <w:r>
              <w:rPr>
                <w:spacing w:val="-7"/>
              </w:rPr>
              <w:t xml:space="preserve"> </w:t>
            </w:r>
            <w:r>
              <w:t>or</w:t>
            </w:r>
            <w:r>
              <w:rPr>
                <w:spacing w:val="-7"/>
              </w:rPr>
              <w:t xml:space="preserve"> </w:t>
            </w:r>
            <w:r>
              <w:t>"petition"</w:t>
            </w:r>
            <w:r>
              <w:rPr>
                <w:spacing w:val="-7"/>
              </w:rPr>
              <w:t xml:space="preserve"> </w:t>
            </w:r>
            <w:r>
              <w:t>to</w:t>
            </w:r>
            <w:r>
              <w:rPr>
                <w:spacing w:val="-7"/>
              </w:rPr>
              <w:t xml:space="preserve"> </w:t>
            </w:r>
            <w:r>
              <w:t>open</w:t>
            </w:r>
            <w:r>
              <w:rPr>
                <w:spacing w:val="-7"/>
              </w:rPr>
              <w:t xml:space="preserve"> </w:t>
            </w:r>
            <w:r>
              <w:t>a public charter school</w:t>
            </w:r>
          </w:p>
        </w:tc>
      </w:tr>
      <w:tr w:rsidR="00E018CE" w14:paraId="6EF23BF8" w14:textId="77777777" w:rsidTr="00FA3685">
        <w:tc>
          <w:tcPr>
            <w:tcW w:w="5903" w:type="dxa"/>
          </w:tcPr>
          <w:p w14:paraId="44B5242F" w14:textId="77777777" w:rsidR="00E018CE" w:rsidRDefault="00E018CE" w:rsidP="00FA3685">
            <w:r>
              <w:t>Renewal petition</w:t>
            </w:r>
          </w:p>
        </w:tc>
        <w:tc>
          <w:tcPr>
            <w:tcW w:w="5903" w:type="dxa"/>
          </w:tcPr>
          <w:p w14:paraId="7439F829" w14:textId="77777777" w:rsidR="00E018CE" w:rsidRDefault="00E018CE" w:rsidP="00FA3685">
            <w:r>
              <w:t>submission</w:t>
            </w:r>
            <w:r>
              <w:rPr>
                <w:spacing w:val="-7"/>
              </w:rPr>
              <w:t xml:space="preserve"> </w:t>
            </w:r>
            <w:r>
              <w:t>of</w:t>
            </w:r>
            <w:r>
              <w:rPr>
                <w:spacing w:val="-7"/>
              </w:rPr>
              <w:t xml:space="preserve"> </w:t>
            </w:r>
            <w:r>
              <w:t>documents</w:t>
            </w:r>
            <w:r>
              <w:rPr>
                <w:spacing w:val="-7"/>
              </w:rPr>
              <w:t xml:space="preserve"> </w:t>
            </w:r>
            <w:r>
              <w:t>as</w:t>
            </w:r>
            <w:r>
              <w:rPr>
                <w:spacing w:val="-7"/>
              </w:rPr>
              <w:t xml:space="preserve"> </w:t>
            </w:r>
            <w:r>
              <w:t>required</w:t>
            </w:r>
            <w:r>
              <w:rPr>
                <w:spacing w:val="-7"/>
              </w:rPr>
              <w:t xml:space="preserve"> </w:t>
            </w:r>
            <w:r>
              <w:t>by</w:t>
            </w:r>
            <w:r>
              <w:rPr>
                <w:spacing w:val="-7"/>
              </w:rPr>
              <w:t xml:space="preserve"> </w:t>
            </w:r>
            <w:r>
              <w:t>law</w:t>
            </w:r>
            <w:r>
              <w:rPr>
                <w:spacing w:val="-7"/>
              </w:rPr>
              <w:t xml:space="preserve"> </w:t>
            </w:r>
            <w:r>
              <w:t>to</w:t>
            </w:r>
            <w:r>
              <w:rPr>
                <w:spacing w:val="-7"/>
              </w:rPr>
              <w:t xml:space="preserve"> </w:t>
            </w:r>
            <w:r>
              <w:t>renew</w:t>
            </w:r>
            <w:r>
              <w:rPr>
                <w:spacing w:val="-7"/>
              </w:rPr>
              <w:t xml:space="preserve"> </w:t>
            </w:r>
            <w:r>
              <w:t>an</w:t>
            </w:r>
            <w:r>
              <w:rPr>
                <w:spacing w:val="-7"/>
              </w:rPr>
              <w:t xml:space="preserve"> </w:t>
            </w:r>
            <w:r>
              <w:t>existing charter school</w:t>
            </w:r>
          </w:p>
        </w:tc>
      </w:tr>
      <w:tr w:rsidR="00E018CE" w14:paraId="16C921EC" w14:textId="77777777" w:rsidTr="00FA3685">
        <w:tc>
          <w:tcPr>
            <w:tcW w:w="5903" w:type="dxa"/>
          </w:tcPr>
          <w:p w14:paraId="5DF39BB1" w14:textId="77777777" w:rsidR="00E018CE" w:rsidRDefault="00E018CE" w:rsidP="00FA3685">
            <w:r>
              <w:t>SBE</w:t>
            </w:r>
          </w:p>
        </w:tc>
        <w:tc>
          <w:tcPr>
            <w:tcW w:w="5903" w:type="dxa"/>
          </w:tcPr>
          <w:p w14:paraId="65A8C637" w14:textId="77777777" w:rsidR="00E018CE" w:rsidRDefault="00E018CE" w:rsidP="00FA3685">
            <w:r>
              <w:t>State board of education</w:t>
            </w:r>
          </w:p>
        </w:tc>
      </w:tr>
      <w:tr w:rsidR="00E018CE" w14:paraId="4D85E4BD" w14:textId="77777777" w:rsidTr="00FA3685">
        <w:tc>
          <w:tcPr>
            <w:tcW w:w="5903" w:type="dxa"/>
          </w:tcPr>
          <w:p w14:paraId="3D270A77" w14:textId="77777777" w:rsidR="00E018CE" w:rsidRDefault="00E018CE" w:rsidP="00FA3685">
            <w:r>
              <w:t>SELPA</w:t>
            </w:r>
          </w:p>
        </w:tc>
        <w:tc>
          <w:tcPr>
            <w:tcW w:w="5903" w:type="dxa"/>
          </w:tcPr>
          <w:p w14:paraId="1DC945C2" w14:textId="77777777" w:rsidR="00E018CE" w:rsidRDefault="00E018CE" w:rsidP="00FA3685">
            <w:r>
              <w:t>Special education local plan area</w:t>
            </w:r>
          </w:p>
        </w:tc>
      </w:tr>
      <w:tr w:rsidR="00E018CE" w14:paraId="63AEB3AC" w14:textId="77777777" w:rsidTr="00FA3685">
        <w:tc>
          <w:tcPr>
            <w:tcW w:w="5903" w:type="dxa"/>
          </w:tcPr>
          <w:p w14:paraId="24A50885" w14:textId="77777777" w:rsidR="00E018CE" w:rsidRDefault="00E018CE" w:rsidP="00FA3685">
            <w:r>
              <w:t>SPED</w:t>
            </w:r>
          </w:p>
        </w:tc>
        <w:tc>
          <w:tcPr>
            <w:tcW w:w="5903" w:type="dxa"/>
          </w:tcPr>
          <w:p w14:paraId="6A449255" w14:textId="77777777" w:rsidR="00E018CE" w:rsidRDefault="00E018CE" w:rsidP="00FA3685">
            <w:r>
              <w:t>Special education</w:t>
            </w:r>
          </w:p>
        </w:tc>
      </w:tr>
    </w:tbl>
    <w:p w14:paraId="402FC3CC" w14:textId="77777777" w:rsidR="00E018CE" w:rsidRDefault="00E018CE" w:rsidP="0089433E">
      <w:pPr>
        <w:pStyle w:val="TableParagraph"/>
        <w:rPr>
          <w:b/>
          <w:sz w:val="18"/>
        </w:rPr>
        <w:sectPr w:rsidR="00E018CE">
          <w:pgSz w:w="12240" w:h="15840"/>
          <w:pgMar w:top="760" w:right="141" w:bottom="820" w:left="283" w:header="450" w:footer="577" w:gutter="0"/>
          <w:cols w:space="720"/>
        </w:sectPr>
      </w:pPr>
    </w:p>
    <w:p w14:paraId="03773BAF" w14:textId="77777777" w:rsidR="00E018CE" w:rsidRDefault="00E018CE" w:rsidP="00E018CE">
      <w:pPr>
        <w:tabs>
          <w:tab w:val="left" w:pos="1950"/>
        </w:tabs>
      </w:pPr>
      <w:bookmarkStart w:id="2399" w:name="_bookmark10"/>
      <w:bookmarkEnd w:id="2399"/>
    </w:p>
    <w:p w14:paraId="1039627F" w14:textId="77777777" w:rsidR="0089433E" w:rsidRPr="00E018CE" w:rsidRDefault="0089433E" w:rsidP="00E018CE">
      <w:pPr>
        <w:tabs>
          <w:tab w:val="left" w:pos="1950"/>
        </w:tabs>
        <w:sectPr w:rsidR="0089433E" w:rsidRPr="00E018CE">
          <w:pgSz w:w="12240" w:h="15840"/>
          <w:pgMar w:top="760" w:right="141" w:bottom="780" w:left="283" w:header="450" w:footer="577" w:gutter="0"/>
          <w:cols w:space="720"/>
        </w:sectPr>
      </w:pPr>
    </w:p>
    <w:p w14:paraId="04846547" w14:textId="77777777" w:rsidR="0089433E" w:rsidRPr="0089433E" w:rsidRDefault="0089433E" w:rsidP="0089433E">
      <w:pPr>
        <w:tabs>
          <w:tab w:val="left" w:pos="1568"/>
        </w:tabs>
        <w:sectPr w:rsidR="0089433E" w:rsidRPr="0089433E">
          <w:pgSz w:w="12240" w:h="15840"/>
          <w:pgMar w:top="760" w:right="141" w:bottom="820" w:left="283" w:header="450" w:footer="577" w:gutter="0"/>
          <w:cols w:space="720"/>
        </w:sectPr>
      </w:pPr>
    </w:p>
    <w:p w14:paraId="662DFEAD" w14:textId="77777777" w:rsidR="0089433E" w:rsidRPr="0089433E" w:rsidRDefault="0089433E" w:rsidP="0089433E">
      <w:pPr>
        <w:sectPr w:rsidR="0089433E" w:rsidRPr="0089433E">
          <w:headerReference w:type="default" r:id="rId57"/>
          <w:footerReference w:type="default" r:id="rId58"/>
          <w:pgSz w:w="12240" w:h="15840"/>
          <w:pgMar w:top="760" w:right="141" w:bottom="420" w:left="283" w:header="451" w:footer="235" w:gutter="0"/>
          <w:cols w:space="720"/>
        </w:sectPr>
      </w:pPr>
      <w:bookmarkStart w:id="2400" w:name="V_Supplemental"/>
      <w:bookmarkStart w:id="2401" w:name="_bookmark12"/>
      <w:bookmarkEnd w:id="2400"/>
      <w:bookmarkEnd w:id="2401"/>
    </w:p>
    <w:p w14:paraId="0D90214C" w14:textId="77777777" w:rsidR="0030152E" w:rsidRDefault="0030152E" w:rsidP="00577653">
      <w:pPr>
        <w:rPr>
          <w:rFonts w:ascii="Cambria"/>
          <w:b/>
          <w:sz w:val="32"/>
        </w:rPr>
      </w:pPr>
    </w:p>
    <w:p w14:paraId="6D5A0A0B" w14:textId="77777777" w:rsidR="0030152E" w:rsidRDefault="0030152E" w:rsidP="00577653">
      <w:pPr>
        <w:rPr>
          <w:rFonts w:ascii="Cambria"/>
          <w:b/>
          <w:sz w:val="32"/>
        </w:rPr>
      </w:pPr>
    </w:p>
    <w:p w14:paraId="324032FF" w14:textId="77777777" w:rsidR="00577653" w:rsidRDefault="00577653" w:rsidP="00577653">
      <w:pPr>
        <w:rPr>
          <w:rFonts w:ascii="Cambria"/>
          <w:b/>
          <w:sz w:val="32"/>
        </w:rPr>
      </w:pPr>
    </w:p>
    <w:p w14:paraId="63F122CC" w14:textId="77777777" w:rsidR="00577653" w:rsidRPr="00577653" w:rsidRDefault="00577653" w:rsidP="00577653">
      <w:pPr>
        <w:sectPr w:rsidR="00577653" w:rsidRPr="00577653">
          <w:headerReference w:type="default" r:id="rId59"/>
          <w:footerReference w:type="default" r:id="rId60"/>
          <w:pgSz w:w="12240" w:h="15840"/>
          <w:pgMar w:top="760" w:right="141" w:bottom="840" w:left="283" w:header="451" w:footer="646" w:gutter="0"/>
          <w:cols w:space="720"/>
        </w:sectPr>
      </w:pPr>
    </w:p>
    <w:p w14:paraId="34D0D4DC" w14:textId="77777777" w:rsidR="00577653" w:rsidRDefault="00577653" w:rsidP="0089433E">
      <w:pPr>
        <w:pStyle w:val="TableParagraph"/>
        <w:spacing w:line="214" w:lineRule="exact"/>
        <w:rPr>
          <w:sz w:val="20"/>
        </w:rPr>
      </w:pPr>
      <w:bookmarkStart w:id="2402" w:name="_bookmark13"/>
      <w:bookmarkEnd w:id="2402"/>
    </w:p>
    <w:p w14:paraId="4A82D337" w14:textId="77777777" w:rsidR="00577653" w:rsidRDefault="00577653" w:rsidP="00577653">
      <w:pPr>
        <w:tabs>
          <w:tab w:val="left" w:pos="930"/>
        </w:tabs>
      </w:pPr>
      <w:r>
        <w:tab/>
      </w:r>
    </w:p>
    <w:p w14:paraId="17EDAFE9" w14:textId="77777777" w:rsidR="0089433E" w:rsidRPr="00577653" w:rsidRDefault="00577653" w:rsidP="00577653">
      <w:pPr>
        <w:tabs>
          <w:tab w:val="left" w:pos="930"/>
        </w:tabs>
        <w:sectPr w:rsidR="0089433E" w:rsidRPr="00577653">
          <w:pgSz w:w="12240" w:h="15840"/>
          <w:pgMar w:top="760" w:right="141" w:bottom="840" w:left="283" w:header="451" w:footer="646" w:gutter="0"/>
          <w:cols w:space="720"/>
        </w:sectPr>
      </w:pPr>
      <w:r>
        <w:tab/>
      </w:r>
    </w:p>
    <w:p w14:paraId="148249B3" w14:textId="77777777" w:rsidR="0089433E" w:rsidRDefault="0089433E" w:rsidP="0089433E">
      <w:pPr>
        <w:pStyle w:val="BodyText"/>
        <w:spacing w:before="55" w:after="1"/>
        <w:rPr>
          <w:rFonts w:ascii="Cambria"/>
          <w:b/>
        </w:rPr>
      </w:pPr>
    </w:p>
    <w:p w14:paraId="65521983" w14:textId="77777777" w:rsidR="0089433E" w:rsidRDefault="0089433E" w:rsidP="0089433E">
      <w:pPr>
        <w:pStyle w:val="TableParagraph"/>
        <w:spacing w:line="214" w:lineRule="exact"/>
        <w:rPr>
          <w:sz w:val="20"/>
        </w:rPr>
        <w:sectPr w:rsidR="0089433E">
          <w:pgSz w:w="12240" w:h="15840"/>
          <w:pgMar w:top="760" w:right="141" w:bottom="840" w:left="283" w:header="451" w:footer="646" w:gutter="0"/>
          <w:cols w:space="720"/>
        </w:sectPr>
      </w:pPr>
      <w:bookmarkStart w:id="2403" w:name="_bookmark14"/>
      <w:bookmarkEnd w:id="2403"/>
    </w:p>
    <w:p w14:paraId="19A9AD5B" w14:textId="77777777" w:rsidR="0089433E" w:rsidRDefault="0089433E" w:rsidP="0089433E">
      <w:pPr>
        <w:pStyle w:val="BodyText"/>
        <w:spacing w:before="55" w:after="1"/>
        <w:rPr>
          <w:rFonts w:ascii="Cambria"/>
          <w:b/>
        </w:rPr>
      </w:pPr>
      <w:bookmarkStart w:id="2404" w:name="_bookmark16"/>
      <w:bookmarkEnd w:id="2404"/>
    </w:p>
    <w:p w14:paraId="1D6C2BB7" w14:textId="77777777" w:rsidR="0089433E" w:rsidRDefault="0089433E" w:rsidP="0089433E">
      <w:pPr>
        <w:pStyle w:val="TableParagraph"/>
        <w:spacing w:line="214" w:lineRule="exact"/>
        <w:rPr>
          <w:sz w:val="20"/>
        </w:rPr>
        <w:sectPr w:rsidR="0089433E">
          <w:pgSz w:w="12240" w:h="15840"/>
          <w:pgMar w:top="760" w:right="141" w:bottom="840" w:left="283" w:header="451" w:footer="646" w:gutter="0"/>
          <w:cols w:space="720"/>
        </w:sectPr>
      </w:pPr>
      <w:bookmarkStart w:id="2405" w:name="_bookmark15"/>
      <w:bookmarkEnd w:id="2405"/>
    </w:p>
    <w:p w14:paraId="59D5D309" w14:textId="77777777" w:rsidR="0089433E" w:rsidRDefault="0089433E" w:rsidP="0089433E">
      <w:pPr>
        <w:pStyle w:val="BodyText"/>
        <w:spacing w:before="55" w:after="1"/>
        <w:rPr>
          <w:rFonts w:ascii="Cambria"/>
          <w:b/>
        </w:rPr>
      </w:pPr>
    </w:p>
    <w:p w14:paraId="7B0DEC03" w14:textId="77777777" w:rsidR="0089433E" w:rsidRDefault="0089433E" w:rsidP="0089433E">
      <w:pPr>
        <w:pStyle w:val="TableParagraph"/>
        <w:rPr>
          <w:rFonts w:ascii="Times New Roman"/>
          <w:sz w:val="18"/>
        </w:rPr>
        <w:sectPr w:rsidR="0089433E">
          <w:pgSz w:w="12240" w:h="15840"/>
          <w:pgMar w:top="760" w:right="141" w:bottom="840" w:left="283" w:header="451" w:footer="646" w:gutter="0"/>
          <w:cols w:space="720"/>
        </w:sectPr>
      </w:pPr>
    </w:p>
    <w:p w14:paraId="602436EF" w14:textId="77777777" w:rsidR="0089433E" w:rsidRDefault="0089433E" w:rsidP="0089433E">
      <w:pPr>
        <w:pStyle w:val="BodyText"/>
        <w:spacing w:before="55" w:after="1"/>
        <w:rPr>
          <w:rFonts w:ascii="Cambria"/>
          <w:b/>
        </w:rPr>
      </w:pPr>
    </w:p>
    <w:p w14:paraId="685C54CD" w14:textId="77777777" w:rsidR="0089433E" w:rsidRDefault="0089433E" w:rsidP="0089433E">
      <w:pPr>
        <w:pStyle w:val="TableParagraph"/>
        <w:spacing w:line="214" w:lineRule="exact"/>
        <w:rPr>
          <w:sz w:val="20"/>
        </w:rPr>
        <w:sectPr w:rsidR="0089433E">
          <w:pgSz w:w="12240" w:h="15840"/>
          <w:pgMar w:top="760" w:right="141" w:bottom="840" w:left="283" w:header="451" w:footer="646" w:gutter="0"/>
          <w:cols w:space="720"/>
        </w:sectPr>
      </w:pPr>
    </w:p>
    <w:p w14:paraId="392E1E7B" w14:textId="77777777" w:rsidR="0089433E" w:rsidRDefault="0089433E" w:rsidP="0089433E">
      <w:pPr>
        <w:pStyle w:val="BodyText"/>
        <w:spacing w:before="3"/>
        <w:rPr>
          <w:rFonts w:ascii="Cambria"/>
          <w:b/>
          <w:sz w:val="16"/>
        </w:rPr>
      </w:pPr>
      <w:bookmarkStart w:id="2406" w:name="VI_Alt_Ed"/>
      <w:bookmarkStart w:id="2407" w:name="_bookmark18"/>
      <w:bookmarkEnd w:id="2406"/>
      <w:bookmarkEnd w:id="2407"/>
    </w:p>
    <w:p w14:paraId="39541EA3" w14:textId="77777777" w:rsidR="0089433E" w:rsidRDefault="0089433E" w:rsidP="0089433E">
      <w:pPr>
        <w:pStyle w:val="TableParagraph"/>
        <w:spacing w:line="214" w:lineRule="exact"/>
        <w:rPr>
          <w:sz w:val="20"/>
        </w:rPr>
        <w:sectPr w:rsidR="0089433E">
          <w:headerReference w:type="default" r:id="rId61"/>
          <w:footerReference w:type="default" r:id="rId62"/>
          <w:pgSz w:w="12240" w:h="15840"/>
          <w:pgMar w:top="760" w:right="141" w:bottom="920" w:left="283" w:header="432" w:footer="730" w:gutter="0"/>
          <w:cols w:space="720"/>
        </w:sectPr>
      </w:pPr>
    </w:p>
    <w:p w14:paraId="6B2837C4" w14:textId="77777777" w:rsidR="0089433E" w:rsidRDefault="0089433E" w:rsidP="0089433E">
      <w:pPr>
        <w:pStyle w:val="BodyText"/>
        <w:spacing w:before="2" w:after="1"/>
        <w:rPr>
          <w:rFonts w:ascii="Cambria"/>
          <w:b/>
          <w:sz w:val="13"/>
        </w:rPr>
      </w:pPr>
      <w:bookmarkStart w:id="2408" w:name="VII_Ind_Study"/>
      <w:bookmarkStart w:id="2409" w:name="_bookmark19"/>
      <w:bookmarkEnd w:id="2408"/>
      <w:bookmarkEnd w:id="2409"/>
    </w:p>
    <w:p w14:paraId="00F05145" w14:textId="77777777" w:rsidR="0089433E" w:rsidRDefault="0089433E" w:rsidP="0089433E">
      <w:pPr>
        <w:pStyle w:val="TableParagraph"/>
        <w:rPr>
          <w:rFonts w:ascii="Times New Roman"/>
          <w:sz w:val="18"/>
        </w:rPr>
        <w:sectPr w:rsidR="0089433E">
          <w:pgSz w:w="12240" w:h="15840"/>
          <w:pgMar w:top="760" w:right="141" w:bottom="920" w:left="283" w:header="432" w:footer="730" w:gutter="0"/>
          <w:cols w:space="720"/>
        </w:sectPr>
      </w:pPr>
    </w:p>
    <w:p w14:paraId="1E6A694F" w14:textId="77777777" w:rsidR="0089433E" w:rsidRPr="0089433E" w:rsidRDefault="0089433E" w:rsidP="0089433E"/>
    <w:sectPr w:rsidR="0089433E" w:rsidRPr="0089433E" w:rsidSect="00A10679">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2AB9D" w14:textId="77777777" w:rsidR="00E43A68" w:rsidRDefault="00E43A68" w:rsidP="00A10679">
      <w:pPr>
        <w:spacing w:after="0" w:line="240" w:lineRule="auto"/>
      </w:pPr>
      <w:r>
        <w:separator/>
      </w:r>
    </w:p>
  </w:endnote>
  <w:endnote w:type="continuationSeparator" w:id="0">
    <w:p w14:paraId="320E0596" w14:textId="77777777" w:rsidR="00E43A68" w:rsidRDefault="00E43A68" w:rsidP="00A1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B3D05" w14:textId="77777777" w:rsidR="0030152E" w:rsidRDefault="0030152E">
    <w:pPr>
      <w:pStyle w:val="BodyText"/>
      <w:spacing w:line="14" w:lineRule="auto"/>
    </w:pPr>
    <w:r>
      <w:rPr>
        <w:noProof/>
      </w:rPr>
      <mc:AlternateContent>
        <mc:Choice Requires="wps">
          <w:drawing>
            <wp:anchor distT="0" distB="0" distL="0" distR="0" simplePos="0" relativeHeight="251660288" behindDoc="1" locked="0" layoutInCell="1" allowOverlap="1" wp14:anchorId="0463759C" wp14:editId="76A3A747">
              <wp:simplePos x="0" y="0"/>
              <wp:positionH relativeFrom="page">
                <wp:posOffset>7312056</wp:posOffset>
              </wp:positionH>
              <wp:positionV relativeFrom="page">
                <wp:posOffset>9769774</wp:posOffset>
              </wp:positionV>
              <wp:extent cx="145415" cy="1390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023E0C80" w14:textId="09044E52" w:rsidR="0030152E" w:rsidRDefault="0030152E">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sidR="00E43A68">
                            <w:rPr>
                              <w:noProof/>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0463759C" id="_x0000_t202" coordsize="21600,21600" o:spt="202" path="m,l,21600r21600,l21600,xe">
              <v:stroke joinstyle="miter"/>
              <v:path gradientshapeok="t" o:connecttype="rect"/>
            </v:shapetype>
            <v:shape id="Textbox 84" o:spid="_x0000_s1027" type="#_x0000_t202" style="position:absolute;margin-left:575.75pt;margin-top:769.25pt;width:11.45pt;height:10.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" filled="f" stroked="f">
              <v:path arrowok="t"/>
              <v:textbox inset="0,0,0,0">
                <w:txbxContent>
                  <w:p w14:paraId="023E0C80" w14:textId="09044E52" w:rsidR="0030152E" w:rsidRDefault="0030152E">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sidR="00E43A68">
                      <w:rPr>
                        <w:noProof/>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3FE8" w14:textId="77777777" w:rsidR="0030152E" w:rsidRDefault="0030152E">
    <w:pPr>
      <w:pStyle w:val="BodyText"/>
      <w:spacing w:line="14" w:lineRule="auto"/>
    </w:pPr>
    <w:r>
      <w:rPr>
        <w:noProof/>
      </w:rPr>
      <mc:AlternateContent>
        <mc:Choice Requires="wps">
          <w:drawing>
            <wp:anchor distT="0" distB="0" distL="0" distR="0" simplePos="0" relativeHeight="251661312" behindDoc="1" locked="0" layoutInCell="1" allowOverlap="1" wp14:anchorId="7F55452D" wp14:editId="054BCF41">
              <wp:simplePos x="0" y="0"/>
              <wp:positionH relativeFrom="page">
                <wp:posOffset>7312056</wp:posOffset>
              </wp:positionH>
              <wp:positionV relativeFrom="page">
                <wp:posOffset>9769774</wp:posOffset>
              </wp:positionV>
              <wp:extent cx="145415" cy="13906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38DFB90D" w14:textId="717FF53D" w:rsidR="0030152E" w:rsidRDefault="0030152E">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sidR="005D61CD">
                            <w:rPr>
                              <w:noProof/>
                              <w:spacing w:val="-10"/>
                              <w:sz w:val="16"/>
                            </w:rPr>
                            <w:t>31</w:t>
                          </w:r>
                          <w:r>
                            <w:rPr>
                              <w:spacing w:val="-10"/>
                              <w:sz w:val="16"/>
                            </w:rPr>
                            <w:fldChar w:fldCharType="end"/>
                          </w:r>
                        </w:p>
                      </w:txbxContent>
                    </wps:txbx>
                    <wps:bodyPr wrap="square" lIns="0" tIns="0" rIns="0" bIns="0" rtlCol="0">
                      <a:noAutofit/>
                    </wps:bodyPr>
                  </wps:wsp>
                </a:graphicData>
              </a:graphic>
            </wp:anchor>
          </w:drawing>
        </mc:Choice>
        <mc:Fallback>
          <w:pict>
            <v:shapetype w14:anchorId="7F55452D" id="_x0000_t202" coordsize="21600,21600" o:spt="202" path="m,l,21600r21600,l21600,xe">
              <v:stroke joinstyle="miter"/>
              <v:path gradientshapeok="t" o:connecttype="rect"/>
            </v:shapetype>
            <v:shape id="Textbox 142" o:spid="_x0000_s1028" type="#_x0000_t202" style="position:absolute;margin-left:575.75pt;margin-top:769.25pt;width:11.45pt;height:10.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" filled="f" stroked="f">
              <v:path arrowok="t"/>
              <v:textbox inset="0,0,0,0">
                <w:txbxContent>
                  <w:p w14:paraId="38DFB90D" w14:textId="717FF53D" w:rsidR="0030152E" w:rsidRDefault="0030152E">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sidR="005D61CD">
                      <w:rPr>
                        <w:noProof/>
                        <w:spacing w:val="-10"/>
                        <w:sz w:val="16"/>
                      </w:rPr>
                      <w:t>31</w:t>
                    </w:r>
                    <w:r>
                      <w:rPr>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44CD" w14:textId="77777777" w:rsidR="0030152E" w:rsidRDefault="0030152E">
    <w:pPr>
      <w:pStyle w:val="BodyText"/>
      <w:spacing w:line="14" w:lineRule="auto"/>
    </w:pPr>
    <w:r>
      <w:rPr>
        <w:noProof/>
      </w:rPr>
      <mc:AlternateContent>
        <mc:Choice Requires="wps">
          <w:drawing>
            <wp:anchor distT="0" distB="0" distL="0" distR="0" simplePos="0" relativeHeight="251663360" behindDoc="1" locked="0" layoutInCell="1" allowOverlap="1" wp14:anchorId="391A9A6F" wp14:editId="4CA36E8A">
              <wp:simplePos x="0" y="0"/>
              <wp:positionH relativeFrom="page">
                <wp:posOffset>215900</wp:posOffset>
              </wp:positionH>
              <wp:positionV relativeFrom="page">
                <wp:posOffset>9512539</wp:posOffset>
              </wp:positionV>
              <wp:extent cx="5271135" cy="26860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1135" cy="268605"/>
                      </a:xfrm>
                      <a:prstGeom prst="rect">
                        <a:avLst/>
                      </a:prstGeom>
                    </wps:spPr>
                    <wps:txbx>
                      <w:txbxContent>
                        <w:p w14:paraId="3B928118" w14:textId="77777777" w:rsidR="0030152E" w:rsidRDefault="0030152E">
                          <w:pPr>
                            <w:spacing w:before="20"/>
                            <w:ind w:left="20"/>
                            <w:rPr>
                              <w:b/>
                              <w:sz w:val="15"/>
                            </w:rPr>
                          </w:pPr>
                          <w:r>
                            <w:rPr>
                              <w:b/>
                              <w:color w:val="C00000"/>
                              <w:w w:val="105"/>
                              <w:sz w:val="15"/>
                            </w:rPr>
                            <w:t>Criteria</w:t>
                          </w:r>
                          <w:r>
                            <w:rPr>
                              <w:b/>
                              <w:color w:val="C00000"/>
                              <w:spacing w:val="-7"/>
                              <w:w w:val="105"/>
                              <w:sz w:val="15"/>
                            </w:rPr>
                            <w:t xml:space="preserve"> </w:t>
                          </w:r>
                          <w:r>
                            <w:rPr>
                              <w:b/>
                              <w:color w:val="C00000"/>
                              <w:w w:val="105"/>
                              <w:sz w:val="15"/>
                            </w:rPr>
                            <w:t>in</w:t>
                          </w:r>
                          <w:r>
                            <w:rPr>
                              <w:b/>
                              <w:color w:val="C00000"/>
                              <w:spacing w:val="-7"/>
                              <w:w w:val="105"/>
                              <w:sz w:val="15"/>
                            </w:rPr>
                            <w:t xml:space="preserve"> </w:t>
                          </w:r>
                          <w:r>
                            <w:rPr>
                              <w:b/>
                              <w:color w:val="C00000"/>
                              <w:w w:val="105"/>
                              <w:sz w:val="15"/>
                            </w:rPr>
                            <w:t>RED</w:t>
                          </w:r>
                          <w:r>
                            <w:rPr>
                              <w:b/>
                              <w:color w:val="C00000"/>
                              <w:spacing w:val="-7"/>
                              <w:w w:val="105"/>
                              <w:sz w:val="15"/>
                            </w:rPr>
                            <w:t xml:space="preserve"> </w:t>
                          </w:r>
                          <w:r>
                            <w:rPr>
                              <w:b/>
                              <w:color w:val="C00000"/>
                              <w:w w:val="105"/>
                              <w:sz w:val="15"/>
                            </w:rPr>
                            <w:t>indicates</w:t>
                          </w:r>
                          <w:r>
                            <w:rPr>
                              <w:b/>
                              <w:color w:val="C00000"/>
                              <w:spacing w:val="-7"/>
                              <w:w w:val="105"/>
                              <w:sz w:val="15"/>
                            </w:rPr>
                            <w:t xml:space="preserve"> </w:t>
                          </w:r>
                          <w:r>
                            <w:rPr>
                              <w:b/>
                              <w:color w:val="C00000"/>
                              <w:w w:val="105"/>
                              <w:sz w:val="15"/>
                            </w:rPr>
                            <w:t>a</w:t>
                          </w:r>
                          <w:r>
                            <w:rPr>
                              <w:b/>
                              <w:color w:val="C00000"/>
                              <w:spacing w:val="-6"/>
                              <w:w w:val="105"/>
                              <w:sz w:val="15"/>
                            </w:rPr>
                            <w:t xml:space="preserve"> </w:t>
                          </w:r>
                          <w:r>
                            <w:rPr>
                              <w:b/>
                              <w:color w:val="C00000"/>
                              <w:w w:val="105"/>
                              <w:sz w:val="15"/>
                            </w:rPr>
                            <w:t>description</w:t>
                          </w:r>
                          <w:r>
                            <w:rPr>
                              <w:b/>
                              <w:color w:val="C00000"/>
                              <w:spacing w:val="-7"/>
                              <w:w w:val="105"/>
                              <w:sz w:val="15"/>
                            </w:rPr>
                            <w:t xml:space="preserve"> </w:t>
                          </w:r>
                          <w:r>
                            <w:rPr>
                              <w:b/>
                              <w:color w:val="C00000"/>
                              <w:w w:val="105"/>
                              <w:sz w:val="15"/>
                            </w:rPr>
                            <w:t>that</w:t>
                          </w:r>
                          <w:r>
                            <w:rPr>
                              <w:b/>
                              <w:color w:val="C00000"/>
                              <w:spacing w:val="-7"/>
                              <w:w w:val="105"/>
                              <w:sz w:val="15"/>
                            </w:rPr>
                            <w:t xml:space="preserve"> </w:t>
                          </w:r>
                          <w:r>
                            <w:rPr>
                              <w:b/>
                              <w:color w:val="C00000"/>
                              <w:w w:val="105"/>
                              <w:sz w:val="15"/>
                            </w:rPr>
                            <w:t>is</w:t>
                          </w:r>
                          <w:r>
                            <w:rPr>
                              <w:b/>
                              <w:color w:val="C00000"/>
                              <w:spacing w:val="-7"/>
                              <w:w w:val="105"/>
                              <w:sz w:val="15"/>
                            </w:rPr>
                            <w:t xml:space="preserve"> </w:t>
                          </w:r>
                          <w:r>
                            <w:rPr>
                              <w:b/>
                              <w:color w:val="C00000"/>
                              <w:w w:val="105"/>
                              <w:sz w:val="15"/>
                            </w:rPr>
                            <w:t>required</w:t>
                          </w:r>
                          <w:r>
                            <w:rPr>
                              <w:b/>
                              <w:color w:val="C00000"/>
                              <w:spacing w:val="-7"/>
                              <w:w w:val="105"/>
                              <w:sz w:val="15"/>
                            </w:rPr>
                            <w:t xml:space="preserve"> </w:t>
                          </w:r>
                          <w:r>
                            <w:rPr>
                              <w:b/>
                              <w:color w:val="C00000"/>
                              <w:w w:val="105"/>
                              <w:sz w:val="15"/>
                            </w:rPr>
                            <w:t>under</w:t>
                          </w:r>
                          <w:r>
                            <w:rPr>
                              <w:b/>
                              <w:color w:val="C00000"/>
                              <w:spacing w:val="-6"/>
                              <w:w w:val="105"/>
                              <w:sz w:val="15"/>
                            </w:rPr>
                            <w:t xml:space="preserve"> </w:t>
                          </w:r>
                          <w:r>
                            <w:rPr>
                              <w:b/>
                              <w:color w:val="C00000"/>
                              <w:w w:val="105"/>
                              <w:sz w:val="15"/>
                            </w:rPr>
                            <w:t>law</w:t>
                          </w:r>
                          <w:r>
                            <w:rPr>
                              <w:b/>
                              <w:color w:val="C00000"/>
                              <w:spacing w:val="-7"/>
                              <w:w w:val="105"/>
                              <w:sz w:val="15"/>
                            </w:rPr>
                            <w:t xml:space="preserve"> </w:t>
                          </w:r>
                          <w:r>
                            <w:rPr>
                              <w:b/>
                              <w:color w:val="C00000"/>
                              <w:w w:val="105"/>
                              <w:sz w:val="15"/>
                            </w:rPr>
                            <w:t>to</w:t>
                          </w:r>
                          <w:r>
                            <w:rPr>
                              <w:b/>
                              <w:color w:val="C00000"/>
                              <w:spacing w:val="-7"/>
                              <w:w w:val="105"/>
                              <w:sz w:val="15"/>
                            </w:rPr>
                            <w:t xml:space="preserve"> </w:t>
                          </w:r>
                          <w:r>
                            <w:rPr>
                              <w:b/>
                              <w:color w:val="C00000"/>
                              <w:w w:val="105"/>
                              <w:sz w:val="15"/>
                            </w:rPr>
                            <w:t>be</w:t>
                          </w:r>
                          <w:r>
                            <w:rPr>
                              <w:b/>
                              <w:color w:val="C00000"/>
                              <w:spacing w:val="-7"/>
                              <w:w w:val="105"/>
                              <w:sz w:val="15"/>
                            </w:rPr>
                            <w:t xml:space="preserve"> </w:t>
                          </w:r>
                          <w:r>
                            <w:rPr>
                              <w:b/>
                              <w:color w:val="C00000"/>
                              <w:w w:val="105"/>
                              <w:sz w:val="15"/>
                            </w:rPr>
                            <w:t>included</w:t>
                          </w:r>
                          <w:r>
                            <w:rPr>
                              <w:b/>
                              <w:color w:val="C00000"/>
                              <w:spacing w:val="-7"/>
                              <w:w w:val="105"/>
                              <w:sz w:val="15"/>
                            </w:rPr>
                            <w:t xml:space="preserve"> </w:t>
                          </w:r>
                          <w:r>
                            <w:rPr>
                              <w:b/>
                              <w:color w:val="C00000"/>
                              <w:w w:val="105"/>
                              <w:sz w:val="15"/>
                            </w:rPr>
                            <w:t>in</w:t>
                          </w:r>
                          <w:r>
                            <w:rPr>
                              <w:b/>
                              <w:color w:val="C00000"/>
                              <w:spacing w:val="-6"/>
                              <w:w w:val="105"/>
                              <w:sz w:val="15"/>
                            </w:rPr>
                            <w:t xml:space="preserve"> </w:t>
                          </w:r>
                          <w:r>
                            <w:rPr>
                              <w:b/>
                              <w:color w:val="C00000"/>
                              <w:w w:val="105"/>
                              <w:sz w:val="15"/>
                            </w:rPr>
                            <w:t>the</w:t>
                          </w:r>
                          <w:r>
                            <w:rPr>
                              <w:b/>
                              <w:color w:val="C00000"/>
                              <w:spacing w:val="-7"/>
                              <w:w w:val="105"/>
                              <w:sz w:val="15"/>
                            </w:rPr>
                            <w:t xml:space="preserve"> </w:t>
                          </w:r>
                          <w:r>
                            <w:rPr>
                              <w:b/>
                              <w:color w:val="C00000"/>
                              <w:w w:val="105"/>
                              <w:sz w:val="15"/>
                            </w:rPr>
                            <w:t>charter</w:t>
                          </w:r>
                          <w:r>
                            <w:rPr>
                              <w:b/>
                              <w:color w:val="C00000"/>
                              <w:spacing w:val="-7"/>
                              <w:w w:val="105"/>
                              <w:sz w:val="15"/>
                            </w:rPr>
                            <w:t xml:space="preserve"> </w:t>
                          </w:r>
                          <w:r>
                            <w:rPr>
                              <w:b/>
                              <w:color w:val="C00000"/>
                              <w:spacing w:val="-2"/>
                              <w:w w:val="105"/>
                              <w:sz w:val="15"/>
                            </w:rPr>
                            <w:t>petition</w:t>
                          </w:r>
                        </w:p>
                        <w:p w14:paraId="7E6F3900" w14:textId="77777777" w:rsidR="0030152E" w:rsidRDefault="0030152E">
                          <w:pPr>
                            <w:spacing w:before="36"/>
                            <w:ind w:left="20"/>
                            <w:rPr>
                              <w:b/>
                              <w:sz w:val="15"/>
                            </w:rPr>
                          </w:pPr>
                          <w:r>
                            <w:rPr>
                              <w:b/>
                              <w:w w:val="105"/>
                              <w:sz w:val="15"/>
                            </w:rPr>
                            <w:t>Criteria</w:t>
                          </w:r>
                          <w:r>
                            <w:rPr>
                              <w:b/>
                              <w:spacing w:val="-8"/>
                              <w:w w:val="105"/>
                              <w:sz w:val="15"/>
                            </w:rPr>
                            <w:t xml:space="preserve"> </w:t>
                          </w:r>
                          <w:r>
                            <w:rPr>
                              <w:b/>
                              <w:w w:val="105"/>
                              <w:sz w:val="15"/>
                            </w:rPr>
                            <w:t>in</w:t>
                          </w:r>
                          <w:r>
                            <w:rPr>
                              <w:b/>
                              <w:spacing w:val="-8"/>
                              <w:w w:val="105"/>
                              <w:sz w:val="15"/>
                            </w:rPr>
                            <w:t xml:space="preserve"> </w:t>
                          </w:r>
                          <w:r>
                            <w:rPr>
                              <w:b/>
                              <w:w w:val="105"/>
                              <w:sz w:val="15"/>
                            </w:rPr>
                            <w:t>BLACK</w:t>
                          </w:r>
                          <w:r>
                            <w:rPr>
                              <w:b/>
                              <w:spacing w:val="-7"/>
                              <w:w w:val="105"/>
                              <w:sz w:val="15"/>
                            </w:rPr>
                            <w:t xml:space="preserve"> </w:t>
                          </w:r>
                          <w:r>
                            <w:rPr>
                              <w:b/>
                              <w:w w:val="105"/>
                              <w:sz w:val="15"/>
                            </w:rPr>
                            <w:t>is</w:t>
                          </w:r>
                          <w:r>
                            <w:rPr>
                              <w:b/>
                              <w:spacing w:val="-8"/>
                              <w:w w:val="105"/>
                              <w:sz w:val="15"/>
                            </w:rPr>
                            <w:t xml:space="preserve"> </w:t>
                          </w:r>
                          <w:r>
                            <w:rPr>
                              <w:b/>
                              <w:w w:val="105"/>
                              <w:sz w:val="15"/>
                            </w:rPr>
                            <w:t>strongly</w:t>
                          </w:r>
                          <w:r>
                            <w:rPr>
                              <w:b/>
                              <w:spacing w:val="-8"/>
                              <w:w w:val="105"/>
                              <w:sz w:val="15"/>
                            </w:rPr>
                            <w:t xml:space="preserve"> </w:t>
                          </w:r>
                          <w:r>
                            <w:rPr>
                              <w:b/>
                              <w:w w:val="105"/>
                              <w:sz w:val="15"/>
                            </w:rPr>
                            <w:t>suggested</w:t>
                          </w:r>
                          <w:r>
                            <w:rPr>
                              <w:b/>
                              <w:spacing w:val="-7"/>
                              <w:w w:val="105"/>
                              <w:sz w:val="15"/>
                            </w:rPr>
                            <w:t xml:space="preserve"> </w:t>
                          </w:r>
                          <w:r>
                            <w:rPr>
                              <w:b/>
                              <w:w w:val="105"/>
                              <w:sz w:val="15"/>
                            </w:rPr>
                            <w:t>to</w:t>
                          </w:r>
                          <w:r>
                            <w:rPr>
                              <w:b/>
                              <w:spacing w:val="-8"/>
                              <w:w w:val="105"/>
                              <w:sz w:val="15"/>
                            </w:rPr>
                            <w:t xml:space="preserve"> </w:t>
                          </w:r>
                          <w:r>
                            <w:rPr>
                              <w:b/>
                              <w:w w:val="105"/>
                              <w:sz w:val="15"/>
                            </w:rPr>
                            <w:t>be</w:t>
                          </w:r>
                          <w:r>
                            <w:rPr>
                              <w:b/>
                              <w:spacing w:val="-8"/>
                              <w:w w:val="105"/>
                              <w:sz w:val="15"/>
                            </w:rPr>
                            <w:t xml:space="preserve"> </w:t>
                          </w:r>
                          <w:r>
                            <w:rPr>
                              <w:b/>
                              <w:w w:val="105"/>
                              <w:sz w:val="15"/>
                            </w:rPr>
                            <w:t>included</w:t>
                          </w:r>
                          <w:r>
                            <w:rPr>
                              <w:b/>
                              <w:spacing w:val="-7"/>
                              <w:w w:val="105"/>
                              <w:sz w:val="15"/>
                            </w:rPr>
                            <w:t xml:space="preserve"> </w:t>
                          </w:r>
                          <w:r>
                            <w:rPr>
                              <w:b/>
                              <w:w w:val="105"/>
                              <w:sz w:val="15"/>
                            </w:rPr>
                            <w:t>to</w:t>
                          </w:r>
                          <w:r>
                            <w:rPr>
                              <w:b/>
                              <w:spacing w:val="-8"/>
                              <w:w w:val="105"/>
                              <w:sz w:val="15"/>
                            </w:rPr>
                            <w:t xml:space="preserve"> </w:t>
                          </w:r>
                          <w:r>
                            <w:rPr>
                              <w:b/>
                              <w:w w:val="105"/>
                              <w:sz w:val="15"/>
                            </w:rPr>
                            <w:t>ensure</w:t>
                          </w:r>
                          <w:r>
                            <w:rPr>
                              <w:b/>
                              <w:spacing w:val="-8"/>
                              <w:w w:val="105"/>
                              <w:sz w:val="15"/>
                            </w:rPr>
                            <w:t xml:space="preserve"> </w:t>
                          </w:r>
                          <w:r>
                            <w:rPr>
                              <w:b/>
                              <w:w w:val="105"/>
                              <w:sz w:val="15"/>
                            </w:rPr>
                            <w:t>that</w:t>
                          </w:r>
                          <w:r>
                            <w:rPr>
                              <w:b/>
                              <w:spacing w:val="-7"/>
                              <w:w w:val="105"/>
                              <w:sz w:val="15"/>
                            </w:rPr>
                            <w:t xml:space="preserve"> </w:t>
                          </w:r>
                          <w:r>
                            <w:rPr>
                              <w:b/>
                              <w:w w:val="105"/>
                              <w:sz w:val="15"/>
                            </w:rPr>
                            <w:t>the</w:t>
                          </w:r>
                          <w:r>
                            <w:rPr>
                              <w:b/>
                              <w:spacing w:val="-8"/>
                              <w:w w:val="105"/>
                              <w:sz w:val="15"/>
                            </w:rPr>
                            <w:t xml:space="preserve"> </w:t>
                          </w:r>
                          <w:r>
                            <w:rPr>
                              <w:b/>
                              <w:w w:val="105"/>
                              <w:sz w:val="15"/>
                            </w:rPr>
                            <w:t>petition</w:t>
                          </w:r>
                          <w:r>
                            <w:rPr>
                              <w:b/>
                              <w:spacing w:val="-8"/>
                              <w:w w:val="105"/>
                              <w:sz w:val="15"/>
                            </w:rPr>
                            <w:t xml:space="preserve"> </w:t>
                          </w:r>
                          <w:r>
                            <w:rPr>
                              <w:b/>
                              <w:w w:val="105"/>
                              <w:sz w:val="15"/>
                            </w:rPr>
                            <w:t>is</w:t>
                          </w:r>
                          <w:r>
                            <w:rPr>
                              <w:b/>
                              <w:spacing w:val="-7"/>
                              <w:w w:val="105"/>
                              <w:sz w:val="15"/>
                            </w:rPr>
                            <w:t xml:space="preserve"> </w:t>
                          </w:r>
                          <w:r>
                            <w:rPr>
                              <w:b/>
                              <w:w w:val="105"/>
                              <w:sz w:val="15"/>
                            </w:rPr>
                            <w:t>reasonably</w:t>
                          </w:r>
                          <w:r>
                            <w:rPr>
                              <w:b/>
                              <w:spacing w:val="-8"/>
                              <w:w w:val="105"/>
                              <w:sz w:val="15"/>
                            </w:rPr>
                            <w:t xml:space="preserve"> </w:t>
                          </w:r>
                          <w:r>
                            <w:rPr>
                              <w:b/>
                              <w:spacing w:val="-2"/>
                              <w:w w:val="105"/>
                              <w:sz w:val="15"/>
                            </w:rPr>
                            <w:t>comprehensive</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91A9A6F" id="_x0000_t202" coordsize="21600,21600" o:spt="202" path="m,l,21600r21600,l21600,xe">
              <v:stroke joinstyle="miter"/>
              <v:path gradientshapeok="t" o:connecttype="rect"/>
            </v:shapetype>
            <v:shape id="Textbox 147" o:spid="_x0000_s1030" type="#_x0000_t202" style="position:absolute;margin-left:17pt;margin-top:749pt;width:415.05pt;height:21.1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" filled="f" stroked="f">
              <v:textbox inset="0,0,0,0">
                <w:txbxContent>
                  <w:p w14:paraId="3B928118" w14:textId="77777777" w:rsidR="0030152E" w:rsidRDefault="0030152E">
                    <w:pPr>
                      <w:spacing w:before="20"/>
                      <w:ind w:left="20"/>
                      <w:rPr>
                        <w:b/>
                        <w:sz w:val="15"/>
                      </w:rPr>
                    </w:pPr>
                    <w:r>
                      <w:rPr>
                        <w:b/>
                        <w:color w:val="C00000"/>
                        <w:w w:val="105"/>
                        <w:sz w:val="15"/>
                      </w:rPr>
                      <w:t>Criteria</w:t>
                    </w:r>
                    <w:r>
                      <w:rPr>
                        <w:b/>
                        <w:color w:val="C00000"/>
                        <w:spacing w:val="-7"/>
                        <w:w w:val="105"/>
                        <w:sz w:val="15"/>
                      </w:rPr>
                      <w:t xml:space="preserve"> </w:t>
                    </w:r>
                    <w:r>
                      <w:rPr>
                        <w:b/>
                        <w:color w:val="C00000"/>
                        <w:w w:val="105"/>
                        <w:sz w:val="15"/>
                      </w:rPr>
                      <w:t>in</w:t>
                    </w:r>
                    <w:r>
                      <w:rPr>
                        <w:b/>
                        <w:color w:val="C00000"/>
                        <w:spacing w:val="-7"/>
                        <w:w w:val="105"/>
                        <w:sz w:val="15"/>
                      </w:rPr>
                      <w:t xml:space="preserve"> </w:t>
                    </w:r>
                    <w:r>
                      <w:rPr>
                        <w:b/>
                        <w:color w:val="C00000"/>
                        <w:w w:val="105"/>
                        <w:sz w:val="15"/>
                      </w:rPr>
                      <w:t>RED</w:t>
                    </w:r>
                    <w:r>
                      <w:rPr>
                        <w:b/>
                        <w:color w:val="C00000"/>
                        <w:spacing w:val="-7"/>
                        <w:w w:val="105"/>
                        <w:sz w:val="15"/>
                      </w:rPr>
                      <w:t xml:space="preserve"> </w:t>
                    </w:r>
                    <w:r>
                      <w:rPr>
                        <w:b/>
                        <w:color w:val="C00000"/>
                        <w:w w:val="105"/>
                        <w:sz w:val="15"/>
                      </w:rPr>
                      <w:t>indicates</w:t>
                    </w:r>
                    <w:r>
                      <w:rPr>
                        <w:b/>
                        <w:color w:val="C00000"/>
                        <w:spacing w:val="-7"/>
                        <w:w w:val="105"/>
                        <w:sz w:val="15"/>
                      </w:rPr>
                      <w:t xml:space="preserve"> </w:t>
                    </w:r>
                    <w:r>
                      <w:rPr>
                        <w:b/>
                        <w:color w:val="C00000"/>
                        <w:w w:val="105"/>
                        <w:sz w:val="15"/>
                      </w:rPr>
                      <w:t>a</w:t>
                    </w:r>
                    <w:r>
                      <w:rPr>
                        <w:b/>
                        <w:color w:val="C00000"/>
                        <w:spacing w:val="-6"/>
                        <w:w w:val="105"/>
                        <w:sz w:val="15"/>
                      </w:rPr>
                      <w:t xml:space="preserve"> </w:t>
                    </w:r>
                    <w:r>
                      <w:rPr>
                        <w:b/>
                        <w:color w:val="C00000"/>
                        <w:w w:val="105"/>
                        <w:sz w:val="15"/>
                      </w:rPr>
                      <w:t>description</w:t>
                    </w:r>
                    <w:r>
                      <w:rPr>
                        <w:b/>
                        <w:color w:val="C00000"/>
                        <w:spacing w:val="-7"/>
                        <w:w w:val="105"/>
                        <w:sz w:val="15"/>
                      </w:rPr>
                      <w:t xml:space="preserve"> </w:t>
                    </w:r>
                    <w:r>
                      <w:rPr>
                        <w:b/>
                        <w:color w:val="C00000"/>
                        <w:w w:val="105"/>
                        <w:sz w:val="15"/>
                      </w:rPr>
                      <w:t>that</w:t>
                    </w:r>
                    <w:r>
                      <w:rPr>
                        <w:b/>
                        <w:color w:val="C00000"/>
                        <w:spacing w:val="-7"/>
                        <w:w w:val="105"/>
                        <w:sz w:val="15"/>
                      </w:rPr>
                      <w:t xml:space="preserve"> </w:t>
                    </w:r>
                    <w:r>
                      <w:rPr>
                        <w:b/>
                        <w:color w:val="C00000"/>
                        <w:w w:val="105"/>
                        <w:sz w:val="15"/>
                      </w:rPr>
                      <w:t>is</w:t>
                    </w:r>
                    <w:r>
                      <w:rPr>
                        <w:b/>
                        <w:color w:val="C00000"/>
                        <w:spacing w:val="-7"/>
                        <w:w w:val="105"/>
                        <w:sz w:val="15"/>
                      </w:rPr>
                      <w:t xml:space="preserve"> </w:t>
                    </w:r>
                    <w:r>
                      <w:rPr>
                        <w:b/>
                        <w:color w:val="C00000"/>
                        <w:w w:val="105"/>
                        <w:sz w:val="15"/>
                      </w:rPr>
                      <w:t>required</w:t>
                    </w:r>
                    <w:r>
                      <w:rPr>
                        <w:b/>
                        <w:color w:val="C00000"/>
                        <w:spacing w:val="-7"/>
                        <w:w w:val="105"/>
                        <w:sz w:val="15"/>
                      </w:rPr>
                      <w:t xml:space="preserve"> </w:t>
                    </w:r>
                    <w:r>
                      <w:rPr>
                        <w:b/>
                        <w:color w:val="C00000"/>
                        <w:w w:val="105"/>
                        <w:sz w:val="15"/>
                      </w:rPr>
                      <w:t>under</w:t>
                    </w:r>
                    <w:r>
                      <w:rPr>
                        <w:b/>
                        <w:color w:val="C00000"/>
                        <w:spacing w:val="-6"/>
                        <w:w w:val="105"/>
                        <w:sz w:val="15"/>
                      </w:rPr>
                      <w:t xml:space="preserve"> </w:t>
                    </w:r>
                    <w:r>
                      <w:rPr>
                        <w:b/>
                        <w:color w:val="C00000"/>
                        <w:w w:val="105"/>
                        <w:sz w:val="15"/>
                      </w:rPr>
                      <w:t>law</w:t>
                    </w:r>
                    <w:r>
                      <w:rPr>
                        <w:b/>
                        <w:color w:val="C00000"/>
                        <w:spacing w:val="-7"/>
                        <w:w w:val="105"/>
                        <w:sz w:val="15"/>
                      </w:rPr>
                      <w:t xml:space="preserve"> </w:t>
                    </w:r>
                    <w:r>
                      <w:rPr>
                        <w:b/>
                        <w:color w:val="C00000"/>
                        <w:w w:val="105"/>
                        <w:sz w:val="15"/>
                      </w:rPr>
                      <w:t>to</w:t>
                    </w:r>
                    <w:r>
                      <w:rPr>
                        <w:b/>
                        <w:color w:val="C00000"/>
                        <w:spacing w:val="-7"/>
                        <w:w w:val="105"/>
                        <w:sz w:val="15"/>
                      </w:rPr>
                      <w:t xml:space="preserve"> </w:t>
                    </w:r>
                    <w:r>
                      <w:rPr>
                        <w:b/>
                        <w:color w:val="C00000"/>
                        <w:w w:val="105"/>
                        <w:sz w:val="15"/>
                      </w:rPr>
                      <w:t>be</w:t>
                    </w:r>
                    <w:r>
                      <w:rPr>
                        <w:b/>
                        <w:color w:val="C00000"/>
                        <w:spacing w:val="-7"/>
                        <w:w w:val="105"/>
                        <w:sz w:val="15"/>
                      </w:rPr>
                      <w:t xml:space="preserve"> </w:t>
                    </w:r>
                    <w:r>
                      <w:rPr>
                        <w:b/>
                        <w:color w:val="C00000"/>
                        <w:w w:val="105"/>
                        <w:sz w:val="15"/>
                      </w:rPr>
                      <w:t>included</w:t>
                    </w:r>
                    <w:r>
                      <w:rPr>
                        <w:b/>
                        <w:color w:val="C00000"/>
                        <w:spacing w:val="-7"/>
                        <w:w w:val="105"/>
                        <w:sz w:val="15"/>
                      </w:rPr>
                      <w:t xml:space="preserve"> </w:t>
                    </w:r>
                    <w:r>
                      <w:rPr>
                        <w:b/>
                        <w:color w:val="C00000"/>
                        <w:w w:val="105"/>
                        <w:sz w:val="15"/>
                      </w:rPr>
                      <w:t>in</w:t>
                    </w:r>
                    <w:r>
                      <w:rPr>
                        <w:b/>
                        <w:color w:val="C00000"/>
                        <w:spacing w:val="-6"/>
                        <w:w w:val="105"/>
                        <w:sz w:val="15"/>
                      </w:rPr>
                      <w:t xml:space="preserve"> </w:t>
                    </w:r>
                    <w:r>
                      <w:rPr>
                        <w:b/>
                        <w:color w:val="C00000"/>
                        <w:w w:val="105"/>
                        <w:sz w:val="15"/>
                      </w:rPr>
                      <w:t>the</w:t>
                    </w:r>
                    <w:r>
                      <w:rPr>
                        <w:b/>
                        <w:color w:val="C00000"/>
                        <w:spacing w:val="-7"/>
                        <w:w w:val="105"/>
                        <w:sz w:val="15"/>
                      </w:rPr>
                      <w:t xml:space="preserve"> </w:t>
                    </w:r>
                    <w:r>
                      <w:rPr>
                        <w:b/>
                        <w:color w:val="C00000"/>
                        <w:w w:val="105"/>
                        <w:sz w:val="15"/>
                      </w:rPr>
                      <w:t>charter</w:t>
                    </w:r>
                    <w:r>
                      <w:rPr>
                        <w:b/>
                        <w:color w:val="C00000"/>
                        <w:spacing w:val="-7"/>
                        <w:w w:val="105"/>
                        <w:sz w:val="15"/>
                      </w:rPr>
                      <w:t xml:space="preserve"> </w:t>
                    </w:r>
                    <w:r>
                      <w:rPr>
                        <w:b/>
                        <w:color w:val="C00000"/>
                        <w:spacing w:val="-2"/>
                        <w:w w:val="105"/>
                        <w:sz w:val="15"/>
                      </w:rPr>
                      <w:t>petition</w:t>
                    </w:r>
                  </w:p>
                  <w:p w14:paraId="7E6F3900" w14:textId="77777777" w:rsidR="0030152E" w:rsidRDefault="0030152E">
                    <w:pPr>
                      <w:spacing w:before="36"/>
                      <w:ind w:left="20"/>
                      <w:rPr>
                        <w:b/>
                        <w:sz w:val="15"/>
                      </w:rPr>
                    </w:pPr>
                    <w:r>
                      <w:rPr>
                        <w:b/>
                        <w:w w:val="105"/>
                        <w:sz w:val="15"/>
                      </w:rPr>
                      <w:t>Criteria</w:t>
                    </w:r>
                    <w:r>
                      <w:rPr>
                        <w:b/>
                        <w:spacing w:val="-8"/>
                        <w:w w:val="105"/>
                        <w:sz w:val="15"/>
                      </w:rPr>
                      <w:t xml:space="preserve"> </w:t>
                    </w:r>
                    <w:r>
                      <w:rPr>
                        <w:b/>
                        <w:w w:val="105"/>
                        <w:sz w:val="15"/>
                      </w:rPr>
                      <w:t>in</w:t>
                    </w:r>
                    <w:r>
                      <w:rPr>
                        <w:b/>
                        <w:spacing w:val="-8"/>
                        <w:w w:val="105"/>
                        <w:sz w:val="15"/>
                      </w:rPr>
                      <w:t xml:space="preserve"> </w:t>
                    </w:r>
                    <w:r>
                      <w:rPr>
                        <w:b/>
                        <w:w w:val="105"/>
                        <w:sz w:val="15"/>
                      </w:rPr>
                      <w:t>BLACK</w:t>
                    </w:r>
                    <w:r>
                      <w:rPr>
                        <w:b/>
                        <w:spacing w:val="-7"/>
                        <w:w w:val="105"/>
                        <w:sz w:val="15"/>
                      </w:rPr>
                      <w:t xml:space="preserve"> </w:t>
                    </w:r>
                    <w:r>
                      <w:rPr>
                        <w:b/>
                        <w:w w:val="105"/>
                        <w:sz w:val="15"/>
                      </w:rPr>
                      <w:t>is</w:t>
                    </w:r>
                    <w:r>
                      <w:rPr>
                        <w:b/>
                        <w:spacing w:val="-8"/>
                        <w:w w:val="105"/>
                        <w:sz w:val="15"/>
                      </w:rPr>
                      <w:t xml:space="preserve"> </w:t>
                    </w:r>
                    <w:r>
                      <w:rPr>
                        <w:b/>
                        <w:w w:val="105"/>
                        <w:sz w:val="15"/>
                      </w:rPr>
                      <w:t>strongly</w:t>
                    </w:r>
                    <w:r>
                      <w:rPr>
                        <w:b/>
                        <w:spacing w:val="-8"/>
                        <w:w w:val="105"/>
                        <w:sz w:val="15"/>
                      </w:rPr>
                      <w:t xml:space="preserve"> </w:t>
                    </w:r>
                    <w:r>
                      <w:rPr>
                        <w:b/>
                        <w:w w:val="105"/>
                        <w:sz w:val="15"/>
                      </w:rPr>
                      <w:t>suggested</w:t>
                    </w:r>
                    <w:r>
                      <w:rPr>
                        <w:b/>
                        <w:spacing w:val="-7"/>
                        <w:w w:val="105"/>
                        <w:sz w:val="15"/>
                      </w:rPr>
                      <w:t xml:space="preserve"> </w:t>
                    </w:r>
                    <w:r>
                      <w:rPr>
                        <w:b/>
                        <w:w w:val="105"/>
                        <w:sz w:val="15"/>
                      </w:rPr>
                      <w:t>to</w:t>
                    </w:r>
                    <w:r>
                      <w:rPr>
                        <w:b/>
                        <w:spacing w:val="-8"/>
                        <w:w w:val="105"/>
                        <w:sz w:val="15"/>
                      </w:rPr>
                      <w:t xml:space="preserve"> </w:t>
                    </w:r>
                    <w:r>
                      <w:rPr>
                        <w:b/>
                        <w:w w:val="105"/>
                        <w:sz w:val="15"/>
                      </w:rPr>
                      <w:t>be</w:t>
                    </w:r>
                    <w:r>
                      <w:rPr>
                        <w:b/>
                        <w:spacing w:val="-8"/>
                        <w:w w:val="105"/>
                        <w:sz w:val="15"/>
                      </w:rPr>
                      <w:t xml:space="preserve"> </w:t>
                    </w:r>
                    <w:r>
                      <w:rPr>
                        <w:b/>
                        <w:w w:val="105"/>
                        <w:sz w:val="15"/>
                      </w:rPr>
                      <w:t>included</w:t>
                    </w:r>
                    <w:r>
                      <w:rPr>
                        <w:b/>
                        <w:spacing w:val="-7"/>
                        <w:w w:val="105"/>
                        <w:sz w:val="15"/>
                      </w:rPr>
                      <w:t xml:space="preserve"> </w:t>
                    </w:r>
                    <w:r>
                      <w:rPr>
                        <w:b/>
                        <w:w w:val="105"/>
                        <w:sz w:val="15"/>
                      </w:rPr>
                      <w:t>to</w:t>
                    </w:r>
                    <w:r>
                      <w:rPr>
                        <w:b/>
                        <w:spacing w:val="-8"/>
                        <w:w w:val="105"/>
                        <w:sz w:val="15"/>
                      </w:rPr>
                      <w:t xml:space="preserve"> </w:t>
                    </w:r>
                    <w:r>
                      <w:rPr>
                        <w:b/>
                        <w:w w:val="105"/>
                        <w:sz w:val="15"/>
                      </w:rPr>
                      <w:t>ensure</w:t>
                    </w:r>
                    <w:r>
                      <w:rPr>
                        <w:b/>
                        <w:spacing w:val="-8"/>
                        <w:w w:val="105"/>
                        <w:sz w:val="15"/>
                      </w:rPr>
                      <w:t xml:space="preserve"> </w:t>
                    </w:r>
                    <w:r>
                      <w:rPr>
                        <w:b/>
                        <w:w w:val="105"/>
                        <w:sz w:val="15"/>
                      </w:rPr>
                      <w:t>that</w:t>
                    </w:r>
                    <w:r>
                      <w:rPr>
                        <w:b/>
                        <w:spacing w:val="-7"/>
                        <w:w w:val="105"/>
                        <w:sz w:val="15"/>
                      </w:rPr>
                      <w:t xml:space="preserve"> </w:t>
                    </w:r>
                    <w:r>
                      <w:rPr>
                        <w:b/>
                        <w:w w:val="105"/>
                        <w:sz w:val="15"/>
                      </w:rPr>
                      <w:t>the</w:t>
                    </w:r>
                    <w:r>
                      <w:rPr>
                        <w:b/>
                        <w:spacing w:val="-8"/>
                        <w:w w:val="105"/>
                        <w:sz w:val="15"/>
                      </w:rPr>
                      <w:t xml:space="preserve"> </w:t>
                    </w:r>
                    <w:r>
                      <w:rPr>
                        <w:b/>
                        <w:w w:val="105"/>
                        <w:sz w:val="15"/>
                      </w:rPr>
                      <w:t>petition</w:t>
                    </w:r>
                    <w:r>
                      <w:rPr>
                        <w:b/>
                        <w:spacing w:val="-8"/>
                        <w:w w:val="105"/>
                        <w:sz w:val="15"/>
                      </w:rPr>
                      <w:t xml:space="preserve"> </w:t>
                    </w:r>
                    <w:r>
                      <w:rPr>
                        <w:b/>
                        <w:w w:val="105"/>
                        <w:sz w:val="15"/>
                      </w:rPr>
                      <w:t>is</w:t>
                    </w:r>
                    <w:r>
                      <w:rPr>
                        <w:b/>
                        <w:spacing w:val="-7"/>
                        <w:w w:val="105"/>
                        <w:sz w:val="15"/>
                      </w:rPr>
                      <w:t xml:space="preserve"> </w:t>
                    </w:r>
                    <w:r>
                      <w:rPr>
                        <w:b/>
                        <w:w w:val="105"/>
                        <w:sz w:val="15"/>
                      </w:rPr>
                      <w:t>reasonably</w:t>
                    </w:r>
                    <w:r>
                      <w:rPr>
                        <w:b/>
                        <w:spacing w:val="-8"/>
                        <w:w w:val="105"/>
                        <w:sz w:val="15"/>
                      </w:rPr>
                      <w:t xml:space="preserve"> </w:t>
                    </w:r>
                    <w:r>
                      <w:rPr>
                        <w:b/>
                        <w:spacing w:val="-2"/>
                        <w:w w:val="105"/>
                        <w:sz w:val="15"/>
                      </w:rPr>
                      <w:t>comprehensive</w:t>
                    </w:r>
                  </w:p>
                </w:txbxContent>
              </v:textbox>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34D47249" wp14:editId="55311F4E">
              <wp:simplePos x="0" y="0"/>
              <wp:positionH relativeFrom="page">
                <wp:posOffset>7280953</wp:posOffset>
              </wp:positionH>
              <wp:positionV relativeFrom="page">
                <wp:posOffset>9769774</wp:posOffset>
              </wp:positionV>
              <wp:extent cx="176530" cy="13906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39065"/>
                      </a:xfrm>
                      <a:prstGeom prst="rect">
                        <a:avLst/>
                      </a:prstGeom>
                    </wps:spPr>
                    <wps:txbx>
                      <w:txbxContent>
                        <w:p w14:paraId="46DD1623" w14:textId="5913F1B8" w:rsidR="0030152E" w:rsidRDefault="0030152E">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53</w:t>
                          </w:r>
                          <w:r>
                            <w:rPr>
                              <w:spacing w:val="-5"/>
                              <w:sz w:val="16"/>
                            </w:rPr>
                            <w:fldChar w:fldCharType="end"/>
                          </w:r>
                        </w:p>
                      </w:txbxContent>
                    </wps:txbx>
                    <wps:bodyPr wrap="square" lIns="0" tIns="0" rIns="0" bIns="0" rtlCol="0">
                      <a:noAutofit/>
                    </wps:bodyPr>
                  </wps:wsp>
                </a:graphicData>
              </a:graphic>
            </wp:anchor>
          </w:drawing>
        </mc:Choice>
        <mc:Fallback>
          <w:pict>
            <v:shapetype w14:anchorId="34D47249" id="_x0000_t202" coordsize="21600,21600" o:spt="202" path="m,l,21600r21600,l21600,xe">
              <v:stroke joinstyle="miter"/>
              <v:path gradientshapeok="t" o:connecttype="rect"/>
            </v:shapetype>
            <v:shape id="Textbox 148" o:spid="_x0000_s1031" type="#_x0000_t202" style="position:absolute;margin-left:573.3pt;margin-top:769.25pt;width:13.9pt;height:10.9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" filled="f" stroked="f">
              <v:path arrowok="t"/>
              <v:textbox inset="0,0,0,0">
                <w:txbxContent>
                  <w:p w14:paraId="46DD1623" w14:textId="5913F1B8" w:rsidR="0030152E" w:rsidRDefault="0030152E">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53</w:t>
                    </w:r>
                    <w:r>
                      <w:rPr>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5522B" w14:textId="77777777" w:rsidR="0030152E" w:rsidRDefault="0030152E">
    <w:pPr>
      <w:pStyle w:val="BodyText"/>
      <w:spacing w:line="14" w:lineRule="auto"/>
    </w:pPr>
    <w:r>
      <w:rPr>
        <w:noProof/>
      </w:rPr>
      <mc:AlternateContent>
        <mc:Choice Requires="wps">
          <w:drawing>
            <wp:anchor distT="0" distB="0" distL="0" distR="0" simplePos="0" relativeHeight="251666432" behindDoc="1" locked="0" layoutInCell="1" allowOverlap="1" wp14:anchorId="4A1B186B" wp14:editId="0C84AB1F">
              <wp:simplePos x="0" y="0"/>
              <wp:positionH relativeFrom="page">
                <wp:posOffset>7255553</wp:posOffset>
              </wp:positionH>
              <wp:positionV relativeFrom="page">
                <wp:posOffset>9769774</wp:posOffset>
              </wp:positionV>
              <wp:extent cx="201930" cy="13906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0DDBE617" w14:textId="734DCAE8" w:rsidR="0030152E" w:rsidRDefault="0030152E">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54</w:t>
                          </w:r>
                          <w:r>
                            <w:rPr>
                              <w:spacing w:val="-5"/>
                              <w:sz w:val="16"/>
                            </w:rPr>
                            <w:fldChar w:fldCharType="end"/>
                          </w:r>
                        </w:p>
                      </w:txbxContent>
                    </wps:txbx>
                    <wps:bodyPr wrap="square" lIns="0" tIns="0" rIns="0" bIns="0" rtlCol="0">
                      <a:noAutofit/>
                    </wps:bodyPr>
                  </wps:wsp>
                </a:graphicData>
              </a:graphic>
            </wp:anchor>
          </w:drawing>
        </mc:Choice>
        <mc:Fallback>
          <w:pict>
            <v:shapetype w14:anchorId="4A1B186B" id="_x0000_t202" coordsize="21600,21600" o:spt="202" path="m,l,21600r21600,l21600,xe">
              <v:stroke joinstyle="miter"/>
              <v:path gradientshapeok="t" o:connecttype="rect"/>
            </v:shapetype>
            <v:shape id="Textbox 150" o:spid="_x0000_s1033" type="#_x0000_t202" style="position:absolute;margin-left:571.3pt;margin-top:769.25pt;width:15.9pt;height:10.9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" filled="f" stroked="f">
              <v:path arrowok="t"/>
              <v:textbox inset="0,0,0,0">
                <w:txbxContent>
                  <w:p w14:paraId="0DDBE617" w14:textId="734DCAE8" w:rsidR="0030152E" w:rsidRDefault="0030152E">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54</w:t>
                    </w:r>
                    <w:r>
                      <w:rPr>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AC54A" w14:textId="77777777" w:rsidR="0030152E" w:rsidRDefault="0030152E">
    <w:pPr>
      <w:pStyle w:val="BodyText"/>
      <w:spacing w:line="14" w:lineRule="auto"/>
    </w:pPr>
    <w:r>
      <w:rPr>
        <w:noProof/>
      </w:rPr>
      <mc:AlternateContent>
        <mc:Choice Requires="wps">
          <w:drawing>
            <wp:anchor distT="0" distB="0" distL="0" distR="0" simplePos="0" relativeHeight="251668480" behindDoc="1" locked="0" layoutInCell="1" allowOverlap="1" wp14:anchorId="0BED0D90" wp14:editId="202E1519">
              <wp:simplePos x="0" y="0"/>
              <wp:positionH relativeFrom="page">
                <wp:posOffset>215900</wp:posOffset>
              </wp:positionH>
              <wp:positionV relativeFrom="page">
                <wp:posOffset>9508256</wp:posOffset>
              </wp:positionV>
              <wp:extent cx="4945380" cy="273685"/>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5380" cy="273685"/>
                      </a:xfrm>
                      <a:prstGeom prst="rect">
                        <a:avLst/>
                      </a:prstGeom>
                    </wps:spPr>
                    <wps:txbx>
                      <w:txbxContent>
                        <w:p w14:paraId="5B0138A4" w14:textId="77777777" w:rsidR="0030152E" w:rsidRDefault="0030152E">
                          <w:pPr>
                            <w:spacing w:before="7"/>
                            <w:ind w:left="20" w:right="18"/>
                            <w:rPr>
                              <w:b/>
                              <w:sz w:val="16"/>
                            </w:rPr>
                          </w:pPr>
                          <w:r>
                            <w:rPr>
                              <w:b/>
                              <w:color w:val="C00000"/>
                              <w:sz w:val="16"/>
                            </w:rPr>
                            <w:t xml:space="preserve">Criteria in RED indicates a description that is required under law to be included in the charter petition </w:t>
                          </w:r>
                          <w:r>
                            <w:rPr>
                              <w:b/>
                              <w:sz w:val="16"/>
                            </w:rPr>
                            <w:t>Criteria in BLACK suggested to be included to ensure that the petition is reasonably comprehensive</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D0D90" id="_x0000_t202" coordsize="21600,21600" o:spt="202" path="m,l,21600r21600,l21600,xe">
              <v:stroke joinstyle="miter"/>
              <v:path gradientshapeok="t" o:connecttype="rect"/>
            </v:shapetype>
            <v:shape id="Textbox 152" o:spid="_x0000_s1035" type="#_x0000_t202" style="position:absolute;margin-left:17pt;margin-top:748.7pt;width:389.4pt;height:21.5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" filled="f" stroked="f">
              <v:textbox inset="0,0,0,0">
                <w:txbxContent>
                  <w:p w14:paraId="5B0138A4" w14:textId="77777777" w:rsidR="0030152E" w:rsidRDefault="0030152E">
                    <w:pPr>
                      <w:spacing w:before="7"/>
                      <w:ind w:left="20" w:right="18"/>
                      <w:rPr>
                        <w:b/>
                        <w:sz w:val="16"/>
                      </w:rPr>
                    </w:pPr>
                    <w:r>
                      <w:rPr>
                        <w:b/>
                        <w:color w:val="C00000"/>
                        <w:sz w:val="16"/>
                      </w:rPr>
                      <w:t xml:space="preserve">Criteria in RED indicates a description that is required under law to be included in the charter petition </w:t>
                    </w:r>
                    <w:r>
                      <w:rPr>
                        <w:b/>
                        <w:sz w:val="16"/>
                      </w:rPr>
                      <w:t>Criteria in BLACK suggested to be included to ensure that the petition is reasonably comprehensive</w:t>
                    </w:r>
                  </w:p>
                </w:txbxContent>
              </v:textbox>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22EC1402" wp14:editId="55C865D8">
              <wp:simplePos x="0" y="0"/>
              <wp:positionH relativeFrom="page">
                <wp:posOffset>7255553</wp:posOffset>
              </wp:positionH>
              <wp:positionV relativeFrom="page">
                <wp:posOffset>9769774</wp:posOffset>
              </wp:positionV>
              <wp:extent cx="201930" cy="13906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2880E7EC" w14:textId="5EDD4ACE" w:rsidR="0030152E" w:rsidRDefault="0030152E">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60</w:t>
                          </w:r>
                          <w:r>
                            <w:rPr>
                              <w:spacing w:val="-5"/>
                              <w:sz w:val="16"/>
                            </w:rPr>
                            <w:fldChar w:fldCharType="end"/>
                          </w:r>
                        </w:p>
                      </w:txbxContent>
                    </wps:txbx>
                    <wps:bodyPr wrap="square" lIns="0" tIns="0" rIns="0" bIns="0" rtlCol="0">
                      <a:noAutofit/>
                    </wps:bodyPr>
                  </wps:wsp>
                </a:graphicData>
              </a:graphic>
            </wp:anchor>
          </w:drawing>
        </mc:Choice>
        <mc:Fallback>
          <w:pict>
            <v:shapetype w14:anchorId="22EC1402" id="_x0000_t202" coordsize="21600,21600" o:spt="202" path="m,l,21600r21600,l21600,xe">
              <v:stroke joinstyle="miter"/>
              <v:path gradientshapeok="t" o:connecttype="rect"/>
            </v:shapetype>
            <v:shape id="Textbox 153" o:spid="_x0000_s1036" type="#_x0000_t202" style="position:absolute;margin-left:571.3pt;margin-top:769.25pt;width:15.9pt;height:10.9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" filled="f" stroked="f">
              <v:path arrowok="t"/>
              <v:textbox inset="0,0,0,0">
                <w:txbxContent>
                  <w:p w14:paraId="2880E7EC" w14:textId="5EDD4ACE" w:rsidR="0030152E" w:rsidRDefault="0030152E">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60</w:t>
                    </w:r>
                    <w:r>
                      <w:rPr>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D92EC" w14:textId="77777777" w:rsidR="0030152E" w:rsidRDefault="0030152E">
    <w:pPr>
      <w:pStyle w:val="BodyText"/>
      <w:spacing w:line="14" w:lineRule="auto"/>
    </w:pPr>
    <w:r>
      <w:rPr>
        <w:noProof/>
      </w:rPr>
      <mc:AlternateContent>
        <mc:Choice Requires="wps">
          <w:drawing>
            <wp:anchor distT="0" distB="0" distL="0" distR="0" simplePos="0" relativeHeight="251671552" behindDoc="1" locked="0" layoutInCell="1" allowOverlap="1" wp14:anchorId="6813DBA8" wp14:editId="5CDEA5D4">
              <wp:simplePos x="0" y="0"/>
              <wp:positionH relativeFrom="page">
                <wp:posOffset>215900</wp:posOffset>
              </wp:positionH>
              <wp:positionV relativeFrom="page">
                <wp:posOffset>9427709</wp:posOffset>
              </wp:positionV>
              <wp:extent cx="4049395" cy="240029"/>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9395" cy="240029"/>
                      </a:xfrm>
                      <a:prstGeom prst="rect">
                        <a:avLst/>
                      </a:prstGeom>
                    </wps:spPr>
                    <wps:txbx>
                      <w:txbxContent>
                        <w:p w14:paraId="68E49E84" w14:textId="77777777" w:rsidR="0030152E" w:rsidRDefault="0030152E">
                          <w:pPr>
                            <w:spacing w:before="14"/>
                            <w:ind w:left="20"/>
                            <w:rPr>
                              <w:sz w:val="14"/>
                            </w:rPr>
                          </w:pPr>
                          <w:r>
                            <w:rPr>
                              <w:color w:val="C00000"/>
                              <w:sz w:val="14"/>
                            </w:rPr>
                            <w:t>RED:</w:t>
                          </w:r>
                          <w:r>
                            <w:rPr>
                              <w:color w:val="C00000"/>
                              <w:spacing w:val="-6"/>
                              <w:sz w:val="14"/>
                            </w:rPr>
                            <w:t xml:space="preserve"> </w:t>
                          </w:r>
                          <w:r>
                            <w:rPr>
                              <w:color w:val="C00000"/>
                              <w:sz w:val="14"/>
                            </w:rPr>
                            <w:t>REQUIRED</w:t>
                          </w:r>
                          <w:r>
                            <w:rPr>
                              <w:color w:val="C00000"/>
                              <w:spacing w:val="-6"/>
                              <w:sz w:val="14"/>
                            </w:rPr>
                            <w:t xml:space="preserve"> </w:t>
                          </w:r>
                          <w:r>
                            <w:rPr>
                              <w:color w:val="C00000"/>
                              <w:sz w:val="14"/>
                            </w:rPr>
                            <w:t>to</w:t>
                          </w:r>
                          <w:r>
                            <w:rPr>
                              <w:color w:val="C00000"/>
                              <w:spacing w:val="-6"/>
                              <w:sz w:val="14"/>
                            </w:rPr>
                            <w:t xml:space="preserve"> </w:t>
                          </w:r>
                          <w:r>
                            <w:rPr>
                              <w:color w:val="C00000"/>
                              <w:sz w:val="14"/>
                            </w:rPr>
                            <w:t>be</w:t>
                          </w:r>
                          <w:r>
                            <w:rPr>
                              <w:color w:val="C00000"/>
                              <w:spacing w:val="-6"/>
                              <w:sz w:val="14"/>
                            </w:rPr>
                            <w:t xml:space="preserve"> </w:t>
                          </w:r>
                          <w:r>
                            <w:rPr>
                              <w:color w:val="C00000"/>
                              <w:sz w:val="14"/>
                            </w:rPr>
                            <w:t>included</w:t>
                          </w:r>
                          <w:r>
                            <w:rPr>
                              <w:color w:val="C00000"/>
                              <w:spacing w:val="-6"/>
                              <w:sz w:val="14"/>
                            </w:rPr>
                            <w:t xml:space="preserve"> </w:t>
                          </w:r>
                          <w:r>
                            <w:rPr>
                              <w:color w:val="C00000"/>
                              <w:sz w:val="14"/>
                            </w:rPr>
                            <w:t>in</w:t>
                          </w:r>
                          <w:r>
                            <w:rPr>
                              <w:color w:val="C00000"/>
                              <w:spacing w:val="-6"/>
                              <w:sz w:val="14"/>
                            </w:rPr>
                            <w:t xml:space="preserve"> </w:t>
                          </w:r>
                          <w:r>
                            <w:rPr>
                              <w:color w:val="C00000"/>
                              <w:sz w:val="14"/>
                            </w:rPr>
                            <w:t>charter</w:t>
                          </w:r>
                          <w:r>
                            <w:rPr>
                              <w:color w:val="C00000"/>
                              <w:spacing w:val="-6"/>
                              <w:sz w:val="14"/>
                            </w:rPr>
                            <w:t xml:space="preserve"> </w:t>
                          </w:r>
                          <w:r>
                            <w:rPr>
                              <w:color w:val="C00000"/>
                              <w:spacing w:val="-2"/>
                              <w:sz w:val="14"/>
                            </w:rPr>
                            <w:t>petition</w:t>
                          </w:r>
                        </w:p>
                        <w:p w14:paraId="25A223E4" w14:textId="77777777" w:rsidR="0030152E" w:rsidRDefault="0030152E">
                          <w:pPr>
                            <w:spacing w:before="22"/>
                            <w:ind w:left="20"/>
                            <w:rPr>
                              <w:sz w:val="14"/>
                            </w:rPr>
                          </w:pPr>
                          <w:r>
                            <w:rPr>
                              <w:sz w:val="14"/>
                            </w:rPr>
                            <w:t>All</w:t>
                          </w:r>
                          <w:r>
                            <w:rPr>
                              <w:spacing w:val="-7"/>
                              <w:sz w:val="14"/>
                            </w:rPr>
                            <w:t xml:space="preserve"> </w:t>
                          </w:r>
                          <w:r>
                            <w:rPr>
                              <w:sz w:val="14"/>
                            </w:rPr>
                            <w:t>other</w:t>
                          </w:r>
                          <w:r>
                            <w:rPr>
                              <w:spacing w:val="-6"/>
                              <w:sz w:val="14"/>
                            </w:rPr>
                            <w:t xml:space="preserve"> </w:t>
                          </w:r>
                          <w:r>
                            <w:rPr>
                              <w:sz w:val="14"/>
                            </w:rPr>
                            <w:t>sections</w:t>
                          </w:r>
                          <w:r>
                            <w:rPr>
                              <w:spacing w:val="-6"/>
                              <w:sz w:val="14"/>
                            </w:rPr>
                            <w:t xml:space="preserve"> </w:t>
                          </w:r>
                          <w:r>
                            <w:rPr>
                              <w:sz w:val="14"/>
                            </w:rPr>
                            <w:t>are</w:t>
                          </w:r>
                          <w:r>
                            <w:rPr>
                              <w:spacing w:val="-7"/>
                              <w:sz w:val="14"/>
                            </w:rPr>
                            <w:t xml:space="preserve"> </w:t>
                          </w:r>
                          <w:r>
                            <w:rPr>
                              <w:sz w:val="14"/>
                            </w:rPr>
                            <w:t>strongly</w:t>
                          </w:r>
                          <w:r>
                            <w:rPr>
                              <w:spacing w:val="-6"/>
                              <w:sz w:val="14"/>
                            </w:rPr>
                            <w:t xml:space="preserve"> </w:t>
                          </w:r>
                          <w:r>
                            <w:rPr>
                              <w:sz w:val="14"/>
                            </w:rPr>
                            <w:t>suggested</w:t>
                          </w:r>
                          <w:r>
                            <w:rPr>
                              <w:spacing w:val="-6"/>
                              <w:sz w:val="14"/>
                            </w:rPr>
                            <w:t xml:space="preserve"> </w:t>
                          </w:r>
                          <w:r>
                            <w:rPr>
                              <w:sz w:val="14"/>
                            </w:rPr>
                            <w:t>to</w:t>
                          </w:r>
                          <w:r>
                            <w:rPr>
                              <w:spacing w:val="-7"/>
                              <w:sz w:val="14"/>
                            </w:rPr>
                            <w:t xml:space="preserve"> </w:t>
                          </w:r>
                          <w:r>
                            <w:rPr>
                              <w:sz w:val="14"/>
                            </w:rPr>
                            <w:t>ensure</w:t>
                          </w:r>
                          <w:r>
                            <w:rPr>
                              <w:spacing w:val="-6"/>
                              <w:sz w:val="14"/>
                            </w:rPr>
                            <w:t xml:space="preserve"> </w:t>
                          </w:r>
                          <w:r>
                            <w:rPr>
                              <w:sz w:val="14"/>
                            </w:rPr>
                            <w:t>that</w:t>
                          </w:r>
                          <w:r>
                            <w:rPr>
                              <w:spacing w:val="-6"/>
                              <w:sz w:val="14"/>
                            </w:rPr>
                            <w:t xml:space="preserve"> </w:t>
                          </w:r>
                          <w:r>
                            <w:rPr>
                              <w:sz w:val="14"/>
                            </w:rPr>
                            <w:t>charter</w:t>
                          </w:r>
                          <w:r>
                            <w:rPr>
                              <w:spacing w:val="-7"/>
                              <w:sz w:val="14"/>
                            </w:rPr>
                            <w:t xml:space="preserve"> </w:t>
                          </w:r>
                          <w:r>
                            <w:rPr>
                              <w:sz w:val="14"/>
                            </w:rPr>
                            <w:t>elements</w:t>
                          </w:r>
                          <w:r>
                            <w:rPr>
                              <w:spacing w:val="-6"/>
                              <w:sz w:val="14"/>
                            </w:rPr>
                            <w:t xml:space="preserve"> </w:t>
                          </w:r>
                          <w:r>
                            <w:rPr>
                              <w:sz w:val="14"/>
                            </w:rPr>
                            <w:t>are</w:t>
                          </w:r>
                          <w:r>
                            <w:rPr>
                              <w:spacing w:val="-6"/>
                              <w:sz w:val="14"/>
                            </w:rPr>
                            <w:t xml:space="preserve"> </w:t>
                          </w:r>
                          <w:r>
                            <w:rPr>
                              <w:sz w:val="14"/>
                            </w:rPr>
                            <w:t>reasonably</w:t>
                          </w:r>
                          <w:r>
                            <w:rPr>
                              <w:spacing w:val="-6"/>
                              <w:sz w:val="14"/>
                            </w:rPr>
                            <w:t xml:space="preserve"> </w:t>
                          </w:r>
                          <w:r>
                            <w:rPr>
                              <w:spacing w:val="-2"/>
                              <w:sz w:val="14"/>
                            </w:rPr>
                            <w:t>comprehensiv</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813DBA8" id="_x0000_t202" coordsize="21600,21600" o:spt="202" path="m,l,21600r21600,l21600,xe">
              <v:stroke joinstyle="miter"/>
              <v:path gradientshapeok="t" o:connecttype="rect"/>
            </v:shapetype>
            <v:shape id="Textbox 155" o:spid="_x0000_s1038" type="#_x0000_t202" style="position:absolute;margin-left:17pt;margin-top:742.35pt;width:318.85pt;height:18.9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" filled="f" stroked="f">
              <v:textbox inset="0,0,0,0">
                <w:txbxContent>
                  <w:p w14:paraId="68E49E84" w14:textId="77777777" w:rsidR="0030152E" w:rsidRDefault="0030152E">
                    <w:pPr>
                      <w:spacing w:before="14"/>
                      <w:ind w:left="20"/>
                      <w:rPr>
                        <w:sz w:val="14"/>
                      </w:rPr>
                    </w:pPr>
                    <w:r>
                      <w:rPr>
                        <w:color w:val="C00000"/>
                        <w:sz w:val="14"/>
                      </w:rPr>
                      <w:t>RED:</w:t>
                    </w:r>
                    <w:r>
                      <w:rPr>
                        <w:color w:val="C00000"/>
                        <w:spacing w:val="-6"/>
                        <w:sz w:val="14"/>
                      </w:rPr>
                      <w:t xml:space="preserve"> </w:t>
                    </w:r>
                    <w:r>
                      <w:rPr>
                        <w:color w:val="C00000"/>
                        <w:sz w:val="14"/>
                      </w:rPr>
                      <w:t>REQUIRED</w:t>
                    </w:r>
                    <w:r>
                      <w:rPr>
                        <w:color w:val="C00000"/>
                        <w:spacing w:val="-6"/>
                        <w:sz w:val="14"/>
                      </w:rPr>
                      <w:t xml:space="preserve"> </w:t>
                    </w:r>
                    <w:r>
                      <w:rPr>
                        <w:color w:val="C00000"/>
                        <w:sz w:val="14"/>
                      </w:rPr>
                      <w:t>to</w:t>
                    </w:r>
                    <w:r>
                      <w:rPr>
                        <w:color w:val="C00000"/>
                        <w:spacing w:val="-6"/>
                        <w:sz w:val="14"/>
                      </w:rPr>
                      <w:t xml:space="preserve"> </w:t>
                    </w:r>
                    <w:r>
                      <w:rPr>
                        <w:color w:val="C00000"/>
                        <w:sz w:val="14"/>
                      </w:rPr>
                      <w:t>be</w:t>
                    </w:r>
                    <w:r>
                      <w:rPr>
                        <w:color w:val="C00000"/>
                        <w:spacing w:val="-6"/>
                        <w:sz w:val="14"/>
                      </w:rPr>
                      <w:t xml:space="preserve"> </w:t>
                    </w:r>
                    <w:r>
                      <w:rPr>
                        <w:color w:val="C00000"/>
                        <w:sz w:val="14"/>
                      </w:rPr>
                      <w:t>included</w:t>
                    </w:r>
                    <w:r>
                      <w:rPr>
                        <w:color w:val="C00000"/>
                        <w:spacing w:val="-6"/>
                        <w:sz w:val="14"/>
                      </w:rPr>
                      <w:t xml:space="preserve"> </w:t>
                    </w:r>
                    <w:r>
                      <w:rPr>
                        <w:color w:val="C00000"/>
                        <w:sz w:val="14"/>
                      </w:rPr>
                      <w:t>in</w:t>
                    </w:r>
                    <w:r>
                      <w:rPr>
                        <w:color w:val="C00000"/>
                        <w:spacing w:val="-6"/>
                        <w:sz w:val="14"/>
                      </w:rPr>
                      <w:t xml:space="preserve"> </w:t>
                    </w:r>
                    <w:r>
                      <w:rPr>
                        <w:color w:val="C00000"/>
                        <w:sz w:val="14"/>
                      </w:rPr>
                      <w:t>charter</w:t>
                    </w:r>
                    <w:r>
                      <w:rPr>
                        <w:color w:val="C00000"/>
                        <w:spacing w:val="-6"/>
                        <w:sz w:val="14"/>
                      </w:rPr>
                      <w:t xml:space="preserve"> </w:t>
                    </w:r>
                    <w:r>
                      <w:rPr>
                        <w:color w:val="C00000"/>
                        <w:spacing w:val="-2"/>
                        <w:sz w:val="14"/>
                      </w:rPr>
                      <w:t>petition</w:t>
                    </w:r>
                  </w:p>
                  <w:p w14:paraId="25A223E4" w14:textId="77777777" w:rsidR="0030152E" w:rsidRDefault="0030152E">
                    <w:pPr>
                      <w:spacing w:before="22"/>
                      <w:ind w:left="20"/>
                      <w:rPr>
                        <w:sz w:val="14"/>
                      </w:rPr>
                    </w:pPr>
                    <w:r>
                      <w:rPr>
                        <w:sz w:val="14"/>
                      </w:rPr>
                      <w:t>All</w:t>
                    </w:r>
                    <w:r>
                      <w:rPr>
                        <w:spacing w:val="-7"/>
                        <w:sz w:val="14"/>
                      </w:rPr>
                      <w:t xml:space="preserve"> </w:t>
                    </w:r>
                    <w:r>
                      <w:rPr>
                        <w:sz w:val="14"/>
                      </w:rPr>
                      <w:t>other</w:t>
                    </w:r>
                    <w:r>
                      <w:rPr>
                        <w:spacing w:val="-6"/>
                        <w:sz w:val="14"/>
                      </w:rPr>
                      <w:t xml:space="preserve"> </w:t>
                    </w:r>
                    <w:r>
                      <w:rPr>
                        <w:sz w:val="14"/>
                      </w:rPr>
                      <w:t>sections</w:t>
                    </w:r>
                    <w:r>
                      <w:rPr>
                        <w:spacing w:val="-6"/>
                        <w:sz w:val="14"/>
                      </w:rPr>
                      <w:t xml:space="preserve"> </w:t>
                    </w:r>
                    <w:r>
                      <w:rPr>
                        <w:sz w:val="14"/>
                      </w:rPr>
                      <w:t>are</w:t>
                    </w:r>
                    <w:r>
                      <w:rPr>
                        <w:spacing w:val="-7"/>
                        <w:sz w:val="14"/>
                      </w:rPr>
                      <w:t xml:space="preserve"> </w:t>
                    </w:r>
                    <w:r>
                      <w:rPr>
                        <w:sz w:val="14"/>
                      </w:rPr>
                      <w:t>strongly</w:t>
                    </w:r>
                    <w:r>
                      <w:rPr>
                        <w:spacing w:val="-6"/>
                        <w:sz w:val="14"/>
                      </w:rPr>
                      <w:t xml:space="preserve"> </w:t>
                    </w:r>
                    <w:r>
                      <w:rPr>
                        <w:sz w:val="14"/>
                      </w:rPr>
                      <w:t>suggested</w:t>
                    </w:r>
                    <w:r>
                      <w:rPr>
                        <w:spacing w:val="-6"/>
                        <w:sz w:val="14"/>
                      </w:rPr>
                      <w:t xml:space="preserve"> </w:t>
                    </w:r>
                    <w:r>
                      <w:rPr>
                        <w:sz w:val="14"/>
                      </w:rPr>
                      <w:t>to</w:t>
                    </w:r>
                    <w:r>
                      <w:rPr>
                        <w:spacing w:val="-7"/>
                        <w:sz w:val="14"/>
                      </w:rPr>
                      <w:t xml:space="preserve"> </w:t>
                    </w:r>
                    <w:r>
                      <w:rPr>
                        <w:sz w:val="14"/>
                      </w:rPr>
                      <w:t>ensure</w:t>
                    </w:r>
                    <w:r>
                      <w:rPr>
                        <w:spacing w:val="-6"/>
                        <w:sz w:val="14"/>
                      </w:rPr>
                      <w:t xml:space="preserve"> </w:t>
                    </w:r>
                    <w:r>
                      <w:rPr>
                        <w:sz w:val="14"/>
                      </w:rPr>
                      <w:t>that</w:t>
                    </w:r>
                    <w:r>
                      <w:rPr>
                        <w:spacing w:val="-6"/>
                        <w:sz w:val="14"/>
                      </w:rPr>
                      <w:t xml:space="preserve"> </w:t>
                    </w:r>
                    <w:r>
                      <w:rPr>
                        <w:sz w:val="14"/>
                      </w:rPr>
                      <w:t>charter</w:t>
                    </w:r>
                    <w:r>
                      <w:rPr>
                        <w:spacing w:val="-7"/>
                        <w:sz w:val="14"/>
                      </w:rPr>
                      <w:t xml:space="preserve"> </w:t>
                    </w:r>
                    <w:r>
                      <w:rPr>
                        <w:sz w:val="14"/>
                      </w:rPr>
                      <w:t>elements</w:t>
                    </w:r>
                    <w:r>
                      <w:rPr>
                        <w:spacing w:val="-6"/>
                        <w:sz w:val="14"/>
                      </w:rPr>
                      <w:t xml:space="preserve"> </w:t>
                    </w:r>
                    <w:r>
                      <w:rPr>
                        <w:sz w:val="14"/>
                      </w:rPr>
                      <w:t>are</w:t>
                    </w:r>
                    <w:r>
                      <w:rPr>
                        <w:spacing w:val="-6"/>
                        <w:sz w:val="14"/>
                      </w:rPr>
                      <w:t xml:space="preserve"> </w:t>
                    </w:r>
                    <w:r>
                      <w:rPr>
                        <w:sz w:val="14"/>
                      </w:rPr>
                      <w:t>reasonably</w:t>
                    </w:r>
                    <w:r>
                      <w:rPr>
                        <w:spacing w:val="-6"/>
                        <w:sz w:val="14"/>
                      </w:rPr>
                      <w:t xml:space="preserve"> </w:t>
                    </w:r>
                    <w:r>
                      <w:rPr>
                        <w:spacing w:val="-2"/>
                        <w:sz w:val="14"/>
                      </w:rPr>
                      <w:t>comprehensiv</w:t>
                    </w:r>
                  </w:p>
                </w:txbxContent>
              </v:textbox>
              <w10:wrap anchorx="page" anchory="page"/>
            </v:shape>
          </w:pict>
        </mc:Fallback>
      </mc:AlternateContent>
    </w:r>
    <w:r>
      <w:rPr>
        <w:noProof/>
      </w:rPr>
      <mc:AlternateContent>
        <mc:Choice Requires="wps">
          <w:drawing>
            <wp:anchor distT="0" distB="0" distL="0" distR="0" simplePos="0" relativeHeight="251672576" behindDoc="1" locked="0" layoutInCell="1" allowOverlap="1" wp14:anchorId="648CA223" wp14:editId="0234F6AE">
              <wp:simplePos x="0" y="0"/>
              <wp:positionH relativeFrom="page">
                <wp:posOffset>7255553</wp:posOffset>
              </wp:positionH>
              <wp:positionV relativeFrom="page">
                <wp:posOffset>9769774</wp:posOffset>
              </wp:positionV>
              <wp:extent cx="201930" cy="13906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5267A742" w14:textId="5B8969F6" w:rsidR="0030152E" w:rsidRDefault="0030152E">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63</w:t>
                          </w:r>
                          <w:r>
                            <w:rPr>
                              <w:spacing w:val="-5"/>
                              <w:sz w:val="16"/>
                            </w:rPr>
                            <w:fldChar w:fldCharType="end"/>
                          </w:r>
                        </w:p>
                      </w:txbxContent>
                    </wps:txbx>
                    <wps:bodyPr wrap="square" lIns="0" tIns="0" rIns="0" bIns="0" rtlCol="0">
                      <a:noAutofit/>
                    </wps:bodyPr>
                  </wps:wsp>
                </a:graphicData>
              </a:graphic>
            </wp:anchor>
          </w:drawing>
        </mc:Choice>
        <mc:Fallback>
          <w:pict>
            <v:shapetype w14:anchorId="648CA223" id="_x0000_t202" coordsize="21600,21600" o:spt="202" path="m,l,21600r21600,l21600,xe">
              <v:stroke joinstyle="miter"/>
              <v:path gradientshapeok="t" o:connecttype="rect"/>
            </v:shapetype>
            <v:shape id="Textbox 156" o:spid="_x0000_s1039" type="#_x0000_t202" style="position:absolute;margin-left:571.3pt;margin-top:769.25pt;width:15.9pt;height:10.9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" filled="f" stroked="f">
              <v:path arrowok="t"/>
              <v:textbox inset="0,0,0,0">
                <w:txbxContent>
                  <w:p w14:paraId="5267A742" w14:textId="5B8969F6" w:rsidR="0030152E" w:rsidRDefault="0030152E">
                    <w:pPr>
                      <w:spacing w:before="14"/>
                      <w:ind w:left="60"/>
                      <w:rPr>
                        <w:sz w:val="16"/>
                      </w:rPr>
                    </w:pPr>
                    <w:r>
                      <w:rPr>
                        <w:spacing w:val="-5"/>
                        <w:sz w:val="16"/>
                      </w:rPr>
                      <w:fldChar w:fldCharType="begin"/>
                    </w:r>
                    <w:r>
                      <w:rPr>
                        <w:spacing w:val="-5"/>
                        <w:sz w:val="16"/>
                      </w:rPr>
                      <w:instrText xml:space="preserve"> PAGE </w:instrText>
                    </w:r>
                    <w:r>
                      <w:rPr>
                        <w:spacing w:val="-5"/>
                        <w:sz w:val="16"/>
                      </w:rPr>
                      <w:fldChar w:fldCharType="separate"/>
                    </w:r>
                    <w:r w:rsidR="005D61CD">
                      <w:rPr>
                        <w:noProof/>
                        <w:spacing w:val="-5"/>
                        <w:sz w:val="16"/>
                      </w:rPr>
                      <w:t>63</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2850B" w14:textId="77777777" w:rsidR="00E43A68" w:rsidRDefault="00E43A68" w:rsidP="00A10679">
      <w:pPr>
        <w:spacing w:after="0" w:line="240" w:lineRule="auto"/>
      </w:pPr>
      <w:r>
        <w:separator/>
      </w:r>
    </w:p>
  </w:footnote>
  <w:footnote w:type="continuationSeparator" w:id="0">
    <w:p w14:paraId="774D2BE9" w14:textId="77777777" w:rsidR="00E43A68" w:rsidRDefault="00E43A68" w:rsidP="00A10679">
      <w:pPr>
        <w:spacing w:after="0" w:line="240" w:lineRule="auto"/>
      </w:pPr>
      <w:r>
        <w:continuationSeparator/>
      </w:r>
    </w:p>
  </w:footnote>
  <w:footnote w:id="1">
    <w:p w14:paraId="6E38B844" w14:textId="09127CA1" w:rsidR="00B06DE0" w:rsidRDefault="00B06DE0">
      <w:pPr>
        <w:pStyle w:val="FootnoteText"/>
      </w:pPr>
      <w:r>
        <w:rPr>
          <w:rStyle w:val="FootnoteReference"/>
        </w:rPr>
        <w:footnoteRef/>
      </w:r>
      <w:r>
        <w:t xml:space="preserve"> </w:t>
      </w:r>
      <w:r w:rsidRPr="00B06DE0">
        <w:rPr>
          <w:sz w:val="18"/>
          <w:szCs w:val="18"/>
          <w:rPrChange w:id="5" w:author="Arielle L. Percival" w:date="2026-09-03T12:57:00Z">
            <w:rPr/>
          </w:rPrChange>
        </w:rPr>
        <w:t>Disclaimer: The policies and procedures in this Handbook represent best-practices, but subject to change on a</w:t>
      </w:r>
      <w:r w:rsidRPr="00B06DE0">
        <w:rPr>
          <w:sz w:val="18"/>
          <w:szCs w:val="18"/>
          <w:rPrChange w:id="7" w:author="Arielle L. Percival" w:date="2026-09-03T12:57:00Z">
            <w:rPr/>
          </w:rPrChange>
        </w:rPr>
        <w:t xml:space="preserve"> case-by-case basis, in the discretion of the Superintendent. </w:t>
      </w:r>
    </w:p>
  </w:footnote>
  <w:footnote w:id="2">
    <w:p w14:paraId="6F8A415C" w14:textId="40FA7C9C" w:rsidR="00CA06C8" w:rsidRDefault="00CA06C8">
      <w:pPr>
        <w:pStyle w:val="FootnoteText"/>
      </w:pPr>
      <w:r>
        <w:rPr>
          <w:rStyle w:val="FootnoteReference"/>
        </w:rPr>
        <w:footnoteRef/>
      </w:r>
      <w:r>
        <w:t xml:space="preserve"> Effective July 1</w:t>
      </w:r>
      <w:r>
        <w:t xml:space="preserve">, 2027, authorizers must annually review ADA for nonclassroom-based charters. A 10% increase in ADA triggers authorizer sample review of independent study agreements and work samples. </w:t>
      </w:r>
      <w:r w:rsidR="004803AE">
        <w:t>(Ed. Code</w:t>
      </w:r>
      <w:r w:rsidR="004803AE">
        <w:t>,</w:t>
      </w:r>
      <w:r w:rsidR="004803AE">
        <w:t xml:space="preserve"> § 47604.32</w:t>
      </w:r>
      <w:r w:rsidR="004803AE">
        <w:t>(c)(1).</w:t>
      </w:r>
      <w:r w:rsidR="004803AE">
        <w:t>)</w:t>
      </w:r>
    </w:p>
  </w:footnote>
  <w:footnote w:id="3">
    <w:p w14:paraId="7D59661B" w14:textId="192B0E04" w:rsidR="004803AE" w:rsidRDefault="004803AE">
      <w:pPr>
        <w:pStyle w:val="FootnoteText"/>
      </w:pPr>
      <w:r>
        <w:rPr>
          <w:rStyle w:val="FootnoteReference"/>
        </w:rPr>
        <w:footnoteRef/>
      </w:r>
      <w:r>
        <w:t xml:space="preserve"> Effective July 1, 2027. (Ed. Code § 47604.32(b)(3).) </w:t>
      </w:r>
    </w:p>
  </w:footnote>
  <w:footnote w:id="4">
    <w:p w14:paraId="3170917F" w14:textId="49A299FD" w:rsidR="004803AE" w:rsidRDefault="004803AE">
      <w:pPr>
        <w:pStyle w:val="FootnoteText"/>
      </w:pPr>
      <w:r>
        <w:rPr>
          <w:rStyle w:val="FootnoteReference"/>
        </w:rPr>
        <w:footnoteRef/>
      </w:r>
      <w:r>
        <w:t xml:space="preserve"> Requires in person attendance effective July 1, 2027. (Ed. Code § 47604.32(b)(2).) </w:t>
      </w:r>
    </w:p>
  </w:footnote>
  <w:footnote w:id="5">
    <w:p w14:paraId="242B072E" w14:textId="6D9ED444" w:rsidR="00CA06C8" w:rsidRDefault="00CA06C8">
      <w:pPr>
        <w:pStyle w:val="FootnoteText"/>
      </w:pPr>
      <w:r>
        <w:rPr>
          <w:rStyle w:val="FootnoteReference"/>
        </w:rPr>
        <w:footnoteRef/>
      </w:r>
      <w:r>
        <w:t xml:space="preserve"> Authorizers must visit each schoolsite approved in the charter petition at least annually. Starting July 1, 2027, district must visit each approved resource center, meeting s</w:t>
      </w:r>
      <w:r>
        <w:t xml:space="preserve">pace </w:t>
      </w:r>
      <w:r w:rsidR="004803AE">
        <w:t>and satellite facility upon opening and at least once every two years thereafter. (Ed. Code §</w:t>
      </w:r>
      <w:r w:rsidR="004803AE">
        <w:t>§</w:t>
      </w:r>
      <w:r w:rsidR="004803AE">
        <w:t xml:space="preserve"> 47604.32(a)(2);</w:t>
      </w:r>
      <w:r w:rsidR="004803AE">
        <w:t xml:space="preserve"> 47604.32(b)(1)</w:t>
      </w:r>
      <w:r w:rsidR="004803AE">
        <w:t xml:space="preserve"> .) </w:t>
      </w:r>
    </w:p>
  </w:footnote>
  <w:footnote w:id="6">
    <w:p w14:paraId="3B2B0454" w14:textId="262CCDDD" w:rsidR="00CA06C8" w:rsidRDefault="00CA06C8">
      <w:pPr>
        <w:pStyle w:val="FootnoteText"/>
      </w:pPr>
      <w:r>
        <w:rPr>
          <w:rStyle w:val="FootnoteReference"/>
        </w:rPr>
        <w:footnoteRef/>
      </w:r>
      <w:r>
        <w:t xml:space="preserve"> Effecti</w:t>
      </w:r>
      <w:r>
        <w:t xml:space="preserve">ve July 1, 2027. </w:t>
      </w:r>
    </w:p>
  </w:footnote>
  <w:footnote w:id="7">
    <w:p w14:paraId="1463C775" w14:textId="19526161" w:rsidR="002C4736" w:rsidRDefault="002C4736">
      <w:pPr>
        <w:pStyle w:val="FootnoteText"/>
      </w:pPr>
      <w:r>
        <w:rPr>
          <w:rStyle w:val="FootnoteReference"/>
        </w:rPr>
        <w:footnoteRef/>
      </w:r>
      <w:r>
        <w:t xml:space="preserve"> “Administrative Record” is not a legal term </w:t>
      </w:r>
      <w:r w:rsidR="005530B2">
        <w:t>used</w:t>
      </w:r>
      <w:r>
        <w:t xml:space="preserve"> in the Charter Schools Act</w:t>
      </w:r>
      <w:r>
        <w:t>. Rather</w:t>
      </w:r>
      <w:r w:rsidR="005530B2">
        <w:t>,</w:t>
      </w:r>
      <w:r>
        <w:t xml:space="preserve"> this term is used generally to refer to diligent and complete record keeping</w:t>
      </w:r>
      <w:r w:rsidR="005530B2">
        <w:t xml:space="preserve"> relating to the District’s oversight of the charter school</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3CC5B" w14:textId="77777777" w:rsidR="0030152E" w:rsidRDefault="0030152E">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BD0B" w14:textId="77777777" w:rsidR="0030152E" w:rsidRDefault="0030152E">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19D4" w14:textId="77777777" w:rsidR="0030152E" w:rsidRDefault="0030152E">
    <w:pPr>
      <w:pStyle w:val="BodyText"/>
      <w:spacing w:line="14" w:lineRule="auto"/>
    </w:pPr>
    <w:r>
      <w:rPr>
        <w:noProof/>
      </w:rPr>
      <mc:AlternateContent>
        <mc:Choice Requires="wps">
          <w:drawing>
            <wp:anchor distT="0" distB="0" distL="0" distR="0" simplePos="0" relativeHeight="251662336" behindDoc="1" locked="0" layoutInCell="1" allowOverlap="1" wp14:anchorId="485AA67D" wp14:editId="58B1D3E3">
              <wp:simplePos x="0" y="0"/>
              <wp:positionH relativeFrom="page">
                <wp:posOffset>1837435</wp:posOffset>
              </wp:positionH>
              <wp:positionV relativeFrom="page">
                <wp:posOffset>273244</wp:posOffset>
              </wp:positionV>
              <wp:extent cx="4078604" cy="227329"/>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8604" cy="227329"/>
                      </a:xfrm>
                      <a:prstGeom prst="rect">
                        <a:avLst/>
                      </a:prstGeom>
                    </wps:spPr>
                    <wps:txbx>
                      <w:txbxContent>
                        <w:p w14:paraId="7DAB7019" w14:textId="77777777" w:rsidR="0030152E" w:rsidRDefault="0030152E">
                          <w:pPr>
                            <w:spacing w:before="21"/>
                            <w:ind w:left="20"/>
                            <w:rPr>
                              <w:rFonts w:ascii="Cambria"/>
                              <w:b/>
                              <w:sz w:val="27"/>
                            </w:rPr>
                          </w:pPr>
                          <w:r>
                            <w:rPr>
                              <w:rFonts w:ascii="Cambria"/>
                              <w:b/>
                              <w:sz w:val="27"/>
                            </w:rPr>
                            <w:t>CHARTER</w:t>
                          </w:r>
                          <w:r>
                            <w:rPr>
                              <w:rFonts w:ascii="Cambria"/>
                              <w:b/>
                              <w:spacing w:val="-5"/>
                              <w:sz w:val="27"/>
                            </w:rPr>
                            <w:t xml:space="preserve"> </w:t>
                          </w:r>
                          <w:r>
                            <w:rPr>
                              <w:rFonts w:ascii="Cambria"/>
                              <w:b/>
                              <w:sz w:val="27"/>
                            </w:rPr>
                            <w:t>SCHOOL</w:t>
                          </w:r>
                          <w:r>
                            <w:rPr>
                              <w:rFonts w:ascii="Cambria"/>
                              <w:b/>
                              <w:spacing w:val="-4"/>
                              <w:sz w:val="27"/>
                            </w:rPr>
                            <w:t xml:space="preserve"> </w:t>
                          </w:r>
                          <w:r>
                            <w:rPr>
                              <w:rFonts w:ascii="Cambria"/>
                              <w:b/>
                              <w:sz w:val="27"/>
                            </w:rPr>
                            <w:t>PETITION</w:t>
                          </w:r>
                          <w:r>
                            <w:rPr>
                              <w:rFonts w:ascii="Cambria"/>
                              <w:b/>
                              <w:spacing w:val="-4"/>
                              <w:sz w:val="27"/>
                            </w:rPr>
                            <w:t xml:space="preserve"> </w:t>
                          </w:r>
                          <w:r>
                            <w:rPr>
                              <w:rFonts w:ascii="Cambria"/>
                              <w:b/>
                              <w:sz w:val="27"/>
                            </w:rPr>
                            <w:t>EVALUATION</w:t>
                          </w:r>
                          <w:r>
                            <w:rPr>
                              <w:rFonts w:ascii="Cambria"/>
                              <w:b/>
                              <w:spacing w:val="-4"/>
                              <w:sz w:val="27"/>
                            </w:rPr>
                            <w:t xml:space="preserve"> </w:t>
                          </w:r>
                          <w:r>
                            <w:rPr>
                              <w:rFonts w:ascii="Cambria"/>
                              <w:b/>
                              <w:spacing w:val="-2"/>
                              <w:sz w:val="27"/>
                            </w:rPr>
                            <w:t>MATRIX</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5AA67D" id="_x0000_t202" coordsize="21600,21600" o:spt="202" path="m,l,21600r21600,l21600,xe">
              <v:stroke joinstyle="miter"/>
              <v:path gradientshapeok="t" o:connecttype="rect"/>
            </v:shapetype>
            <v:shape id="Textbox 146" o:spid="_x0000_s1029" type="#_x0000_t202" style="position:absolute;margin-left:144.7pt;margin-top:21.5pt;width:321.15pt;height:17.9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" filled="f" stroked="f">
              <v:textbox inset="0,0,0,0">
                <w:txbxContent>
                  <w:p w14:paraId="7DAB7019" w14:textId="77777777" w:rsidR="0030152E" w:rsidRDefault="0030152E">
                    <w:pPr>
                      <w:spacing w:before="21"/>
                      <w:ind w:left="20"/>
                      <w:rPr>
                        <w:rFonts w:ascii="Cambria"/>
                        <w:b/>
                        <w:sz w:val="27"/>
                      </w:rPr>
                    </w:pPr>
                    <w:r>
                      <w:rPr>
                        <w:rFonts w:ascii="Cambria"/>
                        <w:b/>
                        <w:sz w:val="27"/>
                      </w:rPr>
                      <w:t>CHARTER</w:t>
                    </w:r>
                    <w:r>
                      <w:rPr>
                        <w:rFonts w:ascii="Cambria"/>
                        <w:b/>
                        <w:spacing w:val="-5"/>
                        <w:sz w:val="27"/>
                      </w:rPr>
                      <w:t xml:space="preserve"> </w:t>
                    </w:r>
                    <w:r>
                      <w:rPr>
                        <w:rFonts w:ascii="Cambria"/>
                        <w:b/>
                        <w:sz w:val="27"/>
                      </w:rPr>
                      <w:t>SCHOOL</w:t>
                    </w:r>
                    <w:r>
                      <w:rPr>
                        <w:rFonts w:ascii="Cambria"/>
                        <w:b/>
                        <w:spacing w:val="-4"/>
                        <w:sz w:val="27"/>
                      </w:rPr>
                      <w:t xml:space="preserve"> </w:t>
                    </w:r>
                    <w:r>
                      <w:rPr>
                        <w:rFonts w:ascii="Cambria"/>
                        <w:b/>
                        <w:sz w:val="27"/>
                      </w:rPr>
                      <w:t>PETITION</w:t>
                    </w:r>
                    <w:r>
                      <w:rPr>
                        <w:rFonts w:ascii="Cambria"/>
                        <w:b/>
                        <w:spacing w:val="-4"/>
                        <w:sz w:val="27"/>
                      </w:rPr>
                      <w:t xml:space="preserve"> </w:t>
                    </w:r>
                    <w:r>
                      <w:rPr>
                        <w:rFonts w:ascii="Cambria"/>
                        <w:b/>
                        <w:sz w:val="27"/>
                      </w:rPr>
                      <w:t>EVALUATION</w:t>
                    </w:r>
                    <w:r>
                      <w:rPr>
                        <w:rFonts w:ascii="Cambria"/>
                        <w:b/>
                        <w:spacing w:val="-4"/>
                        <w:sz w:val="27"/>
                      </w:rPr>
                      <w:t xml:space="preserve"> </w:t>
                    </w:r>
                    <w:r>
                      <w:rPr>
                        <w:rFonts w:ascii="Cambria"/>
                        <w:b/>
                        <w:spacing w:val="-2"/>
                        <w:sz w:val="27"/>
                      </w:rPr>
                      <w:t>MATRIX</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C6B4C" w14:textId="77777777" w:rsidR="0030152E" w:rsidRDefault="0030152E">
    <w:pPr>
      <w:pStyle w:val="BodyText"/>
      <w:spacing w:line="14" w:lineRule="auto"/>
    </w:pPr>
    <w:r>
      <w:rPr>
        <w:noProof/>
      </w:rPr>
      <mc:AlternateContent>
        <mc:Choice Requires="wps">
          <w:drawing>
            <wp:anchor distT="0" distB="0" distL="0" distR="0" simplePos="0" relativeHeight="251665408" behindDoc="1" locked="0" layoutInCell="1" allowOverlap="1" wp14:anchorId="588AC36F" wp14:editId="5E7859D5">
              <wp:simplePos x="0" y="0"/>
              <wp:positionH relativeFrom="page">
                <wp:posOffset>1771904</wp:posOffset>
              </wp:positionH>
              <wp:positionV relativeFrom="page">
                <wp:posOffset>273548</wp:posOffset>
              </wp:positionV>
              <wp:extent cx="4222115" cy="23495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115" cy="234950"/>
                      </a:xfrm>
                      <a:prstGeom prst="rect">
                        <a:avLst/>
                      </a:prstGeom>
                    </wps:spPr>
                    <wps:txbx>
                      <w:txbxContent>
                        <w:p w14:paraId="66BFFB44" w14:textId="77777777" w:rsidR="0030152E" w:rsidRDefault="0030152E">
                          <w:pPr>
                            <w:spacing w:before="20"/>
                            <w:ind w:left="20"/>
                            <w:rPr>
                              <w:rFonts w:ascii="Cambria"/>
                              <w:b/>
                              <w:sz w:val="28"/>
                            </w:rPr>
                          </w:pPr>
                          <w:r>
                            <w:rPr>
                              <w:rFonts w:ascii="Cambria"/>
                              <w:b/>
                              <w:sz w:val="28"/>
                            </w:rPr>
                            <w:t>CHARTER</w:t>
                          </w:r>
                          <w:r>
                            <w:rPr>
                              <w:rFonts w:ascii="Cambria"/>
                              <w:b/>
                              <w:spacing w:val="-5"/>
                              <w:sz w:val="28"/>
                            </w:rPr>
                            <w:t xml:space="preserve"> </w:t>
                          </w:r>
                          <w:r>
                            <w:rPr>
                              <w:rFonts w:ascii="Cambria"/>
                              <w:b/>
                              <w:sz w:val="28"/>
                            </w:rPr>
                            <w:t>SCHOOL</w:t>
                          </w:r>
                          <w:r>
                            <w:rPr>
                              <w:rFonts w:ascii="Cambria"/>
                              <w:b/>
                              <w:spacing w:val="-4"/>
                              <w:sz w:val="28"/>
                            </w:rPr>
                            <w:t xml:space="preserve"> </w:t>
                          </w:r>
                          <w:r>
                            <w:rPr>
                              <w:rFonts w:ascii="Cambria"/>
                              <w:b/>
                              <w:sz w:val="28"/>
                            </w:rPr>
                            <w:t>PETITION</w:t>
                          </w:r>
                          <w:r>
                            <w:rPr>
                              <w:rFonts w:ascii="Cambria"/>
                              <w:b/>
                              <w:spacing w:val="-4"/>
                              <w:sz w:val="28"/>
                            </w:rPr>
                            <w:t xml:space="preserve"> </w:t>
                          </w:r>
                          <w:r>
                            <w:rPr>
                              <w:rFonts w:ascii="Cambria"/>
                              <w:b/>
                              <w:sz w:val="28"/>
                            </w:rPr>
                            <w:t>EVALUATION</w:t>
                          </w:r>
                          <w:r>
                            <w:rPr>
                              <w:rFonts w:ascii="Cambria"/>
                              <w:b/>
                              <w:spacing w:val="-4"/>
                              <w:sz w:val="28"/>
                            </w:rPr>
                            <w:t xml:space="preserve"> </w:t>
                          </w:r>
                          <w:r>
                            <w:rPr>
                              <w:rFonts w:ascii="Cambria"/>
                              <w:b/>
                              <w:spacing w:val="-2"/>
                              <w:sz w:val="28"/>
                            </w:rPr>
                            <w:t>MATRIX</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88AC36F" id="_x0000_t202" coordsize="21600,21600" o:spt="202" path="m,l,21600r21600,l21600,xe">
              <v:stroke joinstyle="miter"/>
              <v:path gradientshapeok="t" o:connecttype="rect"/>
            </v:shapetype>
            <v:shape id="Textbox 149" o:spid="_x0000_s1032" type="#_x0000_t202" style="position:absolute;margin-left:139.5pt;margin-top:21.55pt;width:332.45pt;height:18.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" filled="f" stroked="f">
              <v:textbox inset="0,0,0,0">
                <w:txbxContent>
                  <w:p w14:paraId="66BFFB44" w14:textId="77777777" w:rsidR="0030152E" w:rsidRDefault="0030152E">
                    <w:pPr>
                      <w:spacing w:before="20"/>
                      <w:ind w:left="20"/>
                      <w:rPr>
                        <w:rFonts w:ascii="Cambria"/>
                        <w:b/>
                        <w:sz w:val="28"/>
                      </w:rPr>
                    </w:pPr>
                    <w:r>
                      <w:rPr>
                        <w:rFonts w:ascii="Cambria"/>
                        <w:b/>
                        <w:sz w:val="28"/>
                      </w:rPr>
                      <w:t>CHARTER</w:t>
                    </w:r>
                    <w:r>
                      <w:rPr>
                        <w:rFonts w:ascii="Cambria"/>
                        <w:b/>
                        <w:spacing w:val="-5"/>
                        <w:sz w:val="28"/>
                      </w:rPr>
                      <w:t xml:space="preserve"> </w:t>
                    </w:r>
                    <w:r>
                      <w:rPr>
                        <w:rFonts w:ascii="Cambria"/>
                        <w:b/>
                        <w:sz w:val="28"/>
                      </w:rPr>
                      <w:t>SCHOOL</w:t>
                    </w:r>
                    <w:r>
                      <w:rPr>
                        <w:rFonts w:ascii="Cambria"/>
                        <w:b/>
                        <w:spacing w:val="-4"/>
                        <w:sz w:val="28"/>
                      </w:rPr>
                      <w:t xml:space="preserve"> </w:t>
                    </w:r>
                    <w:r>
                      <w:rPr>
                        <w:rFonts w:ascii="Cambria"/>
                        <w:b/>
                        <w:sz w:val="28"/>
                      </w:rPr>
                      <w:t>PETITION</w:t>
                    </w:r>
                    <w:r>
                      <w:rPr>
                        <w:rFonts w:ascii="Cambria"/>
                        <w:b/>
                        <w:spacing w:val="-4"/>
                        <w:sz w:val="28"/>
                      </w:rPr>
                      <w:t xml:space="preserve"> </w:t>
                    </w:r>
                    <w:r>
                      <w:rPr>
                        <w:rFonts w:ascii="Cambria"/>
                        <w:b/>
                        <w:sz w:val="28"/>
                      </w:rPr>
                      <w:t>EVALUATION</w:t>
                    </w:r>
                    <w:r>
                      <w:rPr>
                        <w:rFonts w:ascii="Cambria"/>
                        <w:b/>
                        <w:spacing w:val="-4"/>
                        <w:sz w:val="28"/>
                      </w:rPr>
                      <w:t xml:space="preserve"> </w:t>
                    </w:r>
                    <w:r>
                      <w:rPr>
                        <w:rFonts w:ascii="Cambria"/>
                        <w:b/>
                        <w:spacing w:val="-2"/>
                        <w:sz w:val="28"/>
                      </w:rPr>
                      <w:t>MATRIX</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BDBEF" w14:textId="77777777" w:rsidR="0030152E" w:rsidRDefault="0030152E">
    <w:pPr>
      <w:pStyle w:val="BodyText"/>
      <w:spacing w:line="14" w:lineRule="auto"/>
    </w:pPr>
    <w:r>
      <w:rPr>
        <w:noProof/>
      </w:rPr>
      <mc:AlternateContent>
        <mc:Choice Requires="wps">
          <w:drawing>
            <wp:anchor distT="0" distB="0" distL="0" distR="0" simplePos="0" relativeHeight="251667456" behindDoc="1" locked="0" layoutInCell="1" allowOverlap="1" wp14:anchorId="58A58D77" wp14:editId="6230F9D3">
              <wp:simplePos x="0" y="0"/>
              <wp:positionH relativeFrom="page">
                <wp:posOffset>1771904</wp:posOffset>
              </wp:positionH>
              <wp:positionV relativeFrom="page">
                <wp:posOffset>273548</wp:posOffset>
              </wp:positionV>
              <wp:extent cx="4222115" cy="23495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115" cy="234950"/>
                      </a:xfrm>
                      <a:prstGeom prst="rect">
                        <a:avLst/>
                      </a:prstGeom>
                    </wps:spPr>
                    <wps:txbx>
                      <w:txbxContent>
                        <w:p w14:paraId="2CC0E43D" w14:textId="77777777" w:rsidR="0030152E" w:rsidRDefault="0030152E">
                          <w:pPr>
                            <w:spacing w:before="20"/>
                            <w:ind w:left="20"/>
                            <w:rPr>
                              <w:rFonts w:ascii="Cambria"/>
                              <w:b/>
                              <w:sz w:val="28"/>
                            </w:rPr>
                          </w:pPr>
                          <w:r>
                            <w:rPr>
                              <w:rFonts w:ascii="Cambria"/>
                              <w:b/>
                              <w:sz w:val="28"/>
                            </w:rPr>
                            <w:t>CHARTER</w:t>
                          </w:r>
                          <w:r>
                            <w:rPr>
                              <w:rFonts w:ascii="Cambria"/>
                              <w:b/>
                              <w:spacing w:val="-5"/>
                              <w:sz w:val="28"/>
                            </w:rPr>
                            <w:t xml:space="preserve"> </w:t>
                          </w:r>
                          <w:r>
                            <w:rPr>
                              <w:rFonts w:ascii="Cambria"/>
                              <w:b/>
                              <w:sz w:val="28"/>
                            </w:rPr>
                            <w:t>SCHOOL</w:t>
                          </w:r>
                          <w:r>
                            <w:rPr>
                              <w:rFonts w:ascii="Cambria"/>
                              <w:b/>
                              <w:spacing w:val="-4"/>
                              <w:sz w:val="28"/>
                            </w:rPr>
                            <w:t xml:space="preserve"> </w:t>
                          </w:r>
                          <w:r>
                            <w:rPr>
                              <w:rFonts w:ascii="Cambria"/>
                              <w:b/>
                              <w:sz w:val="28"/>
                            </w:rPr>
                            <w:t>PETITION</w:t>
                          </w:r>
                          <w:r>
                            <w:rPr>
                              <w:rFonts w:ascii="Cambria"/>
                              <w:b/>
                              <w:spacing w:val="-4"/>
                              <w:sz w:val="28"/>
                            </w:rPr>
                            <w:t xml:space="preserve"> </w:t>
                          </w:r>
                          <w:r>
                            <w:rPr>
                              <w:rFonts w:ascii="Cambria"/>
                              <w:b/>
                              <w:sz w:val="28"/>
                            </w:rPr>
                            <w:t>EVALUATION</w:t>
                          </w:r>
                          <w:r>
                            <w:rPr>
                              <w:rFonts w:ascii="Cambria"/>
                              <w:b/>
                              <w:spacing w:val="-4"/>
                              <w:sz w:val="28"/>
                            </w:rPr>
                            <w:t xml:space="preserve"> </w:t>
                          </w:r>
                          <w:r>
                            <w:rPr>
                              <w:rFonts w:ascii="Cambria"/>
                              <w:b/>
                              <w:spacing w:val="-2"/>
                              <w:sz w:val="28"/>
                            </w:rPr>
                            <w:t>MATRIX</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8A58D77" id="_x0000_t202" coordsize="21600,21600" o:spt="202" path="m,l,21600r21600,l21600,xe">
              <v:stroke joinstyle="miter"/>
              <v:path gradientshapeok="t" o:connecttype="rect"/>
            </v:shapetype>
            <v:shape id="Textbox 151" o:spid="_x0000_s1034" type="#_x0000_t202" style="position:absolute;margin-left:139.5pt;margin-top:21.55pt;width:332.45pt;height:18.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" filled="f" stroked="f">
              <v:textbox inset="0,0,0,0">
                <w:txbxContent>
                  <w:p w14:paraId="2CC0E43D" w14:textId="77777777" w:rsidR="0030152E" w:rsidRDefault="0030152E">
                    <w:pPr>
                      <w:spacing w:before="20"/>
                      <w:ind w:left="20"/>
                      <w:rPr>
                        <w:rFonts w:ascii="Cambria"/>
                        <w:b/>
                        <w:sz w:val="28"/>
                      </w:rPr>
                    </w:pPr>
                    <w:r>
                      <w:rPr>
                        <w:rFonts w:ascii="Cambria"/>
                        <w:b/>
                        <w:sz w:val="28"/>
                      </w:rPr>
                      <w:t>CHARTER</w:t>
                    </w:r>
                    <w:r>
                      <w:rPr>
                        <w:rFonts w:ascii="Cambria"/>
                        <w:b/>
                        <w:spacing w:val="-5"/>
                        <w:sz w:val="28"/>
                      </w:rPr>
                      <w:t xml:space="preserve"> </w:t>
                    </w:r>
                    <w:r>
                      <w:rPr>
                        <w:rFonts w:ascii="Cambria"/>
                        <w:b/>
                        <w:sz w:val="28"/>
                      </w:rPr>
                      <w:t>SCHOOL</w:t>
                    </w:r>
                    <w:r>
                      <w:rPr>
                        <w:rFonts w:ascii="Cambria"/>
                        <w:b/>
                        <w:spacing w:val="-4"/>
                        <w:sz w:val="28"/>
                      </w:rPr>
                      <w:t xml:space="preserve"> </w:t>
                    </w:r>
                    <w:r>
                      <w:rPr>
                        <w:rFonts w:ascii="Cambria"/>
                        <w:b/>
                        <w:sz w:val="28"/>
                      </w:rPr>
                      <w:t>PETITION</w:t>
                    </w:r>
                    <w:r>
                      <w:rPr>
                        <w:rFonts w:ascii="Cambria"/>
                        <w:b/>
                        <w:spacing w:val="-4"/>
                        <w:sz w:val="28"/>
                      </w:rPr>
                      <w:t xml:space="preserve"> </w:t>
                    </w:r>
                    <w:r>
                      <w:rPr>
                        <w:rFonts w:ascii="Cambria"/>
                        <w:b/>
                        <w:sz w:val="28"/>
                      </w:rPr>
                      <w:t>EVALUATION</w:t>
                    </w:r>
                    <w:r>
                      <w:rPr>
                        <w:rFonts w:ascii="Cambria"/>
                        <w:b/>
                        <w:spacing w:val="-4"/>
                        <w:sz w:val="28"/>
                      </w:rPr>
                      <w:t xml:space="preserve"> </w:t>
                    </w:r>
                    <w:r>
                      <w:rPr>
                        <w:rFonts w:ascii="Cambria"/>
                        <w:b/>
                        <w:spacing w:val="-2"/>
                        <w:sz w:val="28"/>
                      </w:rPr>
                      <w:t>MATRIX</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8E222" w14:textId="77777777" w:rsidR="0030152E" w:rsidRDefault="0030152E">
    <w:pPr>
      <w:pStyle w:val="BodyText"/>
      <w:spacing w:line="14" w:lineRule="auto"/>
    </w:pPr>
    <w:r>
      <w:rPr>
        <w:noProof/>
      </w:rPr>
      <mc:AlternateContent>
        <mc:Choice Requires="wps">
          <w:drawing>
            <wp:anchor distT="0" distB="0" distL="0" distR="0" simplePos="0" relativeHeight="251670528" behindDoc="1" locked="0" layoutInCell="1" allowOverlap="1" wp14:anchorId="03F7F680" wp14:editId="5AB8369C">
              <wp:simplePos x="0" y="0"/>
              <wp:positionH relativeFrom="page">
                <wp:posOffset>1778000</wp:posOffset>
              </wp:positionH>
              <wp:positionV relativeFrom="page">
                <wp:posOffset>261356</wp:posOffset>
              </wp:positionV>
              <wp:extent cx="4222115" cy="23495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2115" cy="234950"/>
                      </a:xfrm>
                      <a:prstGeom prst="rect">
                        <a:avLst/>
                      </a:prstGeom>
                    </wps:spPr>
                    <wps:txbx>
                      <w:txbxContent>
                        <w:p w14:paraId="7474745D" w14:textId="77777777" w:rsidR="0030152E" w:rsidRDefault="0030152E">
                          <w:pPr>
                            <w:spacing w:before="20"/>
                            <w:ind w:left="20"/>
                            <w:rPr>
                              <w:rFonts w:ascii="Cambria"/>
                              <w:b/>
                              <w:sz w:val="28"/>
                            </w:rPr>
                          </w:pPr>
                          <w:r>
                            <w:rPr>
                              <w:rFonts w:ascii="Cambria"/>
                              <w:b/>
                              <w:sz w:val="28"/>
                            </w:rPr>
                            <w:t>CHARTER</w:t>
                          </w:r>
                          <w:r>
                            <w:rPr>
                              <w:rFonts w:ascii="Cambria"/>
                              <w:b/>
                              <w:spacing w:val="-5"/>
                              <w:sz w:val="28"/>
                            </w:rPr>
                            <w:t xml:space="preserve"> </w:t>
                          </w:r>
                          <w:r>
                            <w:rPr>
                              <w:rFonts w:ascii="Cambria"/>
                              <w:b/>
                              <w:sz w:val="28"/>
                            </w:rPr>
                            <w:t>SCHOOL</w:t>
                          </w:r>
                          <w:r>
                            <w:rPr>
                              <w:rFonts w:ascii="Cambria"/>
                              <w:b/>
                              <w:spacing w:val="-4"/>
                              <w:sz w:val="28"/>
                            </w:rPr>
                            <w:t xml:space="preserve"> </w:t>
                          </w:r>
                          <w:r>
                            <w:rPr>
                              <w:rFonts w:ascii="Cambria"/>
                              <w:b/>
                              <w:sz w:val="28"/>
                            </w:rPr>
                            <w:t>PETITION</w:t>
                          </w:r>
                          <w:r>
                            <w:rPr>
                              <w:rFonts w:ascii="Cambria"/>
                              <w:b/>
                              <w:spacing w:val="-4"/>
                              <w:sz w:val="28"/>
                            </w:rPr>
                            <w:t xml:space="preserve"> </w:t>
                          </w:r>
                          <w:r>
                            <w:rPr>
                              <w:rFonts w:ascii="Cambria"/>
                              <w:b/>
                              <w:sz w:val="28"/>
                            </w:rPr>
                            <w:t>EVALUATION</w:t>
                          </w:r>
                          <w:r>
                            <w:rPr>
                              <w:rFonts w:ascii="Cambria"/>
                              <w:b/>
                              <w:spacing w:val="-4"/>
                              <w:sz w:val="28"/>
                            </w:rPr>
                            <w:t xml:space="preserve"> </w:t>
                          </w:r>
                          <w:r>
                            <w:rPr>
                              <w:rFonts w:ascii="Cambria"/>
                              <w:b/>
                              <w:spacing w:val="-2"/>
                              <w:sz w:val="28"/>
                            </w:rPr>
                            <w:t>MATRIX</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3F7F680" id="_x0000_t202" coordsize="21600,21600" o:spt="202" path="m,l,21600r21600,l21600,xe">
              <v:stroke joinstyle="miter"/>
              <v:path gradientshapeok="t" o:connecttype="rect"/>
            </v:shapetype>
            <v:shape id="Textbox 154" o:spid="_x0000_s1037" type="#_x0000_t202" style="position:absolute;margin-left:140pt;margin-top:20.6pt;width:332.45pt;height:18.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" filled="f" stroked="f">
              <v:textbox inset="0,0,0,0">
                <w:txbxContent>
                  <w:p w14:paraId="7474745D" w14:textId="77777777" w:rsidR="0030152E" w:rsidRDefault="0030152E">
                    <w:pPr>
                      <w:spacing w:before="20"/>
                      <w:ind w:left="20"/>
                      <w:rPr>
                        <w:rFonts w:ascii="Cambria"/>
                        <w:b/>
                        <w:sz w:val="28"/>
                      </w:rPr>
                    </w:pPr>
                    <w:r>
                      <w:rPr>
                        <w:rFonts w:ascii="Cambria"/>
                        <w:b/>
                        <w:sz w:val="28"/>
                      </w:rPr>
                      <w:t>CHARTER</w:t>
                    </w:r>
                    <w:r>
                      <w:rPr>
                        <w:rFonts w:ascii="Cambria"/>
                        <w:b/>
                        <w:spacing w:val="-5"/>
                        <w:sz w:val="28"/>
                      </w:rPr>
                      <w:t xml:space="preserve"> </w:t>
                    </w:r>
                    <w:r>
                      <w:rPr>
                        <w:rFonts w:ascii="Cambria"/>
                        <w:b/>
                        <w:sz w:val="28"/>
                      </w:rPr>
                      <w:t>SCHOOL</w:t>
                    </w:r>
                    <w:r>
                      <w:rPr>
                        <w:rFonts w:ascii="Cambria"/>
                        <w:b/>
                        <w:spacing w:val="-4"/>
                        <w:sz w:val="28"/>
                      </w:rPr>
                      <w:t xml:space="preserve"> </w:t>
                    </w:r>
                    <w:r>
                      <w:rPr>
                        <w:rFonts w:ascii="Cambria"/>
                        <w:b/>
                        <w:sz w:val="28"/>
                      </w:rPr>
                      <w:t>PETITION</w:t>
                    </w:r>
                    <w:r>
                      <w:rPr>
                        <w:rFonts w:ascii="Cambria"/>
                        <w:b/>
                        <w:spacing w:val="-4"/>
                        <w:sz w:val="28"/>
                      </w:rPr>
                      <w:t xml:space="preserve"> </w:t>
                    </w:r>
                    <w:r>
                      <w:rPr>
                        <w:rFonts w:ascii="Cambria"/>
                        <w:b/>
                        <w:sz w:val="28"/>
                      </w:rPr>
                      <w:t>EVALUATION</w:t>
                    </w:r>
                    <w:r>
                      <w:rPr>
                        <w:rFonts w:ascii="Cambria"/>
                        <w:b/>
                        <w:spacing w:val="-4"/>
                        <w:sz w:val="28"/>
                      </w:rPr>
                      <w:t xml:space="preserve"> </w:t>
                    </w:r>
                    <w:r>
                      <w:rPr>
                        <w:rFonts w:ascii="Cambria"/>
                        <w:b/>
                        <w:spacing w:val="-2"/>
                        <w:sz w:val="28"/>
                      </w:rPr>
                      <w:t>MATRIX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473C227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8C751D"/>
    <w:multiLevelType w:val="hybridMultilevel"/>
    <w:tmpl w:val="6EA087FC"/>
    <w:lvl w:ilvl="0" w:tplc="65165E5C">
      <w:start w:val="1"/>
      <w:numFmt w:val="decimal"/>
      <w:lvlText w:val="%1."/>
      <w:lvlJc w:val="left"/>
      <w:pPr>
        <w:ind w:left="313" w:hanging="221"/>
      </w:pPr>
      <w:rPr>
        <w:rFonts w:ascii="Arial" w:eastAsia="Arial" w:hAnsi="Arial" w:cs="Arial" w:hint="default"/>
        <w:b w:val="0"/>
        <w:bCs w:val="0"/>
        <w:i w:val="0"/>
        <w:iCs w:val="0"/>
        <w:spacing w:val="-1"/>
        <w:w w:val="99"/>
        <w:sz w:val="20"/>
        <w:szCs w:val="20"/>
        <w:lang w:val="en-US" w:eastAsia="en-US" w:bidi="ar-SA"/>
      </w:rPr>
    </w:lvl>
    <w:lvl w:ilvl="1" w:tplc="783E8716">
      <w:numFmt w:val="bullet"/>
      <w:lvlText w:val="•"/>
      <w:lvlJc w:val="left"/>
      <w:pPr>
        <w:ind w:left="1426" w:hanging="221"/>
      </w:pPr>
      <w:rPr>
        <w:rFonts w:hint="default"/>
        <w:lang w:val="en-US" w:eastAsia="en-US" w:bidi="ar-SA"/>
      </w:rPr>
    </w:lvl>
    <w:lvl w:ilvl="2" w:tplc="E66C7A02">
      <w:numFmt w:val="bullet"/>
      <w:lvlText w:val="•"/>
      <w:lvlJc w:val="left"/>
      <w:pPr>
        <w:ind w:left="2532" w:hanging="221"/>
      </w:pPr>
      <w:rPr>
        <w:rFonts w:hint="default"/>
        <w:lang w:val="en-US" w:eastAsia="en-US" w:bidi="ar-SA"/>
      </w:rPr>
    </w:lvl>
    <w:lvl w:ilvl="3" w:tplc="2F30AA58">
      <w:numFmt w:val="bullet"/>
      <w:lvlText w:val="•"/>
      <w:lvlJc w:val="left"/>
      <w:pPr>
        <w:ind w:left="3638" w:hanging="221"/>
      </w:pPr>
      <w:rPr>
        <w:rFonts w:hint="default"/>
        <w:lang w:val="en-US" w:eastAsia="en-US" w:bidi="ar-SA"/>
      </w:rPr>
    </w:lvl>
    <w:lvl w:ilvl="4" w:tplc="6F14B0A6">
      <w:numFmt w:val="bullet"/>
      <w:lvlText w:val="•"/>
      <w:lvlJc w:val="left"/>
      <w:pPr>
        <w:ind w:left="4744" w:hanging="221"/>
      </w:pPr>
      <w:rPr>
        <w:rFonts w:hint="default"/>
        <w:lang w:val="en-US" w:eastAsia="en-US" w:bidi="ar-SA"/>
      </w:rPr>
    </w:lvl>
    <w:lvl w:ilvl="5" w:tplc="5D7E3130">
      <w:numFmt w:val="bullet"/>
      <w:lvlText w:val="•"/>
      <w:lvlJc w:val="left"/>
      <w:pPr>
        <w:ind w:left="5850" w:hanging="221"/>
      </w:pPr>
      <w:rPr>
        <w:rFonts w:hint="default"/>
        <w:lang w:val="en-US" w:eastAsia="en-US" w:bidi="ar-SA"/>
      </w:rPr>
    </w:lvl>
    <w:lvl w:ilvl="6" w:tplc="78888D98">
      <w:numFmt w:val="bullet"/>
      <w:lvlText w:val="•"/>
      <w:lvlJc w:val="left"/>
      <w:pPr>
        <w:ind w:left="6956" w:hanging="221"/>
      </w:pPr>
      <w:rPr>
        <w:rFonts w:hint="default"/>
        <w:lang w:val="en-US" w:eastAsia="en-US" w:bidi="ar-SA"/>
      </w:rPr>
    </w:lvl>
    <w:lvl w:ilvl="7" w:tplc="68E2FDDC">
      <w:numFmt w:val="bullet"/>
      <w:lvlText w:val="•"/>
      <w:lvlJc w:val="left"/>
      <w:pPr>
        <w:ind w:left="8062" w:hanging="221"/>
      </w:pPr>
      <w:rPr>
        <w:rFonts w:hint="default"/>
        <w:lang w:val="en-US" w:eastAsia="en-US" w:bidi="ar-SA"/>
      </w:rPr>
    </w:lvl>
    <w:lvl w:ilvl="8" w:tplc="875440FE">
      <w:numFmt w:val="bullet"/>
      <w:lvlText w:val="•"/>
      <w:lvlJc w:val="left"/>
      <w:pPr>
        <w:ind w:left="9168" w:hanging="221"/>
      </w:pPr>
      <w:rPr>
        <w:rFonts w:hint="default"/>
        <w:lang w:val="en-US" w:eastAsia="en-US" w:bidi="ar-SA"/>
      </w:rPr>
    </w:lvl>
  </w:abstractNum>
  <w:abstractNum w:abstractNumId="10" w15:restartNumberingAfterBreak="0">
    <w:nsid w:val="06F63ABA"/>
    <w:multiLevelType w:val="hybridMultilevel"/>
    <w:tmpl w:val="47E45B04"/>
    <w:lvl w:ilvl="0" w:tplc="18E6B092">
      <w:start w:val="1"/>
      <w:numFmt w:val="decimal"/>
      <w:lvlText w:val="%1."/>
      <w:lvlJc w:val="left"/>
      <w:pPr>
        <w:ind w:left="238" w:hanging="206"/>
      </w:pPr>
      <w:rPr>
        <w:rFonts w:ascii="Arial" w:eastAsia="Arial" w:hAnsi="Arial" w:cs="Arial" w:hint="default"/>
        <w:b w:val="0"/>
        <w:bCs w:val="0"/>
        <w:i w:val="0"/>
        <w:iCs w:val="0"/>
        <w:color w:val="C00000"/>
        <w:spacing w:val="0"/>
        <w:w w:val="102"/>
        <w:sz w:val="18"/>
        <w:szCs w:val="18"/>
        <w:lang w:val="en-US" w:eastAsia="en-US" w:bidi="ar-SA"/>
      </w:rPr>
    </w:lvl>
    <w:lvl w:ilvl="1" w:tplc="59301872">
      <w:start w:val="1"/>
      <w:numFmt w:val="lowerLetter"/>
      <w:lvlText w:val="%2."/>
      <w:lvlJc w:val="left"/>
      <w:pPr>
        <w:ind w:left="569" w:hanging="206"/>
      </w:pPr>
      <w:rPr>
        <w:rFonts w:ascii="Arial" w:eastAsia="Arial" w:hAnsi="Arial" w:cs="Arial" w:hint="default"/>
        <w:b w:val="0"/>
        <w:bCs w:val="0"/>
        <w:i w:val="0"/>
        <w:iCs w:val="0"/>
        <w:color w:val="C00000"/>
        <w:spacing w:val="0"/>
        <w:w w:val="102"/>
        <w:sz w:val="18"/>
        <w:szCs w:val="18"/>
        <w:lang w:val="en-US" w:eastAsia="en-US" w:bidi="ar-SA"/>
      </w:rPr>
    </w:lvl>
    <w:lvl w:ilvl="2" w:tplc="3E662618">
      <w:numFmt w:val="bullet"/>
      <w:lvlText w:val="•"/>
      <w:lvlJc w:val="left"/>
      <w:pPr>
        <w:ind w:left="1467" w:hanging="206"/>
      </w:pPr>
      <w:rPr>
        <w:rFonts w:hint="default"/>
        <w:lang w:val="en-US" w:eastAsia="en-US" w:bidi="ar-SA"/>
      </w:rPr>
    </w:lvl>
    <w:lvl w:ilvl="3" w:tplc="BD0C2590">
      <w:numFmt w:val="bullet"/>
      <w:lvlText w:val="•"/>
      <w:lvlJc w:val="left"/>
      <w:pPr>
        <w:ind w:left="2374" w:hanging="206"/>
      </w:pPr>
      <w:rPr>
        <w:rFonts w:hint="default"/>
        <w:lang w:val="en-US" w:eastAsia="en-US" w:bidi="ar-SA"/>
      </w:rPr>
    </w:lvl>
    <w:lvl w:ilvl="4" w:tplc="4F64254E">
      <w:numFmt w:val="bullet"/>
      <w:lvlText w:val="•"/>
      <w:lvlJc w:val="left"/>
      <w:pPr>
        <w:ind w:left="3281" w:hanging="206"/>
      </w:pPr>
      <w:rPr>
        <w:rFonts w:hint="default"/>
        <w:lang w:val="en-US" w:eastAsia="en-US" w:bidi="ar-SA"/>
      </w:rPr>
    </w:lvl>
    <w:lvl w:ilvl="5" w:tplc="8BACB14A">
      <w:numFmt w:val="bullet"/>
      <w:lvlText w:val="•"/>
      <w:lvlJc w:val="left"/>
      <w:pPr>
        <w:ind w:left="4189" w:hanging="206"/>
      </w:pPr>
      <w:rPr>
        <w:rFonts w:hint="default"/>
        <w:lang w:val="en-US" w:eastAsia="en-US" w:bidi="ar-SA"/>
      </w:rPr>
    </w:lvl>
    <w:lvl w:ilvl="6" w:tplc="E89E800C">
      <w:numFmt w:val="bullet"/>
      <w:lvlText w:val="•"/>
      <w:lvlJc w:val="left"/>
      <w:pPr>
        <w:ind w:left="5096" w:hanging="206"/>
      </w:pPr>
      <w:rPr>
        <w:rFonts w:hint="default"/>
        <w:lang w:val="en-US" w:eastAsia="en-US" w:bidi="ar-SA"/>
      </w:rPr>
    </w:lvl>
    <w:lvl w:ilvl="7" w:tplc="CACCB192">
      <w:numFmt w:val="bullet"/>
      <w:lvlText w:val="•"/>
      <w:lvlJc w:val="left"/>
      <w:pPr>
        <w:ind w:left="6003" w:hanging="206"/>
      </w:pPr>
      <w:rPr>
        <w:rFonts w:hint="default"/>
        <w:lang w:val="en-US" w:eastAsia="en-US" w:bidi="ar-SA"/>
      </w:rPr>
    </w:lvl>
    <w:lvl w:ilvl="8" w:tplc="DD22DE1E">
      <w:numFmt w:val="bullet"/>
      <w:lvlText w:val="•"/>
      <w:lvlJc w:val="left"/>
      <w:pPr>
        <w:ind w:left="6910" w:hanging="206"/>
      </w:pPr>
      <w:rPr>
        <w:rFonts w:hint="default"/>
        <w:lang w:val="en-US" w:eastAsia="en-US" w:bidi="ar-SA"/>
      </w:rPr>
    </w:lvl>
  </w:abstractNum>
  <w:abstractNum w:abstractNumId="11" w15:restartNumberingAfterBreak="0">
    <w:nsid w:val="094C6097"/>
    <w:multiLevelType w:val="hybridMultilevel"/>
    <w:tmpl w:val="AB0A4202"/>
    <w:lvl w:ilvl="0" w:tplc="B2829774">
      <w:numFmt w:val="bullet"/>
      <w:lvlText w:val="-"/>
      <w:lvlJc w:val="left"/>
      <w:pPr>
        <w:ind w:left="637" w:hanging="116"/>
      </w:pPr>
      <w:rPr>
        <w:rFonts w:ascii="Arial" w:eastAsia="Arial" w:hAnsi="Arial" w:cs="Arial" w:hint="default"/>
        <w:b w:val="0"/>
        <w:bCs w:val="0"/>
        <w:i w:val="0"/>
        <w:iCs w:val="0"/>
        <w:spacing w:val="0"/>
        <w:w w:val="99"/>
        <w:sz w:val="19"/>
        <w:szCs w:val="19"/>
        <w:lang w:val="en-US" w:eastAsia="en-US" w:bidi="ar-SA"/>
      </w:rPr>
    </w:lvl>
    <w:lvl w:ilvl="1" w:tplc="BBD8EAB8">
      <w:numFmt w:val="bullet"/>
      <w:lvlText w:val="•"/>
      <w:lvlJc w:val="left"/>
      <w:pPr>
        <w:ind w:left="1467" w:hanging="116"/>
      </w:pPr>
      <w:rPr>
        <w:rFonts w:hint="default"/>
        <w:lang w:val="en-US" w:eastAsia="en-US" w:bidi="ar-SA"/>
      </w:rPr>
    </w:lvl>
    <w:lvl w:ilvl="2" w:tplc="33E4FFC6">
      <w:numFmt w:val="bullet"/>
      <w:lvlText w:val="•"/>
      <w:lvlJc w:val="left"/>
      <w:pPr>
        <w:ind w:left="2295" w:hanging="116"/>
      </w:pPr>
      <w:rPr>
        <w:rFonts w:hint="default"/>
        <w:lang w:val="en-US" w:eastAsia="en-US" w:bidi="ar-SA"/>
      </w:rPr>
    </w:lvl>
    <w:lvl w:ilvl="3" w:tplc="E758D0AE">
      <w:numFmt w:val="bullet"/>
      <w:lvlText w:val="•"/>
      <w:lvlJc w:val="left"/>
      <w:pPr>
        <w:ind w:left="3123" w:hanging="116"/>
      </w:pPr>
      <w:rPr>
        <w:rFonts w:hint="default"/>
        <w:lang w:val="en-US" w:eastAsia="en-US" w:bidi="ar-SA"/>
      </w:rPr>
    </w:lvl>
    <w:lvl w:ilvl="4" w:tplc="47FC21EE">
      <w:numFmt w:val="bullet"/>
      <w:lvlText w:val="•"/>
      <w:lvlJc w:val="left"/>
      <w:pPr>
        <w:ind w:left="3951" w:hanging="116"/>
      </w:pPr>
      <w:rPr>
        <w:rFonts w:hint="default"/>
        <w:lang w:val="en-US" w:eastAsia="en-US" w:bidi="ar-SA"/>
      </w:rPr>
    </w:lvl>
    <w:lvl w:ilvl="5" w:tplc="2F3EE196">
      <w:numFmt w:val="bullet"/>
      <w:lvlText w:val="•"/>
      <w:lvlJc w:val="left"/>
      <w:pPr>
        <w:ind w:left="4779" w:hanging="116"/>
      </w:pPr>
      <w:rPr>
        <w:rFonts w:hint="default"/>
        <w:lang w:val="en-US" w:eastAsia="en-US" w:bidi="ar-SA"/>
      </w:rPr>
    </w:lvl>
    <w:lvl w:ilvl="6" w:tplc="D378248E">
      <w:numFmt w:val="bullet"/>
      <w:lvlText w:val="•"/>
      <w:lvlJc w:val="left"/>
      <w:pPr>
        <w:ind w:left="5607" w:hanging="116"/>
      </w:pPr>
      <w:rPr>
        <w:rFonts w:hint="default"/>
        <w:lang w:val="en-US" w:eastAsia="en-US" w:bidi="ar-SA"/>
      </w:rPr>
    </w:lvl>
    <w:lvl w:ilvl="7" w:tplc="B27E31E8">
      <w:numFmt w:val="bullet"/>
      <w:lvlText w:val="•"/>
      <w:lvlJc w:val="left"/>
      <w:pPr>
        <w:ind w:left="6435" w:hanging="116"/>
      </w:pPr>
      <w:rPr>
        <w:rFonts w:hint="default"/>
        <w:lang w:val="en-US" w:eastAsia="en-US" w:bidi="ar-SA"/>
      </w:rPr>
    </w:lvl>
    <w:lvl w:ilvl="8" w:tplc="DB9449FE">
      <w:numFmt w:val="bullet"/>
      <w:lvlText w:val="•"/>
      <w:lvlJc w:val="left"/>
      <w:pPr>
        <w:ind w:left="7263" w:hanging="116"/>
      </w:pPr>
      <w:rPr>
        <w:rFonts w:hint="default"/>
        <w:lang w:val="en-US" w:eastAsia="en-US" w:bidi="ar-SA"/>
      </w:rPr>
    </w:lvl>
  </w:abstractNum>
  <w:abstractNum w:abstractNumId="12" w15:restartNumberingAfterBreak="0">
    <w:nsid w:val="0F420AAF"/>
    <w:multiLevelType w:val="hybridMultilevel"/>
    <w:tmpl w:val="3CD65DE0"/>
    <w:lvl w:ilvl="0" w:tplc="DBE476EC">
      <w:numFmt w:val="bullet"/>
      <w:lvlText w:val="☐"/>
      <w:lvlJc w:val="left"/>
      <w:pPr>
        <w:ind w:left="466" w:hanging="346"/>
      </w:pPr>
      <w:rPr>
        <w:rFonts w:ascii="MS Gothic" w:eastAsia="MS Gothic" w:hAnsi="MS Gothic" w:cs="MS Gothic" w:hint="default"/>
        <w:b w:val="0"/>
        <w:bCs w:val="0"/>
        <w:i w:val="0"/>
        <w:iCs w:val="0"/>
        <w:spacing w:val="0"/>
        <w:w w:val="100"/>
        <w:sz w:val="22"/>
        <w:szCs w:val="22"/>
        <w:lang w:val="en-US" w:eastAsia="en-US" w:bidi="ar-SA"/>
      </w:rPr>
    </w:lvl>
    <w:lvl w:ilvl="1" w:tplc="C1DE0822">
      <w:numFmt w:val="bullet"/>
      <w:lvlText w:val="•"/>
      <w:lvlJc w:val="left"/>
      <w:pPr>
        <w:ind w:left="585" w:hanging="346"/>
      </w:pPr>
      <w:rPr>
        <w:rFonts w:hint="default"/>
        <w:lang w:val="en-US" w:eastAsia="en-US" w:bidi="ar-SA"/>
      </w:rPr>
    </w:lvl>
    <w:lvl w:ilvl="2" w:tplc="824C2742">
      <w:numFmt w:val="bullet"/>
      <w:lvlText w:val="•"/>
      <w:lvlJc w:val="left"/>
      <w:pPr>
        <w:ind w:left="711" w:hanging="346"/>
      </w:pPr>
      <w:rPr>
        <w:rFonts w:hint="default"/>
        <w:lang w:val="en-US" w:eastAsia="en-US" w:bidi="ar-SA"/>
      </w:rPr>
    </w:lvl>
    <w:lvl w:ilvl="3" w:tplc="6D08655C">
      <w:numFmt w:val="bullet"/>
      <w:lvlText w:val="•"/>
      <w:lvlJc w:val="left"/>
      <w:pPr>
        <w:ind w:left="837" w:hanging="346"/>
      </w:pPr>
      <w:rPr>
        <w:rFonts w:hint="default"/>
        <w:lang w:val="en-US" w:eastAsia="en-US" w:bidi="ar-SA"/>
      </w:rPr>
    </w:lvl>
    <w:lvl w:ilvl="4" w:tplc="07D0030C">
      <w:numFmt w:val="bullet"/>
      <w:lvlText w:val="•"/>
      <w:lvlJc w:val="left"/>
      <w:pPr>
        <w:ind w:left="963" w:hanging="346"/>
      </w:pPr>
      <w:rPr>
        <w:rFonts w:hint="default"/>
        <w:lang w:val="en-US" w:eastAsia="en-US" w:bidi="ar-SA"/>
      </w:rPr>
    </w:lvl>
    <w:lvl w:ilvl="5" w:tplc="57E0B76A">
      <w:numFmt w:val="bullet"/>
      <w:lvlText w:val="•"/>
      <w:lvlJc w:val="left"/>
      <w:pPr>
        <w:ind w:left="1089" w:hanging="346"/>
      </w:pPr>
      <w:rPr>
        <w:rFonts w:hint="default"/>
        <w:lang w:val="en-US" w:eastAsia="en-US" w:bidi="ar-SA"/>
      </w:rPr>
    </w:lvl>
    <w:lvl w:ilvl="6" w:tplc="CB447342">
      <w:numFmt w:val="bullet"/>
      <w:lvlText w:val="•"/>
      <w:lvlJc w:val="left"/>
      <w:pPr>
        <w:ind w:left="1215" w:hanging="346"/>
      </w:pPr>
      <w:rPr>
        <w:rFonts w:hint="default"/>
        <w:lang w:val="en-US" w:eastAsia="en-US" w:bidi="ar-SA"/>
      </w:rPr>
    </w:lvl>
    <w:lvl w:ilvl="7" w:tplc="2962E512">
      <w:numFmt w:val="bullet"/>
      <w:lvlText w:val="•"/>
      <w:lvlJc w:val="left"/>
      <w:pPr>
        <w:ind w:left="1341" w:hanging="346"/>
      </w:pPr>
      <w:rPr>
        <w:rFonts w:hint="default"/>
        <w:lang w:val="en-US" w:eastAsia="en-US" w:bidi="ar-SA"/>
      </w:rPr>
    </w:lvl>
    <w:lvl w:ilvl="8" w:tplc="6138F5A0">
      <w:numFmt w:val="bullet"/>
      <w:lvlText w:val="•"/>
      <w:lvlJc w:val="left"/>
      <w:pPr>
        <w:ind w:left="1467" w:hanging="346"/>
      </w:pPr>
      <w:rPr>
        <w:rFonts w:hint="default"/>
        <w:lang w:val="en-US" w:eastAsia="en-US" w:bidi="ar-SA"/>
      </w:rPr>
    </w:lvl>
  </w:abstractNum>
  <w:abstractNum w:abstractNumId="13" w15:restartNumberingAfterBreak="0">
    <w:nsid w:val="155A4DA7"/>
    <w:multiLevelType w:val="hybridMultilevel"/>
    <w:tmpl w:val="AD06605A"/>
    <w:lvl w:ilvl="0" w:tplc="E0F4B3CE">
      <w:start w:val="2"/>
      <w:numFmt w:val="upperLetter"/>
      <w:lvlText w:val="(%1)"/>
      <w:lvlJc w:val="left"/>
      <w:pPr>
        <w:ind w:left="833" w:hanging="321"/>
      </w:pPr>
      <w:rPr>
        <w:rFonts w:ascii="Arial" w:eastAsia="Arial" w:hAnsi="Arial" w:cs="Arial" w:hint="default"/>
        <w:b w:val="0"/>
        <w:bCs w:val="0"/>
        <w:i/>
        <w:iCs/>
        <w:spacing w:val="0"/>
        <w:w w:val="99"/>
        <w:sz w:val="20"/>
        <w:szCs w:val="20"/>
        <w:lang w:val="en-US" w:eastAsia="en-US" w:bidi="ar-SA"/>
      </w:rPr>
    </w:lvl>
    <w:lvl w:ilvl="1" w:tplc="6562DAF0">
      <w:numFmt w:val="bullet"/>
      <w:lvlText w:val="•"/>
      <w:lvlJc w:val="left"/>
      <w:pPr>
        <w:ind w:left="1937" w:hanging="321"/>
      </w:pPr>
      <w:rPr>
        <w:rFonts w:hint="default"/>
        <w:lang w:val="en-US" w:eastAsia="en-US" w:bidi="ar-SA"/>
      </w:rPr>
    </w:lvl>
    <w:lvl w:ilvl="2" w:tplc="ABB0E8E6">
      <w:numFmt w:val="bullet"/>
      <w:lvlText w:val="•"/>
      <w:lvlJc w:val="left"/>
      <w:pPr>
        <w:ind w:left="3035" w:hanging="321"/>
      </w:pPr>
      <w:rPr>
        <w:rFonts w:hint="default"/>
        <w:lang w:val="en-US" w:eastAsia="en-US" w:bidi="ar-SA"/>
      </w:rPr>
    </w:lvl>
    <w:lvl w:ilvl="3" w:tplc="772C45E0">
      <w:numFmt w:val="bullet"/>
      <w:lvlText w:val="•"/>
      <w:lvlJc w:val="left"/>
      <w:pPr>
        <w:ind w:left="4132" w:hanging="321"/>
      </w:pPr>
      <w:rPr>
        <w:rFonts w:hint="default"/>
        <w:lang w:val="en-US" w:eastAsia="en-US" w:bidi="ar-SA"/>
      </w:rPr>
    </w:lvl>
    <w:lvl w:ilvl="4" w:tplc="0434A798">
      <w:numFmt w:val="bullet"/>
      <w:lvlText w:val="•"/>
      <w:lvlJc w:val="left"/>
      <w:pPr>
        <w:ind w:left="5230" w:hanging="321"/>
      </w:pPr>
      <w:rPr>
        <w:rFonts w:hint="default"/>
        <w:lang w:val="en-US" w:eastAsia="en-US" w:bidi="ar-SA"/>
      </w:rPr>
    </w:lvl>
    <w:lvl w:ilvl="5" w:tplc="DE4ECFB2">
      <w:numFmt w:val="bullet"/>
      <w:lvlText w:val="•"/>
      <w:lvlJc w:val="left"/>
      <w:pPr>
        <w:ind w:left="6328" w:hanging="321"/>
      </w:pPr>
      <w:rPr>
        <w:rFonts w:hint="default"/>
        <w:lang w:val="en-US" w:eastAsia="en-US" w:bidi="ar-SA"/>
      </w:rPr>
    </w:lvl>
    <w:lvl w:ilvl="6" w:tplc="5DA62E3E">
      <w:numFmt w:val="bullet"/>
      <w:lvlText w:val="•"/>
      <w:lvlJc w:val="left"/>
      <w:pPr>
        <w:ind w:left="7425" w:hanging="321"/>
      </w:pPr>
      <w:rPr>
        <w:rFonts w:hint="default"/>
        <w:lang w:val="en-US" w:eastAsia="en-US" w:bidi="ar-SA"/>
      </w:rPr>
    </w:lvl>
    <w:lvl w:ilvl="7" w:tplc="8000E1B4">
      <w:numFmt w:val="bullet"/>
      <w:lvlText w:val="•"/>
      <w:lvlJc w:val="left"/>
      <w:pPr>
        <w:ind w:left="8523" w:hanging="321"/>
      </w:pPr>
      <w:rPr>
        <w:rFonts w:hint="default"/>
        <w:lang w:val="en-US" w:eastAsia="en-US" w:bidi="ar-SA"/>
      </w:rPr>
    </w:lvl>
    <w:lvl w:ilvl="8" w:tplc="792E5FD6">
      <w:numFmt w:val="bullet"/>
      <w:lvlText w:val="•"/>
      <w:lvlJc w:val="left"/>
      <w:pPr>
        <w:ind w:left="9620" w:hanging="321"/>
      </w:pPr>
      <w:rPr>
        <w:rFonts w:hint="default"/>
        <w:lang w:val="en-US" w:eastAsia="en-US" w:bidi="ar-SA"/>
      </w:rPr>
    </w:lvl>
  </w:abstractNum>
  <w:abstractNum w:abstractNumId="14" w15:restartNumberingAfterBreak="0">
    <w:nsid w:val="232449DA"/>
    <w:multiLevelType w:val="hybridMultilevel"/>
    <w:tmpl w:val="D34CC1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3930C1"/>
    <w:multiLevelType w:val="hybridMultilevel"/>
    <w:tmpl w:val="3ADEA13E"/>
    <w:lvl w:ilvl="0" w:tplc="7680A130">
      <w:numFmt w:val="bullet"/>
      <w:lvlText w:val="☐"/>
      <w:lvlJc w:val="left"/>
      <w:pPr>
        <w:ind w:left="918" w:hanging="346"/>
      </w:pPr>
      <w:rPr>
        <w:rFonts w:ascii="MS Gothic" w:eastAsia="MS Gothic" w:hAnsi="MS Gothic" w:cs="MS Gothic" w:hint="default"/>
        <w:b w:val="0"/>
        <w:bCs w:val="0"/>
        <w:i w:val="0"/>
        <w:iCs w:val="0"/>
        <w:spacing w:val="0"/>
        <w:w w:val="100"/>
        <w:sz w:val="22"/>
        <w:szCs w:val="22"/>
        <w:lang w:val="en-US" w:eastAsia="en-US" w:bidi="ar-SA"/>
      </w:rPr>
    </w:lvl>
    <w:lvl w:ilvl="1" w:tplc="154C4F18">
      <w:numFmt w:val="bullet"/>
      <w:lvlText w:val="•"/>
      <w:lvlJc w:val="left"/>
      <w:pPr>
        <w:ind w:left="970" w:hanging="346"/>
      </w:pPr>
      <w:rPr>
        <w:rFonts w:hint="default"/>
        <w:lang w:val="en-US" w:eastAsia="en-US" w:bidi="ar-SA"/>
      </w:rPr>
    </w:lvl>
    <w:lvl w:ilvl="2" w:tplc="B8DC6FBA">
      <w:numFmt w:val="bullet"/>
      <w:lvlText w:val="•"/>
      <w:lvlJc w:val="left"/>
      <w:pPr>
        <w:ind w:left="1020" w:hanging="346"/>
      </w:pPr>
      <w:rPr>
        <w:rFonts w:hint="default"/>
        <w:lang w:val="en-US" w:eastAsia="en-US" w:bidi="ar-SA"/>
      </w:rPr>
    </w:lvl>
    <w:lvl w:ilvl="3" w:tplc="A9B89248">
      <w:numFmt w:val="bullet"/>
      <w:lvlText w:val="•"/>
      <w:lvlJc w:val="left"/>
      <w:pPr>
        <w:ind w:left="1071" w:hanging="346"/>
      </w:pPr>
      <w:rPr>
        <w:rFonts w:hint="default"/>
        <w:lang w:val="en-US" w:eastAsia="en-US" w:bidi="ar-SA"/>
      </w:rPr>
    </w:lvl>
    <w:lvl w:ilvl="4" w:tplc="41641F32">
      <w:numFmt w:val="bullet"/>
      <w:lvlText w:val="•"/>
      <w:lvlJc w:val="left"/>
      <w:pPr>
        <w:ind w:left="1121" w:hanging="346"/>
      </w:pPr>
      <w:rPr>
        <w:rFonts w:hint="default"/>
        <w:lang w:val="en-US" w:eastAsia="en-US" w:bidi="ar-SA"/>
      </w:rPr>
    </w:lvl>
    <w:lvl w:ilvl="5" w:tplc="081C5F5E">
      <w:numFmt w:val="bullet"/>
      <w:lvlText w:val="•"/>
      <w:lvlJc w:val="left"/>
      <w:pPr>
        <w:ind w:left="1172" w:hanging="346"/>
      </w:pPr>
      <w:rPr>
        <w:rFonts w:hint="default"/>
        <w:lang w:val="en-US" w:eastAsia="en-US" w:bidi="ar-SA"/>
      </w:rPr>
    </w:lvl>
    <w:lvl w:ilvl="6" w:tplc="F7B446EC">
      <w:numFmt w:val="bullet"/>
      <w:lvlText w:val="•"/>
      <w:lvlJc w:val="left"/>
      <w:pPr>
        <w:ind w:left="1222" w:hanging="346"/>
      </w:pPr>
      <w:rPr>
        <w:rFonts w:hint="default"/>
        <w:lang w:val="en-US" w:eastAsia="en-US" w:bidi="ar-SA"/>
      </w:rPr>
    </w:lvl>
    <w:lvl w:ilvl="7" w:tplc="2E52480A">
      <w:numFmt w:val="bullet"/>
      <w:lvlText w:val="•"/>
      <w:lvlJc w:val="left"/>
      <w:pPr>
        <w:ind w:left="1273" w:hanging="346"/>
      </w:pPr>
      <w:rPr>
        <w:rFonts w:hint="default"/>
        <w:lang w:val="en-US" w:eastAsia="en-US" w:bidi="ar-SA"/>
      </w:rPr>
    </w:lvl>
    <w:lvl w:ilvl="8" w:tplc="FB7080D4">
      <w:numFmt w:val="bullet"/>
      <w:lvlText w:val="•"/>
      <w:lvlJc w:val="left"/>
      <w:pPr>
        <w:ind w:left="1323" w:hanging="346"/>
      </w:pPr>
      <w:rPr>
        <w:rFonts w:hint="default"/>
        <w:lang w:val="en-US" w:eastAsia="en-US" w:bidi="ar-SA"/>
      </w:rPr>
    </w:lvl>
  </w:abstractNum>
  <w:abstractNum w:abstractNumId="16" w15:restartNumberingAfterBreak="0">
    <w:nsid w:val="3399435F"/>
    <w:multiLevelType w:val="hybridMultilevel"/>
    <w:tmpl w:val="B20267EC"/>
    <w:lvl w:ilvl="0" w:tplc="65F836BA">
      <w:start w:val="1"/>
      <w:numFmt w:val="decimal"/>
      <w:lvlText w:val="%1."/>
      <w:lvlJc w:val="left"/>
      <w:pPr>
        <w:ind w:left="32" w:hanging="211"/>
      </w:pPr>
      <w:rPr>
        <w:rFonts w:ascii="Arial" w:eastAsia="Arial" w:hAnsi="Arial" w:cs="Arial" w:hint="default"/>
        <w:b w:val="0"/>
        <w:bCs w:val="0"/>
        <w:i w:val="0"/>
        <w:iCs w:val="0"/>
        <w:color w:val="C00000"/>
        <w:spacing w:val="0"/>
        <w:w w:val="99"/>
        <w:sz w:val="19"/>
        <w:szCs w:val="19"/>
        <w:lang w:val="en-US" w:eastAsia="en-US" w:bidi="ar-SA"/>
      </w:rPr>
    </w:lvl>
    <w:lvl w:ilvl="1" w:tplc="E5DE060E">
      <w:numFmt w:val="bullet"/>
      <w:lvlText w:val="•"/>
      <w:lvlJc w:val="left"/>
      <w:pPr>
        <w:ind w:left="927" w:hanging="211"/>
      </w:pPr>
      <w:rPr>
        <w:rFonts w:hint="default"/>
        <w:lang w:val="en-US" w:eastAsia="en-US" w:bidi="ar-SA"/>
      </w:rPr>
    </w:lvl>
    <w:lvl w:ilvl="2" w:tplc="A8426E00">
      <w:numFmt w:val="bullet"/>
      <w:lvlText w:val="•"/>
      <w:lvlJc w:val="left"/>
      <w:pPr>
        <w:ind w:left="1815" w:hanging="211"/>
      </w:pPr>
      <w:rPr>
        <w:rFonts w:hint="default"/>
        <w:lang w:val="en-US" w:eastAsia="en-US" w:bidi="ar-SA"/>
      </w:rPr>
    </w:lvl>
    <w:lvl w:ilvl="3" w:tplc="51E67AEC">
      <w:numFmt w:val="bullet"/>
      <w:lvlText w:val="•"/>
      <w:lvlJc w:val="left"/>
      <w:pPr>
        <w:ind w:left="2703" w:hanging="211"/>
      </w:pPr>
      <w:rPr>
        <w:rFonts w:hint="default"/>
        <w:lang w:val="en-US" w:eastAsia="en-US" w:bidi="ar-SA"/>
      </w:rPr>
    </w:lvl>
    <w:lvl w:ilvl="4" w:tplc="559A6EE2">
      <w:numFmt w:val="bullet"/>
      <w:lvlText w:val="•"/>
      <w:lvlJc w:val="left"/>
      <w:pPr>
        <w:ind w:left="3591" w:hanging="211"/>
      </w:pPr>
      <w:rPr>
        <w:rFonts w:hint="default"/>
        <w:lang w:val="en-US" w:eastAsia="en-US" w:bidi="ar-SA"/>
      </w:rPr>
    </w:lvl>
    <w:lvl w:ilvl="5" w:tplc="60564E56">
      <w:numFmt w:val="bullet"/>
      <w:lvlText w:val="•"/>
      <w:lvlJc w:val="left"/>
      <w:pPr>
        <w:ind w:left="4479" w:hanging="211"/>
      </w:pPr>
      <w:rPr>
        <w:rFonts w:hint="default"/>
        <w:lang w:val="en-US" w:eastAsia="en-US" w:bidi="ar-SA"/>
      </w:rPr>
    </w:lvl>
    <w:lvl w:ilvl="6" w:tplc="93FA4886">
      <w:numFmt w:val="bullet"/>
      <w:lvlText w:val="•"/>
      <w:lvlJc w:val="left"/>
      <w:pPr>
        <w:ind w:left="5367" w:hanging="211"/>
      </w:pPr>
      <w:rPr>
        <w:rFonts w:hint="default"/>
        <w:lang w:val="en-US" w:eastAsia="en-US" w:bidi="ar-SA"/>
      </w:rPr>
    </w:lvl>
    <w:lvl w:ilvl="7" w:tplc="B4F21766">
      <w:numFmt w:val="bullet"/>
      <w:lvlText w:val="•"/>
      <w:lvlJc w:val="left"/>
      <w:pPr>
        <w:ind w:left="6255" w:hanging="211"/>
      </w:pPr>
      <w:rPr>
        <w:rFonts w:hint="default"/>
        <w:lang w:val="en-US" w:eastAsia="en-US" w:bidi="ar-SA"/>
      </w:rPr>
    </w:lvl>
    <w:lvl w:ilvl="8" w:tplc="ECC4B1DA">
      <w:numFmt w:val="bullet"/>
      <w:lvlText w:val="•"/>
      <w:lvlJc w:val="left"/>
      <w:pPr>
        <w:ind w:left="7143" w:hanging="211"/>
      </w:pPr>
      <w:rPr>
        <w:rFonts w:hint="default"/>
        <w:lang w:val="en-US" w:eastAsia="en-US" w:bidi="ar-SA"/>
      </w:rPr>
    </w:lvl>
  </w:abstractNum>
  <w:abstractNum w:abstractNumId="17" w15:restartNumberingAfterBreak="0">
    <w:nsid w:val="38E86B49"/>
    <w:multiLevelType w:val="hybridMultilevel"/>
    <w:tmpl w:val="42DC6D98"/>
    <w:lvl w:ilvl="0" w:tplc="F9ACDC2E">
      <w:start w:val="5"/>
      <w:numFmt w:val="upperRoman"/>
      <w:lvlText w:val="%1."/>
      <w:lvlJc w:val="left"/>
      <w:pPr>
        <w:ind w:left="1609" w:hanging="352"/>
        <w:jc w:val="right"/>
      </w:pPr>
      <w:rPr>
        <w:rFonts w:ascii="Arial" w:eastAsia="Arial" w:hAnsi="Arial" w:cs="Arial" w:hint="default"/>
        <w:b/>
        <w:bCs/>
        <w:i w:val="0"/>
        <w:iCs w:val="0"/>
        <w:spacing w:val="0"/>
        <w:w w:val="100"/>
        <w:sz w:val="22"/>
        <w:szCs w:val="22"/>
        <w:lang w:val="en-US" w:eastAsia="en-US" w:bidi="ar-SA"/>
      </w:rPr>
    </w:lvl>
    <w:lvl w:ilvl="1" w:tplc="6EF4E630">
      <w:numFmt w:val="bullet"/>
      <w:lvlText w:val="•"/>
      <w:lvlJc w:val="left"/>
      <w:pPr>
        <w:ind w:left="2621" w:hanging="352"/>
      </w:pPr>
      <w:rPr>
        <w:rFonts w:hint="default"/>
        <w:lang w:val="en-US" w:eastAsia="en-US" w:bidi="ar-SA"/>
      </w:rPr>
    </w:lvl>
    <w:lvl w:ilvl="2" w:tplc="61F42B8C">
      <w:numFmt w:val="bullet"/>
      <w:lvlText w:val="•"/>
      <w:lvlJc w:val="left"/>
      <w:pPr>
        <w:ind w:left="3643" w:hanging="352"/>
      </w:pPr>
      <w:rPr>
        <w:rFonts w:hint="default"/>
        <w:lang w:val="en-US" w:eastAsia="en-US" w:bidi="ar-SA"/>
      </w:rPr>
    </w:lvl>
    <w:lvl w:ilvl="3" w:tplc="F2E4B4DC">
      <w:numFmt w:val="bullet"/>
      <w:lvlText w:val="•"/>
      <w:lvlJc w:val="left"/>
      <w:pPr>
        <w:ind w:left="4664" w:hanging="352"/>
      </w:pPr>
      <w:rPr>
        <w:rFonts w:hint="default"/>
        <w:lang w:val="en-US" w:eastAsia="en-US" w:bidi="ar-SA"/>
      </w:rPr>
    </w:lvl>
    <w:lvl w:ilvl="4" w:tplc="FFB44F2E">
      <w:numFmt w:val="bullet"/>
      <w:lvlText w:val="•"/>
      <w:lvlJc w:val="left"/>
      <w:pPr>
        <w:ind w:left="5686" w:hanging="352"/>
      </w:pPr>
      <w:rPr>
        <w:rFonts w:hint="default"/>
        <w:lang w:val="en-US" w:eastAsia="en-US" w:bidi="ar-SA"/>
      </w:rPr>
    </w:lvl>
    <w:lvl w:ilvl="5" w:tplc="E59073B8">
      <w:numFmt w:val="bullet"/>
      <w:lvlText w:val="•"/>
      <w:lvlJc w:val="left"/>
      <w:pPr>
        <w:ind w:left="6708" w:hanging="352"/>
      </w:pPr>
      <w:rPr>
        <w:rFonts w:hint="default"/>
        <w:lang w:val="en-US" w:eastAsia="en-US" w:bidi="ar-SA"/>
      </w:rPr>
    </w:lvl>
    <w:lvl w:ilvl="6" w:tplc="F9DC2994">
      <w:numFmt w:val="bullet"/>
      <w:lvlText w:val="•"/>
      <w:lvlJc w:val="left"/>
      <w:pPr>
        <w:ind w:left="7729" w:hanging="352"/>
      </w:pPr>
      <w:rPr>
        <w:rFonts w:hint="default"/>
        <w:lang w:val="en-US" w:eastAsia="en-US" w:bidi="ar-SA"/>
      </w:rPr>
    </w:lvl>
    <w:lvl w:ilvl="7" w:tplc="5D62F850">
      <w:numFmt w:val="bullet"/>
      <w:lvlText w:val="•"/>
      <w:lvlJc w:val="left"/>
      <w:pPr>
        <w:ind w:left="8751" w:hanging="352"/>
      </w:pPr>
      <w:rPr>
        <w:rFonts w:hint="default"/>
        <w:lang w:val="en-US" w:eastAsia="en-US" w:bidi="ar-SA"/>
      </w:rPr>
    </w:lvl>
    <w:lvl w:ilvl="8" w:tplc="975C0FE8">
      <w:numFmt w:val="bullet"/>
      <w:lvlText w:val="•"/>
      <w:lvlJc w:val="left"/>
      <w:pPr>
        <w:ind w:left="9772" w:hanging="352"/>
      </w:pPr>
      <w:rPr>
        <w:rFonts w:hint="default"/>
        <w:lang w:val="en-US" w:eastAsia="en-US" w:bidi="ar-SA"/>
      </w:rPr>
    </w:lvl>
  </w:abstractNum>
  <w:abstractNum w:abstractNumId="18" w15:restartNumberingAfterBreak="0">
    <w:nsid w:val="3DFC3185"/>
    <w:multiLevelType w:val="hybridMultilevel"/>
    <w:tmpl w:val="FA60C9AE"/>
    <w:lvl w:ilvl="0" w:tplc="949475E6">
      <w:numFmt w:val="bullet"/>
      <w:lvlText w:val="☐"/>
      <w:lvlJc w:val="left"/>
      <w:pPr>
        <w:ind w:left="466" w:hanging="346"/>
      </w:pPr>
      <w:rPr>
        <w:rFonts w:ascii="MS Gothic" w:eastAsia="MS Gothic" w:hAnsi="MS Gothic" w:cs="MS Gothic" w:hint="default"/>
        <w:b w:val="0"/>
        <w:bCs w:val="0"/>
        <w:i w:val="0"/>
        <w:iCs w:val="0"/>
        <w:spacing w:val="0"/>
        <w:w w:val="100"/>
        <w:sz w:val="22"/>
        <w:szCs w:val="22"/>
        <w:lang w:val="en-US" w:eastAsia="en-US" w:bidi="ar-SA"/>
      </w:rPr>
    </w:lvl>
    <w:lvl w:ilvl="1" w:tplc="8EFA8294">
      <w:numFmt w:val="bullet"/>
      <w:lvlText w:val="•"/>
      <w:lvlJc w:val="left"/>
      <w:pPr>
        <w:ind w:left="585" w:hanging="346"/>
      </w:pPr>
      <w:rPr>
        <w:rFonts w:hint="default"/>
        <w:lang w:val="en-US" w:eastAsia="en-US" w:bidi="ar-SA"/>
      </w:rPr>
    </w:lvl>
    <w:lvl w:ilvl="2" w:tplc="F4E6CDF0">
      <w:numFmt w:val="bullet"/>
      <w:lvlText w:val="•"/>
      <w:lvlJc w:val="left"/>
      <w:pPr>
        <w:ind w:left="711" w:hanging="346"/>
      </w:pPr>
      <w:rPr>
        <w:rFonts w:hint="default"/>
        <w:lang w:val="en-US" w:eastAsia="en-US" w:bidi="ar-SA"/>
      </w:rPr>
    </w:lvl>
    <w:lvl w:ilvl="3" w:tplc="2AF2EBA2">
      <w:numFmt w:val="bullet"/>
      <w:lvlText w:val="•"/>
      <w:lvlJc w:val="left"/>
      <w:pPr>
        <w:ind w:left="837" w:hanging="346"/>
      </w:pPr>
      <w:rPr>
        <w:rFonts w:hint="default"/>
        <w:lang w:val="en-US" w:eastAsia="en-US" w:bidi="ar-SA"/>
      </w:rPr>
    </w:lvl>
    <w:lvl w:ilvl="4" w:tplc="338004B0">
      <w:numFmt w:val="bullet"/>
      <w:lvlText w:val="•"/>
      <w:lvlJc w:val="left"/>
      <w:pPr>
        <w:ind w:left="963" w:hanging="346"/>
      </w:pPr>
      <w:rPr>
        <w:rFonts w:hint="default"/>
        <w:lang w:val="en-US" w:eastAsia="en-US" w:bidi="ar-SA"/>
      </w:rPr>
    </w:lvl>
    <w:lvl w:ilvl="5" w:tplc="20B290BE">
      <w:numFmt w:val="bullet"/>
      <w:lvlText w:val="•"/>
      <w:lvlJc w:val="left"/>
      <w:pPr>
        <w:ind w:left="1089" w:hanging="346"/>
      </w:pPr>
      <w:rPr>
        <w:rFonts w:hint="default"/>
        <w:lang w:val="en-US" w:eastAsia="en-US" w:bidi="ar-SA"/>
      </w:rPr>
    </w:lvl>
    <w:lvl w:ilvl="6" w:tplc="3B80FCF0">
      <w:numFmt w:val="bullet"/>
      <w:lvlText w:val="•"/>
      <w:lvlJc w:val="left"/>
      <w:pPr>
        <w:ind w:left="1215" w:hanging="346"/>
      </w:pPr>
      <w:rPr>
        <w:rFonts w:hint="default"/>
        <w:lang w:val="en-US" w:eastAsia="en-US" w:bidi="ar-SA"/>
      </w:rPr>
    </w:lvl>
    <w:lvl w:ilvl="7" w:tplc="27D8F9D6">
      <w:numFmt w:val="bullet"/>
      <w:lvlText w:val="•"/>
      <w:lvlJc w:val="left"/>
      <w:pPr>
        <w:ind w:left="1341" w:hanging="346"/>
      </w:pPr>
      <w:rPr>
        <w:rFonts w:hint="default"/>
        <w:lang w:val="en-US" w:eastAsia="en-US" w:bidi="ar-SA"/>
      </w:rPr>
    </w:lvl>
    <w:lvl w:ilvl="8" w:tplc="4288C204">
      <w:numFmt w:val="bullet"/>
      <w:lvlText w:val="•"/>
      <w:lvlJc w:val="left"/>
      <w:pPr>
        <w:ind w:left="1467" w:hanging="346"/>
      </w:pPr>
      <w:rPr>
        <w:rFonts w:hint="default"/>
        <w:lang w:val="en-US" w:eastAsia="en-US" w:bidi="ar-SA"/>
      </w:rPr>
    </w:lvl>
  </w:abstractNum>
  <w:abstractNum w:abstractNumId="19" w15:restartNumberingAfterBreak="0">
    <w:nsid w:val="43625811"/>
    <w:multiLevelType w:val="hybridMultilevel"/>
    <w:tmpl w:val="94228AF0"/>
    <w:lvl w:ilvl="0" w:tplc="C52E1810">
      <w:numFmt w:val="bullet"/>
      <w:lvlText w:val="☐"/>
      <w:lvlJc w:val="left"/>
      <w:pPr>
        <w:ind w:left="918" w:hanging="346"/>
      </w:pPr>
      <w:rPr>
        <w:rFonts w:ascii="MS Gothic" w:eastAsia="MS Gothic" w:hAnsi="MS Gothic" w:cs="MS Gothic" w:hint="default"/>
        <w:b w:val="0"/>
        <w:bCs w:val="0"/>
        <w:i w:val="0"/>
        <w:iCs w:val="0"/>
        <w:spacing w:val="0"/>
        <w:w w:val="100"/>
        <w:sz w:val="22"/>
        <w:szCs w:val="22"/>
        <w:lang w:val="en-US" w:eastAsia="en-US" w:bidi="ar-SA"/>
      </w:rPr>
    </w:lvl>
    <w:lvl w:ilvl="1" w:tplc="69A699FA">
      <w:numFmt w:val="bullet"/>
      <w:lvlText w:val="•"/>
      <w:lvlJc w:val="left"/>
      <w:pPr>
        <w:ind w:left="970" w:hanging="346"/>
      </w:pPr>
      <w:rPr>
        <w:rFonts w:hint="default"/>
        <w:lang w:val="en-US" w:eastAsia="en-US" w:bidi="ar-SA"/>
      </w:rPr>
    </w:lvl>
    <w:lvl w:ilvl="2" w:tplc="864EECBE">
      <w:numFmt w:val="bullet"/>
      <w:lvlText w:val="•"/>
      <w:lvlJc w:val="left"/>
      <w:pPr>
        <w:ind w:left="1020" w:hanging="346"/>
      </w:pPr>
      <w:rPr>
        <w:rFonts w:hint="default"/>
        <w:lang w:val="en-US" w:eastAsia="en-US" w:bidi="ar-SA"/>
      </w:rPr>
    </w:lvl>
    <w:lvl w:ilvl="3" w:tplc="FA24DDFC">
      <w:numFmt w:val="bullet"/>
      <w:lvlText w:val="•"/>
      <w:lvlJc w:val="left"/>
      <w:pPr>
        <w:ind w:left="1071" w:hanging="346"/>
      </w:pPr>
      <w:rPr>
        <w:rFonts w:hint="default"/>
        <w:lang w:val="en-US" w:eastAsia="en-US" w:bidi="ar-SA"/>
      </w:rPr>
    </w:lvl>
    <w:lvl w:ilvl="4" w:tplc="BFBAF77A">
      <w:numFmt w:val="bullet"/>
      <w:lvlText w:val="•"/>
      <w:lvlJc w:val="left"/>
      <w:pPr>
        <w:ind w:left="1121" w:hanging="346"/>
      </w:pPr>
      <w:rPr>
        <w:rFonts w:hint="default"/>
        <w:lang w:val="en-US" w:eastAsia="en-US" w:bidi="ar-SA"/>
      </w:rPr>
    </w:lvl>
    <w:lvl w:ilvl="5" w:tplc="B24A3196">
      <w:numFmt w:val="bullet"/>
      <w:lvlText w:val="•"/>
      <w:lvlJc w:val="left"/>
      <w:pPr>
        <w:ind w:left="1172" w:hanging="346"/>
      </w:pPr>
      <w:rPr>
        <w:rFonts w:hint="default"/>
        <w:lang w:val="en-US" w:eastAsia="en-US" w:bidi="ar-SA"/>
      </w:rPr>
    </w:lvl>
    <w:lvl w:ilvl="6" w:tplc="A78640DC">
      <w:numFmt w:val="bullet"/>
      <w:lvlText w:val="•"/>
      <w:lvlJc w:val="left"/>
      <w:pPr>
        <w:ind w:left="1222" w:hanging="346"/>
      </w:pPr>
      <w:rPr>
        <w:rFonts w:hint="default"/>
        <w:lang w:val="en-US" w:eastAsia="en-US" w:bidi="ar-SA"/>
      </w:rPr>
    </w:lvl>
    <w:lvl w:ilvl="7" w:tplc="C4DCDC54">
      <w:numFmt w:val="bullet"/>
      <w:lvlText w:val="•"/>
      <w:lvlJc w:val="left"/>
      <w:pPr>
        <w:ind w:left="1273" w:hanging="346"/>
      </w:pPr>
      <w:rPr>
        <w:rFonts w:hint="default"/>
        <w:lang w:val="en-US" w:eastAsia="en-US" w:bidi="ar-SA"/>
      </w:rPr>
    </w:lvl>
    <w:lvl w:ilvl="8" w:tplc="429821B0">
      <w:numFmt w:val="bullet"/>
      <w:lvlText w:val="•"/>
      <w:lvlJc w:val="left"/>
      <w:pPr>
        <w:ind w:left="1323" w:hanging="346"/>
      </w:pPr>
      <w:rPr>
        <w:rFonts w:hint="default"/>
        <w:lang w:val="en-US" w:eastAsia="en-US" w:bidi="ar-SA"/>
      </w:rPr>
    </w:lvl>
  </w:abstractNum>
  <w:abstractNum w:abstractNumId="20" w15:restartNumberingAfterBreak="0">
    <w:nsid w:val="46E86E7B"/>
    <w:multiLevelType w:val="hybridMultilevel"/>
    <w:tmpl w:val="8D98829A"/>
    <w:lvl w:ilvl="0" w:tplc="D7B0066C">
      <w:start w:val="2"/>
      <w:numFmt w:val="decimal"/>
      <w:lvlText w:val="%1."/>
      <w:lvlJc w:val="left"/>
      <w:pPr>
        <w:ind w:left="32" w:hanging="211"/>
      </w:pPr>
      <w:rPr>
        <w:rFonts w:ascii="Arial" w:eastAsia="Arial" w:hAnsi="Arial" w:cs="Arial" w:hint="default"/>
        <w:b w:val="0"/>
        <w:bCs w:val="0"/>
        <w:i w:val="0"/>
        <w:iCs w:val="0"/>
        <w:color w:val="C00000"/>
        <w:spacing w:val="0"/>
        <w:w w:val="99"/>
        <w:sz w:val="19"/>
        <w:szCs w:val="19"/>
        <w:lang w:val="en-US" w:eastAsia="en-US" w:bidi="ar-SA"/>
      </w:rPr>
    </w:lvl>
    <w:lvl w:ilvl="1" w:tplc="D1902F20">
      <w:start w:val="1"/>
      <w:numFmt w:val="lowerLetter"/>
      <w:lvlText w:val="%2."/>
      <w:lvlJc w:val="left"/>
      <w:pPr>
        <w:ind w:left="507" w:hanging="211"/>
      </w:pPr>
      <w:rPr>
        <w:rFonts w:ascii="Arial" w:eastAsia="Arial" w:hAnsi="Arial" w:cs="Arial" w:hint="default"/>
        <w:b w:val="0"/>
        <w:bCs w:val="0"/>
        <w:i w:val="0"/>
        <w:iCs w:val="0"/>
        <w:color w:val="C00000"/>
        <w:spacing w:val="0"/>
        <w:w w:val="99"/>
        <w:sz w:val="19"/>
        <w:szCs w:val="19"/>
        <w:lang w:val="en-US" w:eastAsia="en-US" w:bidi="ar-SA"/>
      </w:rPr>
    </w:lvl>
    <w:lvl w:ilvl="2" w:tplc="4412EFFA">
      <w:numFmt w:val="bullet"/>
      <w:lvlText w:val="•"/>
      <w:lvlJc w:val="left"/>
      <w:pPr>
        <w:ind w:left="1435" w:hanging="211"/>
      </w:pPr>
      <w:rPr>
        <w:rFonts w:hint="default"/>
        <w:lang w:val="en-US" w:eastAsia="en-US" w:bidi="ar-SA"/>
      </w:rPr>
    </w:lvl>
    <w:lvl w:ilvl="3" w:tplc="0C6C0ED4">
      <w:numFmt w:val="bullet"/>
      <w:lvlText w:val="•"/>
      <w:lvlJc w:val="left"/>
      <w:pPr>
        <w:ind w:left="2371" w:hanging="211"/>
      </w:pPr>
      <w:rPr>
        <w:rFonts w:hint="default"/>
        <w:lang w:val="en-US" w:eastAsia="en-US" w:bidi="ar-SA"/>
      </w:rPr>
    </w:lvl>
    <w:lvl w:ilvl="4" w:tplc="5998B8B8">
      <w:numFmt w:val="bullet"/>
      <w:lvlText w:val="•"/>
      <w:lvlJc w:val="left"/>
      <w:pPr>
        <w:ind w:left="3306" w:hanging="211"/>
      </w:pPr>
      <w:rPr>
        <w:rFonts w:hint="default"/>
        <w:lang w:val="en-US" w:eastAsia="en-US" w:bidi="ar-SA"/>
      </w:rPr>
    </w:lvl>
    <w:lvl w:ilvl="5" w:tplc="0A7CAFBC">
      <w:numFmt w:val="bullet"/>
      <w:lvlText w:val="•"/>
      <w:lvlJc w:val="left"/>
      <w:pPr>
        <w:ind w:left="4242" w:hanging="211"/>
      </w:pPr>
      <w:rPr>
        <w:rFonts w:hint="default"/>
        <w:lang w:val="en-US" w:eastAsia="en-US" w:bidi="ar-SA"/>
      </w:rPr>
    </w:lvl>
    <w:lvl w:ilvl="6" w:tplc="69F0B88E">
      <w:numFmt w:val="bullet"/>
      <w:lvlText w:val="•"/>
      <w:lvlJc w:val="left"/>
      <w:pPr>
        <w:ind w:left="5177" w:hanging="211"/>
      </w:pPr>
      <w:rPr>
        <w:rFonts w:hint="default"/>
        <w:lang w:val="en-US" w:eastAsia="en-US" w:bidi="ar-SA"/>
      </w:rPr>
    </w:lvl>
    <w:lvl w:ilvl="7" w:tplc="B6BE123C">
      <w:numFmt w:val="bullet"/>
      <w:lvlText w:val="•"/>
      <w:lvlJc w:val="left"/>
      <w:pPr>
        <w:ind w:left="6113" w:hanging="211"/>
      </w:pPr>
      <w:rPr>
        <w:rFonts w:hint="default"/>
        <w:lang w:val="en-US" w:eastAsia="en-US" w:bidi="ar-SA"/>
      </w:rPr>
    </w:lvl>
    <w:lvl w:ilvl="8" w:tplc="DC1236CC">
      <w:numFmt w:val="bullet"/>
      <w:lvlText w:val="•"/>
      <w:lvlJc w:val="left"/>
      <w:pPr>
        <w:ind w:left="7048" w:hanging="211"/>
      </w:pPr>
      <w:rPr>
        <w:rFonts w:hint="default"/>
        <w:lang w:val="en-US" w:eastAsia="en-US" w:bidi="ar-SA"/>
      </w:rPr>
    </w:lvl>
  </w:abstractNum>
  <w:abstractNum w:abstractNumId="21" w15:restartNumberingAfterBreak="0">
    <w:nsid w:val="49E52B45"/>
    <w:multiLevelType w:val="hybridMultilevel"/>
    <w:tmpl w:val="5628D528"/>
    <w:lvl w:ilvl="0" w:tplc="0D0CED4A">
      <w:start w:val="1"/>
      <w:numFmt w:val="decimal"/>
      <w:lvlText w:val="%1."/>
      <w:lvlJc w:val="left"/>
      <w:pPr>
        <w:ind w:left="243" w:hanging="211"/>
      </w:pPr>
      <w:rPr>
        <w:rFonts w:ascii="Arial" w:eastAsia="Arial" w:hAnsi="Arial" w:cs="Arial" w:hint="default"/>
        <w:b w:val="0"/>
        <w:bCs w:val="0"/>
        <w:i w:val="0"/>
        <w:iCs w:val="0"/>
        <w:color w:val="C00000"/>
        <w:spacing w:val="0"/>
        <w:w w:val="99"/>
        <w:sz w:val="19"/>
        <w:szCs w:val="19"/>
        <w:lang w:val="en-US" w:eastAsia="en-US" w:bidi="ar-SA"/>
      </w:rPr>
    </w:lvl>
    <w:lvl w:ilvl="1" w:tplc="DB3C3BE2">
      <w:numFmt w:val="bullet"/>
      <w:lvlText w:val="-"/>
      <w:lvlJc w:val="left"/>
      <w:pPr>
        <w:ind w:left="359" w:hanging="116"/>
      </w:pPr>
      <w:rPr>
        <w:rFonts w:ascii="Arial" w:eastAsia="Arial" w:hAnsi="Arial" w:cs="Arial" w:hint="default"/>
        <w:b w:val="0"/>
        <w:bCs w:val="0"/>
        <w:i w:val="0"/>
        <w:iCs w:val="0"/>
        <w:color w:val="C00000"/>
        <w:spacing w:val="0"/>
        <w:w w:val="99"/>
        <w:sz w:val="19"/>
        <w:szCs w:val="19"/>
        <w:lang w:val="en-US" w:eastAsia="en-US" w:bidi="ar-SA"/>
      </w:rPr>
    </w:lvl>
    <w:lvl w:ilvl="2" w:tplc="BEF8B34E">
      <w:numFmt w:val="bullet"/>
      <w:lvlText w:val="•"/>
      <w:lvlJc w:val="left"/>
      <w:pPr>
        <w:ind w:left="1311" w:hanging="116"/>
      </w:pPr>
      <w:rPr>
        <w:rFonts w:hint="default"/>
        <w:lang w:val="en-US" w:eastAsia="en-US" w:bidi="ar-SA"/>
      </w:rPr>
    </w:lvl>
    <w:lvl w:ilvl="3" w:tplc="3B3A9C4C">
      <w:numFmt w:val="bullet"/>
      <w:lvlText w:val="•"/>
      <w:lvlJc w:val="left"/>
      <w:pPr>
        <w:ind w:left="2262" w:hanging="116"/>
      </w:pPr>
      <w:rPr>
        <w:rFonts w:hint="default"/>
        <w:lang w:val="en-US" w:eastAsia="en-US" w:bidi="ar-SA"/>
      </w:rPr>
    </w:lvl>
    <w:lvl w:ilvl="4" w:tplc="9642C952">
      <w:numFmt w:val="bullet"/>
      <w:lvlText w:val="•"/>
      <w:lvlJc w:val="left"/>
      <w:pPr>
        <w:ind w:left="3213" w:hanging="116"/>
      </w:pPr>
      <w:rPr>
        <w:rFonts w:hint="default"/>
        <w:lang w:val="en-US" w:eastAsia="en-US" w:bidi="ar-SA"/>
      </w:rPr>
    </w:lvl>
    <w:lvl w:ilvl="5" w:tplc="D1180E4C">
      <w:numFmt w:val="bullet"/>
      <w:lvlText w:val="•"/>
      <w:lvlJc w:val="left"/>
      <w:pPr>
        <w:ind w:left="4164" w:hanging="116"/>
      </w:pPr>
      <w:rPr>
        <w:rFonts w:hint="default"/>
        <w:lang w:val="en-US" w:eastAsia="en-US" w:bidi="ar-SA"/>
      </w:rPr>
    </w:lvl>
    <w:lvl w:ilvl="6" w:tplc="E182BDBA">
      <w:numFmt w:val="bullet"/>
      <w:lvlText w:val="•"/>
      <w:lvlJc w:val="left"/>
      <w:pPr>
        <w:ind w:left="5115" w:hanging="116"/>
      </w:pPr>
      <w:rPr>
        <w:rFonts w:hint="default"/>
        <w:lang w:val="en-US" w:eastAsia="en-US" w:bidi="ar-SA"/>
      </w:rPr>
    </w:lvl>
    <w:lvl w:ilvl="7" w:tplc="24E6F364">
      <w:numFmt w:val="bullet"/>
      <w:lvlText w:val="•"/>
      <w:lvlJc w:val="left"/>
      <w:pPr>
        <w:ind w:left="6066" w:hanging="116"/>
      </w:pPr>
      <w:rPr>
        <w:rFonts w:hint="default"/>
        <w:lang w:val="en-US" w:eastAsia="en-US" w:bidi="ar-SA"/>
      </w:rPr>
    </w:lvl>
    <w:lvl w:ilvl="8" w:tplc="E0A014F6">
      <w:numFmt w:val="bullet"/>
      <w:lvlText w:val="•"/>
      <w:lvlJc w:val="left"/>
      <w:pPr>
        <w:ind w:left="7017" w:hanging="116"/>
      </w:pPr>
      <w:rPr>
        <w:rFonts w:hint="default"/>
        <w:lang w:val="en-US" w:eastAsia="en-US" w:bidi="ar-SA"/>
      </w:rPr>
    </w:lvl>
  </w:abstractNum>
  <w:abstractNum w:abstractNumId="22" w15:restartNumberingAfterBreak="0">
    <w:nsid w:val="4F541224"/>
    <w:multiLevelType w:val="hybridMultilevel"/>
    <w:tmpl w:val="60AE7C44"/>
    <w:lvl w:ilvl="0" w:tplc="9DCE7654">
      <w:start w:val="1"/>
      <w:numFmt w:val="decimal"/>
      <w:lvlText w:val="%1."/>
      <w:lvlJc w:val="left"/>
      <w:pPr>
        <w:ind w:left="296" w:hanging="264"/>
      </w:pPr>
      <w:rPr>
        <w:rFonts w:ascii="Arial" w:eastAsia="Arial" w:hAnsi="Arial" w:cs="Arial" w:hint="default"/>
        <w:b w:val="0"/>
        <w:bCs w:val="0"/>
        <w:i w:val="0"/>
        <w:iCs w:val="0"/>
        <w:color w:val="C00000"/>
        <w:spacing w:val="0"/>
        <w:w w:val="99"/>
        <w:sz w:val="19"/>
        <w:szCs w:val="19"/>
        <w:lang w:val="en-US" w:eastAsia="en-US" w:bidi="ar-SA"/>
      </w:rPr>
    </w:lvl>
    <w:lvl w:ilvl="1" w:tplc="F708B286">
      <w:start w:val="1"/>
      <w:numFmt w:val="lowerLetter"/>
      <w:lvlText w:val="%2."/>
      <w:lvlJc w:val="left"/>
      <w:pPr>
        <w:ind w:left="507" w:hanging="211"/>
      </w:pPr>
      <w:rPr>
        <w:rFonts w:ascii="Arial" w:eastAsia="Arial" w:hAnsi="Arial" w:cs="Arial" w:hint="default"/>
        <w:b w:val="0"/>
        <w:bCs w:val="0"/>
        <w:i w:val="0"/>
        <w:iCs w:val="0"/>
        <w:color w:val="C00000"/>
        <w:spacing w:val="0"/>
        <w:w w:val="99"/>
        <w:sz w:val="19"/>
        <w:szCs w:val="19"/>
        <w:lang w:val="en-US" w:eastAsia="en-US" w:bidi="ar-SA"/>
      </w:rPr>
    </w:lvl>
    <w:lvl w:ilvl="2" w:tplc="63C296AC">
      <w:numFmt w:val="bullet"/>
      <w:lvlText w:val="•"/>
      <w:lvlJc w:val="left"/>
      <w:pPr>
        <w:ind w:left="1435" w:hanging="211"/>
      </w:pPr>
      <w:rPr>
        <w:rFonts w:hint="default"/>
        <w:lang w:val="en-US" w:eastAsia="en-US" w:bidi="ar-SA"/>
      </w:rPr>
    </w:lvl>
    <w:lvl w:ilvl="3" w:tplc="E53A6086">
      <w:numFmt w:val="bullet"/>
      <w:lvlText w:val="•"/>
      <w:lvlJc w:val="left"/>
      <w:pPr>
        <w:ind w:left="2371" w:hanging="211"/>
      </w:pPr>
      <w:rPr>
        <w:rFonts w:hint="default"/>
        <w:lang w:val="en-US" w:eastAsia="en-US" w:bidi="ar-SA"/>
      </w:rPr>
    </w:lvl>
    <w:lvl w:ilvl="4" w:tplc="49686C36">
      <w:numFmt w:val="bullet"/>
      <w:lvlText w:val="•"/>
      <w:lvlJc w:val="left"/>
      <w:pPr>
        <w:ind w:left="3306" w:hanging="211"/>
      </w:pPr>
      <w:rPr>
        <w:rFonts w:hint="default"/>
        <w:lang w:val="en-US" w:eastAsia="en-US" w:bidi="ar-SA"/>
      </w:rPr>
    </w:lvl>
    <w:lvl w:ilvl="5" w:tplc="DDD28292">
      <w:numFmt w:val="bullet"/>
      <w:lvlText w:val="•"/>
      <w:lvlJc w:val="left"/>
      <w:pPr>
        <w:ind w:left="4242" w:hanging="211"/>
      </w:pPr>
      <w:rPr>
        <w:rFonts w:hint="default"/>
        <w:lang w:val="en-US" w:eastAsia="en-US" w:bidi="ar-SA"/>
      </w:rPr>
    </w:lvl>
    <w:lvl w:ilvl="6" w:tplc="95985EDE">
      <w:numFmt w:val="bullet"/>
      <w:lvlText w:val="•"/>
      <w:lvlJc w:val="left"/>
      <w:pPr>
        <w:ind w:left="5177" w:hanging="211"/>
      </w:pPr>
      <w:rPr>
        <w:rFonts w:hint="default"/>
        <w:lang w:val="en-US" w:eastAsia="en-US" w:bidi="ar-SA"/>
      </w:rPr>
    </w:lvl>
    <w:lvl w:ilvl="7" w:tplc="C652F1C8">
      <w:numFmt w:val="bullet"/>
      <w:lvlText w:val="•"/>
      <w:lvlJc w:val="left"/>
      <w:pPr>
        <w:ind w:left="6113" w:hanging="211"/>
      </w:pPr>
      <w:rPr>
        <w:rFonts w:hint="default"/>
        <w:lang w:val="en-US" w:eastAsia="en-US" w:bidi="ar-SA"/>
      </w:rPr>
    </w:lvl>
    <w:lvl w:ilvl="8" w:tplc="354E4DD8">
      <w:numFmt w:val="bullet"/>
      <w:lvlText w:val="•"/>
      <w:lvlJc w:val="left"/>
      <w:pPr>
        <w:ind w:left="7048" w:hanging="211"/>
      </w:pPr>
      <w:rPr>
        <w:rFonts w:hint="default"/>
        <w:lang w:val="en-US" w:eastAsia="en-US" w:bidi="ar-SA"/>
      </w:rPr>
    </w:lvl>
  </w:abstractNum>
  <w:abstractNum w:abstractNumId="23" w15:restartNumberingAfterBreak="0">
    <w:nsid w:val="59056B8D"/>
    <w:multiLevelType w:val="hybridMultilevel"/>
    <w:tmpl w:val="B14ADCAA"/>
    <w:lvl w:ilvl="0" w:tplc="F23C819A">
      <w:start w:val="1"/>
      <w:numFmt w:val="lowerLetter"/>
      <w:lvlText w:val="%1."/>
      <w:lvlJc w:val="left"/>
      <w:pPr>
        <w:ind w:left="575" w:hanging="212"/>
      </w:pPr>
      <w:rPr>
        <w:rFonts w:ascii="Arial" w:eastAsia="Arial" w:hAnsi="Arial" w:cs="Arial" w:hint="default"/>
        <w:b w:val="0"/>
        <w:bCs w:val="0"/>
        <w:i w:val="0"/>
        <w:iCs w:val="0"/>
        <w:spacing w:val="0"/>
        <w:w w:val="99"/>
        <w:sz w:val="19"/>
        <w:szCs w:val="19"/>
        <w:lang w:val="en-US" w:eastAsia="en-US" w:bidi="ar-SA"/>
      </w:rPr>
    </w:lvl>
    <w:lvl w:ilvl="1" w:tplc="91C606B6">
      <w:numFmt w:val="bullet"/>
      <w:lvlText w:val="-"/>
      <w:lvlJc w:val="left"/>
      <w:pPr>
        <w:ind w:left="690" w:hanging="116"/>
      </w:pPr>
      <w:rPr>
        <w:rFonts w:ascii="Arial" w:eastAsia="Arial" w:hAnsi="Arial" w:cs="Arial" w:hint="default"/>
        <w:b w:val="0"/>
        <w:bCs w:val="0"/>
        <w:i w:val="0"/>
        <w:iCs w:val="0"/>
        <w:spacing w:val="0"/>
        <w:w w:val="99"/>
        <w:sz w:val="19"/>
        <w:szCs w:val="19"/>
        <w:lang w:val="en-US" w:eastAsia="en-US" w:bidi="ar-SA"/>
      </w:rPr>
    </w:lvl>
    <w:lvl w:ilvl="2" w:tplc="B1C6A59A">
      <w:numFmt w:val="bullet"/>
      <w:lvlText w:val="•"/>
      <w:lvlJc w:val="left"/>
      <w:pPr>
        <w:ind w:left="1613" w:hanging="116"/>
      </w:pPr>
      <w:rPr>
        <w:rFonts w:hint="default"/>
        <w:lang w:val="en-US" w:eastAsia="en-US" w:bidi="ar-SA"/>
      </w:rPr>
    </w:lvl>
    <w:lvl w:ilvl="3" w:tplc="6D8650D2">
      <w:numFmt w:val="bullet"/>
      <w:lvlText w:val="•"/>
      <w:lvlJc w:val="left"/>
      <w:pPr>
        <w:ind w:left="2526" w:hanging="116"/>
      </w:pPr>
      <w:rPr>
        <w:rFonts w:hint="default"/>
        <w:lang w:val="en-US" w:eastAsia="en-US" w:bidi="ar-SA"/>
      </w:rPr>
    </w:lvl>
    <w:lvl w:ilvl="4" w:tplc="0B6EC72A">
      <w:numFmt w:val="bullet"/>
      <w:lvlText w:val="•"/>
      <w:lvlJc w:val="left"/>
      <w:pPr>
        <w:ind w:left="3439" w:hanging="116"/>
      </w:pPr>
      <w:rPr>
        <w:rFonts w:hint="default"/>
        <w:lang w:val="en-US" w:eastAsia="en-US" w:bidi="ar-SA"/>
      </w:rPr>
    </w:lvl>
    <w:lvl w:ilvl="5" w:tplc="32122E30">
      <w:numFmt w:val="bullet"/>
      <w:lvlText w:val="•"/>
      <w:lvlJc w:val="left"/>
      <w:pPr>
        <w:ind w:left="4353" w:hanging="116"/>
      </w:pPr>
      <w:rPr>
        <w:rFonts w:hint="default"/>
        <w:lang w:val="en-US" w:eastAsia="en-US" w:bidi="ar-SA"/>
      </w:rPr>
    </w:lvl>
    <w:lvl w:ilvl="6" w:tplc="317E2C2E">
      <w:numFmt w:val="bullet"/>
      <w:lvlText w:val="•"/>
      <w:lvlJc w:val="left"/>
      <w:pPr>
        <w:ind w:left="5266" w:hanging="116"/>
      </w:pPr>
      <w:rPr>
        <w:rFonts w:hint="default"/>
        <w:lang w:val="en-US" w:eastAsia="en-US" w:bidi="ar-SA"/>
      </w:rPr>
    </w:lvl>
    <w:lvl w:ilvl="7" w:tplc="424A883A">
      <w:numFmt w:val="bullet"/>
      <w:lvlText w:val="•"/>
      <w:lvlJc w:val="left"/>
      <w:pPr>
        <w:ind w:left="6179" w:hanging="116"/>
      </w:pPr>
      <w:rPr>
        <w:rFonts w:hint="default"/>
        <w:lang w:val="en-US" w:eastAsia="en-US" w:bidi="ar-SA"/>
      </w:rPr>
    </w:lvl>
    <w:lvl w:ilvl="8" w:tplc="C0CCF336">
      <w:numFmt w:val="bullet"/>
      <w:lvlText w:val="•"/>
      <w:lvlJc w:val="left"/>
      <w:pPr>
        <w:ind w:left="7092" w:hanging="116"/>
      </w:pPr>
      <w:rPr>
        <w:rFonts w:hint="default"/>
        <w:lang w:val="en-US" w:eastAsia="en-US" w:bidi="ar-SA"/>
      </w:rPr>
    </w:lvl>
  </w:abstractNum>
  <w:abstractNum w:abstractNumId="24" w15:restartNumberingAfterBreak="0">
    <w:nsid w:val="5B104813"/>
    <w:multiLevelType w:val="hybridMultilevel"/>
    <w:tmpl w:val="AEF4786C"/>
    <w:lvl w:ilvl="0" w:tplc="22D83E24">
      <w:numFmt w:val="bullet"/>
      <w:lvlText w:val="☐"/>
      <w:lvlJc w:val="left"/>
      <w:pPr>
        <w:ind w:left="918" w:hanging="346"/>
      </w:pPr>
      <w:rPr>
        <w:rFonts w:ascii="MS Gothic" w:eastAsia="MS Gothic" w:hAnsi="MS Gothic" w:cs="MS Gothic" w:hint="default"/>
        <w:b w:val="0"/>
        <w:bCs w:val="0"/>
        <w:i w:val="0"/>
        <w:iCs w:val="0"/>
        <w:spacing w:val="0"/>
        <w:w w:val="100"/>
        <w:sz w:val="22"/>
        <w:szCs w:val="22"/>
        <w:lang w:val="en-US" w:eastAsia="en-US" w:bidi="ar-SA"/>
      </w:rPr>
    </w:lvl>
    <w:lvl w:ilvl="1" w:tplc="4344FDC2">
      <w:numFmt w:val="bullet"/>
      <w:lvlText w:val="•"/>
      <w:lvlJc w:val="left"/>
      <w:pPr>
        <w:ind w:left="970" w:hanging="346"/>
      </w:pPr>
      <w:rPr>
        <w:rFonts w:hint="default"/>
        <w:lang w:val="en-US" w:eastAsia="en-US" w:bidi="ar-SA"/>
      </w:rPr>
    </w:lvl>
    <w:lvl w:ilvl="2" w:tplc="A712DE36">
      <w:numFmt w:val="bullet"/>
      <w:lvlText w:val="•"/>
      <w:lvlJc w:val="left"/>
      <w:pPr>
        <w:ind w:left="1020" w:hanging="346"/>
      </w:pPr>
      <w:rPr>
        <w:rFonts w:hint="default"/>
        <w:lang w:val="en-US" w:eastAsia="en-US" w:bidi="ar-SA"/>
      </w:rPr>
    </w:lvl>
    <w:lvl w:ilvl="3" w:tplc="58C6372E">
      <w:numFmt w:val="bullet"/>
      <w:lvlText w:val="•"/>
      <w:lvlJc w:val="left"/>
      <w:pPr>
        <w:ind w:left="1071" w:hanging="346"/>
      </w:pPr>
      <w:rPr>
        <w:rFonts w:hint="default"/>
        <w:lang w:val="en-US" w:eastAsia="en-US" w:bidi="ar-SA"/>
      </w:rPr>
    </w:lvl>
    <w:lvl w:ilvl="4" w:tplc="5A5C0070">
      <w:numFmt w:val="bullet"/>
      <w:lvlText w:val="•"/>
      <w:lvlJc w:val="left"/>
      <w:pPr>
        <w:ind w:left="1121" w:hanging="346"/>
      </w:pPr>
      <w:rPr>
        <w:rFonts w:hint="default"/>
        <w:lang w:val="en-US" w:eastAsia="en-US" w:bidi="ar-SA"/>
      </w:rPr>
    </w:lvl>
    <w:lvl w:ilvl="5" w:tplc="2B420C38">
      <w:numFmt w:val="bullet"/>
      <w:lvlText w:val="•"/>
      <w:lvlJc w:val="left"/>
      <w:pPr>
        <w:ind w:left="1172" w:hanging="346"/>
      </w:pPr>
      <w:rPr>
        <w:rFonts w:hint="default"/>
        <w:lang w:val="en-US" w:eastAsia="en-US" w:bidi="ar-SA"/>
      </w:rPr>
    </w:lvl>
    <w:lvl w:ilvl="6" w:tplc="3026977A">
      <w:numFmt w:val="bullet"/>
      <w:lvlText w:val="•"/>
      <w:lvlJc w:val="left"/>
      <w:pPr>
        <w:ind w:left="1222" w:hanging="346"/>
      </w:pPr>
      <w:rPr>
        <w:rFonts w:hint="default"/>
        <w:lang w:val="en-US" w:eastAsia="en-US" w:bidi="ar-SA"/>
      </w:rPr>
    </w:lvl>
    <w:lvl w:ilvl="7" w:tplc="C3DEADDA">
      <w:numFmt w:val="bullet"/>
      <w:lvlText w:val="•"/>
      <w:lvlJc w:val="left"/>
      <w:pPr>
        <w:ind w:left="1273" w:hanging="346"/>
      </w:pPr>
      <w:rPr>
        <w:rFonts w:hint="default"/>
        <w:lang w:val="en-US" w:eastAsia="en-US" w:bidi="ar-SA"/>
      </w:rPr>
    </w:lvl>
    <w:lvl w:ilvl="8" w:tplc="1B0AC250">
      <w:numFmt w:val="bullet"/>
      <w:lvlText w:val="•"/>
      <w:lvlJc w:val="left"/>
      <w:pPr>
        <w:ind w:left="1323" w:hanging="346"/>
      </w:pPr>
      <w:rPr>
        <w:rFonts w:hint="default"/>
        <w:lang w:val="en-US" w:eastAsia="en-US" w:bidi="ar-SA"/>
      </w:rPr>
    </w:lvl>
  </w:abstractNum>
  <w:abstractNum w:abstractNumId="25" w15:restartNumberingAfterBreak="0">
    <w:nsid w:val="5E32602E"/>
    <w:multiLevelType w:val="hybridMultilevel"/>
    <w:tmpl w:val="33ACC2EA"/>
    <w:lvl w:ilvl="0" w:tplc="094AAA9C">
      <w:start w:val="1"/>
      <w:numFmt w:val="upperRoman"/>
      <w:lvlText w:val="%1."/>
      <w:lvlJc w:val="left"/>
      <w:pPr>
        <w:ind w:left="1609" w:hanging="268"/>
        <w:jc w:val="right"/>
      </w:pPr>
      <w:rPr>
        <w:rFonts w:ascii="Arial" w:eastAsia="Arial" w:hAnsi="Arial" w:cs="Arial" w:hint="default"/>
        <w:b/>
        <w:bCs/>
        <w:i w:val="0"/>
        <w:iCs w:val="0"/>
        <w:spacing w:val="0"/>
        <w:w w:val="100"/>
        <w:sz w:val="22"/>
        <w:szCs w:val="22"/>
        <w:lang w:val="en-US" w:eastAsia="en-US" w:bidi="ar-SA"/>
      </w:rPr>
    </w:lvl>
    <w:lvl w:ilvl="1" w:tplc="C9020E24">
      <w:start w:val="1"/>
      <w:numFmt w:val="upperLetter"/>
      <w:lvlText w:val="%2."/>
      <w:lvlJc w:val="left"/>
      <w:pPr>
        <w:ind w:left="2065" w:hanging="299"/>
      </w:pPr>
      <w:rPr>
        <w:rFonts w:ascii="Arial" w:eastAsia="Arial" w:hAnsi="Arial" w:cs="Arial" w:hint="default"/>
        <w:b w:val="0"/>
        <w:bCs w:val="0"/>
        <w:i w:val="0"/>
        <w:iCs w:val="0"/>
        <w:spacing w:val="0"/>
        <w:w w:val="99"/>
        <w:sz w:val="20"/>
        <w:szCs w:val="20"/>
        <w:lang w:val="en-US" w:eastAsia="en-US" w:bidi="ar-SA"/>
      </w:rPr>
    </w:lvl>
    <w:lvl w:ilvl="2" w:tplc="DCBA53E4">
      <w:numFmt w:val="bullet"/>
      <w:lvlText w:val="•"/>
      <w:lvlJc w:val="left"/>
      <w:pPr>
        <w:ind w:left="3144" w:hanging="299"/>
      </w:pPr>
      <w:rPr>
        <w:rFonts w:hint="default"/>
        <w:lang w:val="en-US" w:eastAsia="en-US" w:bidi="ar-SA"/>
      </w:rPr>
    </w:lvl>
    <w:lvl w:ilvl="3" w:tplc="A9B62C48">
      <w:numFmt w:val="bullet"/>
      <w:lvlText w:val="•"/>
      <w:lvlJc w:val="left"/>
      <w:pPr>
        <w:ind w:left="4228" w:hanging="299"/>
      </w:pPr>
      <w:rPr>
        <w:rFonts w:hint="default"/>
        <w:lang w:val="en-US" w:eastAsia="en-US" w:bidi="ar-SA"/>
      </w:rPr>
    </w:lvl>
    <w:lvl w:ilvl="4" w:tplc="33884EF2">
      <w:numFmt w:val="bullet"/>
      <w:lvlText w:val="•"/>
      <w:lvlJc w:val="left"/>
      <w:pPr>
        <w:ind w:left="5312" w:hanging="299"/>
      </w:pPr>
      <w:rPr>
        <w:rFonts w:hint="default"/>
        <w:lang w:val="en-US" w:eastAsia="en-US" w:bidi="ar-SA"/>
      </w:rPr>
    </w:lvl>
    <w:lvl w:ilvl="5" w:tplc="11B6C338">
      <w:numFmt w:val="bullet"/>
      <w:lvlText w:val="•"/>
      <w:lvlJc w:val="left"/>
      <w:pPr>
        <w:ind w:left="6396" w:hanging="299"/>
      </w:pPr>
      <w:rPr>
        <w:rFonts w:hint="default"/>
        <w:lang w:val="en-US" w:eastAsia="en-US" w:bidi="ar-SA"/>
      </w:rPr>
    </w:lvl>
    <w:lvl w:ilvl="6" w:tplc="EEBC6304">
      <w:numFmt w:val="bullet"/>
      <w:lvlText w:val="•"/>
      <w:lvlJc w:val="left"/>
      <w:pPr>
        <w:ind w:left="7480" w:hanging="299"/>
      </w:pPr>
      <w:rPr>
        <w:rFonts w:hint="default"/>
        <w:lang w:val="en-US" w:eastAsia="en-US" w:bidi="ar-SA"/>
      </w:rPr>
    </w:lvl>
    <w:lvl w:ilvl="7" w:tplc="100612A8">
      <w:numFmt w:val="bullet"/>
      <w:lvlText w:val="•"/>
      <w:lvlJc w:val="left"/>
      <w:pPr>
        <w:ind w:left="8564" w:hanging="299"/>
      </w:pPr>
      <w:rPr>
        <w:rFonts w:hint="default"/>
        <w:lang w:val="en-US" w:eastAsia="en-US" w:bidi="ar-SA"/>
      </w:rPr>
    </w:lvl>
    <w:lvl w:ilvl="8" w:tplc="12B28412">
      <w:numFmt w:val="bullet"/>
      <w:lvlText w:val="•"/>
      <w:lvlJc w:val="left"/>
      <w:pPr>
        <w:ind w:left="9648" w:hanging="299"/>
      </w:pPr>
      <w:rPr>
        <w:rFonts w:hint="default"/>
        <w:lang w:val="en-US" w:eastAsia="en-US" w:bidi="ar-SA"/>
      </w:rPr>
    </w:lvl>
  </w:abstractNum>
  <w:abstractNum w:abstractNumId="26" w15:restartNumberingAfterBreak="0">
    <w:nsid w:val="5E790622"/>
    <w:multiLevelType w:val="hybridMultilevel"/>
    <w:tmpl w:val="04FEC1F8"/>
    <w:lvl w:ilvl="0" w:tplc="CE7CED3A">
      <w:numFmt w:val="bullet"/>
      <w:lvlText w:val="☐"/>
      <w:lvlJc w:val="left"/>
      <w:pPr>
        <w:ind w:left="887" w:hanging="346"/>
      </w:pPr>
      <w:rPr>
        <w:rFonts w:ascii="MS Gothic" w:eastAsia="MS Gothic" w:hAnsi="MS Gothic" w:cs="MS Gothic" w:hint="default"/>
        <w:b w:val="0"/>
        <w:bCs w:val="0"/>
        <w:i w:val="0"/>
        <w:iCs w:val="0"/>
        <w:spacing w:val="0"/>
        <w:w w:val="100"/>
        <w:sz w:val="22"/>
        <w:szCs w:val="22"/>
        <w:lang w:val="en-US" w:eastAsia="en-US" w:bidi="ar-SA"/>
      </w:rPr>
    </w:lvl>
    <w:lvl w:ilvl="1" w:tplc="4DA87914">
      <w:numFmt w:val="bullet"/>
      <w:lvlText w:val="•"/>
      <w:lvlJc w:val="left"/>
      <w:pPr>
        <w:ind w:left="934" w:hanging="346"/>
      </w:pPr>
      <w:rPr>
        <w:rFonts w:hint="default"/>
        <w:lang w:val="en-US" w:eastAsia="en-US" w:bidi="ar-SA"/>
      </w:rPr>
    </w:lvl>
    <w:lvl w:ilvl="2" w:tplc="96EC7A06">
      <w:numFmt w:val="bullet"/>
      <w:lvlText w:val="•"/>
      <w:lvlJc w:val="left"/>
      <w:pPr>
        <w:ind w:left="988" w:hanging="346"/>
      </w:pPr>
      <w:rPr>
        <w:rFonts w:hint="default"/>
        <w:lang w:val="en-US" w:eastAsia="en-US" w:bidi="ar-SA"/>
      </w:rPr>
    </w:lvl>
    <w:lvl w:ilvl="3" w:tplc="C980D7DA">
      <w:numFmt w:val="bullet"/>
      <w:lvlText w:val="•"/>
      <w:lvlJc w:val="left"/>
      <w:pPr>
        <w:ind w:left="1043" w:hanging="346"/>
      </w:pPr>
      <w:rPr>
        <w:rFonts w:hint="default"/>
        <w:lang w:val="en-US" w:eastAsia="en-US" w:bidi="ar-SA"/>
      </w:rPr>
    </w:lvl>
    <w:lvl w:ilvl="4" w:tplc="8556A680">
      <w:numFmt w:val="bullet"/>
      <w:lvlText w:val="•"/>
      <w:lvlJc w:val="left"/>
      <w:pPr>
        <w:ind w:left="1097" w:hanging="346"/>
      </w:pPr>
      <w:rPr>
        <w:rFonts w:hint="default"/>
        <w:lang w:val="en-US" w:eastAsia="en-US" w:bidi="ar-SA"/>
      </w:rPr>
    </w:lvl>
    <w:lvl w:ilvl="5" w:tplc="E866262E">
      <w:numFmt w:val="bullet"/>
      <w:lvlText w:val="•"/>
      <w:lvlJc w:val="left"/>
      <w:pPr>
        <w:ind w:left="1152" w:hanging="346"/>
      </w:pPr>
      <w:rPr>
        <w:rFonts w:hint="default"/>
        <w:lang w:val="en-US" w:eastAsia="en-US" w:bidi="ar-SA"/>
      </w:rPr>
    </w:lvl>
    <w:lvl w:ilvl="6" w:tplc="2D9632A2">
      <w:numFmt w:val="bullet"/>
      <w:lvlText w:val="•"/>
      <w:lvlJc w:val="left"/>
      <w:pPr>
        <w:ind w:left="1206" w:hanging="346"/>
      </w:pPr>
      <w:rPr>
        <w:rFonts w:hint="default"/>
        <w:lang w:val="en-US" w:eastAsia="en-US" w:bidi="ar-SA"/>
      </w:rPr>
    </w:lvl>
    <w:lvl w:ilvl="7" w:tplc="F3E2AFE2">
      <w:numFmt w:val="bullet"/>
      <w:lvlText w:val="•"/>
      <w:lvlJc w:val="left"/>
      <w:pPr>
        <w:ind w:left="1261" w:hanging="346"/>
      </w:pPr>
      <w:rPr>
        <w:rFonts w:hint="default"/>
        <w:lang w:val="en-US" w:eastAsia="en-US" w:bidi="ar-SA"/>
      </w:rPr>
    </w:lvl>
    <w:lvl w:ilvl="8" w:tplc="E7068CB8">
      <w:numFmt w:val="bullet"/>
      <w:lvlText w:val="•"/>
      <w:lvlJc w:val="left"/>
      <w:pPr>
        <w:ind w:left="1315" w:hanging="346"/>
      </w:pPr>
      <w:rPr>
        <w:rFonts w:hint="default"/>
        <w:lang w:val="en-US" w:eastAsia="en-US" w:bidi="ar-SA"/>
      </w:rPr>
    </w:lvl>
  </w:abstractNum>
  <w:abstractNum w:abstractNumId="27" w15:restartNumberingAfterBreak="0">
    <w:nsid w:val="5EBD3FA0"/>
    <w:multiLevelType w:val="hybridMultilevel"/>
    <w:tmpl w:val="3A7E4152"/>
    <w:lvl w:ilvl="0" w:tplc="6ABE7622">
      <w:start w:val="2"/>
      <w:numFmt w:val="decimal"/>
      <w:lvlText w:val="%1."/>
      <w:lvlJc w:val="left"/>
      <w:pPr>
        <w:ind w:left="32" w:hanging="206"/>
      </w:pPr>
      <w:rPr>
        <w:rFonts w:ascii="Arial" w:eastAsia="Arial" w:hAnsi="Arial" w:cs="Arial" w:hint="default"/>
        <w:b w:val="0"/>
        <w:bCs w:val="0"/>
        <w:i w:val="0"/>
        <w:iCs w:val="0"/>
        <w:spacing w:val="0"/>
        <w:w w:val="102"/>
        <w:sz w:val="18"/>
        <w:szCs w:val="18"/>
        <w:lang w:val="en-US" w:eastAsia="en-US" w:bidi="ar-SA"/>
      </w:rPr>
    </w:lvl>
    <w:lvl w:ilvl="1" w:tplc="70E452A6">
      <w:numFmt w:val="bullet"/>
      <w:lvlText w:val="-"/>
      <w:lvlJc w:val="left"/>
      <w:pPr>
        <w:ind w:left="351" w:hanging="113"/>
      </w:pPr>
      <w:rPr>
        <w:rFonts w:ascii="Arial" w:eastAsia="Arial" w:hAnsi="Arial" w:cs="Arial" w:hint="default"/>
        <w:b w:val="0"/>
        <w:bCs w:val="0"/>
        <w:i w:val="0"/>
        <w:iCs w:val="0"/>
        <w:spacing w:val="0"/>
        <w:w w:val="102"/>
        <w:sz w:val="18"/>
        <w:szCs w:val="18"/>
        <w:lang w:val="en-US" w:eastAsia="en-US" w:bidi="ar-SA"/>
      </w:rPr>
    </w:lvl>
    <w:lvl w:ilvl="2" w:tplc="09DE018A">
      <w:numFmt w:val="bullet"/>
      <w:lvlText w:val="•"/>
      <w:lvlJc w:val="left"/>
      <w:pPr>
        <w:ind w:left="1289" w:hanging="113"/>
      </w:pPr>
      <w:rPr>
        <w:rFonts w:hint="default"/>
        <w:lang w:val="en-US" w:eastAsia="en-US" w:bidi="ar-SA"/>
      </w:rPr>
    </w:lvl>
    <w:lvl w:ilvl="3" w:tplc="4CCC9D72">
      <w:numFmt w:val="bullet"/>
      <w:lvlText w:val="•"/>
      <w:lvlJc w:val="left"/>
      <w:pPr>
        <w:ind w:left="2219" w:hanging="113"/>
      </w:pPr>
      <w:rPr>
        <w:rFonts w:hint="default"/>
        <w:lang w:val="en-US" w:eastAsia="en-US" w:bidi="ar-SA"/>
      </w:rPr>
    </w:lvl>
    <w:lvl w:ilvl="4" w:tplc="C5D63632">
      <w:numFmt w:val="bullet"/>
      <w:lvlText w:val="•"/>
      <w:lvlJc w:val="left"/>
      <w:pPr>
        <w:ind w:left="3148" w:hanging="113"/>
      </w:pPr>
      <w:rPr>
        <w:rFonts w:hint="default"/>
        <w:lang w:val="en-US" w:eastAsia="en-US" w:bidi="ar-SA"/>
      </w:rPr>
    </w:lvl>
    <w:lvl w:ilvl="5" w:tplc="83386892">
      <w:numFmt w:val="bullet"/>
      <w:lvlText w:val="•"/>
      <w:lvlJc w:val="left"/>
      <w:pPr>
        <w:ind w:left="4078" w:hanging="113"/>
      </w:pPr>
      <w:rPr>
        <w:rFonts w:hint="default"/>
        <w:lang w:val="en-US" w:eastAsia="en-US" w:bidi="ar-SA"/>
      </w:rPr>
    </w:lvl>
    <w:lvl w:ilvl="6" w:tplc="084496E4">
      <w:numFmt w:val="bullet"/>
      <w:lvlText w:val="•"/>
      <w:lvlJc w:val="left"/>
      <w:pPr>
        <w:ind w:left="5007" w:hanging="113"/>
      </w:pPr>
      <w:rPr>
        <w:rFonts w:hint="default"/>
        <w:lang w:val="en-US" w:eastAsia="en-US" w:bidi="ar-SA"/>
      </w:rPr>
    </w:lvl>
    <w:lvl w:ilvl="7" w:tplc="46A242E2">
      <w:numFmt w:val="bullet"/>
      <w:lvlText w:val="•"/>
      <w:lvlJc w:val="left"/>
      <w:pPr>
        <w:ind w:left="5937" w:hanging="113"/>
      </w:pPr>
      <w:rPr>
        <w:rFonts w:hint="default"/>
        <w:lang w:val="en-US" w:eastAsia="en-US" w:bidi="ar-SA"/>
      </w:rPr>
    </w:lvl>
    <w:lvl w:ilvl="8" w:tplc="36526B38">
      <w:numFmt w:val="bullet"/>
      <w:lvlText w:val="•"/>
      <w:lvlJc w:val="left"/>
      <w:pPr>
        <w:ind w:left="6866" w:hanging="113"/>
      </w:pPr>
      <w:rPr>
        <w:rFonts w:hint="default"/>
        <w:lang w:val="en-US" w:eastAsia="en-US" w:bidi="ar-SA"/>
      </w:rPr>
    </w:lvl>
  </w:abstractNum>
  <w:abstractNum w:abstractNumId="28" w15:restartNumberingAfterBreak="0">
    <w:nsid w:val="614B4351"/>
    <w:multiLevelType w:val="hybridMultilevel"/>
    <w:tmpl w:val="9B0CBC1E"/>
    <w:lvl w:ilvl="0" w:tplc="74AA0B50">
      <w:numFmt w:val="bullet"/>
      <w:lvlText w:val="-"/>
      <w:lvlJc w:val="left"/>
      <w:pPr>
        <w:ind w:left="528" w:hanging="113"/>
      </w:pPr>
      <w:rPr>
        <w:rFonts w:ascii="Arial" w:eastAsia="Arial" w:hAnsi="Arial" w:cs="Arial" w:hint="default"/>
        <w:b w:val="0"/>
        <w:bCs w:val="0"/>
        <w:i w:val="0"/>
        <w:iCs w:val="0"/>
        <w:color w:val="C00000"/>
        <w:spacing w:val="0"/>
        <w:w w:val="102"/>
        <w:sz w:val="18"/>
        <w:szCs w:val="18"/>
        <w:lang w:val="en-US" w:eastAsia="en-US" w:bidi="ar-SA"/>
      </w:rPr>
    </w:lvl>
    <w:lvl w:ilvl="1" w:tplc="627824CC">
      <w:numFmt w:val="bullet"/>
      <w:lvlText w:val="•"/>
      <w:lvlJc w:val="left"/>
      <w:pPr>
        <w:ind w:left="1340" w:hanging="113"/>
      </w:pPr>
      <w:rPr>
        <w:rFonts w:hint="default"/>
        <w:lang w:val="en-US" w:eastAsia="en-US" w:bidi="ar-SA"/>
      </w:rPr>
    </w:lvl>
    <w:lvl w:ilvl="2" w:tplc="E80CD9E8">
      <w:numFmt w:val="bullet"/>
      <w:lvlText w:val="•"/>
      <w:lvlJc w:val="left"/>
      <w:pPr>
        <w:ind w:left="2161" w:hanging="113"/>
      </w:pPr>
      <w:rPr>
        <w:rFonts w:hint="default"/>
        <w:lang w:val="en-US" w:eastAsia="en-US" w:bidi="ar-SA"/>
      </w:rPr>
    </w:lvl>
    <w:lvl w:ilvl="3" w:tplc="4C46A05C">
      <w:numFmt w:val="bullet"/>
      <w:lvlText w:val="•"/>
      <w:lvlJc w:val="left"/>
      <w:pPr>
        <w:ind w:left="2981" w:hanging="113"/>
      </w:pPr>
      <w:rPr>
        <w:rFonts w:hint="default"/>
        <w:lang w:val="en-US" w:eastAsia="en-US" w:bidi="ar-SA"/>
      </w:rPr>
    </w:lvl>
    <w:lvl w:ilvl="4" w:tplc="5BA6413C">
      <w:numFmt w:val="bullet"/>
      <w:lvlText w:val="•"/>
      <w:lvlJc w:val="left"/>
      <w:pPr>
        <w:ind w:left="3802" w:hanging="113"/>
      </w:pPr>
      <w:rPr>
        <w:rFonts w:hint="default"/>
        <w:lang w:val="en-US" w:eastAsia="en-US" w:bidi="ar-SA"/>
      </w:rPr>
    </w:lvl>
    <w:lvl w:ilvl="5" w:tplc="FF10B80A">
      <w:numFmt w:val="bullet"/>
      <w:lvlText w:val="•"/>
      <w:lvlJc w:val="left"/>
      <w:pPr>
        <w:ind w:left="4622" w:hanging="113"/>
      </w:pPr>
      <w:rPr>
        <w:rFonts w:hint="default"/>
        <w:lang w:val="en-US" w:eastAsia="en-US" w:bidi="ar-SA"/>
      </w:rPr>
    </w:lvl>
    <w:lvl w:ilvl="6" w:tplc="08FE689A">
      <w:numFmt w:val="bullet"/>
      <w:lvlText w:val="•"/>
      <w:lvlJc w:val="left"/>
      <w:pPr>
        <w:ind w:left="5443" w:hanging="113"/>
      </w:pPr>
      <w:rPr>
        <w:rFonts w:hint="default"/>
        <w:lang w:val="en-US" w:eastAsia="en-US" w:bidi="ar-SA"/>
      </w:rPr>
    </w:lvl>
    <w:lvl w:ilvl="7" w:tplc="3A507DDA">
      <w:numFmt w:val="bullet"/>
      <w:lvlText w:val="•"/>
      <w:lvlJc w:val="left"/>
      <w:pPr>
        <w:ind w:left="6263" w:hanging="113"/>
      </w:pPr>
      <w:rPr>
        <w:rFonts w:hint="default"/>
        <w:lang w:val="en-US" w:eastAsia="en-US" w:bidi="ar-SA"/>
      </w:rPr>
    </w:lvl>
    <w:lvl w:ilvl="8" w:tplc="751425DE">
      <w:numFmt w:val="bullet"/>
      <w:lvlText w:val="•"/>
      <w:lvlJc w:val="left"/>
      <w:pPr>
        <w:ind w:left="7084" w:hanging="113"/>
      </w:pPr>
      <w:rPr>
        <w:rFonts w:hint="default"/>
        <w:lang w:val="en-US" w:eastAsia="en-US" w:bidi="ar-SA"/>
      </w:rPr>
    </w:lvl>
  </w:abstractNum>
  <w:abstractNum w:abstractNumId="29" w15:restartNumberingAfterBreak="0">
    <w:nsid w:val="622C6F15"/>
    <w:multiLevelType w:val="hybridMultilevel"/>
    <w:tmpl w:val="877883B4"/>
    <w:lvl w:ilvl="0" w:tplc="FBE2D060">
      <w:start w:val="5"/>
      <w:numFmt w:val="decimal"/>
      <w:lvlText w:val="%1."/>
      <w:lvlJc w:val="left"/>
      <w:pPr>
        <w:ind w:left="243" w:hanging="211"/>
      </w:pPr>
      <w:rPr>
        <w:rFonts w:ascii="Arial" w:eastAsia="Arial" w:hAnsi="Arial" w:cs="Arial" w:hint="default"/>
        <w:b w:val="0"/>
        <w:bCs w:val="0"/>
        <w:i w:val="0"/>
        <w:iCs w:val="0"/>
        <w:spacing w:val="0"/>
        <w:w w:val="99"/>
        <w:sz w:val="19"/>
        <w:szCs w:val="19"/>
        <w:lang w:val="en-US" w:eastAsia="en-US" w:bidi="ar-SA"/>
      </w:rPr>
    </w:lvl>
    <w:lvl w:ilvl="1" w:tplc="A47EED04">
      <w:numFmt w:val="bullet"/>
      <w:lvlText w:val="-"/>
      <w:lvlJc w:val="left"/>
      <w:pPr>
        <w:ind w:left="359" w:hanging="116"/>
      </w:pPr>
      <w:rPr>
        <w:rFonts w:ascii="Arial" w:eastAsia="Arial" w:hAnsi="Arial" w:cs="Arial" w:hint="default"/>
        <w:b w:val="0"/>
        <w:bCs w:val="0"/>
        <w:i w:val="0"/>
        <w:iCs w:val="0"/>
        <w:spacing w:val="0"/>
        <w:w w:val="99"/>
        <w:sz w:val="19"/>
        <w:szCs w:val="19"/>
        <w:lang w:val="en-US" w:eastAsia="en-US" w:bidi="ar-SA"/>
      </w:rPr>
    </w:lvl>
    <w:lvl w:ilvl="2" w:tplc="54D601C8">
      <w:numFmt w:val="bullet"/>
      <w:lvlText w:val="•"/>
      <w:lvlJc w:val="left"/>
      <w:pPr>
        <w:ind w:left="1311" w:hanging="116"/>
      </w:pPr>
      <w:rPr>
        <w:rFonts w:hint="default"/>
        <w:lang w:val="en-US" w:eastAsia="en-US" w:bidi="ar-SA"/>
      </w:rPr>
    </w:lvl>
    <w:lvl w:ilvl="3" w:tplc="93CA1528">
      <w:numFmt w:val="bullet"/>
      <w:lvlText w:val="•"/>
      <w:lvlJc w:val="left"/>
      <w:pPr>
        <w:ind w:left="2262" w:hanging="116"/>
      </w:pPr>
      <w:rPr>
        <w:rFonts w:hint="default"/>
        <w:lang w:val="en-US" w:eastAsia="en-US" w:bidi="ar-SA"/>
      </w:rPr>
    </w:lvl>
    <w:lvl w:ilvl="4" w:tplc="EAB4AE60">
      <w:numFmt w:val="bullet"/>
      <w:lvlText w:val="•"/>
      <w:lvlJc w:val="left"/>
      <w:pPr>
        <w:ind w:left="3213" w:hanging="116"/>
      </w:pPr>
      <w:rPr>
        <w:rFonts w:hint="default"/>
        <w:lang w:val="en-US" w:eastAsia="en-US" w:bidi="ar-SA"/>
      </w:rPr>
    </w:lvl>
    <w:lvl w:ilvl="5" w:tplc="457025E0">
      <w:numFmt w:val="bullet"/>
      <w:lvlText w:val="•"/>
      <w:lvlJc w:val="left"/>
      <w:pPr>
        <w:ind w:left="4164" w:hanging="116"/>
      </w:pPr>
      <w:rPr>
        <w:rFonts w:hint="default"/>
        <w:lang w:val="en-US" w:eastAsia="en-US" w:bidi="ar-SA"/>
      </w:rPr>
    </w:lvl>
    <w:lvl w:ilvl="6" w:tplc="53402DA4">
      <w:numFmt w:val="bullet"/>
      <w:lvlText w:val="•"/>
      <w:lvlJc w:val="left"/>
      <w:pPr>
        <w:ind w:left="5115" w:hanging="116"/>
      </w:pPr>
      <w:rPr>
        <w:rFonts w:hint="default"/>
        <w:lang w:val="en-US" w:eastAsia="en-US" w:bidi="ar-SA"/>
      </w:rPr>
    </w:lvl>
    <w:lvl w:ilvl="7" w:tplc="4FCCB4AE">
      <w:numFmt w:val="bullet"/>
      <w:lvlText w:val="•"/>
      <w:lvlJc w:val="left"/>
      <w:pPr>
        <w:ind w:left="6066" w:hanging="116"/>
      </w:pPr>
      <w:rPr>
        <w:rFonts w:hint="default"/>
        <w:lang w:val="en-US" w:eastAsia="en-US" w:bidi="ar-SA"/>
      </w:rPr>
    </w:lvl>
    <w:lvl w:ilvl="8" w:tplc="2F80BBB2">
      <w:numFmt w:val="bullet"/>
      <w:lvlText w:val="•"/>
      <w:lvlJc w:val="left"/>
      <w:pPr>
        <w:ind w:left="7017" w:hanging="116"/>
      </w:pPr>
      <w:rPr>
        <w:rFonts w:hint="default"/>
        <w:lang w:val="en-US" w:eastAsia="en-US" w:bidi="ar-SA"/>
      </w:rPr>
    </w:lvl>
  </w:abstractNum>
  <w:abstractNum w:abstractNumId="30" w15:restartNumberingAfterBreak="0">
    <w:nsid w:val="6BD80122"/>
    <w:multiLevelType w:val="hybridMultilevel"/>
    <w:tmpl w:val="5A721BAE"/>
    <w:lvl w:ilvl="0" w:tplc="2EA009BE">
      <w:start w:val="1"/>
      <w:numFmt w:val="decimal"/>
      <w:lvlText w:val="%1."/>
      <w:lvlJc w:val="left"/>
      <w:pPr>
        <w:ind w:left="256" w:hanging="222"/>
      </w:pPr>
      <w:rPr>
        <w:rFonts w:ascii="Arial" w:eastAsia="Arial" w:hAnsi="Arial" w:cs="Arial" w:hint="default"/>
        <w:b/>
        <w:bCs/>
        <w:i w:val="0"/>
        <w:iCs w:val="0"/>
        <w:spacing w:val="0"/>
        <w:w w:val="99"/>
        <w:sz w:val="20"/>
        <w:szCs w:val="20"/>
        <w:lang w:val="en-US" w:eastAsia="en-US" w:bidi="ar-SA"/>
      </w:rPr>
    </w:lvl>
    <w:lvl w:ilvl="1" w:tplc="023AA97C">
      <w:start w:val="1"/>
      <w:numFmt w:val="lowerLetter"/>
      <w:lvlText w:val="%2."/>
      <w:lvlJc w:val="left"/>
      <w:pPr>
        <w:ind w:left="476" w:hanging="222"/>
      </w:pPr>
      <w:rPr>
        <w:rFonts w:ascii="Arial" w:eastAsia="Arial" w:hAnsi="Arial" w:cs="Arial" w:hint="default"/>
        <w:b w:val="0"/>
        <w:bCs w:val="0"/>
        <w:i w:val="0"/>
        <w:iCs w:val="0"/>
        <w:spacing w:val="0"/>
        <w:w w:val="99"/>
        <w:sz w:val="20"/>
        <w:szCs w:val="20"/>
        <w:lang w:val="en-US" w:eastAsia="en-US" w:bidi="ar-SA"/>
      </w:rPr>
    </w:lvl>
    <w:lvl w:ilvl="2" w:tplc="81FC1036">
      <w:numFmt w:val="bullet"/>
      <w:lvlText w:val="•"/>
      <w:lvlJc w:val="left"/>
      <w:pPr>
        <w:ind w:left="1689" w:hanging="222"/>
      </w:pPr>
      <w:rPr>
        <w:rFonts w:hint="default"/>
        <w:lang w:val="en-US" w:eastAsia="en-US" w:bidi="ar-SA"/>
      </w:rPr>
    </w:lvl>
    <w:lvl w:ilvl="3" w:tplc="60CCF2A6">
      <w:numFmt w:val="bullet"/>
      <w:lvlText w:val="•"/>
      <w:lvlJc w:val="left"/>
      <w:pPr>
        <w:ind w:left="2899" w:hanging="222"/>
      </w:pPr>
      <w:rPr>
        <w:rFonts w:hint="default"/>
        <w:lang w:val="en-US" w:eastAsia="en-US" w:bidi="ar-SA"/>
      </w:rPr>
    </w:lvl>
    <w:lvl w:ilvl="4" w:tplc="59F806E0">
      <w:numFmt w:val="bullet"/>
      <w:lvlText w:val="•"/>
      <w:lvlJc w:val="left"/>
      <w:pPr>
        <w:ind w:left="4109" w:hanging="222"/>
      </w:pPr>
      <w:rPr>
        <w:rFonts w:hint="default"/>
        <w:lang w:val="en-US" w:eastAsia="en-US" w:bidi="ar-SA"/>
      </w:rPr>
    </w:lvl>
    <w:lvl w:ilvl="5" w:tplc="0F929CEA">
      <w:numFmt w:val="bullet"/>
      <w:lvlText w:val="•"/>
      <w:lvlJc w:val="left"/>
      <w:pPr>
        <w:ind w:left="5318" w:hanging="222"/>
      </w:pPr>
      <w:rPr>
        <w:rFonts w:hint="default"/>
        <w:lang w:val="en-US" w:eastAsia="en-US" w:bidi="ar-SA"/>
      </w:rPr>
    </w:lvl>
    <w:lvl w:ilvl="6" w:tplc="65804D0C">
      <w:numFmt w:val="bullet"/>
      <w:lvlText w:val="•"/>
      <w:lvlJc w:val="left"/>
      <w:pPr>
        <w:ind w:left="6528" w:hanging="222"/>
      </w:pPr>
      <w:rPr>
        <w:rFonts w:hint="default"/>
        <w:lang w:val="en-US" w:eastAsia="en-US" w:bidi="ar-SA"/>
      </w:rPr>
    </w:lvl>
    <w:lvl w:ilvl="7" w:tplc="58D44952">
      <w:numFmt w:val="bullet"/>
      <w:lvlText w:val="•"/>
      <w:lvlJc w:val="left"/>
      <w:pPr>
        <w:ind w:left="7738" w:hanging="222"/>
      </w:pPr>
      <w:rPr>
        <w:rFonts w:hint="default"/>
        <w:lang w:val="en-US" w:eastAsia="en-US" w:bidi="ar-SA"/>
      </w:rPr>
    </w:lvl>
    <w:lvl w:ilvl="8" w:tplc="4C20F442">
      <w:numFmt w:val="bullet"/>
      <w:lvlText w:val="•"/>
      <w:lvlJc w:val="left"/>
      <w:pPr>
        <w:ind w:left="8947" w:hanging="222"/>
      </w:pPr>
      <w:rPr>
        <w:rFonts w:hint="default"/>
        <w:lang w:val="en-US" w:eastAsia="en-US" w:bidi="ar-SA"/>
      </w:rPr>
    </w:lvl>
  </w:abstractNum>
  <w:abstractNum w:abstractNumId="31" w15:restartNumberingAfterBreak="0">
    <w:nsid w:val="6DE94D0A"/>
    <w:multiLevelType w:val="hybridMultilevel"/>
    <w:tmpl w:val="59D46E68"/>
    <w:lvl w:ilvl="0" w:tplc="F9B40816">
      <w:numFmt w:val="bullet"/>
      <w:lvlText w:val="☐"/>
      <w:lvlJc w:val="left"/>
      <w:pPr>
        <w:ind w:left="466" w:hanging="346"/>
      </w:pPr>
      <w:rPr>
        <w:rFonts w:ascii="MS Gothic" w:eastAsia="MS Gothic" w:hAnsi="MS Gothic" w:cs="MS Gothic" w:hint="default"/>
        <w:b w:val="0"/>
        <w:bCs w:val="0"/>
        <w:i w:val="0"/>
        <w:iCs w:val="0"/>
        <w:spacing w:val="0"/>
        <w:w w:val="100"/>
        <w:sz w:val="22"/>
        <w:szCs w:val="22"/>
        <w:lang w:val="en-US" w:eastAsia="en-US" w:bidi="ar-SA"/>
      </w:rPr>
    </w:lvl>
    <w:lvl w:ilvl="1" w:tplc="AE0CA94C">
      <w:numFmt w:val="bullet"/>
      <w:lvlText w:val="•"/>
      <w:lvlJc w:val="left"/>
      <w:pPr>
        <w:ind w:left="585" w:hanging="346"/>
      </w:pPr>
      <w:rPr>
        <w:rFonts w:hint="default"/>
        <w:lang w:val="en-US" w:eastAsia="en-US" w:bidi="ar-SA"/>
      </w:rPr>
    </w:lvl>
    <w:lvl w:ilvl="2" w:tplc="413E529E">
      <w:numFmt w:val="bullet"/>
      <w:lvlText w:val="•"/>
      <w:lvlJc w:val="left"/>
      <w:pPr>
        <w:ind w:left="711" w:hanging="346"/>
      </w:pPr>
      <w:rPr>
        <w:rFonts w:hint="default"/>
        <w:lang w:val="en-US" w:eastAsia="en-US" w:bidi="ar-SA"/>
      </w:rPr>
    </w:lvl>
    <w:lvl w:ilvl="3" w:tplc="017AE8A6">
      <w:numFmt w:val="bullet"/>
      <w:lvlText w:val="•"/>
      <w:lvlJc w:val="left"/>
      <w:pPr>
        <w:ind w:left="837" w:hanging="346"/>
      </w:pPr>
      <w:rPr>
        <w:rFonts w:hint="default"/>
        <w:lang w:val="en-US" w:eastAsia="en-US" w:bidi="ar-SA"/>
      </w:rPr>
    </w:lvl>
    <w:lvl w:ilvl="4" w:tplc="D880468E">
      <w:numFmt w:val="bullet"/>
      <w:lvlText w:val="•"/>
      <w:lvlJc w:val="left"/>
      <w:pPr>
        <w:ind w:left="963" w:hanging="346"/>
      </w:pPr>
      <w:rPr>
        <w:rFonts w:hint="default"/>
        <w:lang w:val="en-US" w:eastAsia="en-US" w:bidi="ar-SA"/>
      </w:rPr>
    </w:lvl>
    <w:lvl w:ilvl="5" w:tplc="45704152">
      <w:numFmt w:val="bullet"/>
      <w:lvlText w:val="•"/>
      <w:lvlJc w:val="left"/>
      <w:pPr>
        <w:ind w:left="1089" w:hanging="346"/>
      </w:pPr>
      <w:rPr>
        <w:rFonts w:hint="default"/>
        <w:lang w:val="en-US" w:eastAsia="en-US" w:bidi="ar-SA"/>
      </w:rPr>
    </w:lvl>
    <w:lvl w:ilvl="6" w:tplc="5788612E">
      <w:numFmt w:val="bullet"/>
      <w:lvlText w:val="•"/>
      <w:lvlJc w:val="left"/>
      <w:pPr>
        <w:ind w:left="1215" w:hanging="346"/>
      </w:pPr>
      <w:rPr>
        <w:rFonts w:hint="default"/>
        <w:lang w:val="en-US" w:eastAsia="en-US" w:bidi="ar-SA"/>
      </w:rPr>
    </w:lvl>
    <w:lvl w:ilvl="7" w:tplc="7D905D0A">
      <w:numFmt w:val="bullet"/>
      <w:lvlText w:val="•"/>
      <w:lvlJc w:val="left"/>
      <w:pPr>
        <w:ind w:left="1341" w:hanging="346"/>
      </w:pPr>
      <w:rPr>
        <w:rFonts w:hint="default"/>
        <w:lang w:val="en-US" w:eastAsia="en-US" w:bidi="ar-SA"/>
      </w:rPr>
    </w:lvl>
    <w:lvl w:ilvl="8" w:tplc="B1E892D6">
      <w:numFmt w:val="bullet"/>
      <w:lvlText w:val="•"/>
      <w:lvlJc w:val="left"/>
      <w:pPr>
        <w:ind w:left="1467" w:hanging="346"/>
      </w:pPr>
      <w:rPr>
        <w:rFonts w:hint="default"/>
        <w:lang w:val="en-US" w:eastAsia="en-US" w:bidi="ar-SA"/>
      </w:rPr>
    </w:lvl>
  </w:abstractNum>
  <w:abstractNum w:abstractNumId="32" w15:restartNumberingAfterBreak="0">
    <w:nsid w:val="6F2F3FEB"/>
    <w:multiLevelType w:val="hybridMultilevel"/>
    <w:tmpl w:val="B802C74E"/>
    <w:lvl w:ilvl="0" w:tplc="B8FAD128">
      <w:numFmt w:val="bullet"/>
      <w:lvlText w:val="☐"/>
      <w:lvlJc w:val="left"/>
      <w:pPr>
        <w:ind w:left="466" w:hanging="346"/>
      </w:pPr>
      <w:rPr>
        <w:rFonts w:ascii="MS Gothic" w:eastAsia="MS Gothic" w:hAnsi="MS Gothic" w:cs="MS Gothic" w:hint="default"/>
        <w:b w:val="0"/>
        <w:bCs w:val="0"/>
        <w:i w:val="0"/>
        <w:iCs w:val="0"/>
        <w:spacing w:val="0"/>
        <w:w w:val="100"/>
        <w:sz w:val="22"/>
        <w:szCs w:val="22"/>
        <w:lang w:val="en-US" w:eastAsia="en-US" w:bidi="ar-SA"/>
      </w:rPr>
    </w:lvl>
    <w:lvl w:ilvl="1" w:tplc="9CC49DCA">
      <w:numFmt w:val="bullet"/>
      <w:lvlText w:val="•"/>
      <w:lvlJc w:val="left"/>
      <w:pPr>
        <w:ind w:left="585" w:hanging="346"/>
      </w:pPr>
      <w:rPr>
        <w:rFonts w:hint="default"/>
        <w:lang w:val="en-US" w:eastAsia="en-US" w:bidi="ar-SA"/>
      </w:rPr>
    </w:lvl>
    <w:lvl w:ilvl="2" w:tplc="C73CD766">
      <w:numFmt w:val="bullet"/>
      <w:lvlText w:val="•"/>
      <w:lvlJc w:val="left"/>
      <w:pPr>
        <w:ind w:left="711" w:hanging="346"/>
      </w:pPr>
      <w:rPr>
        <w:rFonts w:hint="default"/>
        <w:lang w:val="en-US" w:eastAsia="en-US" w:bidi="ar-SA"/>
      </w:rPr>
    </w:lvl>
    <w:lvl w:ilvl="3" w:tplc="F796E35A">
      <w:numFmt w:val="bullet"/>
      <w:lvlText w:val="•"/>
      <w:lvlJc w:val="left"/>
      <w:pPr>
        <w:ind w:left="837" w:hanging="346"/>
      </w:pPr>
      <w:rPr>
        <w:rFonts w:hint="default"/>
        <w:lang w:val="en-US" w:eastAsia="en-US" w:bidi="ar-SA"/>
      </w:rPr>
    </w:lvl>
    <w:lvl w:ilvl="4" w:tplc="75D4BEE6">
      <w:numFmt w:val="bullet"/>
      <w:lvlText w:val="•"/>
      <w:lvlJc w:val="left"/>
      <w:pPr>
        <w:ind w:left="963" w:hanging="346"/>
      </w:pPr>
      <w:rPr>
        <w:rFonts w:hint="default"/>
        <w:lang w:val="en-US" w:eastAsia="en-US" w:bidi="ar-SA"/>
      </w:rPr>
    </w:lvl>
    <w:lvl w:ilvl="5" w:tplc="FE6654E0">
      <w:numFmt w:val="bullet"/>
      <w:lvlText w:val="•"/>
      <w:lvlJc w:val="left"/>
      <w:pPr>
        <w:ind w:left="1089" w:hanging="346"/>
      </w:pPr>
      <w:rPr>
        <w:rFonts w:hint="default"/>
        <w:lang w:val="en-US" w:eastAsia="en-US" w:bidi="ar-SA"/>
      </w:rPr>
    </w:lvl>
    <w:lvl w:ilvl="6" w:tplc="A448CA62">
      <w:numFmt w:val="bullet"/>
      <w:lvlText w:val="•"/>
      <w:lvlJc w:val="left"/>
      <w:pPr>
        <w:ind w:left="1215" w:hanging="346"/>
      </w:pPr>
      <w:rPr>
        <w:rFonts w:hint="default"/>
        <w:lang w:val="en-US" w:eastAsia="en-US" w:bidi="ar-SA"/>
      </w:rPr>
    </w:lvl>
    <w:lvl w:ilvl="7" w:tplc="94EA48E4">
      <w:numFmt w:val="bullet"/>
      <w:lvlText w:val="•"/>
      <w:lvlJc w:val="left"/>
      <w:pPr>
        <w:ind w:left="1341" w:hanging="346"/>
      </w:pPr>
      <w:rPr>
        <w:rFonts w:hint="default"/>
        <w:lang w:val="en-US" w:eastAsia="en-US" w:bidi="ar-SA"/>
      </w:rPr>
    </w:lvl>
    <w:lvl w:ilvl="8" w:tplc="D2AC9F6A">
      <w:numFmt w:val="bullet"/>
      <w:lvlText w:val="•"/>
      <w:lvlJc w:val="left"/>
      <w:pPr>
        <w:ind w:left="1467" w:hanging="346"/>
      </w:pPr>
      <w:rPr>
        <w:rFonts w:hint="default"/>
        <w:lang w:val="en-US" w:eastAsia="en-US" w:bidi="ar-SA"/>
      </w:rPr>
    </w:lvl>
  </w:abstractNum>
  <w:abstractNum w:abstractNumId="33" w15:restartNumberingAfterBreak="0">
    <w:nsid w:val="71EF3031"/>
    <w:multiLevelType w:val="hybridMultilevel"/>
    <w:tmpl w:val="082243C8"/>
    <w:lvl w:ilvl="0" w:tplc="DFE04A04">
      <w:start w:val="2"/>
      <w:numFmt w:val="decimal"/>
      <w:lvlText w:val="%1."/>
      <w:lvlJc w:val="left"/>
      <w:pPr>
        <w:ind w:left="238" w:hanging="206"/>
      </w:pPr>
      <w:rPr>
        <w:rFonts w:ascii="Arial" w:eastAsia="Arial" w:hAnsi="Arial" w:cs="Arial" w:hint="default"/>
        <w:b w:val="0"/>
        <w:bCs w:val="0"/>
        <w:i w:val="0"/>
        <w:iCs w:val="0"/>
        <w:spacing w:val="0"/>
        <w:w w:val="102"/>
        <w:sz w:val="18"/>
        <w:szCs w:val="18"/>
        <w:lang w:val="en-US" w:eastAsia="en-US" w:bidi="ar-SA"/>
      </w:rPr>
    </w:lvl>
    <w:lvl w:ilvl="1" w:tplc="08D88820">
      <w:numFmt w:val="bullet"/>
      <w:lvlText w:val="-"/>
      <w:lvlJc w:val="left"/>
      <w:pPr>
        <w:ind w:left="351" w:hanging="113"/>
      </w:pPr>
      <w:rPr>
        <w:rFonts w:ascii="Arial" w:eastAsia="Arial" w:hAnsi="Arial" w:cs="Arial" w:hint="default"/>
        <w:b w:val="0"/>
        <w:bCs w:val="0"/>
        <w:i w:val="0"/>
        <w:iCs w:val="0"/>
        <w:spacing w:val="0"/>
        <w:w w:val="102"/>
        <w:sz w:val="18"/>
        <w:szCs w:val="18"/>
        <w:lang w:val="en-US" w:eastAsia="en-US" w:bidi="ar-SA"/>
      </w:rPr>
    </w:lvl>
    <w:lvl w:ilvl="2" w:tplc="CE009134">
      <w:numFmt w:val="bullet"/>
      <w:lvlText w:val="•"/>
      <w:lvlJc w:val="left"/>
      <w:pPr>
        <w:ind w:left="1289" w:hanging="113"/>
      </w:pPr>
      <w:rPr>
        <w:rFonts w:hint="default"/>
        <w:lang w:val="en-US" w:eastAsia="en-US" w:bidi="ar-SA"/>
      </w:rPr>
    </w:lvl>
    <w:lvl w:ilvl="3" w:tplc="E520A324">
      <w:numFmt w:val="bullet"/>
      <w:lvlText w:val="•"/>
      <w:lvlJc w:val="left"/>
      <w:pPr>
        <w:ind w:left="2219" w:hanging="113"/>
      </w:pPr>
      <w:rPr>
        <w:rFonts w:hint="default"/>
        <w:lang w:val="en-US" w:eastAsia="en-US" w:bidi="ar-SA"/>
      </w:rPr>
    </w:lvl>
    <w:lvl w:ilvl="4" w:tplc="0A92E8F2">
      <w:numFmt w:val="bullet"/>
      <w:lvlText w:val="•"/>
      <w:lvlJc w:val="left"/>
      <w:pPr>
        <w:ind w:left="3148" w:hanging="113"/>
      </w:pPr>
      <w:rPr>
        <w:rFonts w:hint="default"/>
        <w:lang w:val="en-US" w:eastAsia="en-US" w:bidi="ar-SA"/>
      </w:rPr>
    </w:lvl>
    <w:lvl w:ilvl="5" w:tplc="4C5862C8">
      <w:numFmt w:val="bullet"/>
      <w:lvlText w:val="•"/>
      <w:lvlJc w:val="left"/>
      <w:pPr>
        <w:ind w:left="4078" w:hanging="113"/>
      </w:pPr>
      <w:rPr>
        <w:rFonts w:hint="default"/>
        <w:lang w:val="en-US" w:eastAsia="en-US" w:bidi="ar-SA"/>
      </w:rPr>
    </w:lvl>
    <w:lvl w:ilvl="6" w:tplc="25EE5EAC">
      <w:numFmt w:val="bullet"/>
      <w:lvlText w:val="•"/>
      <w:lvlJc w:val="left"/>
      <w:pPr>
        <w:ind w:left="5007" w:hanging="113"/>
      </w:pPr>
      <w:rPr>
        <w:rFonts w:hint="default"/>
        <w:lang w:val="en-US" w:eastAsia="en-US" w:bidi="ar-SA"/>
      </w:rPr>
    </w:lvl>
    <w:lvl w:ilvl="7" w:tplc="46DAA1E8">
      <w:numFmt w:val="bullet"/>
      <w:lvlText w:val="•"/>
      <w:lvlJc w:val="left"/>
      <w:pPr>
        <w:ind w:left="5937" w:hanging="113"/>
      </w:pPr>
      <w:rPr>
        <w:rFonts w:hint="default"/>
        <w:lang w:val="en-US" w:eastAsia="en-US" w:bidi="ar-SA"/>
      </w:rPr>
    </w:lvl>
    <w:lvl w:ilvl="8" w:tplc="B576E2B6">
      <w:numFmt w:val="bullet"/>
      <w:lvlText w:val="•"/>
      <w:lvlJc w:val="left"/>
      <w:pPr>
        <w:ind w:left="6866" w:hanging="113"/>
      </w:pPr>
      <w:rPr>
        <w:rFonts w:hint="default"/>
        <w:lang w:val="en-US" w:eastAsia="en-US" w:bidi="ar-SA"/>
      </w:rPr>
    </w:lvl>
  </w:abstractNum>
  <w:abstractNum w:abstractNumId="34" w15:restartNumberingAfterBreak="0">
    <w:nsid w:val="725864BB"/>
    <w:multiLevelType w:val="hybridMultilevel"/>
    <w:tmpl w:val="4934C28A"/>
    <w:lvl w:ilvl="0" w:tplc="A0D0BD38">
      <w:start w:val="1"/>
      <w:numFmt w:val="decimal"/>
      <w:lvlText w:val="%1."/>
      <w:lvlJc w:val="left"/>
      <w:pPr>
        <w:ind w:left="243" w:hanging="212"/>
      </w:pPr>
      <w:rPr>
        <w:rFonts w:ascii="Arial" w:eastAsia="Arial" w:hAnsi="Arial" w:cs="Arial" w:hint="default"/>
        <w:b w:val="0"/>
        <w:bCs w:val="0"/>
        <w:i w:val="0"/>
        <w:iCs w:val="0"/>
        <w:spacing w:val="0"/>
        <w:w w:val="99"/>
        <w:sz w:val="19"/>
        <w:szCs w:val="19"/>
        <w:lang w:val="en-US" w:eastAsia="en-US" w:bidi="ar-SA"/>
      </w:rPr>
    </w:lvl>
    <w:lvl w:ilvl="1" w:tplc="BD7E326A">
      <w:numFmt w:val="bullet"/>
      <w:lvlText w:val="-"/>
      <w:lvlJc w:val="left"/>
      <w:pPr>
        <w:ind w:left="359" w:hanging="116"/>
      </w:pPr>
      <w:rPr>
        <w:rFonts w:ascii="Arial" w:eastAsia="Arial" w:hAnsi="Arial" w:cs="Arial" w:hint="default"/>
        <w:b w:val="0"/>
        <w:bCs w:val="0"/>
        <w:i w:val="0"/>
        <w:iCs w:val="0"/>
        <w:spacing w:val="0"/>
        <w:w w:val="99"/>
        <w:sz w:val="19"/>
        <w:szCs w:val="19"/>
        <w:lang w:val="en-US" w:eastAsia="en-US" w:bidi="ar-SA"/>
      </w:rPr>
    </w:lvl>
    <w:lvl w:ilvl="2" w:tplc="6D8E80B0">
      <w:numFmt w:val="bullet"/>
      <w:lvlText w:val="•"/>
      <w:lvlJc w:val="left"/>
      <w:pPr>
        <w:ind w:left="1311" w:hanging="116"/>
      </w:pPr>
      <w:rPr>
        <w:rFonts w:hint="default"/>
        <w:lang w:val="en-US" w:eastAsia="en-US" w:bidi="ar-SA"/>
      </w:rPr>
    </w:lvl>
    <w:lvl w:ilvl="3" w:tplc="70B8AA4E">
      <w:numFmt w:val="bullet"/>
      <w:lvlText w:val="•"/>
      <w:lvlJc w:val="left"/>
      <w:pPr>
        <w:ind w:left="2262" w:hanging="116"/>
      </w:pPr>
      <w:rPr>
        <w:rFonts w:hint="default"/>
        <w:lang w:val="en-US" w:eastAsia="en-US" w:bidi="ar-SA"/>
      </w:rPr>
    </w:lvl>
    <w:lvl w:ilvl="4" w:tplc="11E84FCC">
      <w:numFmt w:val="bullet"/>
      <w:lvlText w:val="•"/>
      <w:lvlJc w:val="left"/>
      <w:pPr>
        <w:ind w:left="3213" w:hanging="116"/>
      </w:pPr>
      <w:rPr>
        <w:rFonts w:hint="default"/>
        <w:lang w:val="en-US" w:eastAsia="en-US" w:bidi="ar-SA"/>
      </w:rPr>
    </w:lvl>
    <w:lvl w:ilvl="5" w:tplc="C938F85E">
      <w:numFmt w:val="bullet"/>
      <w:lvlText w:val="•"/>
      <w:lvlJc w:val="left"/>
      <w:pPr>
        <w:ind w:left="4164" w:hanging="116"/>
      </w:pPr>
      <w:rPr>
        <w:rFonts w:hint="default"/>
        <w:lang w:val="en-US" w:eastAsia="en-US" w:bidi="ar-SA"/>
      </w:rPr>
    </w:lvl>
    <w:lvl w:ilvl="6" w:tplc="DB18C072">
      <w:numFmt w:val="bullet"/>
      <w:lvlText w:val="•"/>
      <w:lvlJc w:val="left"/>
      <w:pPr>
        <w:ind w:left="5115" w:hanging="116"/>
      </w:pPr>
      <w:rPr>
        <w:rFonts w:hint="default"/>
        <w:lang w:val="en-US" w:eastAsia="en-US" w:bidi="ar-SA"/>
      </w:rPr>
    </w:lvl>
    <w:lvl w:ilvl="7" w:tplc="6F881C3E">
      <w:numFmt w:val="bullet"/>
      <w:lvlText w:val="•"/>
      <w:lvlJc w:val="left"/>
      <w:pPr>
        <w:ind w:left="6066" w:hanging="116"/>
      </w:pPr>
      <w:rPr>
        <w:rFonts w:hint="default"/>
        <w:lang w:val="en-US" w:eastAsia="en-US" w:bidi="ar-SA"/>
      </w:rPr>
    </w:lvl>
    <w:lvl w:ilvl="8" w:tplc="FD52DAE8">
      <w:numFmt w:val="bullet"/>
      <w:lvlText w:val="•"/>
      <w:lvlJc w:val="left"/>
      <w:pPr>
        <w:ind w:left="7017" w:hanging="116"/>
      </w:pPr>
      <w:rPr>
        <w:rFonts w:hint="default"/>
        <w:lang w:val="en-US" w:eastAsia="en-US" w:bidi="ar-SA"/>
      </w:rPr>
    </w:lvl>
  </w:abstractNum>
  <w:abstractNum w:abstractNumId="35" w15:restartNumberingAfterBreak="0">
    <w:nsid w:val="783312B3"/>
    <w:multiLevelType w:val="hybridMultilevel"/>
    <w:tmpl w:val="3A1CBE2C"/>
    <w:lvl w:ilvl="0" w:tplc="12849804">
      <w:start w:val="1"/>
      <w:numFmt w:val="decimal"/>
      <w:lvlText w:val="(%1)"/>
      <w:lvlJc w:val="left"/>
      <w:pPr>
        <w:ind w:left="851" w:hanging="299"/>
      </w:pPr>
      <w:rPr>
        <w:rFonts w:ascii="Arial" w:eastAsia="Arial" w:hAnsi="Arial" w:cs="Arial" w:hint="default"/>
        <w:b w:val="0"/>
        <w:bCs w:val="0"/>
        <w:i w:val="0"/>
        <w:iCs w:val="0"/>
        <w:spacing w:val="0"/>
        <w:w w:val="99"/>
        <w:sz w:val="20"/>
        <w:szCs w:val="20"/>
        <w:lang w:val="en-US" w:eastAsia="en-US" w:bidi="ar-SA"/>
      </w:rPr>
    </w:lvl>
    <w:lvl w:ilvl="1" w:tplc="806403D6">
      <w:start w:val="1"/>
      <w:numFmt w:val="upperLetter"/>
      <w:lvlText w:val="(%2)"/>
      <w:lvlJc w:val="left"/>
      <w:pPr>
        <w:ind w:left="717" w:hanging="321"/>
      </w:pPr>
      <w:rPr>
        <w:rFonts w:ascii="Arial" w:eastAsia="Arial" w:hAnsi="Arial" w:cs="Arial" w:hint="default"/>
        <w:b w:val="0"/>
        <w:bCs w:val="0"/>
        <w:i w:val="0"/>
        <w:iCs w:val="0"/>
        <w:spacing w:val="0"/>
        <w:w w:val="99"/>
        <w:sz w:val="20"/>
        <w:szCs w:val="20"/>
        <w:lang w:val="en-US" w:eastAsia="en-US" w:bidi="ar-SA"/>
      </w:rPr>
    </w:lvl>
    <w:lvl w:ilvl="2" w:tplc="76C625EE">
      <w:numFmt w:val="bullet"/>
      <w:lvlText w:val="•"/>
      <w:lvlJc w:val="left"/>
      <w:pPr>
        <w:ind w:left="2077" w:hanging="321"/>
      </w:pPr>
      <w:rPr>
        <w:rFonts w:hint="default"/>
        <w:lang w:val="en-US" w:eastAsia="en-US" w:bidi="ar-SA"/>
      </w:rPr>
    </w:lvl>
    <w:lvl w:ilvl="3" w:tplc="9288EB18">
      <w:numFmt w:val="bullet"/>
      <w:lvlText w:val="•"/>
      <w:lvlJc w:val="left"/>
      <w:pPr>
        <w:ind w:left="3294" w:hanging="321"/>
      </w:pPr>
      <w:rPr>
        <w:rFonts w:hint="default"/>
        <w:lang w:val="en-US" w:eastAsia="en-US" w:bidi="ar-SA"/>
      </w:rPr>
    </w:lvl>
    <w:lvl w:ilvl="4" w:tplc="8A4AC5E2">
      <w:numFmt w:val="bullet"/>
      <w:lvlText w:val="•"/>
      <w:lvlJc w:val="left"/>
      <w:pPr>
        <w:ind w:left="4512" w:hanging="321"/>
      </w:pPr>
      <w:rPr>
        <w:rFonts w:hint="default"/>
        <w:lang w:val="en-US" w:eastAsia="en-US" w:bidi="ar-SA"/>
      </w:rPr>
    </w:lvl>
    <w:lvl w:ilvl="5" w:tplc="FD9AC324">
      <w:numFmt w:val="bullet"/>
      <w:lvlText w:val="•"/>
      <w:lvlJc w:val="left"/>
      <w:pPr>
        <w:ind w:left="5729" w:hanging="321"/>
      </w:pPr>
      <w:rPr>
        <w:rFonts w:hint="default"/>
        <w:lang w:val="en-US" w:eastAsia="en-US" w:bidi="ar-SA"/>
      </w:rPr>
    </w:lvl>
    <w:lvl w:ilvl="6" w:tplc="B41AD5A8">
      <w:numFmt w:val="bullet"/>
      <w:lvlText w:val="•"/>
      <w:lvlJc w:val="left"/>
      <w:pPr>
        <w:ind w:left="6946" w:hanging="321"/>
      </w:pPr>
      <w:rPr>
        <w:rFonts w:hint="default"/>
        <w:lang w:val="en-US" w:eastAsia="en-US" w:bidi="ar-SA"/>
      </w:rPr>
    </w:lvl>
    <w:lvl w:ilvl="7" w:tplc="35764DB6">
      <w:numFmt w:val="bullet"/>
      <w:lvlText w:val="•"/>
      <w:lvlJc w:val="left"/>
      <w:pPr>
        <w:ind w:left="8164" w:hanging="321"/>
      </w:pPr>
      <w:rPr>
        <w:rFonts w:hint="default"/>
        <w:lang w:val="en-US" w:eastAsia="en-US" w:bidi="ar-SA"/>
      </w:rPr>
    </w:lvl>
    <w:lvl w:ilvl="8" w:tplc="BCA45844">
      <w:numFmt w:val="bullet"/>
      <w:lvlText w:val="•"/>
      <w:lvlJc w:val="left"/>
      <w:pPr>
        <w:ind w:left="9381" w:hanging="321"/>
      </w:pPr>
      <w:rPr>
        <w:rFonts w:hint="default"/>
        <w:lang w:val="en-US" w:eastAsia="en-US" w:bidi="ar-SA"/>
      </w:rPr>
    </w:lvl>
  </w:abstractNum>
  <w:abstractNum w:abstractNumId="36" w15:restartNumberingAfterBreak="0">
    <w:nsid w:val="7C063C41"/>
    <w:multiLevelType w:val="hybridMultilevel"/>
    <w:tmpl w:val="70B4280C"/>
    <w:lvl w:ilvl="0" w:tplc="9AE6DCFC">
      <w:start w:val="1"/>
      <w:numFmt w:val="decimal"/>
      <w:lvlText w:val="(%1)"/>
      <w:lvlJc w:val="left"/>
      <w:pPr>
        <w:ind w:left="911" w:hanging="299"/>
      </w:pPr>
      <w:rPr>
        <w:rFonts w:ascii="Arial" w:eastAsia="Arial" w:hAnsi="Arial" w:cs="Arial" w:hint="default"/>
        <w:b w:val="0"/>
        <w:bCs w:val="0"/>
        <w:i/>
        <w:iCs/>
        <w:spacing w:val="0"/>
        <w:w w:val="99"/>
        <w:sz w:val="20"/>
        <w:szCs w:val="20"/>
        <w:lang w:val="en-US" w:eastAsia="en-US" w:bidi="ar-SA"/>
      </w:rPr>
    </w:lvl>
    <w:lvl w:ilvl="1" w:tplc="6B0E8836">
      <w:numFmt w:val="bullet"/>
      <w:lvlText w:val="•"/>
      <w:lvlJc w:val="left"/>
      <w:pPr>
        <w:ind w:left="2009" w:hanging="299"/>
      </w:pPr>
      <w:rPr>
        <w:rFonts w:hint="default"/>
        <w:lang w:val="en-US" w:eastAsia="en-US" w:bidi="ar-SA"/>
      </w:rPr>
    </w:lvl>
    <w:lvl w:ilvl="2" w:tplc="14FEDCE2">
      <w:numFmt w:val="bullet"/>
      <w:lvlText w:val="•"/>
      <w:lvlJc w:val="left"/>
      <w:pPr>
        <w:ind w:left="3099" w:hanging="299"/>
      </w:pPr>
      <w:rPr>
        <w:rFonts w:hint="default"/>
        <w:lang w:val="en-US" w:eastAsia="en-US" w:bidi="ar-SA"/>
      </w:rPr>
    </w:lvl>
    <w:lvl w:ilvl="3" w:tplc="560A15E6">
      <w:numFmt w:val="bullet"/>
      <w:lvlText w:val="•"/>
      <w:lvlJc w:val="left"/>
      <w:pPr>
        <w:ind w:left="4188" w:hanging="299"/>
      </w:pPr>
      <w:rPr>
        <w:rFonts w:hint="default"/>
        <w:lang w:val="en-US" w:eastAsia="en-US" w:bidi="ar-SA"/>
      </w:rPr>
    </w:lvl>
    <w:lvl w:ilvl="4" w:tplc="98403980">
      <w:numFmt w:val="bullet"/>
      <w:lvlText w:val="•"/>
      <w:lvlJc w:val="left"/>
      <w:pPr>
        <w:ind w:left="5278" w:hanging="299"/>
      </w:pPr>
      <w:rPr>
        <w:rFonts w:hint="default"/>
        <w:lang w:val="en-US" w:eastAsia="en-US" w:bidi="ar-SA"/>
      </w:rPr>
    </w:lvl>
    <w:lvl w:ilvl="5" w:tplc="4E72D3C8">
      <w:numFmt w:val="bullet"/>
      <w:lvlText w:val="•"/>
      <w:lvlJc w:val="left"/>
      <w:pPr>
        <w:ind w:left="6368" w:hanging="299"/>
      </w:pPr>
      <w:rPr>
        <w:rFonts w:hint="default"/>
        <w:lang w:val="en-US" w:eastAsia="en-US" w:bidi="ar-SA"/>
      </w:rPr>
    </w:lvl>
    <w:lvl w:ilvl="6" w:tplc="5A12C752">
      <w:numFmt w:val="bullet"/>
      <w:lvlText w:val="•"/>
      <w:lvlJc w:val="left"/>
      <w:pPr>
        <w:ind w:left="7457" w:hanging="299"/>
      </w:pPr>
      <w:rPr>
        <w:rFonts w:hint="default"/>
        <w:lang w:val="en-US" w:eastAsia="en-US" w:bidi="ar-SA"/>
      </w:rPr>
    </w:lvl>
    <w:lvl w:ilvl="7" w:tplc="5324DB8A">
      <w:numFmt w:val="bullet"/>
      <w:lvlText w:val="•"/>
      <w:lvlJc w:val="left"/>
      <w:pPr>
        <w:ind w:left="8547" w:hanging="299"/>
      </w:pPr>
      <w:rPr>
        <w:rFonts w:hint="default"/>
        <w:lang w:val="en-US" w:eastAsia="en-US" w:bidi="ar-SA"/>
      </w:rPr>
    </w:lvl>
    <w:lvl w:ilvl="8" w:tplc="C478E874">
      <w:numFmt w:val="bullet"/>
      <w:lvlText w:val="•"/>
      <w:lvlJc w:val="left"/>
      <w:pPr>
        <w:ind w:left="9636" w:hanging="299"/>
      </w:pPr>
      <w:rPr>
        <w:rFonts w:hint="default"/>
        <w:lang w:val="en-US" w:eastAsia="en-US" w:bidi="ar-SA"/>
      </w:rPr>
    </w:lvl>
  </w:abstractNum>
  <w:abstractNum w:abstractNumId="37" w15:restartNumberingAfterBreak="0">
    <w:nsid w:val="7F5F39C5"/>
    <w:multiLevelType w:val="hybridMultilevel"/>
    <w:tmpl w:val="C6BCCFD8"/>
    <w:lvl w:ilvl="0" w:tplc="0A9A346A">
      <w:start w:val="2"/>
      <w:numFmt w:val="decimal"/>
      <w:lvlText w:val="%1."/>
      <w:lvlJc w:val="left"/>
      <w:pPr>
        <w:ind w:left="206" w:hanging="206"/>
      </w:pPr>
      <w:rPr>
        <w:rFonts w:ascii="Arial" w:eastAsia="Arial" w:hAnsi="Arial" w:cs="Arial" w:hint="default"/>
        <w:b w:val="0"/>
        <w:bCs w:val="0"/>
        <w:i w:val="0"/>
        <w:iCs w:val="0"/>
        <w:color w:val="000000" w:themeColor="text1"/>
        <w:spacing w:val="0"/>
        <w:w w:val="102"/>
        <w:sz w:val="18"/>
        <w:szCs w:val="18"/>
        <w:lang w:val="en-US" w:eastAsia="en-US" w:bidi="ar-SA"/>
      </w:rPr>
    </w:lvl>
    <w:lvl w:ilvl="1" w:tplc="265E553C">
      <w:numFmt w:val="bullet"/>
      <w:lvlText w:val="-"/>
      <w:lvlJc w:val="left"/>
      <w:pPr>
        <w:ind w:left="319" w:hanging="113"/>
      </w:pPr>
      <w:rPr>
        <w:rFonts w:ascii="Arial" w:eastAsia="Arial" w:hAnsi="Arial" w:cs="Arial" w:hint="default"/>
        <w:b w:val="0"/>
        <w:bCs w:val="0"/>
        <w:i w:val="0"/>
        <w:iCs w:val="0"/>
        <w:color w:val="C00000"/>
        <w:spacing w:val="0"/>
        <w:w w:val="102"/>
        <w:sz w:val="18"/>
        <w:szCs w:val="18"/>
        <w:lang w:val="en-US" w:eastAsia="en-US" w:bidi="ar-SA"/>
      </w:rPr>
    </w:lvl>
    <w:lvl w:ilvl="2" w:tplc="4E22FF68">
      <w:numFmt w:val="bullet"/>
      <w:lvlText w:val="•"/>
      <w:lvlJc w:val="left"/>
      <w:pPr>
        <w:ind w:left="1257" w:hanging="113"/>
      </w:pPr>
      <w:rPr>
        <w:rFonts w:hint="default"/>
        <w:lang w:val="en-US" w:eastAsia="en-US" w:bidi="ar-SA"/>
      </w:rPr>
    </w:lvl>
    <w:lvl w:ilvl="3" w:tplc="C9068E6A">
      <w:numFmt w:val="bullet"/>
      <w:lvlText w:val="•"/>
      <w:lvlJc w:val="left"/>
      <w:pPr>
        <w:ind w:left="2187" w:hanging="113"/>
      </w:pPr>
      <w:rPr>
        <w:rFonts w:hint="default"/>
        <w:lang w:val="en-US" w:eastAsia="en-US" w:bidi="ar-SA"/>
      </w:rPr>
    </w:lvl>
    <w:lvl w:ilvl="4" w:tplc="DE7CEC72">
      <w:numFmt w:val="bullet"/>
      <w:lvlText w:val="•"/>
      <w:lvlJc w:val="left"/>
      <w:pPr>
        <w:ind w:left="3116" w:hanging="113"/>
      </w:pPr>
      <w:rPr>
        <w:rFonts w:hint="default"/>
        <w:lang w:val="en-US" w:eastAsia="en-US" w:bidi="ar-SA"/>
      </w:rPr>
    </w:lvl>
    <w:lvl w:ilvl="5" w:tplc="5936BEE4">
      <w:numFmt w:val="bullet"/>
      <w:lvlText w:val="•"/>
      <w:lvlJc w:val="left"/>
      <w:pPr>
        <w:ind w:left="4046" w:hanging="113"/>
      </w:pPr>
      <w:rPr>
        <w:rFonts w:hint="default"/>
        <w:lang w:val="en-US" w:eastAsia="en-US" w:bidi="ar-SA"/>
      </w:rPr>
    </w:lvl>
    <w:lvl w:ilvl="6" w:tplc="B35C62EA">
      <w:numFmt w:val="bullet"/>
      <w:lvlText w:val="•"/>
      <w:lvlJc w:val="left"/>
      <w:pPr>
        <w:ind w:left="4975" w:hanging="113"/>
      </w:pPr>
      <w:rPr>
        <w:rFonts w:hint="default"/>
        <w:lang w:val="en-US" w:eastAsia="en-US" w:bidi="ar-SA"/>
      </w:rPr>
    </w:lvl>
    <w:lvl w:ilvl="7" w:tplc="2D9E514C">
      <w:numFmt w:val="bullet"/>
      <w:lvlText w:val="•"/>
      <w:lvlJc w:val="left"/>
      <w:pPr>
        <w:ind w:left="5905" w:hanging="113"/>
      </w:pPr>
      <w:rPr>
        <w:rFonts w:hint="default"/>
        <w:lang w:val="en-US" w:eastAsia="en-US" w:bidi="ar-SA"/>
      </w:rPr>
    </w:lvl>
    <w:lvl w:ilvl="8" w:tplc="5AEED534">
      <w:numFmt w:val="bullet"/>
      <w:lvlText w:val="•"/>
      <w:lvlJc w:val="left"/>
      <w:pPr>
        <w:ind w:left="6834" w:hanging="113"/>
      </w:pPr>
      <w:rPr>
        <w:rFonts w:hint="default"/>
        <w:lang w:val="en-US"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8"/>
  </w:num>
  <w:num w:numId="12">
    <w:abstractNumId w:val="24"/>
  </w:num>
  <w:num w:numId="13">
    <w:abstractNumId w:val="12"/>
  </w:num>
  <w:num w:numId="14">
    <w:abstractNumId w:val="19"/>
  </w:num>
  <w:num w:numId="15">
    <w:abstractNumId w:val="32"/>
  </w:num>
  <w:num w:numId="16">
    <w:abstractNumId w:val="15"/>
  </w:num>
  <w:num w:numId="17">
    <w:abstractNumId w:val="31"/>
  </w:num>
  <w:num w:numId="18">
    <w:abstractNumId w:val="26"/>
  </w:num>
  <w:num w:numId="19">
    <w:abstractNumId w:val="35"/>
  </w:num>
  <w:num w:numId="20">
    <w:abstractNumId w:val="21"/>
  </w:num>
  <w:num w:numId="21">
    <w:abstractNumId w:val="16"/>
  </w:num>
  <w:num w:numId="22">
    <w:abstractNumId w:val="20"/>
  </w:num>
  <w:num w:numId="23">
    <w:abstractNumId w:val="22"/>
  </w:num>
  <w:num w:numId="24">
    <w:abstractNumId w:val="29"/>
  </w:num>
  <w:num w:numId="25">
    <w:abstractNumId w:val="11"/>
  </w:num>
  <w:num w:numId="26">
    <w:abstractNumId w:val="34"/>
  </w:num>
  <w:num w:numId="27">
    <w:abstractNumId w:val="23"/>
  </w:num>
  <w:num w:numId="28">
    <w:abstractNumId w:val="10"/>
  </w:num>
  <w:num w:numId="29">
    <w:abstractNumId w:val="27"/>
  </w:num>
  <w:num w:numId="30">
    <w:abstractNumId w:val="33"/>
  </w:num>
  <w:num w:numId="31">
    <w:abstractNumId w:val="37"/>
  </w:num>
  <w:num w:numId="32">
    <w:abstractNumId w:val="28"/>
  </w:num>
  <w:num w:numId="33">
    <w:abstractNumId w:val="9"/>
  </w:num>
  <w:num w:numId="34">
    <w:abstractNumId w:val="30"/>
  </w:num>
  <w:num w:numId="35">
    <w:abstractNumId w:val="13"/>
  </w:num>
  <w:num w:numId="36">
    <w:abstractNumId w:val="36"/>
  </w:num>
  <w:num w:numId="37">
    <w:abstractNumId w:val="17"/>
  </w:num>
  <w:num w:numId="3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rielle L. Percival">
    <w15:presenceInfo w15:providerId="AD" w15:userId="S::apercival@lozanosmith.com::1e64b48c-b895-453d-b9b2-84b03c92910c"/>
  </w15:person>
  <w15:person w15:author="Erin M. Hamor">
    <w15:presenceInfo w15:providerId="AD" w15:userId="S::ehamor@lozanosmith.com::33bc0c36-02de-42ca-9035-c4cd3ef8faeb"/>
  </w15:person>
  <w15:person w15:author="Dawn Carl">
    <w15:presenceInfo w15:providerId="AD" w15:userId="S-1-5-21-2346080407-66558990-1278597385-1162"/>
  </w15:person>
  <w15:person w15:author="Annette Alberti">
    <w15:presenceInfo w15:providerId="AD" w15:userId="S::Annettea@pgroveschool.org::9be2f2c0-5428-4446-a245-a6a04c177c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ocumentProtection w:edit="trackedChanges" w:enforcement="1" w:cryptProviderType="rsaAES" w:cryptAlgorithmClass="hash" w:cryptAlgorithmType="typeAny" w:cryptAlgorithmSid="14" w:cryptSpinCount="100000" w:hash="8A7CYbPWloqbAxuWFKEDqNH5V5+grkBHHE7Hutke6n2hfnGauKYudnn0SY/Ak0cWM6tSYB9L9eoJThyoWyFv+w==" w:salt="twjrwLWR9HBSXYQdAPyOSw=="/>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6EFD"/>
    <w:rsid w:val="00031C8F"/>
    <w:rsid w:val="00032B52"/>
    <w:rsid w:val="00034616"/>
    <w:rsid w:val="0006063C"/>
    <w:rsid w:val="000A7351"/>
    <w:rsid w:val="000D1549"/>
    <w:rsid w:val="000D3D6E"/>
    <w:rsid w:val="000E3AC8"/>
    <w:rsid w:val="00101F02"/>
    <w:rsid w:val="00112D5C"/>
    <w:rsid w:val="0015074B"/>
    <w:rsid w:val="001676D1"/>
    <w:rsid w:val="00176491"/>
    <w:rsid w:val="001B779C"/>
    <w:rsid w:val="001C5EB5"/>
    <w:rsid w:val="001F66FD"/>
    <w:rsid w:val="00281C83"/>
    <w:rsid w:val="0029639D"/>
    <w:rsid w:val="002C4736"/>
    <w:rsid w:val="0030117A"/>
    <w:rsid w:val="0030152E"/>
    <w:rsid w:val="00321F21"/>
    <w:rsid w:val="00322604"/>
    <w:rsid w:val="0032378A"/>
    <w:rsid w:val="00326F90"/>
    <w:rsid w:val="00387F91"/>
    <w:rsid w:val="003B7CC1"/>
    <w:rsid w:val="003C3FE4"/>
    <w:rsid w:val="004803AE"/>
    <w:rsid w:val="00482B48"/>
    <w:rsid w:val="00497D05"/>
    <w:rsid w:val="004F3EF4"/>
    <w:rsid w:val="005530B2"/>
    <w:rsid w:val="0055718C"/>
    <w:rsid w:val="00577653"/>
    <w:rsid w:val="005D61CD"/>
    <w:rsid w:val="005E75E3"/>
    <w:rsid w:val="005F7F82"/>
    <w:rsid w:val="00633032"/>
    <w:rsid w:val="00671707"/>
    <w:rsid w:val="006A79AD"/>
    <w:rsid w:val="006E3A6D"/>
    <w:rsid w:val="00711FBD"/>
    <w:rsid w:val="00784C48"/>
    <w:rsid w:val="007B56BD"/>
    <w:rsid w:val="007F569E"/>
    <w:rsid w:val="0089433E"/>
    <w:rsid w:val="008C4CDD"/>
    <w:rsid w:val="008D5210"/>
    <w:rsid w:val="008E0C44"/>
    <w:rsid w:val="00926920"/>
    <w:rsid w:val="00955DAA"/>
    <w:rsid w:val="009845F8"/>
    <w:rsid w:val="009951F0"/>
    <w:rsid w:val="009A4221"/>
    <w:rsid w:val="009B3A8F"/>
    <w:rsid w:val="00A10679"/>
    <w:rsid w:val="00A32E60"/>
    <w:rsid w:val="00A40A9A"/>
    <w:rsid w:val="00A466E2"/>
    <w:rsid w:val="00A46851"/>
    <w:rsid w:val="00A7581F"/>
    <w:rsid w:val="00A76D2E"/>
    <w:rsid w:val="00AA1D8D"/>
    <w:rsid w:val="00AA6899"/>
    <w:rsid w:val="00AB7FD0"/>
    <w:rsid w:val="00B06DE0"/>
    <w:rsid w:val="00B47730"/>
    <w:rsid w:val="00B8121A"/>
    <w:rsid w:val="00BB1CBB"/>
    <w:rsid w:val="00BD1BD5"/>
    <w:rsid w:val="00BF4E00"/>
    <w:rsid w:val="00C63695"/>
    <w:rsid w:val="00CA06C8"/>
    <w:rsid w:val="00CA6D68"/>
    <w:rsid w:val="00CB0664"/>
    <w:rsid w:val="00CB1AB2"/>
    <w:rsid w:val="00CC1E41"/>
    <w:rsid w:val="00CD0FDB"/>
    <w:rsid w:val="00CF648E"/>
    <w:rsid w:val="00D4577F"/>
    <w:rsid w:val="00D47B66"/>
    <w:rsid w:val="00D74124"/>
    <w:rsid w:val="00DD38A9"/>
    <w:rsid w:val="00DE1072"/>
    <w:rsid w:val="00DE4904"/>
    <w:rsid w:val="00DE7054"/>
    <w:rsid w:val="00E018CE"/>
    <w:rsid w:val="00E26AFB"/>
    <w:rsid w:val="00E31682"/>
    <w:rsid w:val="00E43A68"/>
    <w:rsid w:val="00E73317"/>
    <w:rsid w:val="00E82491"/>
    <w:rsid w:val="00EA7D79"/>
    <w:rsid w:val="00ED28E1"/>
    <w:rsid w:val="00EE01FD"/>
    <w:rsid w:val="00EE5112"/>
    <w:rsid w:val="00EE5CB3"/>
    <w:rsid w:val="00EE6544"/>
    <w:rsid w:val="00EF4B13"/>
    <w:rsid w:val="00F139DC"/>
    <w:rsid w:val="00F42F0F"/>
    <w:rsid w:val="00F766CE"/>
    <w:rsid w:val="00F900B3"/>
    <w:rsid w:val="00FC693F"/>
    <w:rsid w:val="00FE0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DCF4BC"/>
  <w14:defaultImageDpi w14:val="300"/>
  <w15:docId w15:val="{55D0D580-30D0-4CDB-A9C4-DEA08D145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F82"/>
    <w:rPr>
      <w:rFonts w:ascii="Calibri" w:hAnsi="Calibri"/>
    </w:rPr>
  </w:style>
  <w:style w:type="paragraph" w:styleId="Heading1">
    <w:name w:val="heading 1"/>
    <w:basedOn w:val="Normal"/>
    <w:next w:val="Normal"/>
    <w:link w:val="Heading1Char"/>
    <w:uiPriority w:val="1"/>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1"/>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1"/>
    <w:unhideWhenUsed/>
    <w:qFormat/>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A10679"/>
    <w:pPr>
      <w:widowControl w:val="0"/>
      <w:autoSpaceDE w:val="0"/>
      <w:autoSpaceDN w:val="0"/>
      <w:spacing w:after="0" w:line="240" w:lineRule="auto"/>
    </w:pPr>
    <w:rPr>
      <w:rFonts w:ascii="Arial" w:eastAsia="Arial" w:hAnsi="Arial" w:cs="Arial"/>
    </w:rPr>
  </w:style>
  <w:style w:type="paragraph" w:styleId="TOC1">
    <w:name w:val="toc 1"/>
    <w:basedOn w:val="Normal"/>
    <w:uiPriority w:val="1"/>
    <w:qFormat/>
    <w:rsid w:val="0089433E"/>
    <w:pPr>
      <w:widowControl w:val="0"/>
      <w:autoSpaceDE w:val="0"/>
      <w:autoSpaceDN w:val="0"/>
      <w:spacing w:before="485" w:after="0" w:line="240" w:lineRule="auto"/>
      <w:ind w:left="1608" w:hanging="413"/>
    </w:pPr>
    <w:rPr>
      <w:rFonts w:ascii="Arial" w:eastAsia="Arial" w:hAnsi="Arial" w:cs="Arial"/>
      <w:b/>
      <w:bCs/>
    </w:rPr>
  </w:style>
  <w:style w:type="paragraph" w:styleId="TOC2">
    <w:name w:val="toc 2"/>
    <w:basedOn w:val="Normal"/>
    <w:uiPriority w:val="1"/>
    <w:qFormat/>
    <w:rsid w:val="0089433E"/>
    <w:pPr>
      <w:widowControl w:val="0"/>
      <w:autoSpaceDE w:val="0"/>
      <w:autoSpaceDN w:val="0"/>
      <w:spacing w:before="541" w:after="0" w:line="240" w:lineRule="auto"/>
      <w:ind w:left="1608" w:hanging="329"/>
    </w:pPr>
    <w:rPr>
      <w:rFonts w:ascii="Arial" w:eastAsia="Arial" w:hAnsi="Arial" w:cs="Arial"/>
      <w:b/>
      <w:bCs/>
    </w:rPr>
  </w:style>
  <w:style w:type="paragraph" w:styleId="TOC3">
    <w:name w:val="toc 3"/>
    <w:basedOn w:val="Normal"/>
    <w:uiPriority w:val="1"/>
    <w:qFormat/>
    <w:rsid w:val="0089433E"/>
    <w:pPr>
      <w:widowControl w:val="0"/>
      <w:autoSpaceDE w:val="0"/>
      <w:autoSpaceDN w:val="0"/>
      <w:spacing w:before="51" w:after="0" w:line="240" w:lineRule="auto"/>
      <w:ind w:left="1601"/>
    </w:pPr>
    <w:rPr>
      <w:rFonts w:ascii="Arial" w:eastAsia="Arial" w:hAnsi="Arial" w:cs="Arial"/>
      <w:sz w:val="20"/>
      <w:szCs w:val="20"/>
    </w:rPr>
  </w:style>
  <w:style w:type="paragraph" w:styleId="TOC4">
    <w:name w:val="toc 4"/>
    <w:basedOn w:val="Normal"/>
    <w:uiPriority w:val="1"/>
    <w:qFormat/>
    <w:rsid w:val="0089433E"/>
    <w:pPr>
      <w:widowControl w:val="0"/>
      <w:autoSpaceDE w:val="0"/>
      <w:autoSpaceDN w:val="0"/>
      <w:spacing w:before="65" w:after="0" w:line="240" w:lineRule="auto"/>
      <w:ind w:left="1711"/>
    </w:pPr>
    <w:rPr>
      <w:rFonts w:ascii="Arial" w:eastAsia="Arial" w:hAnsi="Arial" w:cs="Arial"/>
      <w:sz w:val="20"/>
      <w:szCs w:val="20"/>
    </w:rPr>
  </w:style>
  <w:style w:type="paragraph" w:styleId="TOC5">
    <w:name w:val="toc 5"/>
    <w:basedOn w:val="Normal"/>
    <w:uiPriority w:val="1"/>
    <w:qFormat/>
    <w:rsid w:val="0089433E"/>
    <w:pPr>
      <w:widowControl w:val="0"/>
      <w:autoSpaceDE w:val="0"/>
      <w:autoSpaceDN w:val="0"/>
      <w:spacing w:before="65" w:after="0" w:line="240" w:lineRule="auto"/>
      <w:ind w:left="1766"/>
    </w:pPr>
    <w:rPr>
      <w:rFonts w:ascii="Arial" w:eastAsia="Arial" w:hAnsi="Arial" w:cs="Arial"/>
      <w:sz w:val="20"/>
      <w:szCs w:val="20"/>
    </w:rPr>
  </w:style>
  <w:style w:type="paragraph" w:styleId="TOC6">
    <w:name w:val="toc 6"/>
    <w:basedOn w:val="Normal"/>
    <w:uiPriority w:val="1"/>
    <w:qFormat/>
    <w:rsid w:val="0089433E"/>
    <w:pPr>
      <w:widowControl w:val="0"/>
      <w:autoSpaceDE w:val="0"/>
      <w:autoSpaceDN w:val="0"/>
      <w:spacing w:before="58" w:after="0" w:line="240" w:lineRule="auto"/>
      <w:ind w:left="1876"/>
    </w:pPr>
    <w:rPr>
      <w:rFonts w:ascii="Arial" w:eastAsia="Arial" w:hAnsi="Arial" w:cs="Arial"/>
      <w:i/>
      <w:iCs/>
      <w:sz w:val="20"/>
      <w:szCs w:val="20"/>
    </w:rPr>
  </w:style>
  <w:style w:type="character" w:styleId="CommentReference">
    <w:name w:val="annotation reference"/>
    <w:basedOn w:val="DefaultParagraphFont"/>
    <w:uiPriority w:val="99"/>
    <w:semiHidden/>
    <w:unhideWhenUsed/>
    <w:rsid w:val="00F900B3"/>
    <w:rPr>
      <w:sz w:val="16"/>
      <w:szCs w:val="16"/>
    </w:rPr>
  </w:style>
  <w:style w:type="paragraph" w:styleId="CommentText">
    <w:name w:val="annotation text"/>
    <w:basedOn w:val="Normal"/>
    <w:link w:val="CommentTextChar"/>
    <w:uiPriority w:val="99"/>
    <w:unhideWhenUsed/>
    <w:rsid w:val="00F900B3"/>
    <w:pPr>
      <w:spacing w:line="240" w:lineRule="auto"/>
    </w:pPr>
    <w:rPr>
      <w:sz w:val="20"/>
      <w:szCs w:val="20"/>
    </w:rPr>
  </w:style>
  <w:style w:type="character" w:customStyle="1" w:styleId="CommentTextChar">
    <w:name w:val="Comment Text Char"/>
    <w:basedOn w:val="DefaultParagraphFont"/>
    <w:link w:val="CommentText"/>
    <w:uiPriority w:val="99"/>
    <w:rsid w:val="00F900B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F900B3"/>
    <w:rPr>
      <w:b/>
      <w:bCs/>
    </w:rPr>
  </w:style>
  <w:style w:type="character" w:customStyle="1" w:styleId="CommentSubjectChar">
    <w:name w:val="Comment Subject Char"/>
    <w:basedOn w:val="CommentTextChar"/>
    <w:link w:val="CommentSubject"/>
    <w:uiPriority w:val="99"/>
    <w:semiHidden/>
    <w:rsid w:val="00F900B3"/>
    <w:rPr>
      <w:rFonts w:ascii="Calibri" w:hAnsi="Calibri"/>
      <w:b/>
      <w:bCs/>
      <w:sz w:val="20"/>
      <w:szCs w:val="20"/>
    </w:rPr>
  </w:style>
  <w:style w:type="character" w:styleId="Hyperlink">
    <w:name w:val="Hyperlink"/>
    <w:basedOn w:val="DefaultParagraphFont"/>
    <w:uiPriority w:val="99"/>
    <w:unhideWhenUsed/>
    <w:rsid w:val="00F900B3"/>
    <w:rPr>
      <w:color w:val="0000FF" w:themeColor="hyperlink"/>
      <w:u w:val="single"/>
    </w:rPr>
  </w:style>
  <w:style w:type="character" w:customStyle="1" w:styleId="UnresolvedMention1">
    <w:name w:val="Unresolved Mention1"/>
    <w:basedOn w:val="DefaultParagraphFont"/>
    <w:uiPriority w:val="99"/>
    <w:semiHidden/>
    <w:unhideWhenUsed/>
    <w:rsid w:val="00F900B3"/>
    <w:rPr>
      <w:color w:val="605E5C"/>
      <w:shd w:val="clear" w:color="auto" w:fill="E1DFDD"/>
    </w:rPr>
  </w:style>
  <w:style w:type="paragraph" w:styleId="BalloonText">
    <w:name w:val="Balloon Text"/>
    <w:basedOn w:val="Normal"/>
    <w:link w:val="BalloonTextChar"/>
    <w:uiPriority w:val="99"/>
    <w:semiHidden/>
    <w:unhideWhenUsed/>
    <w:rsid w:val="00CA6D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D68"/>
    <w:rPr>
      <w:rFonts w:ascii="Segoe UI" w:hAnsi="Segoe UI" w:cs="Segoe UI"/>
      <w:sz w:val="18"/>
      <w:szCs w:val="18"/>
    </w:rPr>
  </w:style>
  <w:style w:type="paragraph" w:styleId="Revision">
    <w:name w:val="Revision"/>
    <w:hidden/>
    <w:uiPriority w:val="99"/>
    <w:semiHidden/>
    <w:rsid w:val="007B56BD"/>
    <w:pPr>
      <w:spacing w:after="0" w:line="240" w:lineRule="auto"/>
    </w:pPr>
    <w:rPr>
      <w:rFonts w:ascii="Calibri" w:hAnsi="Calibri"/>
    </w:rPr>
  </w:style>
  <w:style w:type="paragraph" w:styleId="FootnoteText">
    <w:name w:val="footnote text"/>
    <w:basedOn w:val="Normal"/>
    <w:link w:val="FootnoteTextChar"/>
    <w:uiPriority w:val="99"/>
    <w:semiHidden/>
    <w:unhideWhenUsed/>
    <w:rsid w:val="00A32E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E60"/>
    <w:rPr>
      <w:rFonts w:ascii="Calibri" w:hAnsi="Calibri"/>
      <w:sz w:val="20"/>
      <w:szCs w:val="20"/>
    </w:rPr>
  </w:style>
  <w:style w:type="character" w:styleId="FootnoteReference">
    <w:name w:val="footnote reference"/>
    <w:basedOn w:val="DefaultParagraphFont"/>
    <w:uiPriority w:val="99"/>
    <w:semiHidden/>
    <w:unhideWhenUsed/>
    <w:rsid w:val="00A32E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yperlink" Target="https://leginfo.legislature.ca.gov/faces/codes_displaySection.xhtml?sectionNum=47605.&amp;lawCode=EDC" TargetMode="External"/><Relationship Id="rId42" Type="http://schemas.openxmlformats.org/officeDocument/2006/relationships/hyperlink" Target="https://leginfo.legislature.ca.gov/faces/codes_displaySection.xhtml?sectionNum=47605.&amp;lawCode=EDC" TargetMode="External"/><Relationship Id="rId47" Type="http://schemas.openxmlformats.org/officeDocument/2006/relationships/hyperlink" Target="https://leginfo.legislature.ca.gov/faces/codes_displaySection.xhtml?sectionNum=47605.&amp;lawCode=EDC" TargetMode="External"/><Relationship Id="rId50" Type="http://schemas.openxmlformats.org/officeDocument/2006/relationships/hyperlink" Target="https://leginfo.legislature.ca.gov/faces/codes_displaySection.xhtml?sectionNum=47605.&amp;lawCode=EDC" TargetMode="External"/><Relationship Id="rId55" Type="http://schemas.openxmlformats.org/officeDocument/2006/relationships/hyperlink" Target="https://leginfo.legislature.ca.gov/faces/codes_displaySection.xhtml?sectionNum=58500&amp;lawCode=EDC"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footer" Target="footer1.xml"/><Relationship Id="rId37" Type="http://schemas.openxmlformats.org/officeDocument/2006/relationships/hyperlink" Target="https://leginfo.legislature.ca.gov/faces/codes_displaySection.xhtml?sectionNum=47605.&amp;lawCode=EDC" TargetMode="External"/><Relationship Id="rId40" Type="http://schemas.openxmlformats.org/officeDocument/2006/relationships/footer" Target="footer3.xml"/><Relationship Id="rId45" Type="http://schemas.openxmlformats.org/officeDocument/2006/relationships/hyperlink" Target="https://leginfo.legislature.ca.gov/faces/codes_displaySection.xhtml?sectionNum=47605.&amp;lawCode=EDC" TargetMode="External"/><Relationship Id="rId53" Type="http://schemas.openxmlformats.org/officeDocument/2006/relationships/hyperlink" Target="https://leginfo.legislature.ca.gov/faces/codes_displaySection.xhtml?sectionNum=47646&amp;lawCode=EDC" TargetMode="External"/><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header" Target="header6.xml"/><Relationship Id="rId19" Type="http://schemas.openxmlformats.org/officeDocument/2006/relationships/image" Target="media/image8.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2.xml"/><Relationship Id="rId43" Type="http://schemas.openxmlformats.org/officeDocument/2006/relationships/hyperlink" Target="https://leginfo.legislature.ca.gov/faces/codes_displaySection.xhtml?sectionNum=47605.&amp;lawCode=EDC" TargetMode="External"/><Relationship Id="rId48" Type="http://schemas.openxmlformats.org/officeDocument/2006/relationships/hyperlink" Target="https://leginfo.legislature.ca.gov/faces/codes_displaySection.xhtml?sectionNum=47605.&amp;lawCode=EDC" TargetMode="External"/><Relationship Id="rId56" Type="http://schemas.openxmlformats.org/officeDocument/2006/relationships/hyperlink" Target="https://leginfo.legislature.ca.gov/faces/codes_displaySection.xhtml?sectionNum=51745&amp;lawCode=EDC" TargetMode="External"/><Relationship Id="rId64" Type="http://schemas.microsoft.com/office/2011/relationships/people" Target="people.xml"/><Relationship Id="rId8" Type="http://schemas.openxmlformats.org/officeDocument/2006/relationships/image" Target="media/image1.jpg"/><Relationship Id="rId51" Type="http://schemas.openxmlformats.org/officeDocument/2006/relationships/hyperlink" Target="https://leginfo.legislature.ca.gov/faces/codes_displaySection.xhtml?sectionNum=47605.&amp;lawCode=EDC"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leginfo.legislature.ca.gov/faces/codes_displaySection.xhtml?sectionNum=47605.&amp;lawCode=EDC" TargetMode="External"/><Relationship Id="rId38" Type="http://schemas.openxmlformats.org/officeDocument/2006/relationships/hyperlink" Target="https://leginfo.legislature.ca.gov/faces/codes_displaySection.xhtml?sectionNum=47605.&amp;lawCode=EDC" TargetMode="External"/><Relationship Id="rId46" Type="http://schemas.openxmlformats.org/officeDocument/2006/relationships/hyperlink" Target="https://leginfo.legislature.ca.gov/faces/codes_displaySection.xhtml?sectionNum=47605.&amp;lawCode=EDC" TargetMode="External"/><Relationship Id="rId59" Type="http://schemas.openxmlformats.org/officeDocument/2006/relationships/header" Target="header5.xml"/><Relationship Id="rId20" Type="http://schemas.openxmlformats.org/officeDocument/2006/relationships/image" Target="media/image9.png"/><Relationship Id="rId41" Type="http://schemas.openxmlformats.org/officeDocument/2006/relationships/hyperlink" Target="https://leginfo.legislature.ca.gov/faces/codes_displaySection.xhtml?sectionNum=47605.&amp;lawCode=EDC" TargetMode="External"/><Relationship Id="rId54" Type="http://schemas.openxmlformats.org/officeDocument/2006/relationships/hyperlink" Target="https://leginfo.legislature.ca.gov/faces/codes_displaySection.xhtml?sectionNum=47605.&amp;lawCode=EDC" TargetMode="External"/><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2.xml"/><Relationship Id="rId49" Type="http://schemas.openxmlformats.org/officeDocument/2006/relationships/hyperlink" Target="https://leginfo.legislature.ca.gov/faces/codes_displaySection.xhtml?sectionNum=47605.&amp;lawCode=EDC" TargetMode="External"/><Relationship Id="rId57" Type="http://schemas.openxmlformats.org/officeDocument/2006/relationships/header" Target="header4.xml"/><Relationship Id="rId31" Type="http://schemas.openxmlformats.org/officeDocument/2006/relationships/header" Target="header1.xml"/><Relationship Id="rId44" Type="http://schemas.openxmlformats.org/officeDocument/2006/relationships/hyperlink" Target="https://leginfo.legislature.ca.gov/faces/codes_displaySection.xhtml?sectionNum=47605.&amp;lawCode=EDC" TargetMode="External"/><Relationship Id="rId52" Type="http://schemas.openxmlformats.org/officeDocument/2006/relationships/hyperlink" Target="https://leginfo.legislature.ca.gov/faces/codes_displaySection.xhtml?sectionNum=47641&amp;lawCode=EDC" TargetMode="External"/><Relationship Id="rId60" Type="http://schemas.openxmlformats.org/officeDocument/2006/relationships/footer" Target="footer5.xml"/><Relationship Id="rId65" Type="http://schemas.openxmlformats.org/officeDocument/2006/relationships/theme" Target="theme/theme1.xml"/><Relationship Id="rId4" Type="http://schemas.openxmlformats.org/officeDocument/2006/relationships/settings" Target="settings.xml"/><Relationship Id="rId18" Type="http://schemas.openxmlformats.org/officeDocument/2006/relationships/image" Target="media/image7.png"/><Relationship Id="rId3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EFDF4-129D-4A07-851C-9433F27FF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63</Pages>
  <Words>14287</Words>
  <Characters>81441</Characters>
  <Application>Microsoft Office Word</Application>
  <DocSecurity>0</DocSecurity>
  <Lines>678</Lines>
  <Paragraphs>191</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Copyright, Disclaimer, and Use</vt:lpstr>
      <vt:lpstr>    Document Control</vt:lpstr>
      <vt:lpstr>Foreword from the Superintendent</vt:lpstr>
      <vt:lpstr>Charter School Authorizing in California</vt:lpstr>
      <vt:lpstr>    Chapter Objectives</vt:lpstr>
      <vt:lpstr>    1.1 The Purpose of Charter School Authorizing</vt:lpstr>
      <vt:lpstr>    1.2 Oversight Is Not Management</vt:lpstr>
      <vt:lpstr>    1.3 District Best Practices for Effective Authorizing</vt:lpstr>
      <vt:lpstr>    Superintendent's Note</vt:lpstr>
      <vt:lpstr>    Board Member Focus</vt:lpstr>
      <vt:lpstr>    Winship-Robbins Authorizing Philosophy</vt:lpstr>
      <vt:lpstr>    </vt:lpstr>
      <vt:lpstr>    </vt:lpstr>
      <vt:lpstr>    </vt:lpstr>
      <vt:lpstr>    </vt:lpstr>
      <vt:lpstr>    </vt:lpstr>
      <vt:lpstr>    </vt:lpstr>
      <vt:lpstr>    Chapter Summary</vt:lpstr>
      <vt:lpstr>The California Charter School Legal Framework</vt:lpstr>
      <vt:lpstr>    Chapter Objectives</vt:lpstr>
      <vt:lpstr>    2.1 Sources of Authority</vt:lpstr>
      <vt:lpstr>    Charter petitions and charter renewal decisions must comply with the California </vt:lpstr>
      <vt:lpstr>    2.2 Roles in the Charter System</vt:lpstr>
      <vt:lpstr>    </vt:lpstr>
      <vt:lpstr>    </vt:lpstr>
      <vt:lpstr>    </vt:lpstr>
      <vt:lpstr>    </vt:lpstr>
      <vt:lpstr>    </vt:lpstr>
      <vt:lpstr>    </vt:lpstr>
      <vt:lpstr>    </vt:lpstr>
      <vt:lpstr>    </vt:lpstr>
      <vt:lpstr>    </vt:lpstr>
      <vt:lpstr>    </vt:lpstr>
      <vt:lpstr>    </vt:lpstr>
      <vt:lpstr>    </vt:lpstr>
      <vt:lpstr>    </vt:lpstr>
      <vt:lpstr>    </vt:lpstr>
      <vt:lpstr>    </vt:lpstr>
      <vt:lpstr>    2.3 Guiding Principles for Evaluating Charter Petitions</vt:lpstr>
      <vt:lpstr>    Practice Notes : Legal Updates</vt:lpstr>
      <vt:lpstr>    Board Member Focus</vt:lpstr>
      <vt:lpstr>    Annual Legal Update Checklist</vt:lpstr>
      <vt:lpstr>    Chapter Summary</vt:lpstr>
      <vt:lpstr>Governing Board Roles, Fiduciary Duties, and Ethical Responsibilities</vt:lpstr>
      <vt:lpstr>    Chapter Objectives</vt:lpstr>
      <vt:lpstr>    3.1 The Governing Board's Role</vt:lpstr>
      <vt:lpstr>    </vt:lpstr>
      <vt:lpstr>    </vt:lpstr>
      <vt:lpstr>    </vt:lpstr>
      <vt:lpstr>    </vt:lpstr>
      <vt:lpstr>    3.2 Fair and Impartial Oversight</vt:lpstr>
      <vt:lpstr>    3.3 Questions Every Board Member Should Ask Themselves</vt:lpstr>
      <vt:lpstr>    Common Authorizer Pitfalls</vt:lpstr>
      <vt:lpstr>    Board Member Best Practices</vt:lpstr>
      <vt:lpstr>    Annual Self-Assessment Checklist</vt:lpstr>
      <vt:lpstr>    </vt:lpstr>
      <vt:lpstr>    Chapter Summary</vt:lpstr>
      <vt:lpstr>The Superintendent's Role and Administrative Responsibilities</vt:lpstr>
      <vt:lpstr>    Chapter Objectives</vt:lpstr>
      <vt:lpstr>    4.1 Core Responsibilities</vt:lpstr>
      <vt:lpstr>    4.2 Annual Oversight Cycle</vt:lpstr>
      <vt:lpstr>    4.3 Delegation of Responsibilities</vt:lpstr>
      <vt:lpstr>    4.4 District Administrative Standards</vt:lpstr>
      <vt:lpstr>    4.5 Communication Protocols</vt:lpstr>
      <vt:lpstr>    4.6 Working with Legal Counsel</vt:lpstr>
      <vt:lpstr>    4.7 Internal Quality Assurance</vt:lpstr>
      <vt:lpstr>    </vt:lpstr>
      <vt:lpstr>    </vt:lpstr>
      <vt:lpstr>    Chapter Summary</vt:lpstr>
      <vt:lpstr>Annual Charter Oversight Philosophy and Framework</vt:lpstr>
      <vt:lpstr>    Learning Objectives</vt:lpstr>
      <vt:lpstr>    Key Legal Authorities</vt:lpstr>
      <vt:lpstr>    District Oversight Philosophy</vt:lpstr>
      <vt:lpstr>    Annual Oversight Cycle</vt:lpstr>
      <vt:lpstr>    *denotes anticipated schedule</vt:lpstr>
      <vt:lpstr>    </vt:lpstr>
      <vt:lpstr>    </vt:lpstr>
      <vt:lpstr>    Reporting and Escalation </vt:lpstr>
      <vt:lpstr>    </vt:lpstr>
      <vt:lpstr>    Recommended District Oversight Model</vt:lpstr>
      <vt:lpstr>    Small District Considerations</vt:lpstr>
      <vt:lpstr>    Case Study</vt:lpstr>
      <vt:lpstr>    Flow of Annual Oversight</vt:lpstr>
      <vt:lpstr>    Administrative Checklist</vt:lpstr>
      <vt:lpstr>    Board Discussion Questions</vt:lpstr>
      <vt:lpstr>    Common Pitfalls</vt:lpstr>
      <vt:lpstr>    Chapter Summary</vt:lpstr>
      <vt:lpstr>Building and Maintaining the Administrative Record </vt:lpstr>
      <vt:lpstr>    Learning Objectives</vt:lpstr>
      <vt:lpstr>    Why the Administrative Record Matters</vt:lpstr>
      <vt:lpstr>    Core Principles</vt:lpstr>
      <vt:lpstr>    Recommended Record Structure</vt:lpstr>
      <vt:lpstr>    Evidence Matrix</vt:lpstr>
      <vt:lpstr>    Case Study</vt:lpstr>
      <vt:lpstr>    Administrative Workflow</vt:lpstr>
      <vt:lpstr>    Quality Assurance Checklist</vt:lpstr>
      <vt:lpstr>    Superintendent's Practice Note</vt:lpstr>
      <vt:lpstr>    Frequently Asked Questions</vt:lpstr>
      <vt:lpstr>    Chapter Summary</vt:lpstr>
      <vt:lpstr>The Charter Petition Review Process : From Petition to Governing Board Action (N</vt:lpstr>
    </vt:vector>
  </TitlesOfParts>
  <Manager/>
  <Company/>
  <LinksUpToDate>false</LinksUpToDate>
  <CharactersWithSpaces>95537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Carl</dc:creator>
  <cp:keywords/>
  <dc:description>generated by python-docx</dc:description>
  <cp:lastModifiedBy>Dawn Carl</cp:lastModifiedBy>
  <cp:revision>3</cp:revision>
  <dcterms:created xsi:type="dcterms:W3CDTF">2026-09-23T14:45:00Z</dcterms:created>
  <dcterms:modified xsi:type="dcterms:W3CDTF">2026-09-23T14:50:00Z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4926-4689-3005</vt:lpwstr>
  </property>
</Properties>
</file>