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9C9" w:rsidRDefault="007958CB" w:rsidP="000A29C9">
      <w:pPr>
        <w:widowControl w:val="0"/>
        <w:ind w:left="0" w:hanging="2"/>
      </w:pPr>
      <w:r>
        <w:tab/>
      </w:r>
      <w:r>
        <w:tab/>
      </w:r>
      <w:r w:rsidR="000A29C9">
        <w:t>BP 6153(a)</w:t>
      </w:r>
    </w:p>
    <w:p w:rsidR="000A29C9" w:rsidRDefault="000A29C9" w:rsidP="000A29C9">
      <w:pPr>
        <w:widowControl w:val="0"/>
        <w:ind w:left="0" w:hanging="2"/>
      </w:pPr>
      <w:r>
        <w:rPr>
          <w:b/>
        </w:rPr>
        <w:t>Instruction</w:t>
      </w:r>
    </w:p>
    <w:p w:rsidR="000A29C9" w:rsidRDefault="000A29C9" w:rsidP="000A29C9">
      <w:pPr>
        <w:widowControl w:val="0"/>
        <w:ind w:left="0" w:hanging="2"/>
      </w:pPr>
    </w:p>
    <w:p w:rsidR="000A29C9" w:rsidRDefault="000A29C9" w:rsidP="000A29C9">
      <w:pPr>
        <w:widowControl w:val="0"/>
        <w:ind w:left="0" w:hanging="2"/>
      </w:pPr>
      <w:r>
        <w:rPr>
          <w:b/>
        </w:rPr>
        <w:t>SCHOOL-SPONSORED TRIPS</w:t>
      </w:r>
    </w:p>
    <w:p w:rsidR="000A29C9" w:rsidRDefault="000A29C9" w:rsidP="000A29C9">
      <w:pPr>
        <w:widowControl w:val="0"/>
        <w:ind w:left="0" w:hanging="2"/>
      </w:pPr>
    </w:p>
    <w:p w:rsidR="000A29C9" w:rsidRDefault="000A29C9" w:rsidP="000A29C9">
      <w:pPr>
        <w:widowControl w:val="0"/>
        <w:ind w:left="0" w:hanging="2"/>
      </w:pPr>
      <w:r>
        <w:t xml:space="preserve">The Governing Board recognizes that school-sponsored trips are an important component of a student's development and supplement and enrich the classroom learning experience.  School-sponsored trips </w:t>
      </w:r>
      <w:proofErr w:type="gramStart"/>
      <w:r>
        <w:t>may be conducted</w:t>
      </w:r>
      <w:proofErr w:type="gramEnd"/>
      <w:r>
        <w:t xml:space="preserve"> in connection with the district's course of study or school-related social, educational, cultural, athletic, school band activities, or other extracurricular or </w:t>
      </w:r>
      <w:proofErr w:type="spellStart"/>
      <w:r>
        <w:t>co curricular</w:t>
      </w:r>
      <w:proofErr w:type="spellEnd"/>
      <w:r>
        <w:t xml:space="preserve"> activities.  </w:t>
      </w:r>
    </w:p>
    <w:p w:rsidR="000A29C9" w:rsidRDefault="000A29C9" w:rsidP="000A29C9">
      <w:pPr>
        <w:widowControl w:val="0"/>
        <w:ind w:left="0" w:hanging="2"/>
      </w:pPr>
    </w:p>
    <w:p w:rsidR="000A29C9" w:rsidRDefault="000A29C9" w:rsidP="000A29C9">
      <w:pPr>
        <w:widowControl w:val="0"/>
        <w:ind w:left="0" w:hanging="2"/>
      </w:pPr>
      <w:r>
        <w:t>(cf. 6143 - Courses of Study)</w:t>
      </w:r>
    </w:p>
    <w:p w:rsidR="000A29C9" w:rsidRDefault="000A29C9" w:rsidP="000A29C9">
      <w:pPr>
        <w:widowControl w:val="0"/>
        <w:ind w:left="0" w:hanging="2"/>
      </w:pPr>
      <w:r>
        <w:t xml:space="preserve">(cf. 6145 - Extracurricular and </w:t>
      </w:r>
      <w:proofErr w:type="spellStart"/>
      <w:r>
        <w:t>Cocurricular</w:t>
      </w:r>
      <w:proofErr w:type="spellEnd"/>
      <w:r>
        <w:t xml:space="preserve"> Activities)</w:t>
      </w:r>
    </w:p>
    <w:p w:rsidR="000A29C9" w:rsidRDefault="000A29C9" w:rsidP="000A29C9">
      <w:pPr>
        <w:widowControl w:val="0"/>
        <w:ind w:left="0" w:hanging="2"/>
      </w:pPr>
      <w:r>
        <w:t>(cf. 6145.2 - Athletic Competition)</w:t>
      </w:r>
    </w:p>
    <w:p w:rsidR="000A29C9" w:rsidRDefault="000A29C9" w:rsidP="000A29C9">
      <w:pPr>
        <w:widowControl w:val="0"/>
        <w:ind w:left="0" w:hanging="2"/>
      </w:pPr>
    </w:p>
    <w:p w:rsidR="000A29C9" w:rsidRDefault="000A29C9" w:rsidP="000A29C9">
      <w:pPr>
        <w:widowControl w:val="0"/>
        <w:ind w:left="0" w:hanging="2"/>
      </w:pPr>
      <w:r>
        <w:t xml:space="preserve">Requests for school-sponsored trips involving out-of-state, out-of-country, or overnight travel </w:t>
      </w:r>
      <w:proofErr w:type="gramStart"/>
      <w:r>
        <w:t>shall be submitted</w:t>
      </w:r>
      <w:proofErr w:type="gramEnd"/>
      <w:r>
        <w:t xml:space="preserve"> to the Superintendent or designee.  The Superintendent or designee shall review the request and make a recommendation to the Board as to whether the request </w:t>
      </w:r>
      <w:proofErr w:type="gramStart"/>
      <w:r>
        <w:t>should be approved</w:t>
      </w:r>
      <w:proofErr w:type="gramEnd"/>
      <w:r>
        <w:t xml:space="preserve"> by the Board.  </w:t>
      </w:r>
      <w:proofErr w:type="gramStart"/>
      <w:r>
        <w:t>All other school-sponsored trips shall be approved in advance by the principal</w:t>
      </w:r>
      <w:proofErr w:type="gramEnd"/>
      <w:r>
        <w:t>.</w:t>
      </w:r>
    </w:p>
    <w:p w:rsidR="000A29C9" w:rsidRDefault="000A29C9" w:rsidP="000A29C9">
      <w:pPr>
        <w:widowControl w:val="0"/>
        <w:ind w:left="0" w:hanging="2"/>
      </w:pPr>
    </w:p>
    <w:p w:rsidR="000A29C9" w:rsidRDefault="000A29C9" w:rsidP="000A29C9">
      <w:pPr>
        <w:widowControl w:val="0"/>
        <w:ind w:left="0" w:hanging="2"/>
      </w:pPr>
      <w:r>
        <w:t>(cf. 3312.2 - Educational Travel Program Contracts)</w:t>
      </w:r>
    </w:p>
    <w:p w:rsidR="000A29C9" w:rsidRDefault="000A29C9" w:rsidP="000A29C9">
      <w:pPr>
        <w:widowControl w:val="0"/>
        <w:ind w:left="0" w:hanging="2"/>
      </w:pPr>
    </w:p>
    <w:p w:rsidR="000A29C9" w:rsidRDefault="000A29C9" w:rsidP="000A29C9">
      <w:pPr>
        <w:widowControl w:val="0"/>
        <w:ind w:left="0" w:hanging="2"/>
      </w:pPr>
      <w:r>
        <w:t xml:space="preserve">The principal shall establish a process for approving a staff member's request to conduct a school-sponsored trip.  When planning trips, staff shall consider student safety, objectives of instruction, the most effective use of instructional time, the distance from school, district and student expense, and transportation and supervision requirements.  Principals may exclude from the trip any student whose presence on the trip would pose a safety or disciplinary risk.  </w:t>
      </w:r>
    </w:p>
    <w:p w:rsidR="000A29C9" w:rsidRDefault="000A29C9" w:rsidP="000A29C9">
      <w:pPr>
        <w:widowControl w:val="0"/>
        <w:ind w:left="0" w:hanging="2"/>
      </w:pPr>
    </w:p>
    <w:p w:rsidR="000A29C9" w:rsidRDefault="000A29C9" w:rsidP="000A29C9">
      <w:pPr>
        <w:widowControl w:val="0"/>
        <w:ind w:left="0" w:hanging="2"/>
      </w:pPr>
      <w:r>
        <w:t>(cf. 3530 - Risk Management/Insurance)</w:t>
      </w:r>
    </w:p>
    <w:p w:rsidR="000A29C9" w:rsidRDefault="000A29C9" w:rsidP="000A29C9">
      <w:pPr>
        <w:widowControl w:val="0"/>
        <w:ind w:left="0" w:hanging="2"/>
      </w:pPr>
      <w:r>
        <w:t>(cf. 3541.1 - Transportation for School-Related Trips)</w:t>
      </w:r>
    </w:p>
    <w:p w:rsidR="000A29C9" w:rsidRDefault="000A29C9" w:rsidP="000A29C9">
      <w:pPr>
        <w:widowControl w:val="0"/>
        <w:ind w:left="0" w:hanging="2"/>
      </w:pPr>
      <w:r>
        <w:t>(cf. 5142 - Safety)</w:t>
      </w:r>
    </w:p>
    <w:p w:rsidR="000A29C9" w:rsidRDefault="000A29C9" w:rsidP="000A29C9">
      <w:pPr>
        <w:widowControl w:val="0"/>
        <w:ind w:left="0" w:hanging="2"/>
      </w:pPr>
      <w:r>
        <w:t>(cf. 5143 - Insurance)</w:t>
      </w:r>
    </w:p>
    <w:p w:rsidR="000A29C9" w:rsidRDefault="000A29C9" w:rsidP="000A29C9">
      <w:pPr>
        <w:widowControl w:val="0"/>
        <w:ind w:left="0" w:hanging="2"/>
      </w:pPr>
      <w:r>
        <w:t>(cf. 5144 - Discipline)</w:t>
      </w:r>
    </w:p>
    <w:p w:rsidR="000A29C9" w:rsidRDefault="000A29C9" w:rsidP="000A29C9">
      <w:pPr>
        <w:widowControl w:val="0"/>
        <w:ind w:left="0" w:hanging="2"/>
      </w:pPr>
      <w:r>
        <w:t>(cf. 5144.1 - Suspension and Expulsion/Due Process)</w:t>
      </w:r>
    </w:p>
    <w:p w:rsidR="000A29C9" w:rsidRDefault="000A29C9" w:rsidP="000A29C9">
      <w:pPr>
        <w:widowControl w:val="0"/>
        <w:ind w:left="0" w:hanging="2"/>
      </w:pPr>
    </w:p>
    <w:p w:rsidR="000A29C9" w:rsidRDefault="000A29C9" w:rsidP="000A29C9">
      <w:pPr>
        <w:widowControl w:val="0"/>
        <w:ind w:left="0" w:hanging="2"/>
      </w:pPr>
      <w:r>
        <w:t xml:space="preserve">No field trip </w:t>
      </w:r>
      <w:proofErr w:type="gramStart"/>
      <w:r>
        <w:t>shall be authorized</w:t>
      </w:r>
      <w:proofErr w:type="gramEnd"/>
      <w:r>
        <w:t xml:space="preserve"> if any student would be excluded from participation because of a lack of sufficient funds.  The Superintendent or designee shall coordinate with community groups to supply funds for students in need.  (Education Code 35330)</w:t>
      </w:r>
    </w:p>
    <w:p w:rsidR="000A29C9" w:rsidRDefault="000A29C9" w:rsidP="000A29C9">
      <w:pPr>
        <w:widowControl w:val="0"/>
        <w:ind w:left="0" w:hanging="2"/>
      </w:pPr>
    </w:p>
    <w:p w:rsidR="000A29C9" w:rsidRDefault="000A29C9" w:rsidP="000A29C9">
      <w:pPr>
        <w:widowControl w:val="0"/>
        <w:ind w:left="0" w:hanging="2"/>
      </w:pPr>
      <w:r>
        <w:t>(cf. 1230 - School-Connected Organizations)</w:t>
      </w:r>
    </w:p>
    <w:p w:rsidR="000A29C9" w:rsidRDefault="000A29C9" w:rsidP="000A29C9">
      <w:pPr>
        <w:widowControl w:val="0"/>
        <w:ind w:left="0" w:hanging="2"/>
      </w:pPr>
      <w:r>
        <w:t>(cf. 1321 - Solicitation of Funds from and by Students)</w:t>
      </w:r>
    </w:p>
    <w:p w:rsidR="000A29C9" w:rsidRDefault="000A29C9" w:rsidP="000A29C9">
      <w:pPr>
        <w:widowControl w:val="0"/>
        <w:ind w:left="0" w:hanging="2"/>
      </w:pPr>
      <w:r>
        <w:t xml:space="preserve">(cf. 1700 - Relations </w:t>
      </w:r>
      <w:proofErr w:type="gramStart"/>
      <w:r>
        <w:t>Between</w:t>
      </w:r>
      <w:proofErr w:type="gramEnd"/>
      <w:r>
        <w:t xml:space="preserve"> Private Industry and the Schools)</w:t>
      </w:r>
    </w:p>
    <w:p w:rsidR="000A29C9" w:rsidRDefault="000A29C9" w:rsidP="000A29C9">
      <w:pPr>
        <w:widowControl w:val="0"/>
        <w:ind w:left="0" w:hanging="2"/>
      </w:pPr>
    </w:p>
    <w:p w:rsidR="000A29C9" w:rsidRDefault="000A29C9" w:rsidP="000A29C9">
      <w:pPr>
        <w:widowControl w:val="0"/>
        <w:ind w:left="0" w:hanging="2"/>
      </w:pPr>
      <w:r>
        <w:t xml:space="preserve">District funds </w:t>
      </w:r>
      <w:proofErr w:type="gramStart"/>
      <w:r>
        <w:t>shall not be used</w:t>
      </w:r>
      <w:proofErr w:type="gramEnd"/>
      <w:r>
        <w:t xml:space="preserve"> to pay student expenses for out-of-state or out-of-country field trips or excursions.  However, expenses of instructors, chaperones, and other personnel participating in such trips, as well as incidental expenses for the use of district equipment </w:t>
      </w:r>
    </w:p>
    <w:p w:rsidR="000A29C9" w:rsidRDefault="000A29C9" w:rsidP="000A29C9">
      <w:pPr>
        <w:widowControl w:val="0"/>
        <w:ind w:left="0" w:hanging="2"/>
      </w:pPr>
      <w:r>
        <w:lastRenderedPageBreak/>
        <w:tab/>
      </w:r>
      <w:r>
        <w:tab/>
      </w:r>
      <w:bookmarkStart w:id="0" w:name="_GoBack"/>
      <w:bookmarkEnd w:id="0"/>
      <w:r>
        <w:t xml:space="preserve">BP 6153(b) </w:t>
      </w:r>
    </w:p>
    <w:p w:rsidR="000A29C9" w:rsidRDefault="000A29C9" w:rsidP="000A29C9">
      <w:pPr>
        <w:widowControl w:val="0"/>
        <w:ind w:left="0" w:hanging="2"/>
      </w:pPr>
    </w:p>
    <w:p w:rsidR="000A29C9" w:rsidRDefault="000A29C9" w:rsidP="000A29C9">
      <w:pPr>
        <w:widowControl w:val="0"/>
        <w:ind w:left="0" w:hanging="2"/>
      </w:pPr>
      <w:r>
        <w:rPr>
          <w:b/>
        </w:rPr>
        <w:t xml:space="preserve">SCHOOL-SPONSORED TRIPS </w:t>
      </w:r>
      <w:r>
        <w:t>(continued)</w:t>
      </w:r>
    </w:p>
    <w:p w:rsidR="000A29C9" w:rsidRDefault="000A29C9" w:rsidP="000A29C9">
      <w:pPr>
        <w:widowControl w:val="0"/>
        <w:ind w:left="0" w:hanging="2"/>
      </w:pPr>
    </w:p>
    <w:p w:rsidR="000A29C9" w:rsidRDefault="000A29C9" w:rsidP="000A29C9">
      <w:pPr>
        <w:widowControl w:val="0"/>
        <w:ind w:left="0" w:hanging="2"/>
      </w:pPr>
      <w:proofErr w:type="gramStart"/>
      <w:r>
        <w:t>during</w:t>
      </w:r>
      <w:proofErr w:type="gramEnd"/>
      <w:r>
        <w:t xml:space="preserve"> the trip, may be paid from district funds.  (Education Code 35330)</w:t>
      </w: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r>
        <w:t>Legal Reference:</w:t>
      </w:r>
    </w:p>
    <w:p w:rsidR="000A29C9" w:rsidRDefault="000A29C9" w:rsidP="000A29C9">
      <w:pPr>
        <w:widowControl w:val="0"/>
        <w:ind w:left="0" w:hanging="2"/>
      </w:pPr>
      <w:r>
        <w:t>EDUCATION CODE</w:t>
      </w:r>
    </w:p>
    <w:p w:rsidR="000A29C9" w:rsidRDefault="000A29C9" w:rsidP="000A29C9">
      <w:pPr>
        <w:widowControl w:val="0"/>
        <w:ind w:left="0" w:hanging="2"/>
      </w:pPr>
      <w:proofErr w:type="gramStart"/>
      <w:r>
        <w:t>8760  Authorization</w:t>
      </w:r>
      <w:proofErr w:type="gramEnd"/>
      <w:r>
        <w:t xml:space="preserve"> of outdoor science and conservation programs</w:t>
      </w:r>
    </w:p>
    <w:p w:rsidR="000A29C9" w:rsidRDefault="000A29C9" w:rsidP="000A29C9">
      <w:pPr>
        <w:widowControl w:val="0"/>
        <w:ind w:left="0" w:hanging="2"/>
      </w:pPr>
      <w:r>
        <w:t>32040-32044 First aid equipment: field trips</w:t>
      </w:r>
    </w:p>
    <w:p w:rsidR="000A29C9" w:rsidRDefault="000A29C9" w:rsidP="000A29C9">
      <w:pPr>
        <w:widowControl w:val="0"/>
        <w:ind w:left="0" w:hanging="2"/>
      </w:pPr>
      <w:proofErr w:type="gramStart"/>
      <w:r>
        <w:t>35330  Excursions</w:t>
      </w:r>
      <w:proofErr w:type="gramEnd"/>
      <w:r>
        <w:t xml:space="preserve"> and field trips</w:t>
      </w:r>
    </w:p>
    <w:p w:rsidR="000A29C9" w:rsidRDefault="000A29C9" w:rsidP="000A29C9">
      <w:pPr>
        <w:widowControl w:val="0"/>
        <w:ind w:left="0" w:hanging="2"/>
      </w:pPr>
      <w:proofErr w:type="gramStart"/>
      <w:r>
        <w:t>35331  Provision</w:t>
      </w:r>
      <w:proofErr w:type="gramEnd"/>
      <w:r>
        <w:t xml:space="preserve"> for medical or hospital service for pupils (on field trips)</w:t>
      </w:r>
    </w:p>
    <w:p w:rsidR="000A29C9" w:rsidRDefault="000A29C9" w:rsidP="000A29C9">
      <w:pPr>
        <w:widowControl w:val="0"/>
        <w:ind w:left="0" w:hanging="2"/>
      </w:pPr>
      <w:proofErr w:type="gramStart"/>
      <w:r>
        <w:t>35332  Transportation</w:t>
      </w:r>
      <w:proofErr w:type="gramEnd"/>
      <w:r>
        <w:t xml:space="preserve"> by chartered airline</w:t>
      </w:r>
    </w:p>
    <w:p w:rsidR="000A29C9" w:rsidRDefault="000A29C9" w:rsidP="000A29C9">
      <w:pPr>
        <w:widowControl w:val="0"/>
        <w:ind w:left="0" w:hanging="2"/>
      </w:pPr>
      <w:proofErr w:type="gramStart"/>
      <w:r>
        <w:t>35350  Transportation</w:t>
      </w:r>
      <w:proofErr w:type="gramEnd"/>
      <w:r>
        <w:t xml:space="preserve"> of students</w:t>
      </w:r>
    </w:p>
    <w:p w:rsidR="000A29C9" w:rsidRDefault="000A29C9" w:rsidP="000A29C9">
      <w:pPr>
        <w:widowControl w:val="0"/>
        <w:ind w:left="0" w:hanging="2"/>
      </w:pPr>
      <w:proofErr w:type="gramStart"/>
      <w:r>
        <w:t>44808  Liability</w:t>
      </w:r>
      <w:proofErr w:type="gramEnd"/>
      <w:r>
        <w:t xml:space="preserve"> when pupils not on school property</w:t>
      </w:r>
    </w:p>
    <w:p w:rsidR="000A29C9" w:rsidRDefault="000A29C9" w:rsidP="000A29C9">
      <w:pPr>
        <w:widowControl w:val="0"/>
        <w:ind w:left="0" w:hanging="2"/>
      </w:pPr>
      <w:proofErr w:type="gramStart"/>
      <w:r>
        <w:t>48908  Duties</w:t>
      </w:r>
      <w:proofErr w:type="gramEnd"/>
      <w:r>
        <w:t xml:space="preserve"> of pupils; authority of teachers</w:t>
      </w:r>
    </w:p>
    <w:p w:rsidR="000A29C9" w:rsidRDefault="000A29C9" w:rsidP="000A29C9">
      <w:pPr>
        <w:widowControl w:val="0"/>
        <w:ind w:left="0" w:hanging="2"/>
      </w:pPr>
      <w:r>
        <w:t>BUSINESS AND PROFESSIONS CODE</w:t>
      </w:r>
    </w:p>
    <w:p w:rsidR="000A29C9" w:rsidRDefault="000A29C9" w:rsidP="000A29C9">
      <w:pPr>
        <w:widowControl w:val="0"/>
        <w:ind w:left="0" w:hanging="2"/>
      </w:pPr>
      <w:proofErr w:type="gramStart"/>
      <w:r>
        <w:t>17540  Travel</w:t>
      </w:r>
      <w:proofErr w:type="gramEnd"/>
      <w:r>
        <w:t xml:space="preserve"> promoters </w:t>
      </w:r>
    </w:p>
    <w:p w:rsidR="000A29C9" w:rsidRDefault="000A29C9" w:rsidP="000A29C9">
      <w:pPr>
        <w:widowControl w:val="0"/>
        <w:ind w:left="0" w:hanging="2"/>
      </w:pPr>
      <w:r>
        <w:t>17550-</w:t>
      </w:r>
      <w:proofErr w:type="gramStart"/>
      <w:r>
        <w:t>17550.9  Sellers</w:t>
      </w:r>
      <w:proofErr w:type="gramEnd"/>
      <w:r>
        <w:t xml:space="preserve"> of travel </w:t>
      </w:r>
    </w:p>
    <w:p w:rsidR="000A29C9" w:rsidRDefault="000A29C9" w:rsidP="000A29C9">
      <w:pPr>
        <w:widowControl w:val="0"/>
        <w:ind w:left="0" w:hanging="2"/>
      </w:pPr>
      <w:r>
        <w:t>17552-</w:t>
      </w:r>
      <w:proofErr w:type="gramStart"/>
      <w:r>
        <w:t>17556.5  Educational</w:t>
      </w:r>
      <w:proofErr w:type="gramEnd"/>
      <w:r>
        <w:t xml:space="preserve"> travel organizations</w:t>
      </w:r>
    </w:p>
    <w:p w:rsidR="000A29C9" w:rsidRDefault="000A29C9" w:rsidP="000A29C9">
      <w:pPr>
        <w:widowControl w:val="0"/>
        <w:ind w:left="0" w:hanging="2"/>
      </w:pPr>
    </w:p>
    <w:p w:rsidR="000A29C9" w:rsidRDefault="000A29C9" w:rsidP="000A29C9">
      <w:pPr>
        <w:widowControl w:val="0"/>
        <w:ind w:left="0" w:hanging="2"/>
      </w:pPr>
      <w:r>
        <w:t>Management Resources:</w:t>
      </w:r>
    </w:p>
    <w:p w:rsidR="000A29C9" w:rsidRDefault="000A29C9" w:rsidP="000A29C9">
      <w:pPr>
        <w:widowControl w:val="0"/>
        <w:ind w:left="0" w:hanging="2"/>
      </w:pPr>
      <w:r>
        <w:t>WEB SITES</w:t>
      </w:r>
    </w:p>
    <w:p w:rsidR="000A29C9" w:rsidRDefault="000A29C9" w:rsidP="000A29C9">
      <w:pPr>
        <w:widowControl w:val="0"/>
        <w:ind w:left="0" w:hanging="2"/>
      </w:pPr>
      <w:r>
        <w:t>American Red Cross:  http://www.redcross.org</w:t>
      </w:r>
    </w:p>
    <w:p w:rsidR="000A29C9" w:rsidRDefault="000A29C9" w:rsidP="000A29C9">
      <w:pPr>
        <w:widowControl w:val="0"/>
        <w:ind w:left="0" w:hanging="2"/>
      </w:pPr>
      <w:r>
        <w:t>California Association of Directors of Activities:  http://www.cada1.org</w:t>
      </w:r>
    </w:p>
    <w:p w:rsidR="000A29C9" w:rsidRDefault="000A29C9" w:rsidP="000A29C9">
      <w:pPr>
        <w:widowControl w:val="0"/>
        <w:ind w:left="0" w:hanging="2"/>
      </w:pPr>
      <w:r>
        <w:t>U.S. Department of Homeland Security:  http://www.dhs.gov</w:t>
      </w: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widowControl w:val="0"/>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0" w:hanging="2"/>
      </w:pPr>
    </w:p>
    <w:p w:rsidR="000A29C9" w:rsidRDefault="000A29C9" w:rsidP="000A29C9">
      <w:pPr>
        <w:ind w:leftChars="0" w:left="0" w:firstLineChars="0" w:firstLine="0"/>
      </w:pPr>
    </w:p>
    <w:p w:rsidR="000A29C9" w:rsidRDefault="000A29C9" w:rsidP="000A29C9">
      <w:pPr>
        <w:ind w:left="0" w:hanging="2"/>
      </w:pPr>
      <w:r>
        <w:t>Policy</w:t>
      </w:r>
      <w:r>
        <w:tab/>
      </w:r>
      <w:r>
        <w:rPr>
          <w:b/>
        </w:rPr>
        <w:t>WINSHIP-ROBBINS ELEMENTARY SCHOOL DISTRICT</w:t>
      </w:r>
    </w:p>
    <w:p w:rsidR="000A29C9" w:rsidRDefault="000A29C9" w:rsidP="000A29C9">
      <w:pPr>
        <w:ind w:left="0" w:hanging="2"/>
      </w:pPr>
      <w:proofErr w:type="gramStart"/>
      <w:r>
        <w:t>adopted</w:t>
      </w:r>
      <w:proofErr w:type="gramEnd"/>
      <w:r>
        <w:t>: May 6, 2020</w:t>
      </w:r>
      <w:r>
        <w:tab/>
        <w:t>Robbins, California</w:t>
      </w:r>
    </w:p>
    <w:p w:rsidR="002B03EB" w:rsidRDefault="000A29C9" w:rsidP="000A29C9">
      <w:pPr>
        <w:ind w:left="0" w:hanging="2"/>
      </w:pPr>
      <w:r>
        <w:br w:type="page"/>
      </w: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2B03EB"/>
    <w:rsid w:val="0079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2023-01-19T19:25:00Z</dcterms:created>
  <dcterms:modified xsi:type="dcterms:W3CDTF">2023-01-19T19:25:00Z</dcterms:modified>
</cp:coreProperties>
</file>