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B0" w:rsidRDefault="00433A63">
      <w:pPr>
        <w:spacing w:after="0"/>
        <w:ind w:left="-811" w:right="-91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0881" cy="9460993"/>
            <wp:effectExtent l="0" t="0" r="0" b="0"/>
            <wp:docPr id="2134" name="Picture 2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" name="Picture 2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0881" cy="946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1B0">
      <w:pgSz w:w="12240" w:h="15840"/>
      <w:pgMar w:top="254" w:right="1440" w:bottom="68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B0"/>
    <w:rsid w:val="0013282F"/>
    <w:rsid w:val="00433A63"/>
    <w:rsid w:val="00B5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28C25-E021-43FD-B306-60CD9B9F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RBHS Dress Code 8.2022.docx</vt:lpstr>
    </vt:vector>
  </TitlesOfParts>
  <Company>Red Bluff Joint Union High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RBHS Dress Code 8.2022.docx</dc:title>
  <dc:subject/>
  <dc:creator>Jessica Cumpton</dc:creator>
  <cp:keywords/>
  <cp:lastModifiedBy>Jessica Cumpton</cp:lastModifiedBy>
  <cp:revision>2</cp:revision>
  <dcterms:created xsi:type="dcterms:W3CDTF">2025-06-27T20:08:00Z</dcterms:created>
  <dcterms:modified xsi:type="dcterms:W3CDTF">2025-06-27T20:08:00Z</dcterms:modified>
</cp:coreProperties>
</file>