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-Robbins Elementary School District will be held</w:t>
      </w:r>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56317A">
        <w:rPr>
          <w:rFonts w:ascii="Century Gothic" w:hAnsi="Century Gothic" w:cs="Calibri"/>
          <w:snapToGrid w:val="0"/>
          <w:sz w:val="18"/>
          <w:szCs w:val="18"/>
        </w:rPr>
        <w:t>August 14</w:t>
      </w:r>
      <w:r w:rsidR="00D1634E">
        <w:rPr>
          <w:rFonts w:ascii="Century Gothic" w:hAnsi="Century Gothic" w:cs="Calibri"/>
          <w:snapToGrid w:val="0"/>
          <w:sz w:val="18"/>
          <w:szCs w:val="18"/>
        </w:rPr>
        <w:t>, 2024</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56317A">
        <w:rPr>
          <w:rFonts w:ascii="Century Gothic" w:hAnsi="Century Gothic" w:cs="Calibri"/>
          <w:snapToGrid w:val="0"/>
          <w:sz w:val="18"/>
          <w:szCs w:val="18"/>
        </w:rPr>
        <w:t>4:30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56317A">
        <w:rPr>
          <w:rFonts w:ascii="Century Gothic" w:hAnsi="Century Gothic" w:cs="Calibri"/>
          <w:snapToGrid w:val="0"/>
          <w:sz w:val="18"/>
          <w:szCs w:val="18"/>
        </w:rPr>
        <w:t>July 1,</w:t>
      </w:r>
      <w:r w:rsidR="00D1634E">
        <w:rPr>
          <w:rFonts w:ascii="Century Gothic" w:hAnsi="Century Gothic" w:cs="Calibri"/>
          <w:snapToGrid w:val="0"/>
          <w:sz w:val="18"/>
          <w:szCs w:val="18"/>
        </w:rPr>
        <w:t xml:space="preserve"> 2024</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This is the time for members of the public to address the Board regarding items on the agenda, and/or any item not on the agenda. At the Board’s discretion, comments on the agenda items may be addressed at the time the item is reviewed. In the interest of conducting the public meeting in a timely manner, individual speakers will be allowed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be placed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56317A" w:rsidRDefault="0056317A" w:rsidP="004914CB">
      <w:pPr>
        <w:pStyle w:val="E"/>
      </w:pPr>
      <w:r>
        <w:t>2022-2023 Teaching Assignment Monitoring Outcomes (TAMO) Data- Information Only</w:t>
      </w:r>
    </w:p>
    <w:p w:rsidR="007D78D9" w:rsidRPr="00075F31" w:rsidRDefault="00D1634E" w:rsidP="0056317A">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E12F0B">
        <w:rPr>
          <w:rFonts w:ascii="Century Gothic" w:hAnsi="Century Gothic" w:cs="Calibri"/>
          <w:snapToGrid w:val="0"/>
          <w:sz w:val="18"/>
          <w:szCs w:val="18"/>
        </w:rPr>
        <w:t>- NA</w:t>
      </w:r>
    </w:p>
    <w:p w:rsidR="007D78D9" w:rsidRPr="00B1627D"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B1627D" w:rsidRPr="00B1627D">
        <w:rPr>
          <w:rFonts w:ascii="Century Gothic" w:hAnsi="Century Gothic" w:cstheme="minorHAnsi"/>
          <w:snapToGrid w:val="0"/>
          <w:sz w:val="18"/>
          <w:szCs w:val="18"/>
        </w:rPr>
        <w:t>012358, 012350, 012245, 012242, 012156, 012054, 011938</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306C50" w:rsidRPr="00075F31">
        <w:rPr>
          <w:rFonts w:ascii="Century Gothic" w:hAnsi="Century Gothic" w:cs="Calibri"/>
          <w:bCs/>
          <w:color w:val="000000"/>
          <w:sz w:val="18"/>
          <w:szCs w:val="18"/>
        </w:rPr>
        <w:t xml:space="preserve"> at </w:t>
      </w:r>
      <w:r w:rsidR="0056317A">
        <w:rPr>
          <w:rFonts w:ascii="Century Gothic" w:hAnsi="Century Gothic" w:cs="Calibri"/>
          <w:bCs/>
          <w:color w:val="000000"/>
          <w:sz w:val="18"/>
          <w:szCs w:val="18"/>
        </w:rPr>
        <w:t>4:30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56317A">
        <w:rPr>
          <w:rFonts w:ascii="Century Gothic" w:hAnsi="Century Gothic" w:cs="Calibri"/>
          <w:bCs/>
          <w:color w:val="000000"/>
          <w:sz w:val="18"/>
          <w:szCs w:val="18"/>
        </w:rPr>
        <w:t>September 11,</w:t>
      </w:r>
      <w:r w:rsidR="000B1F10">
        <w:rPr>
          <w:rFonts w:ascii="Century Gothic" w:hAnsi="Century Gothic" w:cs="Calibri"/>
          <w:bCs/>
          <w:color w:val="000000"/>
          <w:sz w:val="18"/>
          <w:szCs w:val="18"/>
        </w:rPr>
        <w:t xml:space="preserve"> 2024</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 xml:space="preserve">Pursuant to Gov. Code #54956 and #54957, and Ed. Code #35146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17D" w:rsidRDefault="0045017D">
      <w:r>
        <w:separator/>
      </w:r>
    </w:p>
  </w:endnote>
  <w:endnote w:type="continuationSeparator" w:id="0">
    <w:p w:rsidR="0045017D" w:rsidRDefault="00450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17D" w:rsidRDefault="0045017D">
      <w:r>
        <w:separator/>
      </w:r>
    </w:p>
  </w:footnote>
  <w:footnote w:type="continuationSeparator" w:id="0">
    <w:p w:rsidR="0045017D" w:rsidRDefault="004501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1C7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0B4"/>
    <w:rsid w:val="001557BD"/>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67E4"/>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017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317A"/>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52B"/>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8FE"/>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B9A"/>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1627D"/>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DF6A60"/>
    <w:rsid w:val="00E00032"/>
    <w:rsid w:val="00E014A9"/>
    <w:rsid w:val="00E01CB0"/>
    <w:rsid w:val="00E02B15"/>
    <w:rsid w:val="00E034CC"/>
    <w:rsid w:val="00E03F1C"/>
    <w:rsid w:val="00E05DD0"/>
    <w:rsid w:val="00E062E3"/>
    <w:rsid w:val="00E06BCE"/>
    <w:rsid w:val="00E10105"/>
    <w:rsid w:val="00E108A7"/>
    <w:rsid w:val="00E1113C"/>
    <w:rsid w:val="00E12F0B"/>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5D13"/>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DEB96-E54A-49EC-88D5-2867A7F9B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2024-08-08T16:44:00Z</cp:lastPrinted>
  <dcterms:created xsi:type="dcterms:W3CDTF">2024-08-12T14:57:00Z</dcterms:created>
  <dcterms:modified xsi:type="dcterms:W3CDTF">2024-08-12T14:57:00Z</dcterms:modified>
</cp:coreProperties>
</file>