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62" w:rsidRDefault="000D5987" w:rsidP="00705862">
      <w:pPr>
        <w:spacing w:before="45"/>
        <w:ind w:left="2380" w:right="535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976174</wp:posOffset>
            </wp:positionH>
            <wp:positionV relativeFrom="paragraph">
              <wp:posOffset>-80314</wp:posOffset>
            </wp:positionV>
            <wp:extent cx="379927" cy="379927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ISD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33" cy="383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5862">
        <w:rPr>
          <w:rFonts w:ascii="Times New Roman"/>
          <w:b/>
          <w:sz w:val="28"/>
        </w:rPr>
        <w:t>NEISD Training Sponsor Evaluation of Student</w:t>
      </w:r>
      <w:r w:rsidRPr="00705862">
        <w:rPr>
          <w:rFonts w:ascii="Times New Roman"/>
          <w:b/>
          <w:spacing w:val="-34"/>
          <w:sz w:val="28"/>
        </w:rPr>
        <w:t xml:space="preserve"> </w:t>
      </w:r>
      <w:r w:rsidRPr="00705862">
        <w:rPr>
          <w:rFonts w:ascii="Times New Roman"/>
          <w:b/>
          <w:sz w:val="28"/>
        </w:rPr>
        <w:t>Trainee</w:t>
      </w:r>
    </w:p>
    <w:p w:rsidR="00705862" w:rsidRPr="00705862" w:rsidRDefault="00705862" w:rsidP="00705862">
      <w:pPr>
        <w:spacing w:before="45"/>
        <w:ind w:left="2380" w:right="535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217C36" w:rsidRDefault="0070586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Name: ____________________________________ Due Date: __________________________________</w:t>
      </w:r>
    </w:p>
    <w:p w:rsidR="00705862" w:rsidRDefault="0070586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05862" w:rsidRPr="00705862" w:rsidRDefault="0070586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Training Site: ____</w:t>
      </w:r>
      <w:r w:rsidR="004F71BE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1BE">
        <w:rPr>
          <w:rFonts w:ascii="Times New Roman" w:eastAsia="Times New Roman" w:hAnsi="Times New Roman" w:cs="Times New Roman"/>
          <w:sz w:val="24"/>
          <w:szCs w:val="24"/>
        </w:rPr>
        <w:t xml:space="preserve">Supervisor: 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Grading Cycle: </w:t>
      </w:r>
      <w:r w:rsidR="004F7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1BE" w:rsidRPr="004F71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4F71BE" w:rsidRPr="004F71BE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="004F71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4F71BE" w:rsidRPr="004F71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2</w:t>
      </w:r>
      <w:r w:rsidR="004F71BE" w:rsidRPr="004F71BE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 w:rsidR="004F71BE" w:rsidRPr="004F71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3</w:t>
      </w:r>
      <w:r w:rsidR="004F71BE" w:rsidRPr="004F71BE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 w:rsidR="004F71BE" w:rsidRPr="004F71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4</w:t>
      </w:r>
      <w:r w:rsidR="004F71BE" w:rsidRPr="004F71BE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4F71B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217C36" w:rsidRPr="00705862" w:rsidRDefault="00217C36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217C36" w:rsidRPr="004F71BE" w:rsidRDefault="000D5987">
      <w:pPr>
        <w:pStyle w:val="BodyText"/>
        <w:spacing w:before="73"/>
        <w:ind w:left="219" w:right="535" w:firstLine="0"/>
        <w:rPr>
          <w:i/>
        </w:rPr>
      </w:pPr>
      <w:r w:rsidRPr="004F71BE">
        <w:rPr>
          <w:rFonts w:cs="Times New Roman"/>
          <w:b/>
          <w:bCs/>
          <w:i/>
        </w:rPr>
        <w:t xml:space="preserve">Employer: </w:t>
      </w:r>
      <w:r w:rsidRPr="004F71BE">
        <w:rPr>
          <w:i/>
        </w:rPr>
        <w:t>Complete this evaluation by circling the number that applies in each category; place the corresponding number in</w:t>
      </w:r>
      <w:r w:rsidRPr="004F71BE">
        <w:rPr>
          <w:i/>
          <w:spacing w:val="-30"/>
        </w:rPr>
        <w:t xml:space="preserve"> </w:t>
      </w:r>
      <w:r w:rsidRPr="004F71BE">
        <w:rPr>
          <w:i/>
        </w:rPr>
        <w:t>the</w:t>
      </w:r>
      <w:r w:rsidRPr="004F71BE">
        <w:rPr>
          <w:i/>
          <w:w w:val="99"/>
        </w:rPr>
        <w:t xml:space="preserve"> </w:t>
      </w:r>
      <w:r w:rsidRPr="004F71BE">
        <w:rPr>
          <w:i/>
        </w:rPr>
        <w:t xml:space="preserve">space </w:t>
      </w:r>
      <w:r w:rsidRPr="004F71BE">
        <w:rPr>
          <w:rFonts w:cs="Times New Roman"/>
          <w:i/>
        </w:rPr>
        <w:t>labeled</w:t>
      </w:r>
      <w:r w:rsidRPr="004F71BE">
        <w:rPr>
          <w:rFonts w:cs="Times New Roman"/>
          <w:i/>
          <w:spacing w:val="-1"/>
        </w:rPr>
        <w:t xml:space="preserve"> </w:t>
      </w:r>
      <w:r w:rsidRPr="004F71BE">
        <w:rPr>
          <w:rFonts w:cs="Times New Roman"/>
          <w:i/>
        </w:rPr>
        <w:t>“Total”</w:t>
      </w:r>
      <w:r w:rsidRPr="004F71BE">
        <w:rPr>
          <w:i/>
        </w:rPr>
        <w:t>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812"/>
        <w:gridCol w:w="44"/>
        <w:gridCol w:w="765"/>
        <w:gridCol w:w="720"/>
        <w:gridCol w:w="720"/>
        <w:gridCol w:w="720"/>
        <w:gridCol w:w="135"/>
        <w:gridCol w:w="586"/>
        <w:gridCol w:w="720"/>
        <w:gridCol w:w="686"/>
        <w:gridCol w:w="720"/>
        <w:gridCol w:w="91"/>
        <w:gridCol w:w="629"/>
        <w:gridCol w:w="828"/>
      </w:tblGrid>
      <w:tr w:rsidR="00217C36" w:rsidTr="004F71BE">
        <w:trPr>
          <w:trHeight w:hRule="exact" w:val="194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225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COOPERATION</w:t>
            </w:r>
            <w:r>
              <w:rPr>
                <w:rFonts w:ascii="Times New Roman"/>
                <w:sz w:val="20"/>
              </w:rPr>
              <w:t>:</w:t>
            </w:r>
          </w:p>
          <w:p w:rsidR="00217C36" w:rsidRPr="004F71BE" w:rsidRDefault="000D5987">
            <w:pPr>
              <w:pStyle w:val="TableParagraph"/>
              <w:spacing w:line="229" w:lineRule="exact"/>
              <w:ind w:left="10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F71BE">
              <w:rPr>
                <w:rFonts w:ascii="Times New Roman"/>
                <w:i/>
                <w:sz w:val="20"/>
              </w:rPr>
              <w:t>Ability to get along with</w:t>
            </w:r>
            <w:r w:rsidRPr="004F71BE">
              <w:rPr>
                <w:rFonts w:ascii="Times New Roman"/>
                <w:i/>
                <w:spacing w:val="-10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others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6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6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1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right="9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1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1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4F71BE" w:rsidP="004F71BE">
            <w:pPr>
              <w:pStyle w:val="TableParagraph"/>
              <w:spacing w:line="181" w:lineRule="exact"/>
              <w:ind w:left="10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20"/>
              </w:rPr>
              <w:t>TOTAL</w:t>
            </w:r>
          </w:p>
        </w:tc>
      </w:tr>
      <w:tr w:rsidR="00217C36" w:rsidTr="004F71BE">
        <w:trPr>
          <w:trHeight w:hRule="exact" w:val="811"/>
        </w:trPr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29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Antagonistic,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pulls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against rather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works with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others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179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Difficult to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handle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Usually gets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along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others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Cooperates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willingly,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gets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along with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others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Gets along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with others,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friendly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helpful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194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9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b/>
                <w:sz w:val="20"/>
              </w:rPr>
              <w:t>.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INITIATIVE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Tendency to go</w:t>
            </w:r>
            <w:r w:rsidRPr="004F71BE"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ahead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6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1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1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19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1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18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562"/>
        </w:trPr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26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Takes no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initiative,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has to be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instructed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repeatedly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Takes very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little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initiative,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requires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urging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237" w:lineRule="auto"/>
              <w:ind w:left="103" w:right="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Does routine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work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acceptably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2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fairly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resourceful,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 by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self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resourceful,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looks for things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learn and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194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0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3. </w:t>
            </w:r>
            <w:r>
              <w:rPr>
                <w:rFonts w:ascii="Times New Roman"/>
                <w:b/>
                <w:sz w:val="20"/>
              </w:rPr>
              <w:t>COURTESY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Polite and</w:t>
            </w:r>
            <w:r w:rsidRPr="004F71BE"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mannerly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562"/>
        </w:trPr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5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Has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been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discourteous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 and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staff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 not polite and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inconsiderate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others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Usually polite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 considerate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others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2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Considerate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courteous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others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Very polite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always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considerate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others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192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ATTITUDE</w:t>
            </w:r>
            <w:r>
              <w:rPr>
                <w:rFonts w:ascii="Times New Roman"/>
                <w:sz w:val="20"/>
              </w:rPr>
              <w:t>:</w:t>
            </w:r>
          </w:p>
          <w:p w:rsidR="00217C36" w:rsidRPr="004F71BE" w:rsidRDefault="000D5987">
            <w:pPr>
              <w:pStyle w:val="TableParagraph"/>
              <w:spacing w:before="1"/>
              <w:ind w:left="10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F71BE">
              <w:rPr>
                <w:rFonts w:ascii="Times New Roman"/>
                <w:i/>
                <w:sz w:val="20"/>
              </w:rPr>
              <w:t>Toward constructive</w:t>
            </w:r>
            <w:r w:rsidRPr="004F71BE">
              <w:rPr>
                <w:rFonts w:ascii="Times New Roman"/>
                <w:i/>
                <w:spacing w:val="-10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criticism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565"/>
        </w:trPr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before="1" w:line="182" w:lineRule="exact"/>
              <w:ind w:left="103" w:righ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Does not profit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from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criticism, resents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it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2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Does not pay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much attention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criticism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before="1" w:line="182" w:lineRule="exact"/>
              <w:ind w:left="103" w:right="1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Accepts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criticism,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tries to do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better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Accepts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criticism,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improvement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been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noticed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Accepts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criticism,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improves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greatly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192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5. </w:t>
            </w:r>
            <w:r>
              <w:rPr>
                <w:rFonts w:ascii="Times New Roman"/>
                <w:b/>
                <w:sz w:val="20"/>
              </w:rPr>
              <w:t>KNOWLEDGE OF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JOB: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746"/>
        </w:trPr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182" w:lineRule="exact"/>
              <w:ind w:left="103" w:right="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Has not tried to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learn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job and its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routines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5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Pays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little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attention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learning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job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Has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learned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necessary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routines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needs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supervision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2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Understands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job; needs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little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supervision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2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Knows</w:t>
            </w:r>
            <w:proofErr w:type="spellEnd"/>
            <w:r>
              <w:rPr>
                <w:rFonts w:ascii="Times New Roman"/>
                <w:sz w:val="16"/>
              </w:rPr>
              <w:t xml:space="preserve"> job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 shows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desire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 learn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more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194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242" w:lineRule="auto"/>
              <w:ind w:left="103" w:right="2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6. </w:t>
            </w:r>
            <w:r>
              <w:rPr>
                <w:rFonts w:ascii="Times New Roman"/>
                <w:b/>
                <w:sz w:val="20"/>
              </w:rPr>
              <w:t>ACCURACY, SPEED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WORK, AND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WORK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HABITS: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4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1114"/>
        </w:trPr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 extremely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careless;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works slowly;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output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unsatisfactory;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179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 often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inaccurate</w:t>
            </w:r>
          </w:p>
          <w:p w:rsidR="00217C36" w:rsidRDefault="000D5987">
            <w:pPr>
              <w:pStyle w:val="TableParagraph"/>
              <w:spacing w:before="1"/>
              <w:ind w:left="103" w:right="4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&amp; careless;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slower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average;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often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time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2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Makes errors,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work is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generally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satisfactory;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occasionally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time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Makes few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errors;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 careful, neat,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&amp;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thorough;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seldom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time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Rarely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makes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errors; work is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good quality;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fast, efficient,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&amp;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industrious;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rarely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wastes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194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ADAPTABILITY: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747"/>
        </w:trPr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2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Cannot adjust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changing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situations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 slow in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grasping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ideas,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difficulty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adapting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 new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situations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Makes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necessary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adjustments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after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considerable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instruction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179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Adjusts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readily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Learns quickly,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adept at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meeting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changing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situations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194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1BE" w:rsidRDefault="000D5987">
            <w:pPr>
              <w:pStyle w:val="TableParagraph"/>
              <w:ind w:left="103" w:right="526"/>
              <w:rPr>
                <w:rFonts w:ascii="Times New Roman"/>
                <w:b/>
                <w:w w:val="99"/>
                <w:sz w:val="20"/>
              </w:rPr>
            </w:pPr>
            <w:r>
              <w:rPr>
                <w:rFonts w:ascii="Times New Roman"/>
                <w:sz w:val="20"/>
              </w:rPr>
              <w:t xml:space="preserve">8. </w:t>
            </w:r>
            <w:r>
              <w:rPr>
                <w:rFonts w:ascii="Times New Roman"/>
                <w:b/>
                <w:sz w:val="20"/>
              </w:rPr>
              <w:t>PERSONAL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APPEARANCE: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</w:p>
          <w:p w:rsidR="00217C36" w:rsidRDefault="000D5987">
            <w:pPr>
              <w:pStyle w:val="TableParagraph"/>
              <w:ind w:left="103" w:righ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1BE">
              <w:rPr>
                <w:rFonts w:ascii="Times New Roman"/>
                <w:i/>
                <w:sz w:val="20"/>
              </w:rPr>
              <w:t>Neatness and personal</w:t>
            </w:r>
            <w:r w:rsidRPr="004F71BE">
              <w:rPr>
                <w:rFonts w:ascii="Times New Roman"/>
                <w:i/>
                <w:spacing w:val="-11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care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6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744"/>
        </w:trPr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 extremely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careless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 dress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&amp;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appearance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3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Often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neglects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appearance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&amp;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dress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code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 passable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appearance,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should make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effort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improve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Has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good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appearance;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looks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neat most of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time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Has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excellent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appearance;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looks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very neat all of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194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1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81" w:lineRule="exact"/>
              <w:ind w:left="18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931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ATTENDANCE:</w:t>
            </w:r>
          </w:p>
          <w:p w:rsidR="00217C36" w:rsidRPr="004F71BE" w:rsidRDefault="000D5987">
            <w:pPr>
              <w:pStyle w:val="TableParagraph"/>
              <w:ind w:left="103" w:right="12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F71BE">
              <w:rPr>
                <w:rFonts w:ascii="Times New Roman"/>
                <w:i/>
                <w:sz w:val="20"/>
              </w:rPr>
              <w:t>How many days did this</w:t>
            </w:r>
            <w:r w:rsidRPr="004F71BE">
              <w:rPr>
                <w:rFonts w:ascii="Times New Roman"/>
                <w:i/>
                <w:spacing w:val="-11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student</w:t>
            </w:r>
            <w:r w:rsidRPr="004F71BE">
              <w:rPr>
                <w:rFonts w:ascii="Times New Roman"/>
                <w:i/>
                <w:w w:val="99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call in when scheduled</w:t>
            </w:r>
            <w:r w:rsidRPr="004F71BE">
              <w:rPr>
                <w:rFonts w:ascii="Times New Roman"/>
                <w:i/>
                <w:spacing w:val="49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to</w:t>
            </w:r>
            <w:r w:rsidR="004F71BE" w:rsidRPr="004F71BE">
              <w:rPr>
                <w:rFonts w:ascii="Times New Roman"/>
                <w:i/>
                <w:w w:val="99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work?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Too frequently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absent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 continued</w:t>
            </w:r>
            <w:r>
              <w:rPr>
                <w:rFonts w:ascii="Times New Roman"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training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5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Not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regular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enough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attendance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5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Usually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dependable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179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Dependable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4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Never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absent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except for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unavoidable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emergency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194"/>
        </w:trPr>
        <w:tc>
          <w:tcPr>
            <w:tcW w:w="29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17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0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left="2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Pr="004F71BE" w:rsidRDefault="000D5987">
            <w:pPr>
              <w:pStyle w:val="TableParagraph"/>
              <w:spacing w:line="179" w:lineRule="exact"/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71BE"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698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PUNCTUALITY:</w:t>
            </w:r>
          </w:p>
          <w:p w:rsidR="00217C36" w:rsidRPr="004F71BE" w:rsidRDefault="000D5987">
            <w:pPr>
              <w:pStyle w:val="TableParagraph"/>
              <w:ind w:left="103" w:right="33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F71BE">
              <w:rPr>
                <w:rFonts w:ascii="Times New Roman"/>
                <w:i/>
                <w:sz w:val="20"/>
              </w:rPr>
              <w:t>How many days was</w:t>
            </w:r>
            <w:r w:rsidRPr="004F71BE"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this</w:t>
            </w:r>
            <w:r w:rsidRPr="004F71BE">
              <w:rPr>
                <w:rFonts w:ascii="Times New Roman"/>
                <w:i/>
                <w:w w:val="99"/>
                <w:sz w:val="20"/>
              </w:rPr>
              <w:t xml:space="preserve"> </w:t>
            </w:r>
            <w:r w:rsidRPr="004F71BE">
              <w:rPr>
                <w:rFonts w:ascii="Times New Roman"/>
                <w:i/>
                <w:sz w:val="20"/>
              </w:rPr>
              <w:t>student late to training site?</w:t>
            </w:r>
            <w:r w:rsidRPr="004F71BE">
              <w:rPr>
                <w:rFonts w:ascii="Times New Roman"/>
                <w:i/>
                <w:spacing w:val="-8"/>
                <w:sz w:val="20"/>
              </w:rPr>
              <w:t xml:space="preserve">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237" w:lineRule="auto"/>
              <w:ind w:left="103" w:righ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Too frequently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tardy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 continued</w:t>
            </w:r>
            <w:r>
              <w:rPr>
                <w:rFonts w:ascii="Times New Roman"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training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179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Very often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tardy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237" w:lineRule="auto"/>
              <w:ind w:left="103" w:righ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Punctuality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could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improved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spacing w:line="179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Seldom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tardy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>
            <w:pPr>
              <w:pStyle w:val="TableParagraph"/>
              <w:ind w:left="103" w:right="1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Never tardy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except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 an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unavoidable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emergency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  <w:tr w:rsidR="00217C36" w:rsidTr="004F71BE">
        <w:trPr>
          <w:trHeight w:hRule="exact" w:val="471"/>
        </w:trPr>
        <w:tc>
          <w:tcPr>
            <w:tcW w:w="29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0D5987" w:rsidP="004F71BE">
            <w:pPr>
              <w:pStyle w:val="TableParagraph"/>
              <w:spacing w:line="227" w:lineRule="exact"/>
              <w:ind w:lef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GRADE:</w:t>
            </w:r>
          </w:p>
          <w:p w:rsidR="00217C36" w:rsidRDefault="004F71BE" w:rsidP="004F71BE">
            <w:pPr>
              <w:pStyle w:val="TableParagraph"/>
              <w:spacing w:line="228" w:lineRule="exact"/>
              <w:ind w:lef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Score may be up to</w:t>
            </w:r>
            <w:r w:rsidR="000D5987">
              <w:rPr>
                <w:rFonts w:ascii="Times New Roman"/>
                <w:spacing w:val="-2"/>
                <w:sz w:val="20"/>
              </w:rPr>
              <w:t xml:space="preserve"> </w:t>
            </w:r>
            <w:r w:rsidR="000D5987">
              <w:rPr>
                <w:rFonts w:ascii="Times New Roman"/>
                <w:sz w:val="20"/>
              </w:rPr>
              <w:t>100</w:t>
            </w:r>
          </w:p>
        </w:tc>
        <w:tc>
          <w:tcPr>
            <w:tcW w:w="7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7C36" w:rsidRDefault="00217C3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36" w:rsidRDefault="00217C36"/>
        </w:tc>
      </w:tr>
    </w:tbl>
    <w:p w:rsidR="00217C36" w:rsidRDefault="00217C36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2"/>
        <w:gridCol w:w="1424"/>
        <w:gridCol w:w="1895"/>
        <w:gridCol w:w="359"/>
        <w:gridCol w:w="445"/>
        <w:gridCol w:w="317"/>
      </w:tblGrid>
      <w:tr w:rsidR="00217C36" w:rsidTr="002772AF">
        <w:trPr>
          <w:trHeight w:hRule="exact" w:val="413"/>
        </w:trPr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0D5987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Overall, I would rate this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student’s performance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as: (circle one)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A+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0D5987">
            <w:pPr>
              <w:pStyle w:val="TableParagraph"/>
              <w:tabs>
                <w:tab w:val="left" w:pos="590"/>
                <w:tab w:val="left" w:pos="1048"/>
              </w:tabs>
              <w:spacing w:before="74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A</w:t>
            </w:r>
            <w:r>
              <w:rPr>
                <w:rFonts w:ascii="Times New Roman"/>
                <w:w w:val="95"/>
                <w:sz w:val="20"/>
              </w:rPr>
              <w:tab/>
            </w:r>
            <w:proofErr w:type="spellStart"/>
            <w:r>
              <w:rPr>
                <w:rFonts w:ascii="Times New Roman"/>
                <w:spacing w:val="-2"/>
                <w:sz w:val="20"/>
              </w:rPr>
              <w:t>A</w:t>
            </w:r>
            <w:proofErr w:type="spellEnd"/>
            <w:r>
              <w:rPr>
                <w:rFonts w:ascii="Times New Roman"/>
                <w:spacing w:val="-2"/>
                <w:sz w:val="20"/>
              </w:rPr>
              <w:t>-</w:t>
            </w:r>
            <w:r>
              <w:rPr>
                <w:rFonts w:ascii="Times New Roman"/>
                <w:spacing w:val="-2"/>
                <w:sz w:val="20"/>
              </w:rPr>
              <w:tab/>
            </w:r>
            <w:r>
              <w:rPr>
                <w:rFonts w:ascii="Times New Roman"/>
                <w:sz w:val="20"/>
              </w:rPr>
              <w:t>B+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0D5987">
            <w:pPr>
              <w:pStyle w:val="TableParagraph"/>
              <w:tabs>
                <w:tab w:val="left" w:pos="515"/>
                <w:tab w:val="left" w:pos="966"/>
                <w:tab w:val="left" w:pos="1461"/>
              </w:tabs>
              <w:spacing w:before="74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B</w:t>
            </w:r>
            <w:r>
              <w:rPr>
                <w:rFonts w:ascii="Times New Roman"/>
                <w:w w:val="95"/>
                <w:sz w:val="20"/>
              </w:rPr>
              <w:tab/>
            </w:r>
            <w:proofErr w:type="spellStart"/>
            <w:r>
              <w:rPr>
                <w:rFonts w:ascii="Times New Roman"/>
                <w:sz w:val="20"/>
              </w:rPr>
              <w:t>B</w:t>
            </w:r>
            <w:proofErr w:type="spellEnd"/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"/>
                <w:sz w:val="20"/>
              </w:rPr>
              <w:t>C+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Times New Roman"/>
                <w:sz w:val="20"/>
              </w:rPr>
              <w:t>C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0D5987">
            <w:pPr>
              <w:pStyle w:val="TableParagraph"/>
              <w:spacing w:before="74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C-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0D5987">
            <w:pPr>
              <w:pStyle w:val="TableParagraph"/>
              <w:spacing w:before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D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0D5987">
            <w:pPr>
              <w:pStyle w:val="TableParagraph"/>
              <w:spacing w:before="74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F</w:t>
            </w:r>
          </w:p>
        </w:tc>
      </w:tr>
      <w:tr w:rsidR="00217C36" w:rsidTr="002772AF">
        <w:trPr>
          <w:trHeight w:hRule="exact" w:val="413"/>
        </w:trPr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0D5987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  <w:tab w:val="left" w:pos="4059"/>
                <w:tab w:val="left" w:pos="4559"/>
              </w:tabs>
              <w:spacing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Maturity level </w:t>
            </w:r>
            <w:r>
              <w:rPr>
                <w:rFonts w:ascii="Times New Roman"/>
                <w:sz w:val="20"/>
              </w:rPr>
              <w:t>of this student: (check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  <w:t>Below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Average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0D5987">
            <w:pPr>
              <w:pStyle w:val="TableParagraph"/>
              <w:tabs>
                <w:tab w:val="left" w:pos="560"/>
              </w:tabs>
              <w:spacing w:line="220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  <w:t>Average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0D5987">
            <w:pPr>
              <w:pStyle w:val="TableParagraph"/>
              <w:tabs>
                <w:tab w:val="left" w:pos="622"/>
              </w:tabs>
              <w:spacing w:line="220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  <w:t>Above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Average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217C36"/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217C3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17C36" w:rsidRDefault="00217C36"/>
        </w:tc>
      </w:tr>
    </w:tbl>
    <w:p w:rsidR="00217C36" w:rsidRDefault="00217C36">
      <w:pPr>
        <w:rPr>
          <w:rFonts w:ascii="Times New Roman" w:eastAsia="Times New Roman" w:hAnsi="Times New Roman" w:cs="Times New Roman"/>
          <w:sz w:val="5"/>
          <w:szCs w:val="5"/>
        </w:rPr>
        <w:sectPr w:rsidR="00217C36">
          <w:type w:val="continuous"/>
          <w:pgSz w:w="12240" w:h="15840"/>
          <w:pgMar w:top="380" w:right="260" w:bottom="0" w:left="500" w:header="720" w:footer="720" w:gutter="0"/>
          <w:cols w:space="720"/>
        </w:sectPr>
      </w:pPr>
    </w:p>
    <w:p w:rsidR="002772AF" w:rsidRDefault="002772AF" w:rsidP="002772AF">
      <w:pPr>
        <w:pStyle w:val="NoSpacing"/>
        <w:sectPr w:rsidR="002772AF">
          <w:type w:val="continuous"/>
          <w:pgSz w:w="12240" w:h="15840"/>
          <w:pgMar w:top="380" w:right="260" w:bottom="0" w:left="500" w:header="720" w:footer="720" w:gutter="0"/>
          <w:cols w:num="2" w:space="720" w:equalWidth="0">
            <w:col w:w="7716" w:space="40"/>
            <w:col w:w="3724"/>
          </w:cols>
        </w:sectPr>
      </w:pPr>
    </w:p>
    <w:p w:rsidR="002772AF" w:rsidRPr="002772AF" w:rsidRDefault="000D5987" w:rsidP="002772AF">
      <w:pPr>
        <w:pStyle w:val="NoSpacing"/>
        <w:rPr>
          <w:rFonts w:cs="Times New Roman"/>
          <w:b/>
          <w:bCs/>
        </w:rPr>
        <w:sectPr w:rsidR="002772AF" w:rsidRPr="002772AF" w:rsidSect="002772AF">
          <w:type w:val="continuous"/>
          <w:pgSz w:w="12240" w:h="15840"/>
          <w:pgMar w:top="380" w:right="260" w:bottom="0" w:left="500" w:header="720" w:footer="720" w:gutter="0"/>
          <w:cols w:space="720"/>
        </w:sectPr>
      </w:pPr>
      <w:r w:rsidRPr="002772AF">
        <w:rPr>
          <w:rFonts w:ascii="Times New Roman" w:hAnsi="Times New Roman" w:cs="Times New Roman"/>
        </w:rPr>
        <w:t>SUPERVISOR’S</w:t>
      </w:r>
      <w:r w:rsidRPr="002772AF">
        <w:rPr>
          <w:rFonts w:ascii="Times New Roman" w:hAnsi="Times New Roman" w:cs="Times New Roman"/>
          <w:spacing w:val="-8"/>
        </w:rPr>
        <w:t xml:space="preserve"> </w:t>
      </w:r>
      <w:r w:rsidRPr="002772AF">
        <w:rPr>
          <w:rFonts w:ascii="Times New Roman" w:hAnsi="Times New Roman" w:cs="Times New Roman"/>
        </w:rPr>
        <w:t>SIGNATURE:</w:t>
      </w:r>
      <w:r w:rsidRPr="002772AF">
        <w:rPr>
          <w:rFonts w:ascii="Times New Roman" w:hAnsi="Times New Roman" w:cs="Times New Roman"/>
          <w:spacing w:val="2"/>
        </w:rPr>
        <w:t xml:space="preserve"> </w:t>
      </w:r>
      <w:r w:rsidR="002772AF" w:rsidRPr="002772AF">
        <w:rPr>
          <w:rFonts w:ascii="Times New Roman" w:hAnsi="Times New Roman" w:cs="Times New Roman"/>
        </w:rPr>
        <w:t xml:space="preserve">_________________________________________ Date: </w:t>
      </w:r>
      <w:r w:rsidR="00A25B03">
        <w:rPr>
          <w:rFonts w:ascii="Times New Roman" w:hAnsi="Times New Roman" w:cs="Times New Roman"/>
        </w:rPr>
        <w:t xml:space="preserve"> __________________________</w:t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  <w:r w:rsidR="002772AF">
        <w:softHyphen/>
      </w:r>
    </w:p>
    <w:p w:rsidR="00217C36" w:rsidRDefault="00217C36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217C36" w:rsidRPr="002772AF" w:rsidRDefault="000D5987" w:rsidP="002772AF">
      <w:pPr>
        <w:pStyle w:val="ListParagraph"/>
        <w:numPr>
          <w:ilvl w:val="0"/>
          <w:numId w:val="4"/>
        </w:numPr>
        <w:tabs>
          <w:tab w:val="left" w:pos="941"/>
        </w:tabs>
        <w:spacing w:before="62"/>
        <w:ind w:right="520"/>
        <w:rPr>
          <w:rFonts w:ascii="Times New Roman" w:eastAsia="Times New Roman" w:hAnsi="Times New Roman" w:cs="Times New Roman"/>
          <w:sz w:val="20"/>
          <w:szCs w:val="20"/>
        </w:rPr>
      </w:pPr>
      <w:r w:rsidRPr="002772AF">
        <w:rPr>
          <w:rFonts w:ascii="Times New Roman"/>
          <w:sz w:val="20"/>
        </w:rPr>
        <w:t>You may make any comments on the back. In order for this evaluation to be most effective, you are encouraged to go over</w:t>
      </w:r>
      <w:r w:rsidRPr="002772AF">
        <w:rPr>
          <w:rFonts w:ascii="Times New Roman"/>
          <w:spacing w:val="-30"/>
          <w:sz w:val="20"/>
        </w:rPr>
        <w:t xml:space="preserve"> </w:t>
      </w:r>
      <w:r w:rsidRPr="002772AF">
        <w:rPr>
          <w:rFonts w:ascii="Times New Roman"/>
          <w:sz w:val="20"/>
        </w:rPr>
        <w:t>it</w:t>
      </w:r>
      <w:r w:rsidRPr="002772AF">
        <w:rPr>
          <w:rFonts w:ascii="Times New Roman"/>
          <w:w w:val="99"/>
          <w:sz w:val="20"/>
        </w:rPr>
        <w:t xml:space="preserve"> </w:t>
      </w:r>
      <w:r w:rsidRPr="002772AF">
        <w:rPr>
          <w:rFonts w:ascii="Times New Roman"/>
          <w:sz w:val="20"/>
        </w:rPr>
        <w:t>with your student trainee and help them make a plan for</w:t>
      </w:r>
      <w:r w:rsidRPr="002772AF">
        <w:rPr>
          <w:rFonts w:ascii="Times New Roman"/>
          <w:spacing w:val="2"/>
          <w:sz w:val="20"/>
        </w:rPr>
        <w:t xml:space="preserve"> </w:t>
      </w:r>
      <w:r w:rsidRPr="002772AF">
        <w:rPr>
          <w:rFonts w:ascii="Times New Roman"/>
          <w:sz w:val="20"/>
        </w:rPr>
        <w:t>improvement.</w:t>
      </w:r>
    </w:p>
    <w:p w:rsidR="002772AF" w:rsidRPr="002772AF" w:rsidRDefault="000D5987" w:rsidP="002772AF">
      <w:pPr>
        <w:pStyle w:val="ListParagraph"/>
        <w:numPr>
          <w:ilvl w:val="0"/>
          <w:numId w:val="4"/>
        </w:numPr>
        <w:tabs>
          <w:tab w:val="left" w:pos="941"/>
        </w:tabs>
        <w:ind w:right="475"/>
        <w:rPr>
          <w:rFonts w:ascii="Times New Roman" w:eastAsia="Times New Roman" w:hAnsi="Times New Roman" w:cs="Times New Roman"/>
          <w:sz w:val="20"/>
          <w:szCs w:val="20"/>
        </w:rPr>
        <w:sectPr w:rsidR="002772AF" w:rsidRPr="002772AF" w:rsidSect="002772AF">
          <w:type w:val="continuous"/>
          <w:pgSz w:w="12240" w:h="15840"/>
          <w:pgMar w:top="380" w:right="260" w:bottom="0" w:left="500" w:header="720" w:footer="720" w:gutter="0"/>
          <w:cols w:space="720"/>
        </w:sectPr>
      </w:pPr>
      <w:r w:rsidRPr="002772AF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2772A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you</w:t>
      </w:r>
      <w:r w:rsidRPr="002772A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wish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to meet</w:t>
      </w:r>
      <w:r w:rsidRPr="002772A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teacher-coordinator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regarding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student’s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performance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evaluation,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please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2772A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2772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>hesitate</w:t>
      </w:r>
      <w:r w:rsidRPr="002772AF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sz w:val="20"/>
          <w:szCs w:val="20"/>
        </w:rPr>
        <w:t xml:space="preserve">to contact me at: </w:t>
      </w:r>
      <w:r w:rsidRPr="002772AF">
        <w:rPr>
          <w:rFonts w:ascii="Times New Roman" w:eastAsia="Times New Roman" w:hAnsi="Times New Roman" w:cs="Times New Roman"/>
          <w:i/>
          <w:sz w:val="20"/>
          <w:szCs w:val="20"/>
        </w:rPr>
        <w:t>Put your contact information</w:t>
      </w:r>
      <w:r w:rsidRPr="002772AF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2772AF">
        <w:rPr>
          <w:rFonts w:ascii="Times New Roman" w:eastAsia="Times New Roman" w:hAnsi="Times New Roman" w:cs="Times New Roman"/>
          <w:i/>
          <w:sz w:val="20"/>
          <w:szCs w:val="20"/>
        </w:rPr>
        <w:t>here.</w:t>
      </w:r>
    </w:p>
    <w:p w:rsidR="00217C36" w:rsidRPr="00E17A35" w:rsidRDefault="002772AF" w:rsidP="00E17A35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</w:rPr>
        <mc:AlternateContent>
          <mc:Choice Requires="wps">
            <w:drawing>
              <wp:inline distT="0" distB="0" distL="0" distR="0" wp14:anchorId="5F598835" wp14:editId="08CB5052">
                <wp:extent cx="7002780" cy="241300"/>
                <wp:effectExtent l="13970" t="8890" r="12700" b="698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241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72AF" w:rsidRDefault="002772AF" w:rsidP="002772AF">
                            <w:pPr>
                              <w:ind w:left="107" w:right="49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is t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licy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SD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imin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te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lo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tio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igi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r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i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n i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aree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 &amp;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hn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edu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tion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pr</w:t>
                            </w:r>
                            <w:r>
                              <w:rPr>
                                <w:rFonts w:ascii="Arial"/>
                                <w:spacing w:val="8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gra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, s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er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ti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iti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5988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1.4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" filled="f" strokeweight=".48pt">
                <v:textbox inset="0,0,0,0">
                  <w:txbxContent>
                    <w:p w:rsidR="002772AF" w:rsidRDefault="002772AF" w:rsidP="002772AF">
                      <w:pPr>
                        <w:ind w:left="107" w:right="49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It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is t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h</w:t>
                      </w:r>
                      <w:r>
                        <w:rPr>
                          <w:rFonts w:ascii="Arial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po</w:t>
                      </w:r>
                      <w:r>
                        <w:rPr>
                          <w:rFonts w:ascii="Arial"/>
                          <w:sz w:val="16"/>
                        </w:rPr>
                        <w:t>licy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</w:t>
                      </w:r>
                      <w:r>
                        <w:rPr>
                          <w:rFonts w:ascii="Arial"/>
                          <w:sz w:val="16"/>
                        </w:rPr>
                        <w:t>f</w:t>
                      </w:r>
                      <w:r>
                        <w:rPr>
                          <w:rFonts w:ascii="Arial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>N</w:t>
                      </w:r>
                      <w:r>
                        <w:rPr>
                          <w:rFonts w:ascii="Arial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sz w:val="16"/>
                        </w:rPr>
                        <w:t xml:space="preserve">SD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no</w:t>
                      </w:r>
                      <w:r>
                        <w:rPr>
                          <w:rFonts w:ascii="Arial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to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d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r</w:t>
                      </w:r>
                      <w:r>
                        <w:rPr>
                          <w:rFonts w:ascii="Arial"/>
                          <w:sz w:val="16"/>
                        </w:rPr>
                        <w:t>imin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z w:val="16"/>
                        </w:rPr>
                        <w:t xml:space="preserve">te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</w:t>
                      </w:r>
                      <w:r>
                        <w:rPr>
                          <w:rFonts w:ascii="Arial"/>
                          <w:sz w:val="16"/>
                        </w:rPr>
                        <w:t>n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h</w:t>
                      </w:r>
                      <w:r>
                        <w:rPr>
                          <w:rFonts w:ascii="Arial"/>
                          <w:sz w:val="16"/>
                        </w:rPr>
                        <w:t xml:space="preserve">e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b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>o</w:t>
                      </w:r>
                      <w:r>
                        <w:rPr>
                          <w:rFonts w:ascii="Arial"/>
                          <w:sz w:val="16"/>
                        </w:rPr>
                        <w:t>f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r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sz w:val="16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</w:t>
                      </w:r>
                      <w:r>
                        <w:rPr>
                          <w:rFonts w:ascii="Arial"/>
                          <w:sz w:val="16"/>
                        </w:rPr>
                        <w:t>lo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>r</w:t>
                      </w:r>
                      <w:r>
                        <w:rPr>
                          <w:rFonts w:ascii="Arial"/>
                          <w:sz w:val="16"/>
                        </w:rPr>
                        <w:t>,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na</w:t>
                      </w:r>
                      <w:r>
                        <w:rPr>
                          <w:rFonts w:ascii="Arial"/>
                          <w:sz w:val="16"/>
                        </w:rPr>
                        <w:t>tio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na</w:t>
                      </w:r>
                      <w:r>
                        <w:rPr>
                          <w:rFonts w:ascii="Arial"/>
                          <w:sz w:val="16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sz w:val="16"/>
                        </w:rPr>
                        <w:t>igi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n</w:t>
                      </w:r>
                      <w:r>
                        <w:rPr>
                          <w:rFonts w:ascii="Arial"/>
                          <w:sz w:val="16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sz w:val="16"/>
                        </w:rPr>
                        <w:t>x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</w:t>
                      </w:r>
                      <w:r>
                        <w:rPr>
                          <w:rFonts w:ascii="Arial"/>
                          <w:sz w:val="16"/>
                        </w:rPr>
                        <w:t xml:space="preserve">r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hand</w:t>
                      </w:r>
                      <w:r>
                        <w:rPr>
                          <w:rFonts w:ascii="Arial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z w:val="16"/>
                        </w:rPr>
                        <w:t>p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i</w:t>
                      </w:r>
                      <w:r>
                        <w:rPr>
                          <w:rFonts w:ascii="Arial"/>
                          <w:sz w:val="16"/>
                        </w:rPr>
                        <w:t>n i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aree</w:t>
                      </w:r>
                      <w:r>
                        <w:rPr>
                          <w:rFonts w:ascii="Arial"/>
                          <w:sz w:val="16"/>
                        </w:rPr>
                        <w:t>r &amp;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hn</w:t>
                      </w:r>
                      <w:r>
                        <w:rPr>
                          <w:rFonts w:ascii="Arial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z w:val="16"/>
                        </w:rPr>
                        <w:t>l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edu</w:t>
                      </w:r>
                      <w:r>
                        <w:rPr>
                          <w:rFonts w:ascii="Arial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z w:val="16"/>
                        </w:rPr>
                        <w:t>tion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pr</w:t>
                      </w:r>
                      <w:r>
                        <w:rPr>
                          <w:rFonts w:ascii="Arial"/>
                          <w:spacing w:val="8"/>
                          <w:sz w:val="16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gra</w:t>
                      </w:r>
                      <w:r>
                        <w:rPr>
                          <w:rFonts w:ascii="Arial"/>
                          <w:spacing w:val="2"/>
                          <w:sz w:val="16"/>
                        </w:rPr>
                        <w:t>m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sz w:val="16"/>
                        </w:rPr>
                        <w:t>, s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er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v</w:t>
                      </w:r>
                      <w:r>
                        <w:rPr>
                          <w:rFonts w:ascii="Arial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s</w:t>
                      </w:r>
                      <w:r>
                        <w:rPr>
                          <w:rFonts w:ascii="Arial"/>
                          <w:sz w:val="16"/>
                        </w:rPr>
                        <w:t>,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</w:t>
                      </w:r>
                      <w:r>
                        <w:rPr>
                          <w:rFonts w:ascii="Arial"/>
                          <w:sz w:val="16"/>
                        </w:rPr>
                        <w:t>r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z w:val="16"/>
                        </w:rPr>
                        <w:t>ti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v</w:t>
                      </w:r>
                      <w:r>
                        <w:rPr>
                          <w:rFonts w:ascii="Arial"/>
                          <w:sz w:val="16"/>
                        </w:rPr>
                        <w:t>iti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sz w:val="16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7C36" w:rsidRPr="00E17A35">
      <w:type w:val="continuous"/>
      <w:pgSz w:w="12240" w:h="15840"/>
      <w:pgMar w:top="380" w:right="26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537"/>
    <w:multiLevelType w:val="hybridMultilevel"/>
    <w:tmpl w:val="7546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65E45"/>
    <w:multiLevelType w:val="hybridMultilevel"/>
    <w:tmpl w:val="6BC4DE8A"/>
    <w:lvl w:ilvl="0" w:tplc="EB2CA7A8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7647692">
      <w:start w:val="1"/>
      <w:numFmt w:val="bullet"/>
      <w:lvlText w:val="•"/>
      <w:lvlJc w:val="left"/>
      <w:pPr>
        <w:ind w:left="1994" w:hanging="361"/>
      </w:pPr>
      <w:rPr>
        <w:rFonts w:hint="default"/>
      </w:rPr>
    </w:lvl>
    <w:lvl w:ilvl="2" w:tplc="2752DEFE">
      <w:start w:val="1"/>
      <w:numFmt w:val="bullet"/>
      <w:lvlText w:val="•"/>
      <w:lvlJc w:val="left"/>
      <w:pPr>
        <w:ind w:left="3048" w:hanging="361"/>
      </w:pPr>
      <w:rPr>
        <w:rFonts w:hint="default"/>
      </w:rPr>
    </w:lvl>
    <w:lvl w:ilvl="3" w:tplc="68DE9158">
      <w:start w:val="1"/>
      <w:numFmt w:val="bullet"/>
      <w:lvlText w:val="•"/>
      <w:lvlJc w:val="left"/>
      <w:pPr>
        <w:ind w:left="4102" w:hanging="361"/>
      </w:pPr>
      <w:rPr>
        <w:rFonts w:hint="default"/>
      </w:rPr>
    </w:lvl>
    <w:lvl w:ilvl="4" w:tplc="6834FD86">
      <w:start w:val="1"/>
      <w:numFmt w:val="bullet"/>
      <w:lvlText w:val="•"/>
      <w:lvlJc w:val="left"/>
      <w:pPr>
        <w:ind w:left="5156" w:hanging="361"/>
      </w:pPr>
      <w:rPr>
        <w:rFonts w:hint="default"/>
      </w:rPr>
    </w:lvl>
    <w:lvl w:ilvl="5" w:tplc="9E0A5F3E">
      <w:start w:val="1"/>
      <w:numFmt w:val="bullet"/>
      <w:lvlText w:val="•"/>
      <w:lvlJc w:val="left"/>
      <w:pPr>
        <w:ind w:left="6210" w:hanging="361"/>
      </w:pPr>
      <w:rPr>
        <w:rFonts w:hint="default"/>
      </w:rPr>
    </w:lvl>
    <w:lvl w:ilvl="6" w:tplc="39DAE82E">
      <w:start w:val="1"/>
      <w:numFmt w:val="bullet"/>
      <w:lvlText w:val="•"/>
      <w:lvlJc w:val="left"/>
      <w:pPr>
        <w:ind w:left="7264" w:hanging="361"/>
      </w:pPr>
      <w:rPr>
        <w:rFonts w:hint="default"/>
      </w:rPr>
    </w:lvl>
    <w:lvl w:ilvl="7" w:tplc="C3A63C3C">
      <w:start w:val="1"/>
      <w:numFmt w:val="bullet"/>
      <w:lvlText w:val="•"/>
      <w:lvlJc w:val="left"/>
      <w:pPr>
        <w:ind w:left="8318" w:hanging="361"/>
      </w:pPr>
      <w:rPr>
        <w:rFonts w:hint="default"/>
      </w:rPr>
    </w:lvl>
    <w:lvl w:ilvl="8" w:tplc="2674AF54">
      <w:start w:val="1"/>
      <w:numFmt w:val="bullet"/>
      <w:lvlText w:val="•"/>
      <w:lvlJc w:val="left"/>
      <w:pPr>
        <w:ind w:left="9372" w:hanging="361"/>
      </w:pPr>
      <w:rPr>
        <w:rFonts w:hint="default"/>
      </w:rPr>
    </w:lvl>
  </w:abstractNum>
  <w:abstractNum w:abstractNumId="2" w15:restartNumberingAfterBreak="0">
    <w:nsid w:val="61EF4C38"/>
    <w:multiLevelType w:val="hybridMultilevel"/>
    <w:tmpl w:val="7DCEDABA"/>
    <w:lvl w:ilvl="0" w:tplc="D5D283E6">
      <w:start w:val="1"/>
      <w:numFmt w:val="bullet"/>
      <w:lvlText w:val=""/>
      <w:lvlJc w:val="left"/>
      <w:pPr>
        <w:ind w:left="415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885473BA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2" w:tplc="0C5ED456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3" w:tplc="77127DFE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4" w:tplc="FDEE5652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5" w:tplc="FC4A651A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6" w:tplc="145ED50A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7" w:tplc="8912E93E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8" w:tplc="9EE08514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</w:abstractNum>
  <w:abstractNum w:abstractNumId="3" w15:restartNumberingAfterBreak="0">
    <w:nsid w:val="7106466C"/>
    <w:multiLevelType w:val="hybridMultilevel"/>
    <w:tmpl w:val="A2CAB880"/>
    <w:lvl w:ilvl="0" w:tplc="AAE0E8CA">
      <w:start w:val="1"/>
      <w:numFmt w:val="bullet"/>
      <w:lvlText w:val=""/>
      <w:lvlJc w:val="left"/>
      <w:pPr>
        <w:ind w:left="415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39FE42A6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2" w:tplc="41420474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3" w:tplc="3A2885B8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4" w:tplc="4B5EAC24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5" w:tplc="4EEAED2C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6" w:tplc="7206EECA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7" w:tplc="4A96B694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8" w:tplc="CAEC453C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36"/>
    <w:rsid w:val="000D5987"/>
    <w:rsid w:val="00177A29"/>
    <w:rsid w:val="00217C36"/>
    <w:rsid w:val="002772AF"/>
    <w:rsid w:val="004F71BE"/>
    <w:rsid w:val="00705862"/>
    <w:rsid w:val="00A25B03"/>
    <w:rsid w:val="00E1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739E"/>
  <w15:docId w15:val="{C7001996-F410-4947-872D-F846F1BA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135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772AF"/>
  </w:style>
  <w:style w:type="paragraph" w:styleId="BalloonText">
    <w:name w:val="Balloon Text"/>
    <w:basedOn w:val="Normal"/>
    <w:link w:val="BalloonTextChar"/>
    <w:uiPriority w:val="99"/>
    <w:semiHidden/>
    <w:unhideWhenUsed/>
    <w:rsid w:val="00E17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589</Words>
  <Characters>3532</Characters>
  <Application>Microsoft Office Word</Application>
  <DocSecurity>0</DocSecurity>
  <Lines>117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ISD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Oehler</dc:creator>
  <cp:lastModifiedBy>Hering, Rebecca E</cp:lastModifiedBy>
  <cp:revision>9</cp:revision>
  <cp:lastPrinted>2019-07-25T18:40:00Z</cp:lastPrinted>
  <dcterms:created xsi:type="dcterms:W3CDTF">2019-07-25T15:01:00Z</dcterms:created>
  <dcterms:modified xsi:type="dcterms:W3CDTF">2019-07-25T18:42:00Z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2019-07-25T00:00:00Z</vt:filetime>
  </property>
</Properties>
</file>