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3263" w:rsidRDefault="00C03263" w:rsidP="00C03263">
      <w:pPr>
        <w:widowControl w:val="0"/>
        <w:ind w:left="0" w:hanging="2"/>
      </w:pPr>
      <w:r>
        <w:rPr>
          <w:b/>
        </w:rPr>
        <w:t>Personnel</w:t>
      </w:r>
      <w:r>
        <w:rPr>
          <w:b/>
        </w:rPr>
        <w:tab/>
      </w:r>
      <w:r>
        <w:t>AR 4261.2(a)</w:t>
      </w:r>
    </w:p>
    <w:p w:rsidR="00C03263" w:rsidRDefault="00C03263" w:rsidP="00C03263">
      <w:pPr>
        <w:widowControl w:val="0"/>
        <w:ind w:left="0" w:hanging="2"/>
      </w:pPr>
    </w:p>
    <w:p w:rsidR="00C03263" w:rsidRDefault="00C03263" w:rsidP="00C03263">
      <w:pPr>
        <w:widowControl w:val="0"/>
        <w:ind w:left="0" w:hanging="2"/>
      </w:pPr>
      <w:r>
        <w:rPr>
          <w:b/>
        </w:rPr>
        <w:t>Personal Leaves</w:t>
      </w:r>
    </w:p>
    <w:p w:rsidR="00C03263" w:rsidRDefault="00C03263" w:rsidP="00C03263">
      <w:pPr>
        <w:widowControl w:val="0"/>
        <w:ind w:left="0" w:hanging="2"/>
      </w:pPr>
    </w:p>
    <w:p w:rsidR="00C03263" w:rsidRDefault="00C03263" w:rsidP="00C03263">
      <w:pPr>
        <w:widowControl w:val="0"/>
        <w:ind w:left="0" w:hanging="2"/>
      </w:pPr>
      <w:r>
        <w:t xml:space="preserve">Personal leaves granted to district employees </w:t>
      </w:r>
      <w:proofErr w:type="gramStart"/>
      <w:r>
        <w:t>shall be used</w:t>
      </w:r>
      <w:proofErr w:type="gramEnd"/>
      <w:r>
        <w:t xml:space="preserve"> as permitted in this administrative regulation, other Board-approved policy or district regulation, or applicable collective bargaining agreement.</w:t>
      </w:r>
    </w:p>
    <w:p w:rsidR="00C03263" w:rsidRDefault="00C03263" w:rsidP="00C03263">
      <w:pPr>
        <w:widowControl w:val="0"/>
        <w:ind w:left="0" w:hanging="2"/>
      </w:pPr>
    </w:p>
    <w:p w:rsidR="00C03263" w:rsidRDefault="00C03263" w:rsidP="00C03263">
      <w:pPr>
        <w:widowControl w:val="0"/>
        <w:ind w:left="0" w:hanging="2"/>
      </w:pPr>
      <w:r>
        <w:t xml:space="preserve">For the purpose of any personal leave offered pursuant to state law, a registered domestic partner shall have the same rights, protections, and benefits as a spouse and protections provided to a spouse's child </w:t>
      </w:r>
      <w:proofErr w:type="gramStart"/>
      <w:r>
        <w:t>shall also</w:t>
      </w:r>
      <w:proofErr w:type="gramEnd"/>
      <w:r>
        <w:t xml:space="preserve"> apply to a child of a registered domestic partner.  (Family Code 297.5)</w:t>
      </w:r>
    </w:p>
    <w:p w:rsidR="00C03263" w:rsidRDefault="00C03263" w:rsidP="00C03263">
      <w:pPr>
        <w:widowControl w:val="0"/>
        <w:ind w:left="0" w:hanging="2"/>
      </w:pPr>
    </w:p>
    <w:p w:rsidR="00C03263" w:rsidRDefault="00C03263" w:rsidP="00C03263">
      <w:pPr>
        <w:widowControl w:val="0"/>
        <w:ind w:left="0" w:hanging="2"/>
      </w:pPr>
      <w:r>
        <w:t>Whenever possible, employees shall request personal leaves in advance and prepare suitable instructions, including lesson plans as applicable, for a substitute employee.</w:t>
      </w:r>
    </w:p>
    <w:p w:rsidR="00C03263" w:rsidRDefault="00C03263" w:rsidP="00C03263">
      <w:pPr>
        <w:widowControl w:val="0"/>
        <w:ind w:left="0" w:hanging="2"/>
      </w:pPr>
    </w:p>
    <w:p w:rsidR="00C03263" w:rsidRDefault="00C03263" w:rsidP="00C03263">
      <w:pPr>
        <w:widowControl w:val="0"/>
        <w:ind w:left="0" w:hanging="2"/>
      </w:pPr>
      <w:r>
        <w:t>(cf. 4121 - Temporary/Substitute Personnel)</w:t>
      </w:r>
    </w:p>
    <w:p w:rsidR="00C03263" w:rsidRDefault="00C03263" w:rsidP="00C03263">
      <w:pPr>
        <w:widowControl w:val="0"/>
        <w:ind w:left="0" w:hanging="2"/>
      </w:pPr>
    </w:p>
    <w:p w:rsidR="00C03263" w:rsidRDefault="00C03263" w:rsidP="00C03263">
      <w:pPr>
        <w:widowControl w:val="0"/>
        <w:ind w:left="0" w:hanging="2"/>
      </w:pPr>
      <w:r>
        <w:t>Bereavement</w:t>
      </w:r>
    </w:p>
    <w:p w:rsidR="00C03263" w:rsidRDefault="00C03263" w:rsidP="00C03263">
      <w:pPr>
        <w:widowControl w:val="0"/>
        <w:ind w:left="0" w:hanging="2"/>
      </w:pPr>
    </w:p>
    <w:p w:rsidR="00C03263" w:rsidRDefault="00C03263" w:rsidP="00C03263">
      <w:pPr>
        <w:widowControl w:val="0"/>
        <w:ind w:left="0" w:hanging="2"/>
      </w:pPr>
      <w:r>
        <w:t xml:space="preserve">In the event of a death of any member of the employee’s immediate family, the employee shall be entitled to three (3) days paid leave of absence, or five (5) days if travel of more than 200 miles is required.  This leave shall not be deducted from sick </w:t>
      </w:r>
      <w:proofErr w:type="gramStart"/>
      <w:r>
        <w:t>leave(</w:t>
      </w:r>
      <w:proofErr w:type="gramEnd"/>
      <w:r>
        <w:t>Education Code 45194)</w:t>
      </w:r>
    </w:p>
    <w:p w:rsidR="00C03263" w:rsidRDefault="00C03263" w:rsidP="00C03263">
      <w:pPr>
        <w:widowControl w:val="0"/>
        <w:ind w:left="0" w:hanging="2"/>
      </w:pPr>
    </w:p>
    <w:p w:rsidR="00C03263" w:rsidRDefault="00C03263" w:rsidP="00C03263">
      <w:pPr>
        <w:widowControl w:val="0"/>
        <w:ind w:left="0" w:hanging="2"/>
      </w:pPr>
      <w:r>
        <w:t>(cf. 4161/4261/4361 - Leaves)</w:t>
      </w:r>
    </w:p>
    <w:p w:rsidR="00C03263" w:rsidRDefault="00C03263" w:rsidP="00C03263">
      <w:pPr>
        <w:widowControl w:val="0"/>
        <w:ind w:left="0" w:hanging="2"/>
      </w:pPr>
    </w:p>
    <w:p w:rsidR="00C03263" w:rsidRDefault="00C03263" w:rsidP="00C03263">
      <w:pPr>
        <w:widowControl w:val="0"/>
        <w:ind w:left="0" w:hanging="2"/>
      </w:pPr>
      <w:r>
        <w:t>Members of the immediate family include: (Education Code 45194)</w:t>
      </w:r>
    </w:p>
    <w:p w:rsidR="00C03263" w:rsidRDefault="00C03263" w:rsidP="00C03263">
      <w:pPr>
        <w:widowControl w:val="0"/>
        <w:ind w:left="0" w:hanging="2"/>
      </w:pPr>
    </w:p>
    <w:p w:rsidR="00C03263" w:rsidRDefault="00C03263" w:rsidP="00C03263">
      <w:pPr>
        <w:pStyle w:val="ListParagraph"/>
        <w:widowControl w:val="0"/>
        <w:numPr>
          <w:ilvl w:val="0"/>
          <w:numId w:val="2"/>
        </w:numPr>
        <w:ind w:leftChars="0" w:firstLineChars="0"/>
      </w:pPr>
      <w:r>
        <w:t>The mother, father, grandmother, grandfather, or grandchild of the employee or of the employee's spouse</w:t>
      </w:r>
    </w:p>
    <w:p w:rsidR="00C03263" w:rsidRDefault="00C03263" w:rsidP="00C03263">
      <w:pPr>
        <w:widowControl w:val="0"/>
        <w:ind w:left="0" w:hanging="2"/>
      </w:pPr>
    </w:p>
    <w:p w:rsidR="00C03263" w:rsidRDefault="00C03263" w:rsidP="00C03263">
      <w:pPr>
        <w:pStyle w:val="ListParagraph"/>
        <w:widowControl w:val="0"/>
        <w:numPr>
          <w:ilvl w:val="0"/>
          <w:numId w:val="2"/>
        </w:numPr>
        <w:ind w:leftChars="0" w:firstLineChars="0"/>
      </w:pPr>
      <w:r>
        <w:t>The employee's spouse, son, son-in-law, daughter, daughter-in-law, brother, or sister</w:t>
      </w:r>
    </w:p>
    <w:p w:rsidR="00C03263" w:rsidRDefault="00C03263" w:rsidP="00C03263">
      <w:pPr>
        <w:widowControl w:val="0"/>
        <w:ind w:left="0" w:hanging="2"/>
      </w:pPr>
    </w:p>
    <w:p w:rsidR="00C03263" w:rsidRDefault="00C03263" w:rsidP="00C03263">
      <w:pPr>
        <w:pStyle w:val="ListParagraph"/>
        <w:widowControl w:val="0"/>
        <w:numPr>
          <w:ilvl w:val="0"/>
          <w:numId w:val="2"/>
        </w:numPr>
        <w:ind w:leftChars="0" w:firstLineChars="0"/>
      </w:pPr>
      <w:r>
        <w:t>Any person living in the employee's immediate household.</w:t>
      </w:r>
    </w:p>
    <w:p w:rsidR="00C03263" w:rsidRDefault="00C03263" w:rsidP="00C03263">
      <w:pPr>
        <w:widowControl w:val="0"/>
        <w:ind w:left="0" w:hanging="2"/>
      </w:pPr>
    </w:p>
    <w:p w:rsidR="00C03263" w:rsidRDefault="00C03263" w:rsidP="00C03263">
      <w:pPr>
        <w:widowControl w:val="0"/>
        <w:ind w:left="0" w:hanging="2"/>
      </w:pPr>
      <w:r>
        <w:t xml:space="preserve">At the employee's request, bereavement leave </w:t>
      </w:r>
      <w:proofErr w:type="gramStart"/>
      <w:r>
        <w:t>may be extended</w:t>
      </w:r>
      <w:proofErr w:type="gramEnd"/>
      <w:r>
        <w:t xml:space="preserve"> under personal necessity leave provisions as provided in the section "Personal Necessity" below.  (Education Code 44981, 45207)</w:t>
      </w:r>
    </w:p>
    <w:p w:rsidR="00C03263" w:rsidRDefault="00C03263" w:rsidP="00C03263">
      <w:pPr>
        <w:widowControl w:val="0"/>
        <w:ind w:left="0" w:hanging="2"/>
      </w:pPr>
    </w:p>
    <w:p w:rsidR="00C03263" w:rsidRDefault="00C03263" w:rsidP="00C03263">
      <w:pPr>
        <w:widowControl w:val="0"/>
        <w:ind w:left="0" w:hanging="2"/>
      </w:pPr>
      <w:r>
        <w:t>Personal Necessity</w:t>
      </w:r>
    </w:p>
    <w:p w:rsidR="00C03263" w:rsidRDefault="00C03263" w:rsidP="00C03263">
      <w:pPr>
        <w:widowControl w:val="0"/>
        <w:ind w:left="0" w:hanging="2"/>
      </w:pPr>
    </w:p>
    <w:p w:rsidR="00C03263" w:rsidRDefault="00C03263" w:rsidP="00C03263">
      <w:pPr>
        <w:widowControl w:val="0"/>
        <w:ind w:left="0" w:hanging="2"/>
      </w:pPr>
      <w:r>
        <w:t>Employees may use a maximum of ten (10) days of their accrued personal illness/injury leave (sick leave) during each school year for reasons of personal necessity.  (Education Code 44981, 45207)</w:t>
      </w:r>
    </w:p>
    <w:p w:rsidR="00C03263" w:rsidRDefault="00C03263" w:rsidP="00C03263">
      <w:pPr>
        <w:widowControl w:val="0"/>
        <w:ind w:left="0" w:hanging="2"/>
      </w:pPr>
    </w:p>
    <w:p w:rsidR="00C03263" w:rsidRDefault="00C03263" w:rsidP="00C03263">
      <w:pPr>
        <w:widowControl w:val="0"/>
        <w:ind w:left="0" w:hanging="2"/>
      </w:pPr>
      <w:r>
        <w:t>(cf. 4161.1/4361.1 - Personal Illness/Injury Leave)</w:t>
      </w:r>
    </w:p>
    <w:p w:rsidR="00C03263" w:rsidRDefault="00C03263" w:rsidP="00C03263">
      <w:pPr>
        <w:widowControl w:val="0"/>
        <w:ind w:left="0" w:hanging="2"/>
      </w:pPr>
      <w:r>
        <w:t>(cf. 4261.1 - Personal Illness/Injury Leave)</w:t>
      </w:r>
    </w:p>
    <w:p w:rsidR="00C03263" w:rsidRDefault="00C03263" w:rsidP="00C03263">
      <w:pPr>
        <w:widowControl w:val="0"/>
        <w:ind w:left="0" w:hanging="2"/>
      </w:pPr>
      <w:r>
        <w:tab/>
        <w:t xml:space="preserve">AR 4261.2(b) </w:t>
      </w:r>
    </w:p>
    <w:p w:rsidR="00C03263" w:rsidRDefault="00C03263" w:rsidP="00C03263">
      <w:pPr>
        <w:widowControl w:val="0"/>
        <w:ind w:left="0" w:hanging="2"/>
      </w:pPr>
    </w:p>
    <w:p w:rsidR="00C03263" w:rsidRDefault="00C03263" w:rsidP="00C03263">
      <w:pPr>
        <w:widowControl w:val="0"/>
        <w:ind w:left="0" w:hanging="2"/>
      </w:pPr>
      <w:r>
        <w:rPr>
          <w:b/>
        </w:rPr>
        <w:t xml:space="preserve">Personal Leaves </w:t>
      </w:r>
      <w:r>
        <w:t>(continued)</w:t>
      </w:r>
    </w:p>
    <w:p w:rsidR="00C03263" w:rsidRDefault="00C03263" w:rsidP="00C03263">
      <w:pPr>
        <w:widowControl w:val="0"/>
        <w:ind w:left="0" w:hanging="2"/>
      </w:pPr>
    </w:p>
    <w:p w:rsidR="00C03263" w:rsidRDefault="00C03263" w:rsidP="00C03263">
      <w:pPr>
        <w:widowControl w:val="0"/>
        <w:ind w:left="0" w:hanging="2"/>
      </w:pPr>
      <w:r>
        <w:t>Acceptable reasons for the use of personal necessity leave include:</w:t>
      </w:r>
    </w:p>
    <w:p w:rsidR="00C03263" w:rsidRDefault="00C03263" w:rsidP="00C03263">
      <w:pPr>
        <w:widowControl w:val="0"/>
        <w:ind w:left="0" w:hanging="2"/>
      </w:pPr>
    </w:p>
    <w:p w:rsidR="00C03263" w:rsidRDefault="00C03263" w:rsidP="00C03263">
      <w:pPr>
        <w:pStyle w:val="ListParagraph"/>
        <w:widowControl w:val="0"/>
        <w:numPr>
          <w:ilvl w:val="0"/>
          <w:numId w:val="1"/>
        </w:numPr>
        <w:ind w:leftChars="0" w:firstLineChars="0"/>
      </w:pPr>
      <w:r>
        <w:t>Death of a member of the employee's immediate family when the number of days of absence exceeds the limits set by bereavement leave provisions (Education Code 45207)</w:t>
      </w:r>
    </w:p>
    <w:p w:rsidR="00C03263" w:rsidRDefault="00C03263" w:rsidP="00C03263">
      <w:pPr>
        <w:widowControl w:val="0"/>
        <w:ind w:left="0" w:hanging="2"/>
      </w:pPr>
    </w:p>
    <w:p w:rsidR="00C03263" w:rsidRDefault="00C03263" w:rsidP="00C03263">
      <w:pPr>
        <w:pStyle w:val="ListParagraph"/>
        <w:widowControl w:val="0"/>
        <w:numPr>
          <w:ilvl w:val="0"/>
          <w:numId w:val="1"/>
        </w:numPr>
        <w:ind w:leftChars="0" w:firstLineChars="0"/>
      </w:pPr>
      <w:r>
        <w:t>An accident involving the employee or his/her property or the person or property of a member of the employee's immediate family (Education Code 45207)</w:t>
      </w:r>
    </w:p>
    <w:p w:rsidR="00C03263" w:rsidRDefault="00C03263" w:rsidP="00C03263">
      <w:pPr>
        <w:widowControl w:val="0"/>
        <w:ind w:left="0" w:hanging="2"/>
      </w:pPr>
    </w:p>
    <w:p w:rsidR="00C03263" w:rsidRDefault="00C03263" w:rsidP="00C03263">
      <w:pPr>
        <w:pStyle w:val="ListParagraph"/>
        <w:widowControl w:val="0"/>
        <w:numPr>
          <w:ilvl w:val="0"/>
          <w:numId w:val="1"/>
        </w:numPr>
        <w:ind w:leftChars="0" w:firstLineChars="0"/>
      </w:pPr>
      <w:r>
        <w:t>Illness, preventive care, or other need of a member of the employee's family, as defined in Labor Code 245.5 (Education Code 44981; Labor Code 246.5)</w:t>
      </w:r>
    </w:p>
    <w:p w:rsidR="00C03263" w:rsidRDefault="00C03263" w:rsidP="00C03263">
      <w:pPr>
        <w:widowControl w:val="0"/>
        <w:ind w:left="0" w:hanging="2"/>
      </w:pPr>
    </w:p>
    <w:p w:rsidR="00C03263" w:rsidRDefault="00C03263" w:rsidP="00C03263">
      <w:pPr>
        <w:widowControl w:val="0"/>
        <w:ind w:left="0" w:hanging="2"/>
      </w:pPr>
      <w:r>
        <w:t>(cf. 4161.8/4261.8/4361.8 - Family Care and Medical Leave)</w:t>
      </w:r>
    </w:p>
    <w:p w:rsidR="00C03263" w:rsidRDefault="00C03263" w:rsidP="00C03263">
      <w:pPr>
        <w:widowControl w:val="0"/>
        <w:ind w:left="0" w:hanging="2"/>
      </w:pPr>
    </w:p>
    <w:p w:rsidR="00C03263" w:rsidRDefault="00C03263" w:rsidP="00C03263">
      <w:pPr>
        <w:pStyle w:val="ListParagraph"/>
        <w:widowControl w:val="0"/>
        <w:numPr>
          <w:ilvl w:val="0"/>
          <w:numId w:val="1"/>
        </w:numPr>
        <w:ind w:leftChars="0" w:firstLineChars="0"/>
      </w:pPr>
      <w:r>
        <w:t>A classified employee's appearance in any court or before any administrative tribunal as a litigant, party, or witness under subpoena or other order (Education Code 45207)</w:t>
      </w:r>
    </w:p>
    <w:p w:rsidR="00C03263" w:rsidRDefault="00C03263" w:rsidP="00C03263">
      <w:pPr>
        <w:widowControl w:val="0"/>
        <w:ind w:left="0" w:hanging="2"/>
      </w:pPr>
    </w:p>
    <w:p w:rsidR="00C03263" w:rsidRDefault="00C03263" w:rsidP="00C03263">
      <w:pPr>
        <w:pStyle w:val="ListParagraph"/>
        <w:widowControl w:val="0"/>
        <w:numPr>
          <w:ilvl w:val="0"/>
          <w:numId w:val="1"/>
        </w:numPr>
        <w:ind w:leftChars="0" w:firstLineChars="0"/>
      </w:pPr>
      <w:r>
        <w:t>Any other reason approved by the Superintendent including personal business which the employee cannot reasonably disregard and which cannot reasonably be conducted outside of working hours.</w:t>
      </w:r>
    </w:p>
    <w:p w:rsidR="00C03263" w:rsidRDefault="00C03263" w:rsidP="00C03263">
      <w:pPr>
        <w:widowControl w:val="0"/>
        <w:ind w:left="0" w:hanging="2"/>
      </w:pPr>
    </w:p>
    <w:p w:rsidR="00C03263" w:rsidRDefault="00C03263" w:rsidP="00C03263">
      <w:pPr>
        <w:widowControl w:val="0"/>
        <w:ind w:left="0" w:hanging="2"/>
      </w:pPr>
      <w:r>
        <w:t xml:space="preserve">Personal necessity leave shall not be granted for purposes of personal convenience, for the extension of a holiday or vacation, or for </w:t>
      </w:r>
      <w:proofErr w:type="gramStart"/>
      <w:r>
        <w:t>matters which</w:t>
      </w:r>
      <w:proofErr w:type="gramEnd"/>
      <w:r>
        <w:t xml:space="preserve"> can be taken care of outside of working hours. The Superintendent or designee shall have final discretion as to whether or not a request reflects personal necessity.</w:t>
      </w:r>
    </w:p>
    <w:p w:rsidR="00C03263" w:rsidRDefault="00C03263" w:rsidP="00C03263">
      <w:pPr>
        <w:widowControl w:val="0"/>
        <w:ind w:left="0" w:hanging="2"/>
      </w:pPr>
    </w:p>
    <w:p w:rsidR="00C03263" w:rsidRDefault="00C03263" w:rsidP="00C03263">
      <w:pPr>
        <w:widowControl w:val="0"/>
        <w:ind w:left="0" w:hanging="2"/>
      </w:pPr>
      <w:r>
        <w:t xml:space="preserve">For any leave that </w:t>
      </w:r>
      <w:proofErr w:type="gramStart"/>
      <w:r>
        <w:t>is planned</w:t>
      </w:r>
      <w:proofErr w:type="gramEnd"/>
      <w:r>
        <w:t>, or where the need for leave is foreseeable, an employee shall notify the Superintendent or designee in advance. In all other circumstances, the employee shall notify the Superintendent or designee of the need for the leave as soon as practicable.</w:t>
      </w:r>
    </w:p>
    <w:p w:rsidR="00C03263" w:rsidRDefault="00C03263" w:rsidP="00C03263">
      <w:pPr>
        <w:widowControl w:val="0"/>
        <w:ind w:left="0" w:hanging="2"/>
      </w:pPr>
    </w:p>
    <w:p w:rsidR="00C03263" w:rsidRDefault="00C03263" w:rsidP="00C03263">
      <w:pPr>
        <w:widowControl w:val="0"/>
        <w:ind w:left="0" w:hanging="2"/>
      </w:pPr>
      <w:r>
        <w:t>Legal Duties</w:t>
      </w:r>
    </w:p>
    <w:p w:rsidR="00C03263" w:rsidRDefault="00C03263" w:rsidP="00C03263">
      <w:pPr>
        <w:widowControl w:val="0"/>
        <w:ind w:left="0" w:hanging="2"/>
      </w:pPr>
    </w:p>
    <w:p w:rsidR="00C03263" w:rsidRDefault="00C03263" w:rsidP="00C03263">
      <w:pPr>
        <w:widowControl w:val="0"/>
        <w:ind w:left="0" w:hanging="2"/>
      </w:pPr>
      <w:r>
        <w:t>An employee may take time off work in order to: (Labor Code 230)</w:t>
      </w:r>
    </w:p>
    <w:p w:rsidR="00C03263" w:rsidRDefault="00C03263" w:rsidP="00C03263">
      <w:pPr>
        <w:widowControl w:val="0"/>
        <w:ind w:left="0" w:hanging="2"/>
      </w:pPr>
    </w:p>
    <w:p w:rsidR="00C03263" w:rsidRDefault="00C03263" w:rsidP="00C03263">
      <w:pPr>
        <w:widowControl w:val="0"/>
        <w:ind w:left="0" w:hanging="2"/>
      </w:pPr>
      <w:r>
        <w:t>1.  Serve on an inquest jury or trial jury</w:t>
      </w:r>
    </w:p>
    <w:p w:rsidR="00C03263" w:rsidRDefault="00C03263" w:rsidP="00C03263">
      <w:pPr>
        <w:widowControl w:val="0"/>
        <w:ind w:left="0" w:hanging="2"/>
      </w:pPr>
    </w:p>
    <w:p w:rsidR="00C03263" w:rsidRDefault="00C03263" w:rsidP="00C03263">
      <w:pPr>
        <w:widowControl w:val="0"/>
        <w:ind w:left="0" w:hanging="2"/>
      </w:pPr>
      <w:r>
        <w:t>2.  Comply with a subpoena or other court order to appear as a witness</w:t>
      </w:r>
    </w:p>
    <w:p w:rsidR="00C03263" w:rsidRDefault="00C03263" w:rsidP="00C03263">
      <w:pPr>
        <w:widowControl w:val="0"/>
        <w:ind w:left="0" w:hanging="2"/>
      </w:pPr>
    </w:p>
    <w:p w:rsidR="00C03263" w:rsidRDefault="00C03263" w:rsidP="00C03263">
      <w:pPr>
        <w:widowControl w:val="0"/>
        <w:ind w:left="0" w:hanging="2"/>
      </w:pPr>
      <w:r>
        <w:t xml:space="preserve">Notices, summons, and subpoenas for court appearances </w:t>
      </w:r>
      <w:proofErr w:type="gramStart"/>
      <w:r>
        <w:t>shall be submitted</w:t>
      </w:r>
      <w:proofErr w:type="gramEnd"/>
      <w:r>
        <w:t xml:space="preserve"> to the district office when requesting leave.</w:t>
      </w:r>
    </w:p>
    <w:p w:rsidR="00C03263" w:rsidRDefault="00C03263" w:rsidP="00C03263">
      <w:pPr>
        <w:widowControl w:val="0"/>
        <w:ind w:left="0" w:hanging="2"/>
      </w:pPr>
    </w:p>
    <w:p w:rsidR="00C03263" w:rsidRDefault="00C03263" w:rsidP="00C03263">
      <w:pPr>
        <w:widowControl w:val="0"/>
        <w:ind w:left="0" w:hanging="2"/>
      </w:pPr>
      <w:r>
        <w:t>A classified employee called for jury duty shall be granted leave with pay up to the amount of the difference between his/her regular earnings and any amount received for jury fees.  (Education Code 44037)</w:t>
      </w:r>
    </w:p>
    <w:p w:rsidR="00C03263" w:rsidRDefault="00C03263" w:rsidP="00C03263">
      <w:pPr>
        <w:widowControl w:val="0"/>
        <w:ind w:left="0" w:hanging="2"/>
      </w:pPr>
      <w:r>
        <w:lastRenderedPageBreak/>
        <w:tab/>
      </w:r>
      <w:r>
        <w:tab/>
      </w:r>
      <w:r>
        <w:t xml:space="preserve">AR 4261.2(c) </w:t>
      </w:r>
    </w:p>
    <w:p w:rsidR="00C03263" w:rsidRDefault="00C03263" w:rsidP="00C03263">
      <w:pPr>
        <w:widowControl w:val="0"/>
        <w:ind w:left="0" w:hanging="2"/>
      </w:pPr>
    </w:p>
    <w:p w:rsidR="00C03263" w:rsidRDefault="00C03263" w:rsidP="00C03263">
      <w:pPr>
        <w:widowControl w:val="0"/>
        <w:ind w:left="0" w:hanging="2"/>
      </w:pPr>
      <w:r>
        <w:rPr>
          <w:b/>
        </w:rPr>
        <w:t xml:space="preserve">Personal Leaves </w:t>
      </w:r>
      <w:r>
        <w:t>(continued)</w:t>
      </w:r>
    </w:p>
    <w:p w:rsidR="00C03263" w:rsidRDefault="00C03263" w:rsidP="00C03263">
      <w:pPr>
        <w:widowControl w:val="0"/>
        <w:ind w:left="0" w:hanging="2"/>
      </w:pPr>
    </w:p>
    <w:p w:rsidR="00C03263" w:rsidRDefault="00C03263" w:rsidP="00C03263">
      <w:pPr>
        <w:widowControl w:val="0"/>
        <w:ind w:left="0" w:hanging="2"/>
      </w:pPr>
      <w:r>
        <w:t xml:space="preserve">An employee </w:t>
      </w:r>
      <w:proofErr w:type="gramStart"/>
      <w:r>
        <w:t>shall be granted</w:t>
      </w:r>
      <w:proofErr w:type="gramEnd"/>
      <w:r>
        <w:t xml:space="preserve"> leave with pay to appear in court as a witness other than a litigant or to respond to an official order from another governmental jurisdiction under a work-related subpoena, with the approval of the Superintendent or designee.  Such an employee shall receive the difference between his/her regular earnings and any witness fees he/she received.</w:t>
      </w:r>
    </w:p>
    <w:p w:rsidR="00C03263" w:rsidRDefault="00C03263" w:rsidP="00C03263">
      <w:pPr>
        <w:widowControl w:val="0"/>
        <w:ind w:left="0" w:hanging="2"/>
      </w:pPr>
    </w:p>
    <w:p w:rsidR="00C03263" w:rsidRDefault="00C03263" w:rsidP="00C03263">
      <w:pPr>
        <w:widowControl w:val="0"/>
        <w:ind w:left="0" w:hanging="2"/>
      </w:pPr>
      <w:r>
        <w:t>Leaves for Crime Victims</w:t>
      </w:r>
    </w:p>
    <w:p w:rsidR="00C03263" w:rsidRDefault="00C03263" w:rsidP="00C03263">
      <w:pPr>
        <w:widowControl w:val="0"/>
        <w:ind w:left="0" w:hanging="2"/>
      </w:pPr>
    </w:p>
    <w:p w:rsidR="00C03263" w:rsidRDefault="00C03263" w:rsidP="00C03263">
      <w:pPr>
        <w:widowControl w:val="0"/>
        <w:ind w:left="0" w:hanging="2"/>
      </w:pPr>
      <w:r>
        <w:t>An employee may be absent from work in order to attend judicial proceedings related to a crime when he/she is a victim, or an immediate family member, registered domestic partner, or child of a registered domestic partner of a victim, of any of the following crimes:  (Labor Code 230.2)</w:t>
      </w:r>
    </w:p>
    <w:p w:rsidR="00C03263" w:rsidRDefault="00C03263" w:rsidP="00C03263">
      <w:pPr>
        <w:widowControl w:val="0"/>
        <w:ind w:left="0" w:hanging="2"/>
      </w:pPr>
    </w:p>
    <w:p w:rsidR="00C03263" w:rsidRDefault="00C03263" w:rsidP="00C03263">
      <w:pPr>
        <w:widowControl w:val="0"/>
        <w:ind w:left="0" w:hanging="2"/>
      </w:pPr>
      <w:r>
        <w:t>1.  A violent felony as defined in Penal Code 667.5(c)</w:t>
      </w:r>
    </w:p>
    <w:p w:rsidR="00C03263" w:rsidRDefault="00C03263" w:rsidP="00C03263">
      <w:pPr>
        <w:widowControl w:val="0"/>
        <w:ind w:left="0" w:hanging="2"/>
      </w:pPr>
    </w:p>
    <w:p w:rsidR="00C03263" w:rsidRDefault="00C03263" w:rsidP="00C03263">
      <w:pPr>
        <w:widowControl w:val="0"/>
        <w:ind w:left="0" w:hanging="2"/>
      </w:pPr>
      <w:r>
        <w:t>2.  A serious felony as defined in Penal Code 1192.7(c)</w:t>
      </w:r>
    </w:p>
    <w:p w:rsidR="00C03263" w:rsidRDefault="00C03263" w:rsidP="00C03263">
      <w:pPr>
        <w:widowControl w:val="0"/>
        <w:ind w:left="0" w:hanging="2"/>
      </w:pPr>
    </w:p>
    <w:p w:rsidR="00C03263" w:rsidRDefault="00C03263" w:rsidP="00C03263">
      <w:pPr>
        <w:widowControl w:val="0"/>
        <w:ind w:left="0" w:hanging="2"/>
      </w:pPr>
      <w:r>
        <w:t>3.  A felony provision of law proscribing theft or embezzlement</w:t>
      </w:r>
    </w:p>
    <w:p w:rsidR="00C03263" w:rsidRDefault="00C03263" w:rsidP="00C03263">
      <w:pPr>
        <w:widowControl w:val="0"/>
        <w:ind w:left="0" w:hanging="2"/>
      </w:pPr>
    </w:p>
    <w:p w:rsidR="00C03263" w:rsidRDefault="00C03263" w:rsidP="00C03263">
      <w:pPr>
        <w:widowControl w:val="0"/>
        <w:ind w:left="0" w:hanging="2"/>
      </w:pPr>
      <w:r>
        <w:t>For these purposes, the employee may use vacation, personal leave, personal illness/injury leave, unpaid leave, or compensatory time off that is otherwise available to the employee.  (Labor Code 230.2)</w:t>
      </w:r>
    </w:p>
    <w:p w:rsidR="00C03263" w:rsidRDefault="00C03263" w:rsidP="00C03263">
      <w:pPr>
        <w:widowControl w:val="0"/>
        <w:ind w:left="0" w:hanging="2"/>
      </w:pPr>
    </w:p>
    <w:p w:rsidR="00C03263" w:rsidRDefault="00C03263" w:rsidP="00C03263">
      <w:pPr>
        <w:widowControl w:val="0"/>
        <w:ind w:left="0" w:hanging="2"/>
      </w:pPr>
      <w:r>
        <w:t xml:space="preserve">Prior to taking time off, an employee shall give his/her supervisor a copy of the notice of each scheduled proceeding that is provided by the responsible agency, unless advance notice is not feasible. When advance notice is not feasible or an unscheduled absence occurs, the employee </w:t>
      </w:r>
      <w:proofErr w:type="gramStart"/>
      <w:r>
        <w:t>shall, within a reasonable time after the absence, provide</w:t>
      </w:r>
      <w:proofErr w:type="gramEnd"/>
      <w:r>
        <w:t xml:space="preserve"> documentation evidencing the judicial proceeding from the court or government agency setting the hearing, the district attorney or prosecuting attorney's office, or the victim/witness office that is advocating on behalf of the victim.  (Labor Code 230.2)</w:t>
      </w:r>
    </w:p>
    <w:p w:rsidR="00C03263" w:rsidRDefault="00C03263" w:rsidP="00C03263">
      <w:pPr>
        <w:widowControl w:val="0"/>
        <w:ind w:left="0" w:hanging="2"/>
      </w:pPr>
    </w:p>
    <w:p w:rsidR="00C03263" w:rsidRDefault="00C03263" w:rsidP="00C03263">
      <w:pPr>
        <w:widowControl w:val="0"/>
        <w:ind w:left="0" w:hanging="2"/>
      </w:pPr>
      <w:r>
        <w:t xml:space="preserve">The district shall keep confidential any records pertaining to the employee's absence from work </w:t>
      </w:r>
      <w:proofErr w:type="gramStart"/>
      <w:r>
        <w:t>by reason of</w:t>
      </w:r>
      <w:proofErr w:type="gramEnd"/>
      <w:r>
        <w:t xml:space="preserve"> this leave.  (Labor Code 230.2)</w:t>
      </w:r>
    </w:p>
    <w:p w:rsidR="00C03263" w:rsidRDefault="00C03263" w:rsidP="00C03263">
      <w:pPr>
        <w:widowControl w:val="0"/>
        <w:ind w:left="0" w:hanging="2"/>
      </w:pPr>
    </w:p>
    <w:p w:rsidR="00C03263" w:rsidRDefault="00C03263" w:rsidP="00C03263">
      <w:pPr>
        <w:widowControl w:val="0"/>
        <w:ind w:left="0" w:hanging="2"/>
      </w:pPr>
      <w:r>
        <w:t>Leaves for Victims of Domestic Violence, Sexual Assault and Stalking</w:t>
      </w:r>
    </w:p>
    <w:p w:rsidR="00C03263" w:rsidRDefault="00C03263" w:rsidP="00C03263">
      <w:pPr>
        <w:widowControl w:val="0"/>
        <w:ind w:left="0" w:hanging="2"/>
      </w:pPr>
    </w:p>
    <w:p w:rsidR="00C03263" w:rsidRDefault="00C03263" w:rsidP="00C03263">
      <w:pPr>
        <w:widowControl w:val="0"/>
        <w:ind w:left="0" w:hanging="2"/>
      </w:pPr>
      <w:r>
        <w:t>An employee who is a victim of domestic violence, sexual assault, or stalking as defined by law may use vacation, sick leave, personal leave, or compensatory time off that is otherwise available to him/her under the terms of his/her employment to attend to the following activities:  (Labor Code 230, 230.1, 246.5)</w:t>
      </w:r>
    </w:p>
    <w:p w:rsidR="00C03263" w:rsidRDefault="00C03263" w:rsidP="00C03263">
      <w:pPr>
        <w:widowControl w:val="0"/>
        <w:ind w:left="0" w:hanging="2"/>
      </w:pPr>
    </w:p>
    <w:p w:rsidR="00C03263" w:rsidRDefault="00C03263" w:rsidP="00C03263">
      <w:pPr>
        <w:widowControl w:val="0"/>
        <w:ind w:left="0" w:hanging="2"/>
      </w:pPr>
      <w:r>
        <w:t xml:space="preserve">1.  Obtain or attempt to obtain any relief, including, but not limited to, a temporary </w:t>
      </w:r>
    </w:p>
    <w:p w:rsidR="00C03263" w:rsidRDefault="00C03263" w:rsidP="00C03263">
      <w:pPr>
        <w:widowControl w:val="0"/>
        <w:ind w:left="0" w:hanging="2"/>
      </w:pPr>
      <w:proofErr w:type="gramStart"/>
      <w:r>
        <w:t>restraining</w:t>
      </w:r>
      <w:proofErr w:type="gramEnd"/>
      <w:r>
        <w:t xml:space="preserve"> order, restraining order, or other injunctive relief to help ensure the health, safety, or welfare of the employee or his/her child</w:t>
      </w:r>
    </w:p>
    <w:p w:rsidR="00C03263" w:rsidRDefault="00C03263" w:rsidP="00C03263">
      <w:pPr>
        <w:widowControl w:val="0"/>
        <w:ind w:left="0" w:hanging="2"/>
      </w:pPr>
    </w:p>
    <w:p w:rsidR="00C03263" w:rsidRDefault="00C03263" w:rsidP="00C03263">
      <w:pPr>
        <w:widowControl w:val="0"/>
        <w:ind w:left="0" w:hanging="2"/>
      </w:pPr>
      <w:r>
        <w:tab/>
      </w:r>
      <w:r>
        <w:tab/>
      </w:r>
      <w:r>
        <w:t xml:space="preserve">AR 4261.2(d) </w:t>
      </w:r>
    </w:p>
    <w:p w:rsidR="00C03263" w:rsidRDefault="00C03263" w:rsidP="00C03263">
      <w:pPr>
        <w:widowControl w:val="0"/>
        <w:ind w:left="0" w:hanging="2"/>
      </w:pPr>
    </w:p>
    <w:p w:rsidR="00C03263" w:rsidRDefault="00C03263" w:rsidP="00C03263">
      <w:pPr>
        <w:widowControl w:val="0"/>
        <w:ind w:left="0" w:hanging="2"/>
      </w:pPr>
      <w:r>
        <w:rPr>
          <w:b/>
        </w:rPr>
        <w:t xml:space="preserve">Personal Leaves </w:t>
      </w:r>
      <w:r>
        <w:t>(continued)</w:t>
      </w:r>
    </w:p>
    <w:p w:rsidR="00C03263" w:rsidRDefault="00C03263" w:rsidP="00C03263">
      <w:pPr>
        <w:widowControl w:val="0"/>
        <w:ind w:left="0" w:hanging="2"/>
      </w:pPr>
    </w:p>
    <w:p w:rsidR="00C03263" w:rsidRDefault="00C03263" w:rsidP="00C03263">
      <w:pPr>
        <w:widowControl w:val="0"/>
        <w:ind w:left="0" w:hanging="2"/>
      </w:pPr>
      <w:r>
        <w:t>2.</w:t>
      </w:r>
      <w:r>
        <w:tab/>
        <w:t>Seek medical attention for injuries caused by domestic violence, sexual assault, or stalking</w:t>
      </w:r>
    </w:p>
    <w:p w:rsidR="00C03263" w:rsidRDefault="00C03263" w:rsidP="00C03263">
      <w:pPr>
        <w:widowControl w:val="0"/>
        <w:ind w:left="0" w:hanging="2"/>
      </w:pPr>
    </w:p>
    <w:p w:rsidR="00C03263" w:rsidRDefault="00C03263" w:rsidP="00C03263">
      <w:pPr>
        <w:widowControl w:val="0"/>
        <w:ind w:left="0" w:hanging="2"/>
      </w:pPr>
      <w:r>
        <w:t xml:space="preserve">3.  Obtain services from a domestic violence shelter, program, or rape crisis center as a </w:t>
      </w:r>
    </w:p>
    <w:p w:rsidR="00C03263" w:rsidRDefault="00C03263" w:rsidP="00C03263">
      <w:pPr>
        <w:widowControl w:val="0"/>
        <w:ind w:left="0" w:hanging="2"/>
      </w:pPr>
      <w:proofErr w:type="gramStart"/>
      <w:r>
        <w:t>result</w:t>
      </w:r>
      <w:proofErr w:type="gramEnd"/>
      <w:r>
        <w:t xml:space="preserve"> of domestic violence, sexual assault, or stalking</w:t>
      </w:r>
    </w:p>
    <w:p w:rsidR="00C03263" w:rsidRDefault="00C03263" w:rsidP="00C03263">
      <w:pPr>
        <w:widowControl w:val="0"/>
        <w:ind w:left="0" w:hanging="2"/>
      </w:pPr>
    </w:p>
    <w:p w:rsidR="00C03263" w:rsidRDefault="00C03263" w:rsidP="00C03263">
      <w:pPr>
        <w:widowControl w:val="0"/>
        <w:ind w:left="0" w:hanging="2"/>
      </w:pPr>
      <w:r>
        <w:t xml:space="preserve">4.  </w:t>
      </w:r>
      <w:r>
        <w:tab/>
        <w:t xml:space="preserve">Obtain psychological counseling related to an experience of domestic violence, sexual assault, </w:t>
      </w:r>
    </w:p>
    <w:p w:rsidR="00C03263" w:rsidRDefault="00C03263" w:rsidP="00C03263">
      <w:pPr>
        <w:widowControl w:val="0"/>
        <w:ind w:left="0" w:hanging="2"/>
      </w:pPr>
      <w:proofErr w:type="gramStart"/>
      <w:r>
        <w:t>or</w:t>
      </w:r>
      <w:proofErr w:type="gramEnd"/>
      <w:r>
        <w:t xml:space="preserve"> stalking</w:t>
      </w:r>
    </w:p>
    <w:p w:rsidR="00C03263" w:rsidRDefault="00C03263" w:rsidP="00C03263">
      <w:pPr>
        <w:widowControl w:val="0"/>
        <w:ind w:left="0" w:hanging="2"/>
      </w:pPr>
    </w:p>
    <w:p w:rsidR="00C03263" w:rsidRDefault="00C03263" w:rsidP="00C03263">
      <w:pPr>
        <w:widowControl w:val="0"/>
        <w:ind w:left="0" w:hanging="2"/>
      </w:pPr>
      <w:r>
        <w:t>5.</w:t>
      </w:r>
      <w:r>
        <w:tab/>
        <w:t xml:space="preserve">Participate in safety planning and take other actions to increase safety from future domestic </w:t>
      </w:r>
    </w:p>
    <w:p w:rsidR="00C03263" w:rsidRDefault="00C03263" w:rsidP="00C03263">
      <w:pPr>
        <w:widowControl w:val="0"/>
        <w:ind w:left="0" w:hanging="2"/>
      </w:pPr>
      <w:proofErr w:type="gramStart"/>
      <w:r>
        <w:t>violence</w:t>
      </w:r>
      <w:proofErr w:type="gramEnd"/>
      <w:r>
        <w:t>, sexual assault, or stalking, including temporary or permanent relocation</w:t>
      </w:r>
    </w:p>
    <w:p w:rsidR="00C03263" w:rsidRDefault="00C03263" w:rsidP="00C03263">
      <w:pPr>
        <w:widowControl w:val="0"/>
        <w:ind w:left="0" w:hanging="2"/>
      </w:pPr>
    </w:p>
    <w:p w:rsidR="00C03263" w:rsidRDefault="00C03263" w:rsidP="00C03263">
      <w:pPr>
        <w:widowControl w:val="0"/>
        <w:ind w:left="0" w:hanging="2"/>
      </w:pPr>
      <w:r>
        <w:t xml:space="preserve">Prior to taking time off, an employee shall give reasonable notice to his/her supervisor, unless advance notice is not feasible. When an unscheduled absence occurs, the employee shall provide, within a reasonable </w:t>
      </w:r>
      <w:proofErr w:type="gramStart"/>
      <w:r>
        <w:t>period of time</w:t>
      </w:r>
      <w:proofErr w:type="gramEnd"/>
      <w:r>
        <w:t>, certification of the absence in the form of any of the following: (Labor Code 230, 230.1)</w:t>
      </w:r>
    </w:p>
    <w:p w:rsidR="00C03263" w:rsidRDefault="00C03263" w:rsidP="00C03263">
      <w:pPr>
        <w:widowControl w:val="0"/>
        <w:ind w:left="0" w:hanging="2"/>
      </w:pPr>
    </w:p>
    <w:p w:rsidR="00C03263" w:rsidRDefault="00C03263" w:rsidP="00C03263">
      <w:pPr>
        <w:widowControl w:val="0"/>
        <w:ind w:left="0" w:hanging="2"/>
      </w:pPr>
      <w:r>
        <w:t xml:space="preserve">1.  A police report indicating that the employee was a victim of domestic violence, </w:t>
      </w:r>
    </w:p>
    <w:p w:rsidR="00C03263" w:rsidRDefault="00C03263" w:rsidP="00C03263">
      <w:pPr>
        <w:widowControl w:val="0"/>
        <w:ind w:left="0" w:hanging="2"/>
      </w:pPr>
      <w:proofErr w:type="gramStart"/>
      <w:r>
        <w:t>sexual</w:t>
      </w:r>
      <w:proofErr w:type="gramEnd"/>
      <w:r>
        <w:t xml:space="preserve"> assault, or stalking</w:t>
      </w:r>
    </w:p>
    <w:p w:rsidR="00C03263" w:rsidRDefault="00C03263" w:rsidP="00C03263">
      <w:pPr>
        <w:widowControl w:val="0"/>
        <w:ind w:left="0" w:hanging="2"/>
      </w:pPr>
    </w:p>
    <w:p w:rsidR="00C03263" w:rsidRDefault="00C03263" w:rsidP="00C03263">
      <w:pPr>
        <w:widowControl w:val="0"/>
        <w:ind w:left="0" w:hanging="2"/>
      </w:pPr>
      <w:r>
        <w:t xml:space="preserve">2.  A court order protecting or separating the employee from the perpetrator of an act of </w:t>
      </w:r>
    </w:p>
    <w:p w:rsidR="00C03263" w:rsidRDefault="00C03263" w:rsidP="00C03263">
      <w:pPr>
        <w:widowControl w:val="0"/>
        <w:ind w:left="0" w:hanging="2"/>
      </w:pPr>
      <w:proofErr w:type="gramStart"/>
      <w:r>
        <w:t>domestic</w:t>
      </w:r>
      <w:proofErr w:type="gramEnd"/>
      <w:r>
        <w:t xml:space="preserve"> violence, sexual assault, or stalking, or other evidence from the court or prosecuting attorney that the employee has appeared in court</w:t>
      </w:r>
    </w:p>
    <w:p w:rsidR="00C03263" w:rsidRDefault="00C03263" w:rsidP="00C03263">
      <w:pPr>
        <w:widowControl w:val="0"/>
        <w:ind w:left="0" w:hanging="2"/>
      </w:pPr>
    </w:p>
    <w:p w:rsidR="00C03263" w:rsidRDefault="00C03263" w:rsidP="00C03263">
      <w:pPr>
        <w:widowControl w:val="0"/>
        <w:ind w:left="0" w:hanging="2"/>
      </w:pPr>
      <w:r>
        <w:t xml:space="preserve">3.  Documentation from a domestic violence or sexual assault counselor as defined in </w:t>
      </w:r>
    </w:p>
    <w:p w:rsidR="00C03263" w:rsidRDefault="00C03263" w:rsidP="00C03263">
      <w:pPr>
        <w:widowControl w:val="0"/>
        <w:ind w:left="0" w:hanging="2"/>
      </w:pPr>
      <w:r>
        <w:t>Evidence Code 1037.1 or 1035.2, licensed medical professional or health care provider, or counselor that the employee was undergoing treatment for physical or mental injuries or abuse resulting in victimization from an act of domestic violence, sexual assault, or stalking</w:t>
      </w:r>
    </w:p>
    <w:p w:rsidR="00C03263" w:rsidRDefault="00C03263" w:rsidP="00C03263">
      <w:pPr>
        <w:widowControl w:val="0"/>
        <w:ind w:left="0" w:hanging="2"/>
      </w:pPr>
    </w:p>
    <w:p w:rsidR="00C03263" w:rsidRDefault="00C03263" w:rsidP="00C03263">
      <w:pPr>
        <w:widowControl w:val="0"/>
        <w:ind w:left="0" w:hanging="2"/>
      </w:pPr>
      <w:r>
        <w:t>The district shall maintain the confidentiality of such an employee to the extent authorized by law.  (Labor Code 230, 230.1)</w:t>
      </w:r>
    </w:p>
    <w:p w:rsidR="00C03263" w:rsidRDefault="00C03263" w:rsidP="00C03263">
      <w:pPr>
        <w:widowControl w:val="0"/>
        <w:ind w:left="0" w:hanging="2"/>
      </w:pPr>
    </w:p>
    <w:p w:rsidR="00C03263" w:rsidRDefault="00C03263" w:rsidP="00C03263">
      <w:pPr>
        <w:widowControl w:val="0"/>
        <w:ind w:left="0" w:hanging="2"/>
      </w:pPr>
      <w:r>
        <w:t>Service on Education Boards and Committees</w:t>
      </w:r>
    </w:p>
    <w:p w:rsidR="00C03263" w:rsidRDefault="00C03263" w:rsidP="00C03263">
      <w:pPr>
        <w:widowControl w:val="0"/>
        <w:ind w:left="0" w:hanging="2"/>
      </w:pPr>
    </w:p>
    <w:p w:rsidR="00C03263" w:rsidRDefault="00C03263" w:rsidP="00C03263">
      <w:pPr>
        <w:widowControl w:val="0"/>
        <w:ind w:left="0" w:hanging="2"/>
      </w:pPr>
      <w:r>
        <w:t xml:space="preserve">Upon request, a certificated employee shall be granted up to 20 school days of paid leave per school year for service performed within the state on any education board, commission, committee, or group authorized by Education Code 44987.3 </w:t>
      </w:r>
      <w:proofErr w:type="gramStart"/>
      <w:r>
        <w:t>provided that</w:t>
      </w:r>
      <w:proofErr w:type="gramEnd"/>
      <w:r>
        <w:t xml:space="preserve"> all of the following conditions are met: (Education Code 44987.3)</w:t>
      </w:r>
    </w:p>
    <w:p w:rsidR="00C03263" w:rsidRDefault="00C03263" w:rsidP="00C03263">
      <w:pPr>
        <w:widowControl w:val="0"/>
        <w:ind w:left="0" w:hanging="2"/>
      </w:pPr>
    </w:p>
    <w:p w:rsidR="00C03263" w:rsidRDefault="00C03263" w:rsidP="00C03263">
      <w:pPr>
        <w:widowControl w:val="0"/>
        <w:ind w:left="0" w:hanging="2"/>
      </w:pPr>
      <w:r>
        <w:t xml:space="preserve">1.  The service </w:t>
      </w:r>
      <w:proofErr w:type="gramStart"/>
      <w:r>
        <w:t>is performed</w:t>
      </w:r>
      <w:proofErr w:type="gramEnd"/>
      <w:r>
        <w:t xml:space="preserve"> within the state.</w:t>
      </w:r>
    </w:p>
    <w:p w:rsidR="00C03263" w:rsidRDefault="00C03263" w:rsidP="00C03263">
      <w:pPr>
        <w:widowControl w:val="0"/>
        <w:ind w:left="0" w:hanging="2"/>
      </w:pPr>
    </w:p>
    <w:p w:rsidR="00C03263" w:rsidRDefault="00C03263" w:rsidP="00C03263">
      <w:pPr>
        <w:widowControl w:val="0"/>
        <w:ind w:left="0" w:hanging="2"/>
      </w:pPr>
      <w:r>
        <w:t>2.</w:t>
      </w:r>
      <w:r>
        <w:tab/>
        <w:t xml:space="preserve">  The board, commission, organization, or group informs the district in writing of the service.</w:t>
      </w:r>
    </w:p>
    <w:p w:rsidR="00C03263" w:rsidRDefault="00C03263" w:rsidP="00C03263">
      <w:pPr>
        <w:widowControl w:val="0"/>
        <w:ind w:left="0" w:hanging="2"/>
      </w:pPr>
    </w:p>
    <w:p w:rsidR="00C03263" w:rsidRDefault="00C03263" w:rsidP="00C03263">
      <w:pPr>
        <w:widowControl w:val="0"/>
        <w:ind w:left="0" w:hanging="2"/>
      </w:pPr>
      <w:r>
        <w:t xml:space="preserve">3.  The board, commission, organization, or group agrees, prior to the service, to reimburse </w:t>
      </w:r>
    </w:p>
    <w:p w:rsidR="00C03263" w:rsidRDefault="00C03263" w:rsidP="00C03263">
      <w:pPr>
        <w:widowControl w:val="0"/>
        <w:ind w:left="0" w:hanging="2"/>
      </w:pPr>
      <w:proofErr w:type="gramStart"/>
      <w:r>
        <w:t>the</w:t>
      </w:r>
      <w:proofErr w:type="gramEnd"/>
      <w:r>
        <w:t xml:space="preserve"> district, upon the district's request, for compensation paid to the employee's substitute and for actual related administrative costs.</w:t>
      </w:r>
    </w:p>
    <w:p w:rsidR="00C03263" w:rsidRDefault="00C03263" w:rsidP="00C03263">
      <w:pPr>
        <w:widowControl w:val="0"/>
        <w:ind w:left="0" w:hanging="2"/>
      </w:pPr>
      <w:r>
        <w:lastRenderedPageBreak/>
        <w:tab/>
      </w:r>
      <w:r>
        <w:tab/>
      </w:r>
      <w:bookmarkStart w:id="0" w:name="_GoBack"/>
      <w:bookmarkEnd w:id="0"/>
      <w:r>
        <w:t xml:space="preserve">AR 4261.2(e) </w:t>
      </w:r>
    </w:p>
    <w:p w:rsidR="00C03263" w:rsidRDefault="00C03263" w:rsidP="00C03263">
      <w:pPr>
        <w:widowControl w:val="0"/>
        <w:ind w:left="0" w:hanging="2"/>
      </w:pPr>
    </w:p>
    <w:p w:rsidR="00C03263" w:rsidRDefault="00C03263" w:rsidP="00C03263">
      <w:pPr>
        <w:widowControl w:val="0"/>
        <w:ind w:left="0" w:hanging="2"/>
      </w:pPr>
      <w:r>
        <w:rPr>
          <w:b/>
        </w:rPr>
        <w:t xml:space="preserve">Personal Leaves </w:t>
      </w:r>
      <w:r>
        <w:t>(continued)</w:t>
      </w:r>
    </w:p>
    <w:p w:rsidR="00C03263" w:rsidRDefault="00C03263" w:rsidP="00C03263">
      <w:pPr>
        <w:widowControl w:val="0"/>
        <w:ind w:left="0" w:hanging="2"/>
      </w:pPr>
    </w:p>
    <w:p w:rsidR="00C03263" w:rsidRDefault="00C03263" w:rsidP="00C03263">
      <w:pPr>
        <w:widowControl w:val="0"/>
        <w:ind w:left="0" w:hanging="2"/>
      </w:pPr>
    </w:p>
    <w:p w:rsidR="00C03263" w:rsidRDefault="00C03263" w:rsidP="00C03263">
      <w:pPr>
        <w:widowControl w:val="0"/>
        <w:ind w:left="0" w:hanging="2"/>
      </w:pPr>
      <w:r>
        <w:t>Legal Reference:</w:t>
      </w:r>
    </w:p>
    <w:p w:rsidR="00C03263" w:rsidRDefault="00C03263" w:rsidP="00C03263">
      <w:pPr>
        <w:widowControl w:val="0"/>
        <w:ind w:left="0" w:hanging="2"/>
      </w:pPr>
      <w:r>
        <w:t>EDUCATION CODE</w:t>
      </w:r>
    </w:p>
    <w:p w:rsidR="00C03263" w:rsidRDefault="00C03263" w:rsidP="00C03263">
      <w:pPr>
        <w:widowControl w:val="0"/>
        <w:ind w:left="0" w:hanging="2"/>
      </w:pPr>
      <w:r>
        <w:t>44036-</w:t>
      </w:r>
      <w:proofErr w:type="gramStart"/>
      <w:r>
        <w:t>44037  Leaves</w:t>
      </w:r>
      <w:proofErr w:type="gramEnd"/>
      <w:r>
        <w:t xml:space="preserve"> of absence for judicial and official appearances</w:t>
      </w:r>
    </w:p>
    <w:p w:rsidR="00C03263" w:rsidRDefault="00C03263" w:rsidP="00C03263">
      <w:pPr>
        <w:widowControl w:val="0"/>
        <w:ind w:left="0" w:hanging="2"/>
      </w:pPr>
      <w:proofErr w:type="gramStart"/>
      <w:r>
        <w:t>44963  Power</w:t>
      </w:r>
      <w:proofErr w:type="gramEnd"/>
      <w:r>
        <w:t xml:space="preserve"> to grant leaves of absence (certificated)</w:t>
      </w:r>
    </w:p>
    <w:p w:rsidR="00C03263" w:rsidRDefault="00C03263" w:rsidP="00C03263">
      <w:pPr>
        <w:widowControl w:val="0"/>
        <w:ind w:left="0" w:hanging="2"/>
      </w:pPr>
      <w:proofErr w:type="gramStart"/>
      <w:r>
        <w:t>44981  Leave</w:t>
      </w:r>
      <w:proofErr w:type="gramEnd"/>
      <w:r>
        <w:t xml:space="preserve"> of absence for personal necessity (certificated)</w:t>
      </w:r>
    </w:p>
    <w:p w:rsidR="00C03263" w:rsidRDefault="00C03263" w:rsidP="00C03263">
      <w:pPr>
        <w:widowControl w:val="0"/>
        <w:ind w:left="0" w:hanging="2"/>
      </w:pPr>
      <w:proofErr w:type="gramStart"/>
      <w:r>
        <w:t>44985  Leave</w:t>
      </w:r>
      <w:proofErr w:type="gramEnd"/>
      <w:r>
        <w:t xml:space="preserve"> of absence due to death in immediate family (certificated)</w:t>
      </w:r>
    </w:p>
    <w:p w:rsidR="00C03263" w:rsidRDefault="00C03263" w:rsidP="00C03263">
      <w:pPr>
        <w:widowControl w:val="0"/>
        <w:ind w:left="0" w:hanging="2"/>
      </w:pPr>
      <w:proofErr w:type="gramStart"/>
      <w:r>
        <w:t>44987  Service</w:t>
      </w:r>
      <w:proofErr w:type="gramEnd"/>
      <w:r>
        <w:t xml:space="preserve"> as officer of employee organization (certificated)</w:t>
      </w:r>
    </w:p>
    <w:p w:rsidR="00C03263" w:rsidRDefault="00C03263" w:rsidP="00C03263">
      <w:pPr>
        <w:widowControl w:val="0"/>
        <w:ind w:left="0" w:hanging="2"/>
      </w:pPr>
      <w:proofErr w:type="gramStart"/>
      <w:r>
        <w:t>44987.3  Leave</w:t>
      </w:r>
      <w:proofErr w:type="gramEnd"/>
      <w:r>
        <w:t xml:space="preserve"> of absence to serve on certain boards, commissions, etc.</w:t>
      </w:r>
    </w:p>
    <w:p w:rsidR="00C03263" w:rsidRDefault="00C03263" w:rsidP="00C03263">
      <w:pPr>
        <w:widowControl w:val="0"/>
        <w:ind w:left="0" w:hanging="2"/>
      </w:pPr>
      <w:proofErr w:type="gramStart"/>
      <w:r>
        <w:t>45190  Leaves</w:t>
      </w:r>
      <w:proofErr w:type="gramEnd"/>
      <w:r>
        <w:t xml:space="preserve"> of absence and vacations (classified)</w:t>
      </w:r>
    </w:p>
    <w:p w:rsidR="00C03263" w:rsidRDefault="00C03263" w:rsidP="00C03263">
      <w:pPr>
        <w:widowControl w:val="0"/>
        <w:ind w:left="0" w:hanging="2"/>
      </w:pPr>
      <w:proofErr w:type="gramStart"/>
      <w:r>
        <w:t>45194  Bereavement</w:t>
      </w:r>
      <w:proofErr w:type="gramEnd"/>
      <w:r>
        <w:t xml:space="preserve"> leave of absence (classified)</w:t>
      </w:r>
    </w:p>
    <w:p w:rsidR="00C03263" w:rsidRDefault="00C03263" w:rsidP="00C03263">
      <w:pPr>
        <w:widowControl w:val="0"/>
        <w:ind w:left="0" w:hanging="2"/>
      </w:pPr>
      <w:proofErr w:type="gramStart"/>
      <w:r>
        <w:t>45198  Effect</w:t>
      </w:r>
      <w:proofErr w:type="gramEnd"/>
      <w:r>
        <w:t xml:space="preserve"> of provisions authorizing leaves of absence</w:t>
      </w:r>
    </w:p>
    <w:p w:rsidR="00C03263" w:rsidRDefault="00C03263" w:rsidP="00C03263">
      <w:pPr>
        <w:widowControl w:val="0"/>
        <w:ind w:left="0" w:hanging="2"/>
      </w:pPr>
      <w:proofErr w:type="gramStart"/>
      <w:r>
        <w:t>45207  Personal</w:t>
      </w:r>
      <w:proofErr w:type="gramEnd"/>
      <w:r>
        <w:t xml:space="preserve"> necessity (classified)</w:t>
      </w:r>
    </w:p>
    <w:p w:rsidR="00C03263" w:rsidRDefault="00C03263" w:rsidP="00C03263">
      <w:pPr>
        <w:widowControl w:val="0"/>
        <w:ind w:left="0" w:hanging="2"/>
      </w:pPr>
      <w:proofErr w:type="gramStart"/>
      <w:r>
        <w:t>45210  Service</w:t>
      </w:r>
      <w:proofErr w:type="gramEnd"/>
      <w:r>
        <w:t xml:space="preserve"> as officer of employee organization (classified)</w:t>
      </w:r>
    </w:p>
    <w:p w:rsidR="00C03263" w:rsidRDefault="00C03263" w:rsidP="00C03263">
      <w:pPr>
        <w:widowControl w:val="0"/>
        <w:ind w:left="0" w:hanging="2"/>
      </w:pPr>
      <w:r>
        <w:t>45240-</w:t>
      </w:r>
      <w:proofErr w:type="gramStart"/>
      <w:r>
        <w:t>45320  Merit</w:t>
      </w:r>
      <w:proofErr w:type="gramEnd"/>
      <w:r>
        <w:t xml:space="preserve"> system, classified employees</w:t>
      </w:r>
    </w:p>
    <w:p w:rsidR="00C03263" w:rsidRDefault="00C03263" w:rsidP="00C03263">
      <w:pPr>
        <w:widowControl w:val="0"/>
        <w:ind w:left="0" w:hanging="2"/>
      </w:pPr>
      <w:r>
        <w:t>EVIDENCE CODE</w:t>
      </w:r>
    </w:p>
    <w:p w:rsidR="00C03263" w:rsidRDefault="00C03263" w:rsidP="00C03263">
      <w:pPr>
        <w:widowControl w:val="0"/>
        <w:ind w:left="0" w:hanging="2"/>
      </w:pPr>
      <w:proofErr w:type="gramStart"/>
      <w:r>
        <w:t>1035.2  Sex</w:t>
      </w:r>
      <w:proofErr w:type="gramEnd"/>
      <w:r>
        <w:t xml:space="preserve"> assault counselor; definition</w:t>
      </w:r>
    </w:p>
    <w:p w:rsidR="00C03263" w:rsidRDefault="00C03263" w:rsidP="00C03263">
      <w:pPr>
        <w:widowControl w:val="0"/>
        <w:ind w:left="0" w:hanging="2"/>
      </w:pPr>
      <w:proofErr w:type="gramStart"/>
      <w:r>
        <w:t>1037.1  Domestic</w:t>
      </w:r>
      <w:proofErr w:type="gramEnd"/>
      <w:r>
        <w:t xml:space="preserve"> violence counselor; definition</w:t>
      </w:r>
    </w:p>
    <w:p w:rsidR="00C03263" w:rsidRDefault="00C03263" w:rsidP="00C03263">
      <w:pPr>
        <w:widowControl w:val="0"/>
        <w:ind w:left="0" w:hanging="2"/>
      </w:pPr>
      <w:r>
        <w:t>FAMILY CODE</w:t>
      </w:r>
    </w:p>
    <w:p w:rsidR="00C03263" w:rsidRDefault="00C03263" w:rsidP="00C03263">
      <w:pPr>
        <w:widowControl w:val="0"/>
        <w:ind w:left="0" w:hanging="2"/>
      </w:pPr>
      <w:r>
        <w:t>297-</w:t>
      </w:r>
      <w:proofErr w:type="gramStart"/>
      <w:r>
        <w:t>297.5  Registered</w:t>
      </w:r>
      <w:proofErr w:type="gramEnd"/>
      <w:r>
        <w:t xml:space="preserve"> domestic partner rights, protections, and benefits</w:t>
      </w:r>
    </w:p>
    <w:p w:rsidR="00C03263" w:rsidRDefault="00C03263" w:rsidP="00C03263">
      <w:pPr>
        <w:widowControl w:val="0"/>
        <w:ind w:left="0" w:hanging="2"/>
      </w:pPr>
      <w:r>
        <w:t>GOVERNMENT CODE</w:t>
      </w:r>
    </w:p>
    <w:p w:rsidR="00C03263" w:rsidRDefault="00C03263" w:rsidP="00C03263">
      <w:pPr>
        <w:widowControl w:val="0"/>
        <w:ind w:left="0" w:hanging="2"/>
      </w:pPr>
      <w:proofErr w:type="gramStart"/>
      <w:r>
        <w:t>3543.1  Release</w:t>
      </w:r>
      <w:proofErr w:type="gramEnd"/>
      <w:r>
        <w:t xml:space="preserve"> time for representatives of employee organizations</w:t>
      </w:r>
    </w:p>
    <w:p w:rsidR="00C03263" w:rsidRDefault="00C03263" w:rsidP="00C03263">
      <w:pPr>
        <w:widowControl w:val="0"/>
        <w:ind w:left="0" w:hanging="2"/>
      </w:pPr>
      <w:r>
        <w:t>12945.1-</w:t>
      </w:r>
      <w:proofErr w:type="gramStart"/>
      <w:r>
        <w:t>12945.2  California</w:t>
      </w:r>
      <w:proofErr w:type="gramEnd"/>
      <w:r>
        <w:t xml:space="preserve"> Family Rights Act</w:t>
      </w:r>
    </w:p>
    <w:p w:rsidR="00C03263" w:rsidRDefault="00C03263" w:rsidP="00C03263">
      <w:pPr>
        <w:widowControl w:val="0"/>
        <w:ind w:left="0" w:hanging="2"/>
      </w:pPr>
      <w:r>
        <w:t>LABOR CODE</w:t>
      </w:r>
    </w:p>
    <w:p w:rsidR="00C03263" w:rsidRDefault="00C03263" w:rsidP="00C03263">
      <w:pPr>
        <w:widowControl w:val="0"/>
        <w:ind w:left="0" w:hanging="2"/>
      </w:pPr>
      <w:r>
        <w:t>230-</w:t>
      </w:r>
      <w:proofErr w:type="gramStart"/>
      <w:r>
        <w:t>230.2  Leave</w:t>
      </w:r>
      <w:proofErr w:type="gramEnd"/>
      <w:r>
        <w:t xml:space="preserve"> for victims of domestic violence, sexual assault, or specified felonies</w:t>
      </w:r>
    </w:p>
    <w:p w:rsidR="00C03263" w:rsidRDefault="00C03263" w:rsidP="00C03263">
      <w:pPr>
        <w:widowControl w:val="0"/>
        <w:ind w:left="0" w:hanging="2"/>
      </w:pPr>
      <w:proofErr w:type="gramStart"/>
      <w:r>
        <w:t>230.3  Leave</w:t>
      </w:r>
      <w:proofErr w:type="gramEnd"/>
      <w:r>
        <w:t xml:space="preserve"> for emergency personnel</w:t>
      </w:r>
    </w:p>
    <w:p w:rsidR="00C03263" w:rsidRDefault="00C03263" w:rsidP="00C03263">
      <w:pPr>
        <w:widowControl w:val="0"/>
        <w:ind w:left="0" w:hanging="2"/>
      </w:pPr>
      <w:proofErr w:type="gramStart"/>
      <w:r>
        <w:t>230.4  Leave</w:t>
      </w:r>
      <w:proofErr w:type="gramEnd"/>
      <w:r>
        <w:t xml:space="preserve"> for volunteer firefighters</w:t>
      </w:r>
    </w:p>
    <w:p w:rsidR="00C03263" w:rsidRDefault="00C03263" w:rsidP="00C03263">
      <w:pPr>
        <w:widowControl w:val="0"/>
        <w:ind w:left="0" w:hanging="2"/>
      </w:pPr>
      <w:proofErr w:type="gramStart"/>
      <w:r>
        <w:t>230.8  Leave</w:t>
      </w:r>
      <w:proofErr w:type="gramEnd"/>
      <w:r>
        <w:t xml:space="preserve"> to visit child's school</w:t>
      </w:r>
    </w:p>
    <w:p w:rsidR="00C03263" w:rsidRDefault="00C03263" w:rsidP="00C03263">
      <w:pPr>
        <w:widowControl w:val="0"/>
        <w:ind w:left="0" w:hanging="2"/>
      </w:pPr>
      <w:proofErr w:type="gramStart"/>
      <w:r>
        <w:t>233  Illness</w:t>
      </w:r>
      <w:proofErr w:type="gramEnd"/>
      <w:r>
        <w:t xml:space="preserve"> of child, parent, spouse, domestic partner or domestic partner's child</w:t>
      </w:r>
    </w:p>
    <w:p w:rsidR="00C03263" w:rsidRDefault="00C03263" w:rsidP="00C03263">
      <w:pPr>
        <w:widowControl w:val="0"/>
        <w:ind w:left="0" w:hanging="2"/>
      </w:pPr>
      <w:proofErr w:type="gramStart"/>
      <w:r>
        <w:t>234  Absence</w:t>
      </w:r>
      <w:proofErr w:type="gramEnd"/>
      <w:r>
        <w:t xml:space="preserve"> control policy</w:t>
      </w:r>
    </w:p>
    <w:p w:rsidR="00C03263" w:rsidRDefault="00C03263" w:rsidP="00C03263">
      <w:pPr>
        <w:widowControl w:val="0"/>
        <w:ind w:left="0" w:hanging="2"/>
      </w:pPr>
      <w:proofErr w:type="gramStart"/>
      <w:r>
        <w:t>246.5  Paid</w:t>
      </w:r>
      <w:proofErr w:type="gramEnd"/>
      <w:r>
        <w:t xml:space="preserve"> sick days, purposes for use</w:t>
      </w:r>
    </w:p>
    <w:p w:rsidR="00C03263" w:rsidRDefault="00C03263" w:rsidP="00C03263">
      <w:pPr>
        <w:widowControl w:val="0"/>
        <w:ind w:left="0" w:hanging="2"/>
      </w:pPr>
      <w:r>
        <w:t>1500-</w:t>
      </w:r>
      <w:proofErr w:type="gramStart"/>
      <w:r>
        <w:t>1507  Civil</w:t>
      </w:r>
      <w:proofErr w:type="gramEnd"/>
      <w:r>
        <w:t xml:space="preserve"> Air Patrol leave</w:t>
      </w:r>
    </w:p>
    <w:p w:rsidR="00C03263" w:rsidRDefault="00C03263" w:rsidP="00C03263">
      <w:pPr>
        <w:widowControl w:val="0"/>
        <w:ind w:left="0" w:hanging="2"/>
      </w:pPr>
      <w:r>
        <w:t>MILITARY AND VETERANS CODE</w:t>
      </w:r>
    </w:p>
    <w:p w:rsidR="00C03263" w:rsidRDefault="00C03263" w:rsidP="00C03263">
      <w:pPr>
        <w:widowControl w:val="0"/>
        <w:ind w:left="0" w:hanging="2"/>
      </w:pPr>
      <w:proofErr w:type="gramStart"/>
      <w:r>
        <w:t>395.10  Leave</w:t>
      </w:r>
      <w:proofErr w:type="gramEnd"/>
      <w:r>
        <w:t xml:space="preserve"> when spouse on leave from military deployment</w:t>
      </w:r>
    </w:p>
    <w:p w:rsidR="00C03263" w:rsidRDefault="00C03263" w:rsidP="00C03263">
      <w:pPr>
        <w:widowControl w:val="0"/>
        <w:ind w:left="0" w:hanging="2"/>
      </w:pPr>
      <w:r>
        <w:t>PENAL CODE</w:t>
      </w:r>
    </w:p>
    <w:p w:rsidR="00C03263" w:rsidRDefault="00C03263" w:rsidP="00C03263">
      <w:pPr>
        <w:widowControl w:val="0"/>
        <w:ind w:left="0" w:hanging="2"/>
      </w:pPr>
      <w:proofErr w:type="gramStart"/>
      <w:r>
        <w:t>667.5  Violent</w:t>
      </w:r>
      <w:proofErr w:type="gramEnd"/>
      <w:r>
        <w:t xml:space="preserve"> felony, defined</w:t>
      </w:r>
    </w:p>
    <w:p w:rsidR="00C03263" w:rsidRDefault="00C03263" w:rsidP="00C03263">
      <w:pPr>
        <w:widowControl w:val="0"/>
        <w:ind w:left="0" w:hanging="2"/>
      </w:pPr>
      <w:proofErr w:type="gramStart"/>
      <w:r>
        <w:t>1192.7  Serious</w:t>
      </w:r>
      <w:proofErr w:type="gramEnd"/>
      <w:r>
        <w:t xml:space="preserve"> felony, defined</w:t>
      </w:r>
    </w:p>
    <w:p w:rsidR="00C03263" w:rsidRDefault="00C03263" w:rsidP="00C03263">
      <w:pPr>
        <w:widowControl w:val="0"/>
        <w:ind w:left="0" w:hanging="2"/>
      </w:pPr>
      <w:r>
        <w:t>CALIFORNIA CONSTITUTION</w:t>
      </w:r>
    </w:p>
    <w:p w:rsidR="00C03263" w:rsidRDefault="00C03263" w:rsidP="00C03263">
      <w:pPr>
        <w:widowControl w:val="0"/>
        <w:ind w:left="0" w:hanging="2"/>
      </w:pPr>
      <w:r>
        <w:t xml:space="preserve">Article 1, Section </w:t>
      </w:r>
      <w:proofErr w:type="gramStart"/>
      <w:r>
        <w:t>8  Religious</w:t>
      </w:r>
      <w:proofErr w:type="gramEnd"/>
      <w:r>
        <w:t xml:space="preserve"> discrimination</w:t>
      </w:r>
    </w:p>
    <w:p w:rsidR="00C03263" w:rsidRDefault="00C03263" w:rsidP="00C03263">
      <w:pPr>
        <w:widowControl w:val="0"/>
        <w:ind w:left="0" w:hanging="2"/>
      </w:pPr>
      <w:r>
        <w:t>UNITED STATES CODE, TITLE 29</w:t>
      </w:r>
    </w:p>
    <w:p w:rsidR="00C03263" w:rsidRDefault="00C03263" w:rsidP="00C03263">
      <w:pPr>
        <w:widowControl w:val="0"/>
        <w:ind w:left="0" w:hanging="2"/>
      </w:pPr>
      <w:r>
        <w:t>2601-</w:t>
      </w:r>
      <w:proofErr w:type="gramStart"/>
      <w:r>
        <w:t>2654  Family</w:t>
      </w:r>
      <w:proofErr w:type="gramEnd"/>
      <w:r>
        <w:t xml:space="preserve"> and Medical Leave Act</w:t>
      </w:r>
    </w:p>
    <w:p w:rsidR="00C03263" w:rsidRDefault="00C03263" w:rsidP="00C03263">
      <w:pPr>
        <w:widowControl w:val="0"/>
        <w:ind w:left="0" w:hanging="2"/>
      </w:pPr>
      <w:r>
        <w:t>UNITED STATES CODE, TITLE 42</w:t>
      </w:r>
    </w:p>
    <w:p w:rsidR="00C03263" w:rsidRDefault="00C03263" w:rsidP="00C03263">
      <w:pPr>
        <w:widowControl w:val="0"/>
        <w:ind w:left="0" w:hanging="2"/>
      </w:pPr>
      <w:r>
        <w:t>2000d-2000d-</w:t>
      </w:r>
      <w:proofErr w:type="gramStart"/>
      <w:r>
        <w:t>7  Title</w:t>
      </w:r>
      <w:proofErr w:type="gramEnd"/>
      <w:r>
        <w:t xml:space="preserve"> VII, Civil Rights Act of 1964</w:t>
      </w:r>
    </w:p>
    <w:p w:rsidR="00C03263" w:rsidRDefault="00C03263" w:rsidP="00C03263">
      <w:pPr>
        <w:widowControl w:val="0"/>
        <w:ind w:left="0" w:hanging="2"/>
      </w:pPr>
      <w:r>
        <w:t>COURT DECISIONS</w:t>
      </w:r>
    </w:p>
    <w:p w:rsidR="00C03263" w:rsidRDefault="00C03263" w:rsidP="00C03263">
      <w:pPr>
        <w:widowControl w:val="0"/>
        <w:ind w:left="0" w:hanging="2"/>
      </w:pPr>
      <w:r>
        <w:t>Rankin v. Commission on Professional Competence, (1988) 24 Cal.3d 167</w:t>
      </w:r>
    </w:p>
    <w:p w:rsidR="00C03263" w:rsidRDefault="00C03263" w:rsidP="00C03263">
      <w:pPr>
        <w:widowControl w:val="0"/>
        <w:ind w:left="0" w:hanging="2"/>
      </w:pPr>
      <w:r>
        <w:lastRenderedPageBreak/>
        <w:tab/>
        <w:t xml:space="preserve">AR 4261.2(f) </w:t>
      </w:r>
    </w:p>
    <w:p w:rsidR="00C03263" w:rsidRDefault="00C03263" w:rsidP="00C03263">
      <w:pPr>
        <w:widowControl w:val="0"/>
        <w:ind w:left="0" w:hanging="2"/>
      </w:pPr>
    </w:p>
    <w:p w:rsidR="00C03263" w:rsidRDefault="00C03263" w:rsidP="00C03263">
      <w:pPr>
        <w:widowControl w:val="0"/>
        <w:ind w:left="0" w:hanging="2"/>
      </w:pPr>
      <w:r>
        <w:rPr>
          <w:b/>
        </w:rPr>
        <w:t xml:space="preserve">Personal Leaves </w:t>
      </w:r>
      <w:r>
        <w:t>(continued)</w:t>
      </w:r>
    </w:p>
    <w:p w:rsidR="00C03263" w:rsidRDefault="00C03263" w:rsidP="00C03263">
      <w:pPr>
        <w:widowControl w:val="0"/>
        <w:ind w:left="0" w:hanging="2"/>
      </w:pPr>
    </w:p>
    <w:p w:rsidR="00C03263" w:rsidRDefault="00C03263" w:rsidP="00C03263">
      <w:pPr>
        <w:widowControl w:val="0"/>
        <w:ind w:left="0" w:hanging="2"/>
      </w:pPr>
      <w:r>
        <w:t>PUBLIC EMPLOYMENT RELATIONS BOARD DECISIONS</w:t>
      </w:r>
    </w:p>
    <w:p w:rsidR="00C03263" w:rsidRDefault="00C03263" w:rsidP="00C03263">
      <w:pPr>
        <w:widowControl w:val="0"/>
        <w:ind w:left="0" w:hanging="2"/>
      </w:pPr>
      <w:r>
        <w:t>Berkeley Council of Classified Employees v. Berkeley Unified School District, (2008) PERB Decision No. 1954</w:t>
      </w:r>
    </w:p>
    <w:p w:rsidR="00C03263" w:rsidRDefault="00C03263" w:rsidP="00C03263">
      <w:pPr>
        <w:widowControl w:val="0"/>
        <w:ind w:left="0" w:hanging="2"/>
      </w:pPr>
    </w:p>
    <w:p w:rsidR="00C03263" w:rsidRDefault="00C03263" w:rsidP="00C03263">
      <w:pPr>
        <w:widowControl w:val="0"/>
        <w:ind w:left="0" w:hanging="2"/>
      </w:pPr>
      <w:r>
        <w:t>Management Resources:</w:t>
      </w:r>
    </w:p>
    <w:p w:rsidR="00C03263" w:rsidRDefault="00C03263" w:rsidP="00C03263">
      <w:pPr>
        <w:widowControl w:val="0"/>
        <w:ind w:left="0" w:hanging="2"/>
      </w:pPr>
      <w:r>
        <w:t>WEB SITES</w:t>
      </w:r>
    </w:p>
    <w:p w:rsidR="00C03263" w:rsidRDefault="00C03263" w:rsidP="00C03263">
      <w:pPr>
        <w:widowControl w:val="0"/>
        <w:ind w:left="0" w:hanging="2"/>
      </w:pPr>
      <w:r>
        <w:t>California Federation of Teachers:  http://www.cft.org</w:t>
      </w:r>
    </w:p>
    <w:p w:rsidR="00C03263" w:rsidRDefault="00C03263" w:rsidP="00C03263">
      <w:pPr>
        <w:widowControl w:val="0"/>
        <w:ind w:left="0" w:hanging="2"/>
      </w:pPr>
      <w:r>
        <w:t>California School Employees Association:  http://www.csea.com</w:t>
      </w:r>
    </w:p>
    <w:p w:rsidR="00C03263" w:rsidRDefault="00C03263" w:rsidP="00C03263">
      <w:pPr>
        <w:widowControl w:val="0"/>
        <w:ind w:left="0" w:hanging="2"/>
      </w:pPr>
      <w:r>
        <w:t>California Teachers Association:  http://www.cta.org</w:t>
      </w:r>
    </w:p>
    <w:p w:rsidR="00C03263" w:rsidRDefault="00C03263" w:rsidP="00C03263">
      <w:pPr>
        <w:widowControl w:val="0"/>
        <w:ind w:left="0" w:hanging="2"/>
      </w:pPr>
      <w:r>
        <w:t>Public Employment Relations Board: http://www.perb.ca.gov</w:t>
      </w:r>
    </w:p>
    <w:p w:rsidR="00C03263" w:rsidRDefault="00C03263" w:rsidP="00C03263">
      <w:pPr>
        <w:widowControl w:val="0"/>
        <w:ind w:left="0" w:hanging="2"/>
      </w:pPr>
    </w:p>
    <w:p w:rsidR="00C03263" w:rsidRDefault="00C03263" w:rsidP="00C03263">
      <w:pPr>
        <w:widowControl w:val="0"/>
        <w:ind w:left="0" w:hanging="2"/>
      </w:pPr>
    </w:p>
    <w:p w:rsidR="00C03263" w:rsidRDefault="00C03263" w:rsidP="00C03263">
      <w:pPr>
        <w:widowControl w:val="0"/>
        <w:ind w:left="0" w:hanging="2"/>
      </w:pPr>
    </w:p>
    <w:p w:rsidR="00C03263" w:rsidRDefault="00C03263" w:rsidP="00C03263">
      <w:pPr>
        <w:widowControl w:val="0"/>
        <w:ind w:left="0" w:hanging="2"/>
      </w:pPr>
      <w:r>
        <w:tab/>
      </w:r>
    </w:p>
    <w:p w:rsidR="00C03263" w:rsidRDefault="00C03263" w:rsidP="00C03263">
      <w:pPr>
        <w:ind w:left="0" w:hanging="2"/>
      </w:pPr>
    </w:p>
    <w:p w:rsidR="00C03263" w:rsidRDefault="00C03263" w:rsidP="00C03263">
      <w:pPr>
        <w:ind w:left="0" w:hanging="2"/>
      </w:pPr>
    </w:p>
    <w:p w:rsidR="00C03263" w:rsidRDefault="00C03263" w:rsidP="00C03263">
      <w:pPr>
        <w:ind w:left="0" w:hanging="2"/>
      </w:pPr>
    </w:p>
    <w:p w:rsidR="00C03263" w:rsidRDefault="00C03263" w:rsidP="00C03263">
      <w:pPr>
        <w:ind w:left="0" w:hanging="2"/>
      </w:pPr>
    </w:p>
    <w:p w:rsidR="00C03263" w:rsidRDefault="00C03263" w:rsidP="00C03263">
      <w:pPr>
        <w:ind w:left="0" w:hanging="2"/>
      </w:pPr>
    </w:p>
    <w:p w:rsidR="00C03263" w:rsidRDefault="00C03263" w:rsidP="00C03263">
      <w:pPr>
        <w:ind w:left="0" w:hanging="2"/>
      </w:pPr>
    </w:p>
    <w:p w:rsidR="00C03263" w:rsidRDefault="00C03263" w:rsidP="00C03263">
      <w:pPr>
        <w:ind w:left="0" w:hanging="2"/>
      </w:pPr>
    </w:p>
    <w:p w:rsidR="00C03263" w:rsidRDefault="00C03263" w:rsidP="00C03263">
      <w:pPr>
        <w:ind w:left="0" w:hanging="2"/>
      </w:pPr>
    </w:p>
    <w:p w:rsidR="00C03263" w:rsidRDefault="00C03263" w:rsidP="00C03263">
      <w:pPr>
        <w:ind w:left="0" w:hanging="2"/>
      </w:pPr>
    </w:p>
    <w:p w:rsidR="00C03263" w:rsidRDefault="00C03263" w:rsidP="00C03263">
      <w:pPr>
        <w:ind w:left="0" w:hanging="2"/>
      </w:pPr>
    </w:p>
    <w:p w:rsidR="00C03263" w:rsidRDefault="00C03263" w:rsidP="00C03263">
      <w:pPr>
        <w:ind w:left="0" w:hanging="2"/>
      </w:pPr>
    </w:p>
    <w:p w:rsidR="00C03263" w:rsidRDefault="00C03263" w:rsidP="00C03263">
      <w:pPr>
        <w:ind w:left="0" w:hanging="2"/>
      </w:pPr>
    </w:p>
    <w:p w:rsidR="00C03263" w:rsidRDefault="00C03263" w:rsidP="00C03263">
      <w:pPr>
        <w:ind w:left="0" w:hanging="2"/>
      </w:pPr>
    </w:p>
    <w:p w:rsidR="00C03263" w:rsidRDefault="00C03263" w:rsidP="00C03263">
      <w:pPr>
        <w:ind w:left="0" w:hanging="2"/>
      </w:pPr>
    </w:p>
    <w:p w:rsidR="00C03263" w:rsidRDefault="00C03263" w:rsidP="00C03263">
      <w:pPr>
        <w:ind w:left="0" w:hanging="2"/>
      </w:pPr>
    </w:p>
    <w:p w:rsidR="00C03263" w:rsidRDefault="00C03263" w:rsidP="00C03263">
      <w:pPr>
        <w:ind w:left="0" w:hanging="2"/>
      </w:pPr>
    </w:p>
    <w:p w:rsidR="00C03263" w:rsidRDefault="00C03263" w:rsidP="00C03263">
      <w:pPr>
        <w:ind w:left="0" w:hanging="2"/>
      </w:pPr>
    </w:p>
    <w:p w:rsidR="00C03263" w:rsidRDefault="00C03263" w:rsidP="00C03263">
      <w:pPr>
        <w:ind w:left="0" w:hanging="2"/>
      </w:pPr>
    </w:p>
    <w:p w:rsidR="00C03263" w:rsidRDefault="00C03263" w:rsidP="00C03263">
      <w:pPr>
        <w:ind w:left="0" w:hanging="2"/>
      </w:pPr>
    </w:p>
    <w:p w:rsidR="00C03263" w:rsidRDefault="00C03263" w:rsidP="00C03263">
      <w:pPr>
        <w:ind w:left="0" w:hanging="2"/>
      </w:pPr>
    </w:p>
    <w:p w:rsidR="00C03263" w:rsidRDefault="00C03263" w:rsidP="00C03263">
      <w:pPr>
        <w:ind w:left="0" w:hanging="2"/>
      </w:pPr>
      <w:r>
        <w:t>Regulation</w:t>
      </w:r>
      <w:r>
        <w:tab/>
      </w:r>
      <w:r>
        <w:rPr>
          <w:b/>
        </w:rPr>
        <w:t>WINSHIP-ROBBINS ELEMENTARY SCHOOL DISTRICT</w:t>
      </w:r>
    </w:p>
    <w:p w:rsidR="00C03263" w:rsidRDefault="00C03263" w:rsidP="00C03263">
      <w:pPr>
        <w:ind w:left="0" w:hanging="2"/>
      </w:pPr>
      <w:proofErr w:type="gramStart"/>
      <w:r>
        <w:t>approved</w:t>
      </w:r>
      <w:proofErr w:type="gramEnd"/>
      <w:r>
        <w:t>: May 6, 2020</w:t>
      </w:r>
      <w:r>
        <w:tab/>
        <w:t>Robbins, California</w:t>
      </w:r>
    </w:p>
    <w:p w:rsidR="004E28CC" w:rsidRDefault="004E28CC">
      <w:pPr>
        <w:ind w:left="0" w:hanging="2"/>
      </w:pPr>
    </w:p>
    <w:sectPr w:rsidR="004E28CC">
      <w:pgSz w:w="12240" w:h="15840"/>
      <w:pgMar w:top="1440" w:right="1440" w:bottom="720" w:left="1800" w:header="720" w:footer="57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53C79"/>
    <w:multiLevelType w:val="multilevel"/>
    <w:tmpl w:val="6A7A44C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3A284EDE"/>
    <w:multiLevelType w:val="multilevel"/>
    <w:tmpl w:val="A656A09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263"/>
    <w:rsid w:val="004E28CC"/>
    <w:rsid w:val="00C03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93C68"/>
  <w15:chartTrackingRefBased/>
  <w15:docId w15:val="{FDA9F3F3-1E27-4A39-8471-127C0BB42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03263"/>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2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1722</Words>
  <Characters>9822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2022-12-06T20:27:00Z</dcterms:created>
  <dcterms:modified xsi:type="dcterms:W3CDTF">2022-12-06T20:28:00Z</dcterms:modified>
</cp:coreProperties>
</file>