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0C367F" w:rsidRDefault="00BB79E7" w:rsidP="00100F6F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 w:rsidRPr="00CC6D85">
        <w:rPr>
          <w:rFonts w:ascii="Trebuchet MS" w:hAnsi="Trebuchet MS"/>
          <w:b/>
          <w:sz w:val="28"/>
        </w:rPr>
        <w:t xml:space="preserve">RICHFIELD SCHOOL DISTRICT GOVERNING </w:t>
      </w:r>
      <w:r w:rsidR="00FD5F9C">
        <w:rPr>
          <w:rFonts w:ascii="Trebuchet MS" w:hAnsi="Trebuchet MS"/>
          <w:b/>
          <w:sz w:val="28"/>
        </w:rPr>
        <w:t xml:space="preserve">SPECIAL </w:t>
      </w:r>
      <w:r w:rsidRPr="00CC6D85">
        <w:rPr>
          <w:rFonts w:ascii="Trebuchet MS" w:hAnsi="Trebuchet MS"/>
          <w:b/>
          <w:sz w:val="28"/>
        </w:rPr>
        <w:t>BOARD</w:t>
      </w:r>
      <w:r w:rsidR="000C367F">
        <w:rPr>
          <w:rFonts w:ascii="Trebuchet MS" w:hAnsi="Trebuchet MS"/>
          <w:b/>
          <w:sz w:val="28"/>
        </w:rPr>
        <w:t xml:space="preserve"> </w:t>
      </w:r>
      <w:r w:rsidRPr="00CC6D85">
        <w:rPr>
          <w:rFonts w:ascii="Trebuchet MS" w:hAnsi="Trebuchet MS"/>
          <w:b/>
          <w:sz w:val="28"/>
        </w:rPr>
        <w:t>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88124E">
        <w:rPr>
          <w:rFonts w:ascii="Trebuchet MS" w:hAnsi="Trebuchet MS"/>
          <w:b/>
          <w:sz w:val="20"/>
        </w:rPr>
        <w:t xml:space="preserve"> MEETING:</w:t>
      </w:r>
      <w:r w:rsidR="0088124E">
        <w:rPr>
          <w:rFonts w:ascii="Trebuchet MS" w:hAnsi="Trebuchet MS"/>
          <w:b/>
          <w:sz w:val="20"/>
        </w:rPr>
        <w:tab/>
        <w:t>Thursday</w:t>
      </w:r>
      <w:r w:rsidR="00C53E3B">
        <w:rPr>
          <w:rFonts w:ascii="Trebuchet MS" w:hAnsi="Trebuchet MS"/>
          <w:b/>
          <w:sz w:val="20"/>
        </w:rPr>
        <w:t>,</w:t>
      </w:r>
      <w:r w:rsidR="00FE6383">
        <w:rPr>
          <w:rFonts w:ascii="Trebuchet MS" w:hAnsi="Trebuchet MS"/>
          <w:b/>
          <w:sz w:val="20"/>
        </w:rPr>
        <w:t xml:space="preserve"> July 9</w:t>
      </w:r>
      <w:r w:rsidR="00327B56">
        <w:rPr>
          <w:rFonts w:ascii="Trebuchet MS" w:hAnsi="Trebuchet MS"/>
          <w:b/>
          <w:sz w:val="20"/>
        </w:rPr>
        <w:t>, 2026</w:t>
      </w:r>
    </w:p>
    <w:p w:rsidR="007A453A" w:rsidRPr="00C43256" w:rsidRDefault="00100F6F" w:rsidP="00100F6F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TIME OF MEETING:</w:t>
      </w:r>
      <w:r>
        <w:rPr>
          <w:rFonts w:ascii="Trebuchet MS" w:hAnsi="Trebuchet MS"/>
          <w:b/>
          <w:sz w:val="20"/>
        </w:rPr>
        <w:tab/>
        <w:t>6:0</w:t>
      </w:r>
      <w:r w:rsidR="003F3C4C">
        <w:rPr>
          <w:rFonts w:ascii="Trebuchet MS" w:hAnsi="Trebuchet MS"/>
          <w:b/>
          <w:sz w:val="20"/>
        </w:rPr>
        <w:t>0</w:t>
      </w:r>
      <w:r w:rsidR="007A453A"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327B56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BD74C6" w:rsidRDefault="001C7413" w:rsidP="00F13BEB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  <w:r w:rsidR="00100F6F">
        <w:rPr>
          <w:rFonts w:ascii="Trebuchet MS" w:hAnsi="Trebuchet MS"/>
          <w:b/>
          <w:sz w:val="20"/>
        </w:rPr>
        <w:t xml:space="preserve"> </w:t>
      </w:r>
    </w:p>
    <w:p w:rsidR="00F13BEB" w:rsidRDefault="00F13BEB" w:rsidP="00F13BEB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100F6F">
        <w:rPr>
          <w:rFonts w:ascii="Trebuchet MS" w:hAnsi="Trebuchet MS"/>
          <w:b/>
          <w:sz w:val="20"/>
        </w:rPr>
        <w:t>3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Default="00544290" w:rsidP="00FD5F9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327B56" w:rsidRDefault="00327B56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Ratify Collective Bargaining Agreement between the Richfield Teachers Association and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the Richfield Elementary School District for the 2026-2027 &amp; 2027-2028 years. Salary  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increase of 3% each year.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Schedule -Salary Schedule effective July 1, 2026. (Attached).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This agreement only applies to teachers employed at board ratification.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increase to Classified Salary Schedule with an increase of 3% equivalent to</w:t>
      </w:r>
    </w:p>
    <w:p w:rsidR="00327B56" w:rsidRDefault="00327B56" w:rsidP="007045DA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proofErr w:type="gramStart"/>
      <w:r>
        <w:rPr>
          <w:rFonts w:ascii="Trebuchet MS" w:hAnsi="Trebuchet MS"/>
          <w:b/>
          <w:sz w:val="20"/>
        </w:rPr>
        <w:t>percentage</w:t>
      </w:r>
      <w:proofErr w:type="gramEnd"/>
      <w:r>
        <w:rPr>
          <w:rFonts w:ascii="Trebuchet MS" w:hAnsi="Trebuchet MS"/>
          <w:b/>
          <w:sz w:val="20"/>
        </w:rPr>
        <w:t xml:space="preserve"> to RTA Bargaining agreement with ratification of 2026-2027</w:t>
      </w:r>
      <w:r w:rsidR="007045DA">
        <w:rPr>
          <w:rFonts w:ascii="Trebuchet MS" w:hAnsi="Trebuchet MS"/>
          <w:b/>
          <w:sz w:val="20"/>
        </w:rPr>
        <w:t xml:space="preserve"> &amp; 2027-2028 years</w:t>
      </w:r>
      <w:r>
        <w:rPr>
          <w:rFonts w:ascii="Trebuchet MS" w:hAnsi="Trebuchet MS"/>
          <w:b/>
          <w:sz w:val="20"/>
        </w:rPr>
        <w:t xml:space="preserve"> effective </w:t>
      </w:r>
      <w:r w:rsidR="007045DA">
        <w:rPr>
          <w:rFonts w:ascii="Trebuchet MS" w:hAnsi="Trebuchet MS"/>
          <w:b/>
          <w:sz w:val="20"/>
        </w:rPr>
        <w:t>J</w:t>
      </w:r>
      <w:r>
        <w:rPr>
          <w:rFonts w:ascii="Trebuchet MS" w:hAnsi="Trebuchet MS"/>
          <w:b/>
          <w:sz w:val="20"/>
        </w:rPr>
        <w:t xml:space="preserve">uly 1, 2026. (Attached). </w:t>
      </w:r>
    </w:p>
    <w:p w:rsidR="00327B56" w:rsidRDefault="00327B56" w:rsidP="00327B56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This agreement only applies to classified staff that are employed at Board ratification.  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D5F9C" w:rsidRDefault="00FD5F9C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Granting Superintendent, Assistant Principal/</w:t>
      </w:r>
      <w:proofErr w:type="spellStart"/>
      <w:r>
        <w:rPr>
          <w:rFonts w:ascii="Trebuchet MS" w:hAnsi="Trebuchet MS"/>
          <w:b/>
          <w:sz w:val="20"/>
        </w:rPr>
        <w:t>MtSS</w:t>
      </w:r>
      <w:proofErr w:type="spellEnd"/>
      <w:r>
        <w:rPr>
          <w:rFonts w:ascii="Trebuchet MS" w:hAnsi="Trebuchet MS"/>
          <w:b/>
          <w:sz w:val="20"/>
        </w:rPr>
        <w:t>/ELD Coordinator and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Classified Management Salary increases 3% on Schedule</w:t>
      </w:r>
      <w:r w:rsidRPr="005F233D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>which is equivalent to percentage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</w:t>
      </w:r>
      <w:proofErr w:type="gramStart"/>
      <w:r>
        <w:rPr>
          <w:rFonts w:ascii="Trebuchet MS" w:hAnsi="Trebuchet MS"/>
          <w:b/>
          <w:sz w:val="20"/>
        </w:rPr>
        <w:t>in</w:t>
      </w:r>
      <w:proofErr w:type="gramEnd"/>
      <w:r>
        <w:rPr>
          <w:rFonts w:ascii="Trebuchet MS" w:hAnsi="Trebuchet MS"/>
          <w:b/>
          <w:sz w:val="20"/>
        </w:rPr>
        <w:t xml:space="preserve"> the RTA Bargaining Agreement for 2026-2027</w:t>
      </w:r>
      <w:r w:rsidR="007045DA">
        <w:rPr>
          <w:rFonts w:ascii="Trebuchet MS" w:hAnsi="Trebuchet MS"/>
          <w:b/>
          <w:sz w:val="20"/>
        </w:rPr>
        <w:t xml:space="preserve"> &amp; 2027-2028</w:t>
      </w:r>
      <w:r w:rsidR="00F96300">
        <w:rPr>
          <w:rFonts w:ascii="Trebuchet MS" w:hAnsi="Trebuchet MS"/>
          <w:b/>
          <w:sz w:val="20"/>
        </w:rPr>
        <w:t>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This agreement only applies to Administration and Classified Management Staff that are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employed at Board Ratification                                       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Motion_____   Second_____     Aye_____  No_____  Abstain_____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Ratify Collective Bargaining Agreement between the Richfield Teachers Association and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the Richfield Elementary School District for the 2028-2029 school year.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Salary increase of .75% of the received COLA.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Schedule -Salary Schedule effective</w:t>
      </w:r>
      <w:r w:rsidR="00F96300">
        <w:rPr>
          <w:rFonts w:ascii="Trebuchet MS" w:hAnsi="Trebuchet MS"/>
          <w:b/>
          <w:sz w:val="20"/>
        </w:rPr>
        <w:t xml:space="preserve"> July 1, of the 202</w:t>
      </w:r>
      <w:r>
        <w:rPr>
          <w:rFonts w:ascii="Trebuchet MS" w:hAnsi="Trebuchet MS"/>
          <w:b/>
          <w:sz w:val="20"/>
        </w:rPr>
        <w:t>8</w:t>
      </w:r>
      <w:r w:rsidR="00F96300">
        <w:rPr>
          <w:rFonts w:ascii="Trebuchet MS" w:hAnsi="Trebuchet MS"/>
          <w:b/>
          <w:sz w:val="20"/>
        </w:rPr>
        <w:t>/29</w:t>
      </w:r>
      <w:r>
        <w:rPr>
          <w:rFonts w:ascii="Trebuchet MS" w:hAnsi="Trebuchet MS"/>
          <w:b/>
          <w:sz w:val="20"/>
        </w:rPr>
        <w:t xml:space="preserve"> school year.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This agreement only applies to teachers employed at board ratification.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Motion_____   Second_____     Aye_____  No_____  Abstain_____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Pr="00F02307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increase to Classified Salary Schedule with a</w:t>
      </w:r>
      <w:r w:rsidR="00CF11DB">
        <w:rPr>
          <w:rFonts w:ascii="Trebuchet MS" w:hAnsi="Trebuchet MS"/>
          <w:b/>
          <w:sz w:val="20"/>
        </w:rPr>
        <w:t>n</w:t>
      </w:r>
      <w:r>
        <w:rPr>
          <w:rFonts w:ascii="Trebuchet MS" w:hAnsi="Trebuchet MS"/>
          <w:b/>
          <w:sz w:val="20"/>
        </w:rPr>
        <w:t xml:space="preserve"> increase of .75% of received COLA equivalent to </w:t>
      </w:r>
      <w:r w:rsidRPr="00F02307">
        <w:rPr>
          <w:rFonts w:ascii="Trebuchet MS" w:hAnsi="Trebuchet MS"/>
          <w:b/>
          <w:sz w:val="20"/>
        </w:rPr>
        <w:t>percentage to RTA Bargaining agreement with ratification of</w:t>
      </w:r>
      <w:r w:rsidR="00F96300">
        <w:rPr>
          <w:rFonts w:ascii="Trebuchet MS" w:hAnsi="Trebuchet MS"/>
          <w:b/>
          <w:sz w:val="20"/>
        </w:rPr>
        <w:t xml:space="preserve"> 2028/29</w:t>
      </w:r>
      <w:r>
        <w:rPr>
          <w:rFonts w:ascii="Trebuchet MS" w:hAnsi="Trebuchet MS"/>
          <w:b/>
          <w:sz w:val="20"/>
        </w:rPr>
        <w:t xml:space="preserve"> school year </w:t>
      </w:r>
      <w:r w:rsidR="00F96300">
        <w:rPr>
          <w:rFonts w:ascii="Trebuchet MS" w:hAnsi="Trebuchet MS"/>
          <w:b/>
          <w:sz w:val="20"/>
        </w:rPr>
        <w:t>effective</w:t>
      </w:r>
      <w:r w:rsidRPr="00F02307">
        <w:rPr>
          <w:rFonts w:ascii="Trebuchet MS" w:hAnsi="Trebuchet MS"/>
          <w:b/>
          <w:sz w:val="20"/>
        </w:rPr>
        <w:t xml:space="preserve"> </w:t>
      </w:r>
      <w:r w:rsidR="00F96300">
        <w:rPr>
          <w:rFonts w:ascii="Trebuchet MS" w:hAnsi="Trebuchet MS"/>
          <w:b/>
          <w:sz w:val="20"/>
        </w:rPr>
        <w:t>July 1, of the 28-29 school year</w:t>
      </w:r>
      <w:r>
        <w:rPr>
          <w:rFonts w:ascii="Trebuchet MS" w:hAnsi="Trebuchet MS"/>
          <w:b/>
          <w:sz w:val="20"/>
        </w:rPr>
        <w:t>.</w:t>
      </w:r>
      <w:r w:rsidRPr="00F02307">
        <w:rPr>
          <w:rFonts w:ascii="Trebuchet MS" w:hAnsi="Trebuchet MS"/>
          <w:b/>
          <w:sz w:val="20"/>
        </w:rPr>
        <w:t xml:space="preserve"> This agreement only applies to classified staff that are employed at Board ratification.    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Motion_____   Second_____     Aye_____  No_____  Abstain_____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incr</w:t>
      </w:r>
      <w:r w:rsidR="00CF11DB">
        <w:rPr>
          <w:rFonts w:ascii="Trebuchet MS" w:hAnsi="Trebuchet MS"/>
          <w:b/>
          <w:sz w:val="20"/>
        </w:rPr>
        <w:t>ease to Superintendent, Associate</w:t>
      </w:r>
      <w:r w:rsidR="00FE6383">
        <w:rPr>
          <w:rFonts w:ascii="Trebuchet MS" w:hAnsi="Trebuchet MS"/>
          <w:b/>
          <w:sz w:val="20"/>
        </w:rPr>
        <w:t xml:space="preserve"> Principal/MT</w:t>
      </w:r>
      <w:r>
        <w:rPr>
          <w:rFonts w:ascii="Trebuchet MS" w:hAnsi="Trebuchet MS"/>
          <w:b/>
          <w:sz w:val="20"/>
        </w:rPr>
        <w:t>SS/ELD Coordinator and</w:t>
      </w:r>
    </w:p>
    <w:p w:rsidR="00327B56" w:rsidRDefault="00327B56" w:rsidP="00327B56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Classified Management Salary Schedule with an increase of .75% of received COLA equivalent    to </w:t>
      </w:r>
      <w:r w:rsidRPr="00F02307">
        <w:rPr>
          <w:rFonts w:ascii="Trebuchet MS" w:hAnsi="Trebuchet MS"/>
          <w:b/>
          <w:sz w:val="20"/>
        </w:rPr>
        <w:t>percentage to RTA Bargaining agreement with ratification of</w:t>
      </w:r>
      <w:r w:rsidR="00F96300">
        <w:rPr>
          <w:rFonts w:ascii="Trebuchet MS" w:hAnsi="Trebuchet MS"/>
          <w:b/>
          <w:sz w:val="20"/>
        </w:rPr>
        <w:t xml:space="preserve"> 2028/29 school year</w:t>
      </w:r>
      <w:r>
        <w:rPr>
          <w:rFonts w:ascii="Trebuchet MS" w:hAnsi="Trebuchet MS"/>
          <w:b/>
          <w:sz w:val="20"/>
        </w:rPr>
        <w:t xml:space="preserve"> </w:t>
      </w:r>
      <w:r w:rsidR="00F96300">
        <w:rPr>
          <w:rFonts w:ascii="Trebuchet MS" w:hAnsi="Trebuchet MS"/>
          <w:b/>
          <w:sz w:val="20"/>
        </w:rPr>
        <w:t>effective</w:t>
      </w:r>
      <w:r w:rsidRPr="00F02307">
        <w:rPr>
          <w:rFonts w:ascii="Trebuchet MS" w:hAnsi="Trebuchet MS"/>
          <w:b/>
          <w:sz w:val="20"/>
        </w:rPr>
        <w:t xml:space="preserve"> </w:t>
      </w:r>
      <w:r w:rsidR="00F96300">
        <w:rPr>
          <w:rFonts w:ascii="Trebuchet MS" w:hAnsi="Trebuchet MS"/>
          <w:b/>
          <w:sz w:val="20"/>
        </w:rPr>
        <w:t>July 1, of the 28/29 school year</w:t>
      </w:r>
      <w:r>
        <w:rPr>
          <w:rFonts w:ascii="Trebuchet MS" w:hAnsi="Trebuchet MS"/>
          <w:b/>
          <w:sz w:val="20"/>
        </w:rPr>
        <w:t>.</w:t>
      </w:r>
      <w:r w:rsidRPr="00F02307">
        <w:rPr>
          <w:rFonts w:ascii="Trebuchet MS" w:hAnsi="Trebuchet MS"/>
          <w:b/>
          <w:sz w:val="20"/>
        </w:rPr>
        <w:t xml:space="preserve"> This agreement only applies to classified staff that are employed at Board ratification.    </w:t>
      </w:r>
    </w:p>
    <w:p w:rsidR="007045DA" w:rsidRDefault="007045DA" w:rsidP="00327B56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045DA" w:rsidRPr="00F02307" w:rsidRDefault="007045DA" w:rsidP="007045DA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  <w:bookmarkStart w:id="0" w:name="_GoBack"/>
      <w:bookmarkEnd w:id="0"/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27B56" w:rsidRPr="00AD6739" w:rsidRDefault="00327B56" w:rsidP="00327B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increasing the Health a</w:t>
      </w:r>
      <w:r w:rsidR="00F96300">
        <w:rPr>
          <w:rFonts w:ascii="Trebuchet MS" w:hAnsi="Trebuchet MS"/>
          <w:b/>
          <w:sz w:val="20"/>
        </w:rPr>
        <w:t>nd Welfare Benefits cap to $14,000 effective July 1, 2026</w:t>
      </w:r>
      <w:r>
        <w:rPr>
          <w:rFonts w:ascii="Trebuchet MS" w:hAnsi="Trebuchet MS"/>
          <w:b/>
          <w:sz w:val="20"/>
        </w:rPr>
        <w:t>.</w:t>
      </w: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327B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CF11DB" w:rsidRDefault="00CF11DB" w:rsidP="00CF11D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F11DB" w:rsidRPr="00AD6739" w:rsidRDefault="00CF11DB" w:rsidP="00CF11DB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increasing Extracurricular Stipends 15% effective July 1, 2026.</w:t>
      </w:r>
    </w:p>
    <w:p w:rsidR="00CF11DB" w:rsidRDefault="00CF11DB" w:rsidP="00CF11D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CF11DB" w:rsidRDefault="00CF11DB" w:rsidP="00CF11D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FE6383" w:rsidRDefault="00FE6383" w:rsidP="00CF11D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E6383" w:rsidRPr="00AD6739" w:rsidRDefault="00FC5056" w:rsidP="00FE6383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</w:t>
      </w:r>
      <w:r w:rsidR="00FE6383">
        <w:rPr>
          <w:rFonts w:ascii="Trebuchet MS" w:hAnsi="Trebuchet MS"/>
          <w:b/>
          <w:sz w:val="20"/>
        </w:rPr>
        <w:t>Consider Approval of increasing Extra Duty Hourly rate to $55.00 per hour effective July 1, 2026.</w:t>
      </w:r>
    </w:p>
    <w:p w:rsidR="00FE6383" w:rsidRDefault="00FE6383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E6383" w:rsidRDefault="00FE6383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FC5056" w:rsidRDefault="00FC5056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C5056" w:rsidRPr="00AD6739" w:rsidRDefault="00FC5056" w:rsidP="00FC505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Consider Approval of Power Hour MOU w/ RTA effective July 1, 2026.</w:t>
      </w:r>
    </w:p>
    <w:p w:rsidR="00FC5056" w:rsidRDefault="00FC5056" w:rsidP="00FC50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C5056" w:rsidRDefault="00FC5056" w:rsidP="00FC505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FC5056" w:rsidRDefault="00FC5056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8359C" w:rsidRDefault="00D8359C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8359C" w:rsidRPr="00AD6739" w:rsidRDefault="00D8359C" w:rsidP="00D8359C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adding Jim Long to the </w:t>
      </w:r>
      <w:proofErr w:type="spellStart"/>
      <w:r>
        <w:rPr>
          <w:rFonts w:ascii="Trebuchet MS" w:hAnsi="Trebuchet MS"/>
          <w:b/>
          <w:sz w:val="20"/>
        </w:rPr>
        <w:t>Stifel</w:t>
      </w:r>
      <w:proofErr w:type="spellEnd"/>
      <w:r>
        <w:rPr>
          <w:rFonts w:ascii="Trebuchet MS" w:hAnsi="Trebuchet MS"/>
          <w:b/>
          <w:sz w:val="20"/>
        </w:rPr>
        <w:t xml:space="preserve"> Entity Account</w:t>
      </w:r>
    </w:p>
    <w:p w:rsidR="00D8359C" w:rsidRDefault="00D8359C" w:rsidP="00D8359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8359C" w:rsidRDefault="00D8359C" w:rsidP="00D8359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D8359C" w:rsidRDefault="00D8359C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FE6383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8359C" w:rsidRDefault="00D8359C" w:rsidP="00D8359C">
      <w:pPr>
        <w:pStyle w:val="z-BottomofForm"/>
      </w:pPr>
      <w:r>
        <w:t>Bottom of Form</w:t>
      </w:r>
    </w:p>
    <w:p w:rsidR="00F13BEB" w:rsidRDefault="00F13BEB" w:rsidP="00D8359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F4E31" w:rsidRPr="001F4E31" w:rsidRDefault="00BF3667" w:rsidP="00FD5F9C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20109C" w:rsidRDefault="00FD5F9C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4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45DA">
      <w:rPr>
        <w:rStyle w:val="PageNumber"/>
        <w:noProof/>
      </w:rPr>
      <w:t>2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39844C27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AA759A6"/>
    <w:multiLevelType w:val="hybridMultilevel"/>
    <w:tmpl w:val="9C0A99C6"/>
    <w:lvl w:ilvl="0" w:tplc="C356385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8" w15:restartNumberingAfterBreak="0">
    <w:nsid w:val="58671D5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4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39"/>
  </w:num>
  <w:num w:numId="3">
    <w:abstractNumId w:val="13"/>
  </w:num>
  <w:num w:numId="4">
    <w:abstractNumId w:val="2"/>
  </w:num>
  <w:num w:numId="5">
    <w:abstractNumId w:val="1"/>
  </w:num>
  <w:num w:numId="6">
    <w:abstractNumId w:val="19"/>
  </w:num>
  <w:num w:numId="7">
    <w:abstractNumId w:val="5"/>
  </w:num>
  <w:num w:numId="8">
    <w:abstractNumId w:val="7"/>
  </w:num>
  <w:num w:numId="9">
    <w:abstractNumId w:val="15"/>
  </w:num>
  <w:num w:numId="10">
    <w:abstractNumId w:val="23"/>
  </w:num>
  <w:num w:numId="11">
    <w:abstractNumId w:val="42"/>
  </w:num>
  <w:num w:numId="12">
    <w:abstractNumId w:val="11"/>
  </w:num>
  <w:num w:numId="13">
    <w:abstractNumId w:val="26"/>
  </w:num>
  <w:num w:numId="14">
    <w:abstractNumId w:val="35"/>
  </w:num>
  <w:num w:numId="15">
    <w:abstractNumId w:val="33"/>
  </w:num>
  <w:num w:numId="16">
    <w:abstractNumId w:val="10"/>
  </w:num>
  <w:num w:numId="17">
    <w:abstractNumId w:val="3"/>
  </w:num>
  <w:num w:numId="18">
    <w:abstractNumId w:val="29"/>
  </w:num>
  <w:num w:numId="19">
    <w:abstractNumId w:val="34"/>
  </w:num>
  <w:num w:numId="20">
    <w:abstractNumId w:val="24"/>
  </w:num>
  <w:num w:numId="21">
    <w:abstractNumId w:val="41"/>
  </w:num>
  <w:num w:numId="22">
    <w:abstractNumId w:val="40"/>
  </w:num>
  <w:num w:numId="23">
    <w:abstractNumId w:val="30"/>
  </w:num>
  <w:num w:numId="24">
    <w:abstractNumId w:val="12"/>
  </w:num>
  <w:num w:numId="25">
    <w:abstractNumId w:val="31"/>
  </w:num>
  <w:num w:numId="26">
    <w:abstractNumId w:val="6"/>
  </w:num>
  <w:num w:numId="27">
    <w:abstractNumId w:val="20"/>
  </w:num>
  <w:num w:numId="28">
    <w:abstractNumId w:val="8"/>
  </w:num>
  <w:num w:numId="29">
    <w:abstractNumId w:val="4"/>
  </w:num>
  <w:num w:numId="30">
    <w:abstractNumId w:val="14"/>
  </w:num>
  <w:num w:numId="31">
    <w:abstractNumId w:val="22"/>
  </w:num>
  <w:num w:numId="32">
    <w:abstractNumId w:val="18"/>
  </w:num>
  <w:num w:numId="33">
    <w:abstractNumId w:val="25"/>
  </w:num>
  <w:num w:numId="34">
    <w:abstractNumId w:val="43"/>
  </w:num>
  <w:num w:numId="35">
    <w:abstractNumId w:val="37"/>
  </w:num>
  <w:num w:numId="36">
    <w:abstractNumId w:val="0"/>
  </w:num>
  <w:num w:numId="37">
    <w:abstractNumId w:val="32"/>
  </w:num>
  <w:num w:numId="38">
    <w:abstractNumId w:val="36"/>
  </w:num>
  <w:num w:numId="39">
    <w:abstractNumId w:val="21"/>
  </w:num>
  <w:num w:numId="40">
    <w:abstractNumId w:val="44"/>
  </w:num>
  <w:num w:numId="41">
    <w:abstractNumId w:val="38"/>
  </w:num>
  <w:num w:numId="42">
    <w:abstractNumId w:val="9"/>
  </w:num>
  <w:num w:numId="43">
    <w:abstractNumId w:val="27"/>
  </w:num>
  <w:num w:numId="44">
    <w:abstractNumId w:val="28"/>
  </w:num>
  <w:num w:numId="4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6F9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67F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2EEC"/>
    <w:rsid w:val="000F4CF0"/>
    <w:rsid w:val="000F5C21"/>
    <w:rsid w:val="000F6073"/>
    <w:rsid w:val="000F665B"/>
    <w:rsid w:val="001001D6"/>
    <w:rsid w:val="001006CB"/>
    <w:rsid w:val="00100F6F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AD0"/>
    <w:rsid w:val="001D2067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1544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51B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B56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3FD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0AD1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5D05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D49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87A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3C14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0CAA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DA"/>
    <w:rsid w:val="007045E1"/>
    <w:rsid w:val="007049E5"/>
    <w:rsid w:val="00704A71"/>
    <w:rsid w:val="00705B1F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8A7"/>
    <w:rsid w:val="007A453A"/>
    <w:rsid w:val="007A5016"/>
    <w:rsid w:val="007A6178"/>
    <w:rsid w:val="007A6491"/>
    <w:rsid w:val="007A780F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124E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1AB"/>
    <w:rsid w:val="008E1694"/>
    <w:rsid w:val="008E1E16"/>
    <w:rsid w:val="008E2FB8"/>
    <w:rsid w:val="008E3C7A"/>
    <w:rsid w:val="008E3F62"/>
    <w:rsid w:val="008E416B"/>
    <w:rsid w:val="008E423A"/>
    <w:rsid w:val="008E460B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5C6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B22"/>
    <w:rsid w:val="009F1ABB"/>
    <w:rsid w:val="009F27CF"/>
    <w:rsid w:val="009F2A6A"/>
    <w:rsid w:val="009F2D11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2583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4E8A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5BAD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38FA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4C6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00F3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0C2D"/>
    <w:rsid w:val="00C91065"/>
    <w:rsid w:val="00C91857"/>
    <w:rsid w:val="00C92471"/>
    <w:rsid w:val="00C92806"/>
    <w:rsid w:val="00C93488"/>
    <w:rsid w:val="00C94862"/>
    <w:rsid w:val="00C94C6B"/>
    <w:rsid w:val="00C954A7"/>
    <w:rsid w:val="00C958FC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11D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65A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4F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359C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A8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B3"/>
    <w:rsid w:val="00F102AC"/>
    <w:rsid w:val="00F10830"/>
    <w:rsid w:val="00F11607"/>
    <w:rsid w:val="00F11C7F"/>
    <w:rsid w:val="00F12306"/>
    <w:rsid w:val="00F13BEB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0C87"/>
    <w:rsid w:val="00F813A5"/>
    <w:rsid w:val="00F81E0F"/>
    <w:rsid w:val="00F8255C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300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2DB"/>
    <w:rsid w:val="00FB1F75"/>
    <w:rsid w:val="00FB30F0"/>
    <w:rsid w:val="00FB394D"/>
    <w:rsid w:val="00FB3E6B"/>
    <w:rsid w:val="00FB45EF"/>
    <w:rsid w:val="00FB4B68"/>
    <w:rsid w:val="00FB6526"/>
    <w:rsid w:val="00FB73F7"/>
    <w:rsid w:val="00FB7700"/>
    <w:rsid w:val="00FC0E4C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056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5F9C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6383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E752DBC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D36F0-A961-4916-A1E4-8079F8FDD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603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9</cp:revision>
  <cp:lastPrinted>2026-07-10T14:36:00Z</cp:lastPrinted>
  <dcterms:created xsi:type="dcterms:W3CDTF">2026-06-16T20:26:00Z</dcterms:created>
  <dcterms:modified xsi:type="dcterms:W3CDTF">2026-07-10T14:36:00Z</dcterms:modified>
</cp:coreProperties>
</file>