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E3B" w:rsidRDefault="00764E3B" w:rsidP="00764E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BP 5125(a)</w:t>
      </w: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RECORDS</w:t>
      </w: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ind w:right="-144"/>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recognizes the importance of keeping accurate, comprehensive student records as required by law. Procedures for maintaining the confidentiality of student records shall be consistent with state and federal law.</w:t>
      </w:r>
    </w:p>
    <w:p w:rsidR="00764E3B" w:rsidRDefault="00764E3B" w:rsidP="00764E3B">
      <w:pPr>
        <w:tabs>
          <w:tab w:val="right" w:pos="9000"/>
        </w:tabs>
        <w:spacing w:line="240" w:lineRule="auto"/>
        <w:ind w:right="-144"/>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establish regulations governing the identification, description and security of student records, as well as timely access for authorized persons.  These regulations shall ensure parental rights to </w:t>
      </w:r>
      <w:proofErr w:type="gramStart"/>
      <w:r>
        <w:rPr>
          <w:rFonts w:ascii="Times New Roman" w:eastAsia="Times New Roman" w:hAnsi="Times New Roman" w:cs="Times New Roman"/>
          <w:sz w:val="24"/>
          <w:szCs w:val="24"/>
        </w:rPr>
        <w:t>review,</w:t>
      </w:r>
      <w:proofErr w:type="gramEnd"/>
      <w:r>
        <w:rPr>
          <w:rFonts w:ascii="Times New Roman" w:eastAsia="Times New Roman" w:hAnsi="Times New Roman" w:cs="Times New Roman"/>
          <w:sz w:val="24"/>
          <w:szCs w:val="24"/>
        </w:rPr>
        <w:t xml:space="preserve"> inspect and copy student records and shall protect the student and the student's family from invasion of privacy.</w:t>
      </w: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3580 - District Records)</w:t>
      </w:r>
    </w:p>
    <w:p w:rsidR="00764E3B" w:rsidRDefault="00764E3B" w:rsidP="00764E3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4040 - Employee Use of Technology)</w:t>
      </w:r>
    </w:p>
    <w:p w:rsidR="00764E3B" w:rsidRDefault="00764E3B" w:rsidP="00764E3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5125.1 - Release of Directory Information)</w:t>
      </w:r>
    </w:p>
    <w:p w:rsidR="00764E3B" w:rsidRDefault="00764E3B" w:rsidP="00764E3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5125.2 - Withholding Grades, Diploma or Transcripts)</w:t>
      </w:r>
    </w:p>
    <w:p w:rsidR="00764E3B" w:rsidRDefault="00764E3B" w:rsidP="00764E3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5125.3 - Challenging Student Records)</w:t>
      </w: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designate a certificated employee to serve as custodian of records, with responsibility for student records at the district level.  At each school, the principal or a certificated designee shall act as custodian of records for students enrolled at that school.  The custodian of records shall be responsible for implementing Board policy and administrative regulation regarding student records.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431)</w:t>
      </w: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BP 5125(b)</w:t>
      </w: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RECORDS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764E3B" w:rsidRDefault="00764E3B" w:rsidP="00764E3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48201  Student</w:t>
      </w:r>
      <w:proofErr w:type="gramEnd"/>
      <w:r>
        <w:rPr>
          <w:rFonts w:ascii="Times New Roman" w:eastAsia="Times New Roman" w:hAnsi="Times New Roman" w:cs="Times New Roman"/>
          <w:i/>
          <w:sz w:val="20"/>
          <w:szCs w:val="20"/>
        </w:rPr>
        <w:t xml:space="preserve"> records for transfer students who have been suspended/expelled</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48904-48904.3 Withholding grades, diplomas, or transcripts of pupils causing property damage or injury; transfer of pupils to new school districts; notice to rescind decision to withhold</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48918 Rules governing expulsion procedures</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49060-</w:t>
      </w:r>
      <w:proofErr w:type="gramStart"/>
      <w:r>
        <w:rPr>
          <w:rFonts w:ascii="Times New Roman" w:eastAsia="Times New Roman" w:hAnsi="Times New Roman" w:cs="Times New Roman"/>
          <w:i/>
          <w:sz w:val="20"/>
          <w:szCs w:val="20"/>
        </w:rPr>
        <w:t>49079  Pupil</w:t>
      </w:r>
      <w:proofErr w:type="gramEnd"/>
      <w:r>
        <w:rPr>
          <w:rFonts w:ascii="Times New Roman" w:eastAsia="Times New Roman" w:hAnsi="Times New Roman" w:cs="Times New Roman"/>
          <w:i/>
          <w:sz w:val="20"/>
          <w:szCs w:val="20"/>
        </w:rPr>
        <w:t xml:space="preserve"> records</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49091.14  Parental</w:t>
      </w:r>
      <w:proofErr w:type="gramEnd"/>
      <w:r>
        <w:rPr>
          <w:rFonts w:ascii="Times New Roman" w:eastAsia="Times New Roman" w:hAnsi="Times New Roman" w:cs="Times New Roman"/>
          <w:i/>
          <w:sz w:val="20"/>
          <w:szCs w:val="20"/>
        </w:rPr>
        <w:t xml:space="preserve"> review of curriculum</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51747  Independent</w:t>
      </w:r>
      <w:proofErr w:type="gramEnd"/>
      <w:r>
        <w:rPr>
          <w:rFonts w:ascii="Times New Roman" w:eastAsia="Times New Roman" w:hAnsi="Times New Roman" w:cs="Times New Roman"/>
          <w:i/>
          <w:sz w:val="20"/>
          <w:szCs w:val="20"/>
        </w:rPr>
        <w:t xml:space="preserve"> study programs</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56050  Surrogate</w:t>
      </w:r>
      <w:proofErr w:type="gramEnd"/>
      <w:r>
        <w:rPr>
          <w:rFonts w:ascii="Times New Roman" w:eastAsia="Times New Roman" w:hAnsi="Times New Roman" w:cs="Times New Roman"/>
          <w:i/>
          <w:sz w:val="20"/>
          <w:szCs w:val="20"/>
        </w:rPr>
        <w:t xml:space="preserve"> parents</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56055  Foster</w:t>
      </w:r>
      <w:proofErr w:type="gramEnd"/>
      <w:r>
        <w:rPr>
          <w:rFonts w:ascii="Times New Roman" w:eastAsia="Times New Roman" w:hAnsi="Times New Roman" w:cs="Times New Roman"/>
          <w:i/>
          <w:sz w:val="20"/>
          <w:szCs w:val="20"/>
        </w:rPr>
        <w:t xml:space="preserve"> parents</w:t>
      </w:r>
    </w:p>
    <w:p w:rsidR="00764E3B" w:rsidRDefault="00764E3B" w:rsidP="00764E3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CIVIL PROCEDURE</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1985.3 Subpoena </w:t>
      </w:r>
      <w:proofErr w:type="spellStart"/>
      <w:r>
        <w:rPr>
          <w:rFonts w:ascii="Times New Roman" w:eastAsia="Times New Roman" w:hAnsi="Times New Roman" w:cs="Times New Roman"/>
          <w:i/>
          <w:sz w:val="20"/>
          <w:szCs w:val="20"/>
        </w:rPr>
        <w:t>duces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tecum</w:t>
      </w:r>
      <w:proofErr w:type="spellEnd"/>
    </w:p>
    <w:p w:rsidR="00764E3B" w:rsidRDefault="00764E3B" w:rsidP="00764E3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FAMILY CODE</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3025  Access</w:t>
      </w:r>
      <w:proofErr w:type="gramEnd"/>
      <w:r>
        <w:rPr>
          <w:rFonts w:ascii="Times New Roman" w:eastAsia="Times New Roman" w:hAnsi="Times New Roman" w:cs="Times New Roman"/>
          <w:i/>
          <w:sz w:val="20"/>
          <w:szCs w:val="20"/>
        </w:rPr>
        <w:t xml:space="preserve"> to records by noncustodial parents</w:t>
      </w:r>
    </w:p>
    <w:p w:rsidR="00764E3B" w:rsidRDefault="00764E3B" w:rsidP="00764E3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GOVERNMENT CODE</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6252-</w:t>
      </w:r>
      <w:proofErr w:type="gramStart"/>
      <w:r>
        <w:rPr>
          <w:rFonts w:ascii="Times New Roman" w:eastAsia="Times New Roman" w:hAnsi="Times New Roman" w:cs="Times New Roman"/>
          <w:i/>
          <w:sz w:val="20"/>
          <w:szCs w:val="20"/>
        </w:rPr>
        <w:t>6260  Inspection</w:t>
      </w:r>
      <w:proofErr w:type="gramEnd"/>
      <w:r>
        <w:rPr>
          <w:rFonts w:ascii="Times New Roman" w:eastAsia="Times New Roman" w:hAnsi="Times New Roman" w:cs="Times New Roman"/>
          <w:i/>
          <w:sz w:val="20"/>
          <w:szCs w:val="20"/>
        </w:rPr>
        <w:t xml:space="preserve"> of public records</w:t>
      </w:r>
    </w:p>
    <w:p w:rsidR="00764E3B" w:rsidRDefault="00764E3B" w:rsidP="00764E3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HEALTH AND SAFETY CODE</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120440  Immunizations</w:t>
      </w:r>
      <w:proofErr w:type="gramEnd"/>
      <w:r>
        <w:rPr>
          <w:rFonts w:ascii="Times New Roman" w:eastAsia="Times New Roman" w:hAnsi="Times New Roman" w:cs="Times New Roman"/>
          <w:i/>
          <w:sz w:val="20"/>
          <w:szCs w:val="20"/>
        </w:rPr>
        <w:t>; disclosure of information</w:t>
      </w:r>
    </w:p>
    <w:p w:rsidR="00764E3B" w:rsidRDefault="00764E3B" w:rsidP="00764E3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WELFARE AND INSTITUTIONS CODE</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681</w:t>
      </w:r>
      <w:proofErr w:type="gramEnd"/>
      <w:r>
        <w:rPr>
          <w:rFonts w:ascii="Times New Roman" w:eastAsia="Times New Roman" w:hAnsi="Times New Roman" w:cs="Times New Roman"/>
          <w:i/>
          <w:sz w:val="20"/>
          <w:szCs w:val="20"/>
        </w:rPr>
        <w:t xml:space="preserve"> Truancy petitions</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16010</w:t>
      </w:r>
      <w:proofErr w:type="gramEnd"/>
      <w:r>
        <w:rPr>
          <w:rFonts w:ascii="Times New Roman" w:eastAsia="Times New Roman" w:hAnsi="Times New Roman" w:cs="Times New Roman"/>
          <w:i/>
          <w:sz w:val="20"/>
          <w:szCs w:val="20"/>
        </w:rPr>
        <w:t xml:space="preserve"> Health and education records of a minor</w:t>
      </w:r>
    </w:p>
    <w:p w:rsidR="00764E3B" w:rsidRDefault="00764E3B" w:rsidP="00764E3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430-</w:t>
      </w:r>
      <w:proofErr w:type="gramStart"/>
      <w:r>
        <w:rPr>
          <w:rFonts w:ascii="Times New Roman" w:eastAsia="Times New Roman" w:hAnsi="Times New Roman" w:cs="Times New Roman"/>
          <w:i/>
          <w:sz w:val="20"/>
          <w:szCs w:val="20"/>
        </w:rPr>
        <w:t>438  Individual</w:t>
      </w:r>
      <w:proofErr w:type="gramEnd"/>
      <w:r>
        <w:rPr>
          <w:rFonts w:ascii="Times New Roman" w:eastAsia="Times New Roman" w:hAnsi="Times New Roman" w:cs="Times New Roman"/>
          <w:i/>
          <w:sz w:val="20"/>
          <w:szCs w:val="20"/>
        </w:rPr>
        <w:t xml:space="preserve"> pupil records</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16020-</w:t>
      </w:r>
      <w:proofErr w:type="gramStart"/>
      <w:r>
        <w:rPr>
          <w:rFonts w:ascii="Times New Roman" w:eastAsia="Times New Roman" w:hAnsi="Times New Roman" w:cs="Times New Roman"/>
          <w:i/>
          <w:sz w:val="20"/>
          <w:szCs w:val="20"/>
        </w:rPr>
        <w:t>16027  Destruction</w:t>
      </w:r>
      <w:proofErr w:type="gramEnd"/>
      <w:r>
        <w:rPr>
          <w:rFonts w:ascii="Times New Roman" w:eastAsia="Times New Roman" w:hAnsi="Times New Roman" w:cs="Times New Roman"/>
          <w:i/>
          <w:sz w:val="20"/>
          <w:szCs w:val="20"/>
        </w:rPr>
        <w:t xml:space="preserve"> of records of school districts</w:t>
      </w:r>
    </w:p>
    <w:p w:rsidR="00764E3B" w:rsidRDefault="00764E3B" w:rsidP="00764E3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1232g Family Educational Rights and Privacy Act</w:t>
      </w:r>
    </w:p>
    <w:p w:rsidR="00764E3B" w:rsidRDefault="00764E3B" w:rsidP="00764E3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FEDERAL REGULATIONS, TITLE 34</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99.1-99.67</w:t>
      </w:r>
      <w:proofErr w:type="gramEnd"/>
      <w:r>
        <w:rPr>
          <w:rFonts w:ascii="Times New Roman" w:eastAsia="Times New Roman" w:hAnsi="Times New Roman" w:cs="Times New Roman"/>
          <w:i/>
          <w:sz w:val="20"/>
          <w:szCs w:val="20"/>
        </w:rPr>
        <w:t xml:space="preserve"> Family Educational Rights and Privacy</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300.500  Definition</w:t>
      </w:r>
      <w:proofErr w:type="gramEnd"/>
      <w:r>
        <w:rPr>
          <w:rFonts w:ascii="Times New Roman" w:eastAsia="Times New Roman" w:hAnsi="Times New Roman" w:cs="Times New Roman"/>
          <w:i/>
          <w:sz w:val="20"/>
          <w:szCs w:val="20"/>
        </w:rPr>
        <w:t xml:space="preserve"> of "personally identifiable"</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300.501  Opportunity</w:t>
      </w:r>
      <w:proofErr w:type="gramEnd"/>
      <w:r>
        <w:rPr>
          <w:rFonts w:ascii="Times New Roman" w:eastAsia="Times New Roman" w:hAnsi="Times New Roman" w:cs="Times New Roman"/>
          <w:i/>
          <w:sz w:val="20"/>
          <w:szCs w:val="20"/>
        </w:rPr>
        <w:t xml:space="preserve"> to examine records for parents of student with disability</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300.573  Destruction</w:t>
      </w:r>
      <w:proofErr w:type="gramEnd"/>
      <w:r>
        <w:rPr>
          <w:rFonts w:ascii="Times New Roman" w:eastAsia="Times New Roman" w:hAnsi="Times New Roman" w:cs="Times New Roman"/>
          <w:i/>
          <w:sz w:val="20"/>
          <w:szCs w:val="20"/>
        </w:rPr>
        <w:t xml:space="preserve"> of information</w:t>
      </w:r>
    </w:p>
    <w:p w:rsidR="00764E3B" w:rsidRDefault="00764E3B" w:rsidP="00764E3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u w:val="single"/>
        </w:rPr>
        <w:t>Falvo</w:t>
      </w:r>
      <w:proofErr w:type="spellEnd"/>
      <w:r>
        <w:rPr>
          <w:rFonts w:ascii="Times New Roman" w:eastAsia="Times New Roman" w:hAnsi="Times New Roman" w:cs="Times New Roman"/>
          <w:i/>
          <w:sz w:val="20"/>
          <w:szCs w:val="20"/>
          <w:u w:val="single"/>
        </w:rPr>
        <w:t xml:space="preserve"> v. Owasso Independent School District</w:t>
      </w:r>
      <w:r>
        <w:rPr>
          <w:rFonts w:ascii="Times New Roman" w:eastAsia="Times New Roman" w:hAnsi="Times New Roman" w:cs="Times New Roman"/>
          <w:i/>
          <w:sz w:val="20"/>
          <w:szCs w:val="20"/>
        </w:rPr>
        <w:t>, 220 F.3d. 1200 (10th Cir. 2000)</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p>
    <w:p w:rsidR="00764E3B" w:rsidRDefault="00764E3B" w:rsidP="00764E3B">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764E3B" w:rsidRDefault="00764E3B" w:rsidP="00764E3B">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764E3B" w:rsidRDefault="00764E3B" w:rsidP="00764E3B">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Education, Family Policy Compliance Office, http://www.ed.gov/policy/gen/guid/fpco/index.html</w:t>
      </w: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bookmarkStart w:id="0" w:name="_GoBack"/>
      <w:bookmarkEnd w:id="0"/>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764E3B" w:rsidRDefault="00764E3B" w:rsidP="00764E3B">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E3B"/>
    <w:rsid w:val="001A1ABF"/>
    <w:rsid w:val="00764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5B04E"/>
  <w15:chartTrackingRefBased/>
  <w15:docId w15:val="{3DF116DB-B349-435D-B226-8B3B12F2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64E3B"/>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2023-08-23T15:56:00Z</dcterms:created>
  <dcterms:modified xsi:type="dcterms:W3CDTF">2023-08-23T15:57:00Z</dcterms:modified>
</cp:coreProperties>
</file>