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47F" w:rsidRDefault="0044147F" w:rsidP="0044147F">
      <w:pPr>
        <w:widowControl w:val="0"/>
        <w:ind w:left="0" w:hanging="2"/>
        <w:jc w:val="right"/>
      </w:pPr>
      <w:r>
        <w:t>BP 6143(a)</w:t>
      </w:r>
    </w:p>
    <w:p w:rsidR="0044147F" w:rsidRDefault="0044147F" w:rsidP="0044147F">
      <w:pPr>
        <w:widowControl w:val="0"/>
        <w:ind w:left="0" w:hanging="2"/>
      </w:pPr>
      <w:r>
        <w:rPr>
          <w:b/>
        </w:rPr>
        <w:t>Instruction</w:t>
      </w:r>
    </w:p>
    <w:p w:rsidR="0044147F" w:rsidRDefault="0044147F" w:rsidP="0044147F">
      <w:pPr>
        <w:widowControl w:val="0"/>
        <w:ind w:left="0" w:hanging="2"/>
        <w:rPr>
          <w:b/>
        </w:rPr>
      </w:pPr>
    </w:p>
    <w:p w:rsidR="0044147F" w:rsidRDefault="0044147F" w:rsidP="0044147F">
      <w:pPr>
        <w:widowControl w:val="0"/>
        <w:ind w:left="0" w:hanging="2"/>
      </w:pPr>
      <w:r>
        <w:rPr>
          <w:b/>
        </w:rPr>
        <w:t>COURSES OF STUDY</w:t>
      </w:r>
    </w:p>
    <w:p w:rsidR="0044147F" w:rsidRDefault="0044147F" w:rsidP="0044147F">
      <w:pPr>
        <w:widowControl w:val="0"/>
        <w:ind w:left="0" w:hanging="2"/>
      </w:pPr>
    </w:p>
    <w:p w:rsidR="0044147F" w:rsidRDefault="0044147F" w:rsidP="0044147F">
      <w:pPr>
        <w:widowControl w:val="0"/>
        <w:ind w:left="0" w:hanging="2"/>
      </w:pPr>
      <w:r>
        <w:t>The Governing Board recognizes that a well-aligned sequence of courses fosters academic progress and provides for the best possible use of instructional time.  The district's course of study shall provide students with opportunities to attain the skills, knowledge, and abilities they need to be successful in school, college, and the workplace.</w:t>
      </w:r>
    </w:p>
    <w:p w:rsidR="0044147F" w:rsidRDefault="0044147F" w:rsidP="0044147F">
      <w:pPr>
        <w:widowControl w:val="0"/>
        <w:ind w:left="0" w:hanging="2"/>
      </w:pPr>
    </w:p>
    <w:p w:rsidR="0044147F" w:rsidRDefault="0044147F" w:rsidP="0044147F">
      <w:pPr>
        <w:widowControl w:val="0"/>
        <w:ind w:left="0" w:hanging="2"/>
      </w:pPr>
      <w:r>
        <w:t>(cf. 6011 - Academic Standards)</w:t>
      </w:r>
    </w:p>
    <w:p w:rsidR="0044147F" w:rsidRDefault="0044147F" w:rsidP="0044147F">
      <w:pPr>
        <w:widowControl w:val="0"/>
        <w:ind w:left="0" w:hanging="2"/>
      </w:pPr>
      <w:r>
        <w:t>(cf. 6141 - Curriculum Development and Evaluation)</w:t>
      </w:r>
    </w:p>
    <w:p w:rsidR="0044147F" w:rsidRDefault="0044147F" w:rsidP="0044147F">
      <w:pPr>
        <w:widowControl w:val="0"/>
        <w:ind w:left="0" w:hanging="2"/>
      </w:pPr>
      <w:r>
        <w:t>(cf. 6161.1 - Selection and Evaluation of Instructional Materials)</w:t>
      </w:r>
    </w:p>
    <w:p w:rsidR="0044147F" w:rsidRDefault="0044147F" w:rsidP="0044147F">
      <w:pPr>
        <w:widowControl w:val="0"/>
        <w:ind w:left="0" w:hanging="2"/>
      </w:pPr>
    </w:p>
    <w:p w:rsidR="0044147F" w:rsidRDefault="0044147F" w:rsidP="0044147F">
      <w:pPr>
        <w:widowControl w:val="0"/>
        <w:ind w:left="0" w:hanging="2"/>
      </w:pPr>
      <w:r>
        <w:t xml:space="preserve">The Superintendent or designee shall establish processes for ensuring the articulation of courses across grade levels within the district.  As necessary, he/she also shall work with representatives of appropriate area districts and postsecondary institutions to ensure articulation of courses with other institutions to which district students may matriculate.  The sequence of courses </w:t>
      </w:r>
      <w:proofErr w:type="gramStart"/>
      <w:r>
        <w:t>shall be designed</w:t>
      </w:r>
      <w:proofErr w:type="gramEnd"/>
      <w:r>
        <w:t xml:space="preserve"> to ensure that each course provides adequate preparation for the next course in the sequence, avoids significant duplication of content, and allows for reinforcement and progression in the subject matter.</w:t>
      </w:r>
    </w:p>
    <w:p w:rsidR="0044147F" w:rsidRDefault="0044147F" w:rsidP="0044147F">
      <w:pPr>
        <w:widowControl w:val="0"/>
        <w:ind w:left="0" w:hanging="2"/>
      </w:pPr>
    </w:p>
    <w:p w:rsidR="0044147F" w:rsidRDefault="0044147F" w:rsidP="0044147F">
      <w:pPr>
        <w:widowControl w:val="0"/>
        <w:ind w:left="0" w:hanging="2"/>
      </w:pPr>
      <w:r>
        <w:t>Elementary Grades</w:t>
      </w:r>
    </w:p>
    <w:p w:rsidR="0044147F" w:rsidRDefault="0044147F" w:rsidP="0044147F">
      <w:pPr>
        <w:widowControl w:val="0"/>
        <w:ind w:left="0" w:hanging="2"/>
      </w:pPr>
    </w:p>
    <w:p w:rsidR="0044147F" w:rsidRDefault="0044147F" w:rsidP="0044147F">
      <w:pPr>
        <w:widowControl w:val="0"/>
        <w:ind w:left="0" w:hanging="2"/>
      </w:pPr>
      <w:r>
        <w:t>The Board shall adopt a course of study for elementary grades that sufficiently prepares students for the secondary course of study.</w:t>
      </w:r>
    </w:p>
    <w:p w:rsidR="0044147F" w:rsidRDefault="0044147F" w:rsidP="0044147F">
      <w:pPr>
        <w:widowControl w:val="0"/>
        <w:ind w:left="0" w:hanging="2"/>
      </w:pPr>
    </w:p>
    <w:p w:rsidR="0044147F" w:rsidRDefault="0044147F" w:rsidP="0044147F">
      <w:pPr>
        <w:widowControl w:val="0"/>
        <w:ind w:left="0" w:hanging="2"/>
      </w:pPr>
      <w:r>
        <w:t>(cf. 6146.5 - Elementary/Middle School Graduation Requirements)</w:t>
      </w:r>
    </w:p>
    <w:p w:rsidR="0044147F" w:rsidRDefault="0044147F" w:rsidP="0044147F">
      <w:pPr>
        <w:widowControl w:val="0"/>
        <w:ind w:left="0" w:hanging="2"/>
      </w:pPr>
    </w:p>
    <w:p w:rsidR="0044147F" w:rsidRDefault="0044147F" w:rsidP="0044147F">
      <w:pPr>
        <w:widowControl w:val="0"/>
        <w:ind w:left="0" w:hanging="2"/>
      </w:pPr>
      <w:r>
        <w:t>Secondary Grades</w:t>
      </w:r>
    </w:p>
    <w:p w:rsidR="0044147F" w:rsidRDefault="0044147F" w:rsidP="0044147F">
      <w:pPr>
        <w:widowControl w:val="0"/>
        <w:ind w:left="0" w:hanging="2"/>
      </w:pPr>
    </w:p>
    <w:p w:rsidR="0044147F" w:rsidRDefault="0044147F" w:rsidP="0044147F">
      <w:pPr>
        <w:widowControl w:val="0"/>
        <w:ind w:left="0" w:hanging="2"/>
      </w:pPr>
      <w:r>
        <w:t>The district shall offer all otherwise qualified students in grades 7-8 a course of study that prepares them, upon graduation from high school, to meet the requirements and prerequisites for admission to California public colleges and universities and to attain entry-level employment skills in business or industry.  (Education Code 51228)</w:t>
      </w:r>
    </w:p>
    <w:p w:rsidR="0044147F" w:rsidRDefault="0044147F" w:rsidP="0044147F">
      <w:pPr>
        <w:widowControl w:val="0"/>
        <w:ind w:left="0" w:hanging="2"/>
      </w:pPr>
    </w:p>
    <w:p w:rsidR="0044147F" w:rsidRDefault="0044147F" w:rsidP="0044147F">
      <w:pPr>
        <w:widowControl w:val="0"/>
        <w:ind w:left="0" w:hanging="2"/>
      </w:pPr>
      <w:r>
        <w:t>(cf. 5121 - Grades/Evaluation of Student Achievement)</w:t>
      </w:r>
    </w:p>
    <w:p w:rsidR="0044147F" w:rsidRDefault="0044147F" w:rsidP="0044147F">
      <w:pPr>
        <w:widowControl w:val="0"/>
        <w:ind w:left="0" w:hanging="2"/>
      </w:pPr>
    </w:p>
    <w:p w:rsidR="0044147F" w:rsidRDefault="0044147F" w:rsidP="0044147F">
      <w:pPr>
        <w:widowControl w:val="0"/>
        <w:ind w:left="0" w:hanging="2"/>
      </w:pPr>
      <w:r>
        <w:t>Legal Reference:</w:t>
      </w:r>
    </w:p>
    <w:p w:rsidR="0044147F" w:rsidRDefault="0044147F" w:rsidP="0044147F">
      <w:pPr>
        <w:widowControl w:val="0"/>
        <w:ind w:left="0" w:hanging="2"/>
      </w:pPr>
      <w:r>
        <w:t>EDUCATION CODE</w:t>
      </w:r>
    </w:p>
    <w:p w:rsidR="0044147F" w:rsidRDefault="0044147F" w:rsidP="0044147F">
      <w:pPr>
        <w:widowControl w:val="0"/>
        <w:ind w:left="0" w:hanging="2"/>
      </w:pPr>
      <w:proofErr w:type="gramStart"/>
      <w:r>
        <w:t>48980  Parental</w:t>
      </w:r>
      <w:proofErr w:type="gramEnd"/>
      <w:r>
        <w:t xml:space="preserve"> notifications</w:t>
      </w:r>
    </w:p>
    <w:p w:rsidR="0044147F" w:rsidRDefault="0044147F" w:rsidP="0044147F">
      <w:pPr>
        <w:widowControl w:val="0"/>
        <w:ind w:left="0" w:hanging="2"/>
      </w:pPr>
      <w:proofErr w:type="gramStart"/>
      <w:r>
        <w:t>51202  Instruction</w:t>
      </w:r>
      <w:proofErr w:type="gramEnd"/>
      <w:r>
        <w:t xml:space="preserve"> in personal and public health and safety</w:t>
      </w:r>
    </w:p>
    <w:p w:rsidR="0044147F" w:rsidRDefault="0044147F" w:rsidP="0044147F">
      <w:pPr>
        <w:widowControl w:val="0"/>
        <w:ind w:left="0" w:hanging="2"/>
      </w:pPr>
      <w:proofErr w:type="gramStart"/>
      <w:r>
        <w:t>51203  Instruction</w:t>
      </w:r>
      <w:proofErr w:type="gramEnd"/>
      <w:r>
        <w:t xml:space="preserve"> on alcohol, narcotics and restricted dangerous drugs</w:t>
      </w:r>
    </w:p>
    <w:p w:rsidR="0044147F" w:rsidRDefault="0044147F" w:rsidP="0044147F">
      <w:pPr>
        <w:widowControl w:val="0"/>
        <w:ind w:left="0" w:hanging="2"/>
      </w:pPr>
      <w:proofErr w:type="gramStart"/>
      <w:r>
        <w:t>51204  Course</w:t>
      </w:r>
      <w:proofErr w:type="gramEnd"/>
      <w:r>
        <w:t xml:space="preserve"> of study designed for student's needs</w:t>
      </w:r>
    </w:p>
    <w:p w:rsidR="0044147F" w:rsidRDefault="0044147F" w:rsidP="0044147F">
      <w:pPr>
        <w:widowControl w:val="0"/>
        <w:ind w:left="0" w:hanging="2"/>
      </w:pPr>
      <w:proofErr w:type="gramStart"/>
      <w:r>
        <w:t>51204.5  Social</w:t>
      </w:r>
      <w:proofErr w:type="gramEnd"/>
      <w:r>
        <w:t xml:space="preserve"> science instruction; history of California; contributions of various groups</w:t>
      </w:r>
    </w:p>
    <w:p w:rsidR="0044147F" w:rsidRDefault="0044147F" w:rsidP="0044147F">
      <w:pPr>
        <w:widowControl w:val="0"/>
        <w:ind w:left="0" w:hanging="2"/>
      </w:pPr>
      <w:r>
        <w:t>51210-</w:t>
      </w:r>
      <w:proofErr w:type="gramStart"/>
      <w:r>
        <w:t>51212  Course</w:t>
      </w:r>
      <w:proofErr w:type="gramEnd"/>
      <w:r>
        <w:t xml:space="preserve"> of study for grades 1-6</w:t>
      </w:r>
    </w:p>
    <w:p w:rsidR="0044147F" w:rsidRDefault="0044147F" w:rsidP="0044147F">
      <w:pPr>
        <w:widowControl w:val="0"/>
        <w:ind w:left="0" w:hanging="2"/>
      </w:pPr>
      <w:r>
        <w:t>51220-</w:t>
      </w:r>
      <w:proofErr w:type="gramStart"/>
      <w:r>
        <w:t>51229  Course</w:t>
      </w:r>
      <w:proofErr w:type="gramEnd"/>
      <w:r>
        <w:t xml:space="preserve"> of study for grades 7-12</w:t>
      </w:r>
    </w:p>
    <w:p w:rsidR="0044147F" w:rsidRDefault="0044147F" w:rsidP="0044147F">
      <w:pPr>
        <w:widowControl w:val="0"/>
        <w:ind w:left="0" w:hanging="2"/>
      </w:pPr>
      <w:proofErr w:type="gramStart"/>
      <w:r>
        <w:t>51241  Exemption</w:t>
      </w:r>
      <w:proofErr w:type="gramEnd"/>
      <w:r>
        <w:t xml:space="preserve"> from physical education</w:t>
      </w:r>
    </w:p>
    <w:p w:rsidR="0044147F" w:rsidRDefault="0044147F" w:rsidP="0044147F">
      <w:pPr>
        <w:widowControl w:val="0"/>
        <w:ind w:left="0" w:hanging="2"/>
      </w:pPr>
      <w:r>
        <w:t>51911-</w:t>
      </w:r>
      <w:proofErr w:type="gramStart"/>
      <w:r>
        <w:t>51921  Comprehensive</w:t>
      </w:r>
      <w:proofErr w:type="gramEnd"/>
      <w:r>
        <w:t xml:space="preserve"> health education</w:t>
      </w:r>
    </w:p>
    <w:p w:rsidR="0044147F" w:rsidRDefault="0044147F" w:rsidP="0044147F">
      <w:pPr>
        <w:widowControl w:val="0"/>
        <w:ind w:leftChars="0" w:left="7200" w:firstLineChars="0" w:firstLine="0"/>
      </w:pPr>
      <w:bookmarkStart w:id="0" w:name="_GoBack"/>
      <w:bookmarkEnd w:id="0"/>
      <w:r>
        <w:lastRenderedPageBreak/>
        <w:t xml:space="preserve">BP 6143(b) </w:t>
      </w:r>
    </w:p>
    <w:p w:rsidR="0044147F" w:rsidRDefault="0044147F" w:rsidP="0044147F">
      <w:pPr>
        <w:widowControl w:val="0"/>
        <w:ind w:left="0" w:hanging="2"/>
        <w:rPr>
          <w:b/>
        </w:rPr>
      </w:pPr>
    </w:p>
    <w:p w:rsidR="0044147F" w:rsidRDefault="0044147F" w:rsidP="0044147F">
      <w:pPr>
        <w:widowControl w:val="0"/>
        <w:ind w:left="0" w:hanging="2"/>
      </w:pPr>
      <w:r>
        <w:rPr>
          <w:b/>
        </w:rPr>
        <w:t xml:space="preserve">COURSES OF STUDY </w:t>
      </w:r>
      <w:r>
        <w:t>(continued)</w:t>
      </w:r>
    </w:p>
    <w:p w:rsidR="0044147F" w:rsidRDefault="0044147F" w:rsidP="0044147F">
      <w:pPr>
        <w:widowControl w:val="0"/>
        <w:ind w:left="0" w:hanging="2"/>
      </w:pPr>
    </w:p>
    <w:p w:rsidR="0044147F" w:rsidRDefault="0044147F" w:rsidP="0044147F">
      <w:pPr>
        <w:widowControl w:val="0"/>
        <w:ind w:left="0" w:hanging="2"/>
      </w:pPr>
      <w:r>
        <w:t>51930-</w:t>
      </w:r>
      <w:proofErr w:type="gramStart"/>
      <w:r>
        <w:t>51939  Comprehensive</w:t>
      </w:r>
      <w:proofErr w:type="gramEnd"/>
      <w:r>
        <w:t xml:space="preserve"> sexual health and HIV/AIDS prevention instruction</w:t>
      </w:r>
    </w:p>
    <w:p w:rsidR="0044147F" w:rsidRDefault="0044147F" w:rsidP="0044147F">
      <w:pPr>
        <w:widowControl w:val="0"/>
        <w:ind w:left="0" w:hanging="2"/>
      </w:pPr>
      <w:proofErr w:type="gramStart"/>
      <w:r>
        <w:t>51940  Curriculum</w:t>
      </w:r>
      <w:proofErr w:type="gramEnd"/>
      <w:r>
        <w:t xml:space="preserve"> for brain and spinal cord injury prevention</w:t>
      </w:r>
    </w:p>
    <w:p w:rsidR="0044147F" w:rsidRDefault="0044147F" w:rsidP="0044147F">
      <w:pPr>
        <w:widowControl w:val="0"/>
        <w:ind w:left="0" w:hanging="2"/>
      </w:pPr>
      <w:r>
        <w:t>60040-60052 Requirements for instructional materials</w:t>
      </w:r>
    </w:p>
    <w:p w:rsidR="0044147F" w:rsidRDefault="0044147F" w:rsidP="0044147F">
      <w:pPr>
        <w:widowControl w:val="0"/>
        <w:ind w:left="0" w:hanging="2"/>
      </w:pPr>
      <w:proofErr w:type="gramStart"/>
      <w:r>
        <w:t>66204  Certification</w:t>
      </w:r>
      <w:proofErr w:type="gramEnd"/>
      <w:r>
        <w:t xml:space="preserve"> of high school courses as meeting university admission criteria</w:t>
      </w:r>
    </w:p>
    <w:p w:rsidR="0044147F" w:rsidRDefault="0044147F" w:rsidP="0044147F">
      <w:pPr>
        <w:widowControl w:val="0"/>
        <w:ind w:left="0" w:hanging="2"/>
      </w:pPr>
      <w:r>
        <w:t>HEALTH AND SAFETY CODE</w:t>
      </w:r>
    </w:p>
    <w:p w:rsidR="0044147F" w:rsidRDefault="0044147F" w:rsidP="0044147F">
      <w:pPr>
        <w:widowControl w:val="0"/>
        <w:ind w:left="0" w:hanging="2"/>
      </w:pPr>
      <w:proofErr w:type="gramStart"/>
      <w:r>
        <w:t>11032  Definition</w:t>
      </w:r>
      <w:proofErr w:type="gramEnd"/>
      <w:r>
        <w:t xml:space="preserve"> of dangerous drugs</w:t>
      </w:r>
    </w:p>
    <w:p w:rsidR="0044147F" w:rsidRDefault="0044147F" w:rsidP="0044147F">
      <w:pPr>
        <w:widowControl w:val="0"/>
        <w:ind w:left="0" w:hanging="2"/>
      </w:pPr>
      <w:r>
        <w:t>CODE OF REGULATIONS, TITLE 5</w:t>
      </w:r>
    </w:p>
    <w:p w:rsidR="0044147F" w:rsidRDefault="0044147F" w:rsidP="0044147F">
      <w:pPr>
        <w:widowControl w:val="0"/>
        <w:ind w:left="0" w:hanging="2"/>
      </w:pPr>
      <w:r>
        <w:t>10020-</w:t>
      </w:r>
      <w:proofErr w:type="gramStart"/>
      <w:r>
        <w:t>10049  Automobile</w:t>
      </w:r>
      <w:proofErr w:type="gramEnd"/>
      <w:r>
        <w:t xml:space="preserve"> driver education and training</w:t>
      </w:r>
    </w:p>
    <w:p w:rsidR="0044147F" w:rsidRDefault="0044147F" w:rsidP="0044147F">
      <w:pPr>
        <w:widowControl w:val="0"/>
        <w:ind w:left="0" w:hanging="2"/>
      </w:pPr>
      <w:proofErr w:type="gramStart"/>
      <w:r>
        <w:t>10060  Physical</w:t>
      </w:r>
      <w:proofErr w:type="gramEnd"/>
      <w:r>
        <w:t xml:space="preserve"> education program</w:t>
      </w:r>
    </w:p>
    <w:p w:rsidR="0044147F" w:rsidRDefault="0044147F" w:rsidP="0044147F">
      <w:pPr>
        <w:widowControl w:val="0"/>
        <w:ind w:left="0" w:hanging="2"/>
      </w:pPr>
      <w:r>
        <w:t>UNITED STATES CODE, TITLE 20</w:t>
      </w:r>
    </w:p>
    <w:p w:rsidR="0044147F" w:rsidRDefault="0044147F" w:rsidP="0044147F">
      <w:pPr>
        <w:widowControl w:val="0"/>
        <w:ind w:left="0" w:hanging="2"/>
      </w:pPr>
      <w:r>
        <w:t>6101-</w:t>
      </w:r>
      <w:proofErr w:type="gramStart"/>
      <w:r>
        <w:t>6251  School</w:t>
      </w:r>
      <w:proofErr w:type="gramEnd"/>
      <w:r>
        <w:t>-to-Work Opportunities Act of 1994</w:t>
      </w:r>
    </w:p>
    <w:p w:rsidR="0044147F" w:rsidRDefault="0044147F" w:rsidP="0044147F">
      <w:pPr>
        <w:widowControl w:val="0"/>
        <w:ind w:left="0" w:hanging="2"/>
      </w:pPr>
    </w:p>
    <w:p w:rsidR="0044147F" w:rsidRDefault="0044147F" w:rsidP="0044147F">
      <w:pPr>
        <w:widowControl w:val="0"/>
        <w:ind w:left="0" w:hanging="2"/>
        <w:jc w:val="left"/>
      </w:pPr>
      <w:r>
        <w:t>Management Resources:</w:t>
      </w:r>
    </w:p>
    <w:p w:rsidR="0044147F" w:rsidRDefault="0044147F" w:rsidP="0044147F">
      <w:pPr>
        <w:widowControl w:val="0"/>
        <w:ind w:left="0" w:hanging="2"/>
        <w:jc w:val="left"/>
      </w:pPr>
      <w:r>
        <w:t>WEB SITES</w:t>
      </w:r>
    </w:p>
    <w:p w:rsidR="0044147F" w:rsidRDefault="0044147F" w:rsidP="0044147F">
      <w:pPr>
        <w:widowControl w:val="0"/>
        <w:ind w:left="0" w:hanging="2"/>
        <w:jc w:val="left"/>
      </w:pPr>
      <w:r>
        <w:t>CSBA: http://www.csba.org</w:t>
      </w:r>
    </w:p>
    <w:p w:rsidR="0044147F" w:rsidRDefault="0044147F" w:rsidP="0044147F">
      <w:pPr>
        <w:widowControl w:val="0"/>
        <w:ind w:left="0" w:hanging="2"/>
        <w:jc w:val="left"/>
      </w:pPr>
      <w:r>
        <w:t>California Career Resource Network: http://www.californiacareers.info</w:t>
      </w:r>
    </w:p>
    <w:p w:rsidR="0044147F" w:rsidRDefault="0044147F" w:rsidP="0044147F">
      <w:pPr>
        <w:widowControl w:val="0"/>
        <w:ind w:left="0" w:hanging="2"/>
        <w:jc w:val="left"/>
      </w:pPr>
      <w:r>
        <w:t>California Colleges.edu: http://www.californiacolleges.edu</w:t>
      </w:r>
    </w:p>
    <w:p w:rsidR="0044147F" w:rsidRDefault="0044147F" w:rsidP="0044147F">
      <w:pPr>
        <w:widowControl w:val="0"/>
        <w:ind w:left="0" w:hanging="2"/>
        <w:jc w:val="left"/>
      </w:pPr>
      <w:r>
        <w:t>California Department of Education: http://www.cde.ca.gov</w:t>
      </w:r>
    </w:p>
    <w:p w:rsidR="0044147F" w:rsidRDefault="0044147F" w:rsidP="0044147F">
      <w:pPr>
        <w:widowControl w:val="0"/>
        <w:ind w:left="0" w:hanging="2"/>
        <w:jc w:val="left"/>
      </w:pPr>
      <w:r>
        <w:t>California State University, Admission Requirements: http://www.csumentor.edu/planning/high_school</w:t>
      </w:r>
    </w:p>
    <w:p w:rsidR="0044147F" w:rsidRDefault="0044147F" w:rsidP="0044147F">
      <w:pPr>
        <w:widowControl w:val="0"/>
        <w:ind w:left="0" w:hanging="2"/>
        <w:jc w:val="left"/>
      </w:pPr>
      <w:r>
        <w:t>University of California, a-g Course Submissions: http://www.ucop.edu/a-gGuide/ag/course_submissions</w:t>
      </w:r>
    </w:p>
    <w:p w:rsidR="0044147F" w:rsidRDefault="0044147F" w:rsidP="0044147F">
      <w:pPr>
        <w:widowControl w:val="0"/>
        <w:ind w:left="0" w:hanging="2"/>
        <w:jc w:val="left"/>
      </w:pPr>
      <w:r>
        <w:t>University of California, List of Approved a-g Courses: http://www.universityofcalifornia.edu/admissions/freshman/requirements</w:t>
      </w:r>
    </w:p>
    <w:p w:rsidR="0044147F" w:rsidRDefault="0044147F" w:rsidP="0044147F">
      <w:pPr>
        <w:widowControl w:val="0"/>
        <w:ind w:left="0" w:hanging="2"/>
      </w:pPr>
    </w:p>
    <w:p w:rsidR="0044147F" w:rsidRDefault="0044147F" w:rsidP="0044147F">
      <w:pPr>
        <w:widowControl w:val="0"/>
        <w:ind w:left="0" w:hanging="2"/>
      </w:pPr>
    </w:p>
    <w:p w:rsidR="0044147F" w:rsidRDefault="0044147F" w:rsidP="0044147F">
      <w:pPr>
        <w:widowControl w:val="0"/>
        <w:ind w:left="0" w:hanging="2"/>
      </w:pPr>
    </w:p>
    <w:p w:rsidR="0044147F" w:rsidRDefault="0044147F" w:rsidP="0044147F">
      <w:pPr>
        <w:widowControl w:val="0"/>
        <w:ind w:left="0" w:hanging="2"/>
      </w:pPr>
      <w:r>
        <w:tab/>
      </w:r>
    </w:p>
    <w:p w:rsidR="0044147F" w:rsidRDefault="0044147F" w:rsidP="0044147F">
      <w:pPr>
        <w:ind w:left="0" w:hanging="2"/>
        <w:rPr>
          <w:b/>
        </w:rPr>
      </w:pPr>
    </w:p>
    <w:p w:rsidR="0044147F" w:rsidRDefault="0044147F" w:rsidP="0044147F">
      <w:pPr>
        <w:ind w:left="0" w:hanging="2"/>
        <w:rPr>
          <w:b/>
        </w:rPr>
      </w:pPr>
    </w:p>
    <w:p w:rsidR="0044147F" w:rsidRDefault="0044147F" w:rsidP="0044147F">
      <w:pPr>
        <w:ind w:left="0" w:hanging="2"/>
        <w:rPr>
          <w:b/>
        </w:rPr>
      </w:pPr>
    </w:p>
    <w:p w:rsidR="0044147F" w:rsidRDefault="0044147F" w:rsidP="0044147F">
      <w:pPr>
        <w:ind w:left="0" w:hanging="2"/>
        <w:rPr>
          <w:b/>
        </w:rPr>
      </w:pPr>
    </w:p>
    <w:p w:rsidR="0044147F" w:rsidRDefault="0044147F" w:rsidP="0044147F">
      <w:pPr>
        <w:ind w:left="0" w:hanging="2"/>
        <w:rPr>
          <w:b/>
        </w:rPr>
      </w:pPr>
    </w:p>
    <w:p w:rsidR="0044147F" w:rsidRDefault="0044147F" w:rsidP="0044147F">
      <w:pPr>
        <w:ind w:left="0" w:hanging="2"/>
        <w:rPr>
          <w:b/>
        </w:rPr>
      </w:pPr>
    </w:p>
    <w:p w:rsidR="0044147F" w:rsidRDefault="0044147F" w:rsidP="0044147F">
      <w:pPr>
        <w:ind w:left="0" w:hanging="2"/>
        <w:rPr>
          <w:b/>
        </w:rPr>
      </w:pPr>
    </w:p>
    <w:p w:rsidR="0044147F" w:rsidRDefault="0044147F" w:rsidP="0044147F">
      <w:pPr>
        <w:ind w:left="0" w:hanging="2"/>
        <w:rPr>
          <w:b/>
        </w:rPr>
      </w:pPr>
    </w:p>
    <w:p w:rsidR="0044147F" w:rsidRDefault="0044147F" w:rsidP="0044147F">
      <w:pPr>
        <w:ind w:left="0" w:hanging="2"/>
        <w:rPr>
          <w:b/>
        </w:rPr>
      </w:pPr>
    </w:p>
    <w:p w:rsidR="0044147F" w:rsidRDefault="0044147F" w:rsidP="0044147F">
      <w:pPr>
        <w:ind w:left="0" w:hanging="2"/>
        <w:rPr>
          <w:b/>
        </w:rPr>
      </w:pPr>
    </w:p>
    <w:p w:rsidR="0044147F" w:rsidRDefault="0044147F" w:rsidP="0044147F">
      <w:pPr>
        <w:ind w:left="0" w:hanging="2"/>
        <w:rPr>
          <w:b/>
        </w:rPr>
      </w:pPr>
    </w:p>
    <w:p w:rsidR="0044147F" w:rsidRDefault="0044147F" w:rsidP="0044147F">
      <w:pPr>
        <w:ind w:left="0" w:hanging="2"/>
        <w:rPr>
          <w:b/>
        </w:rPr>
      </w:pPr>
    </w:p>
    <w:p w:rsidR="0044147F" w:rsidRDefault="0044147F" w:rsidP="0044147F">
      <w:pPr>
        <w:ind w:left="0" w:hanging="2"/>
        <w:rPr>
          <w:b/>
        </w:rPr>
      </w:pPr>
    </w:p>
    <w:p w:rsidR="0044147F" w:rsidRDefault="0044147F" w:rsidP="0044147F">
      <w:pPr>
        <w:ind w:left="0" w:hanging="2"/>
      </w:pPr>
      <w:r>
        <w:t>Policy</w:t>
      </w:r>
      <w:r>
        <w:tab/>
      </w:r>
      <w:r>
        <w:rPr>
          <w:b/>
        </w:rPr>
        <w:t>WINSHIP-ROBBINS ELEMENTARY SCHOOL DISTRICT</w:t>
      </w:r>
    </w:p>
    <w:p w:rsidR="0044147F" w:rsidRDefault="0044147F" w:rsidP="0044147F">
      <w:pPr>
        <w:ind w:left="0" w:hanging="2"/>
      </w:pPr>
      <w:proofErr w:type="gramStart"/>
      <w:r>
        <w:t>adopted</w:t>
      </w:r>
      <w:proofErr w:type="gramEnd"/>
      <w:r>
        <w:t>: May 6, 2020</w:t>
      </w:r>
      <w:r>
        <w:tab/>
        <w:t>Robbins, California</w:t>
      </w:r>
    </w:p>
    <w:p w:rsidR="0044147F" w:rsidRDefault="0044147F" w:rsidP="0044147F">
      <w:pPr>
        <w:ind w:left="0" w:hanging="2"/>
        <w:rPr>
          <w:b/>
        </w:rPr>
      </w:pPr>
    </w:p>
    <w:p w:rsidR="008D3E7B" w:rsidRPr="0044147F" w:rsidRDefault="008D3E7B" w:rsidP="0044147F">
      <w:pPr>
        <w:ind w:left="0" w:hanging="2"/>
      </w:pPr>
    </w:p>
    <w:sectPr w:rsidR="008D3E7B" w:rsidRPr="0044147F">
      <w:headerReference w:type="default" r:id="rId5"/>
      <w:pgSz w:w="12240" w:h="15840"/>
      <w:pgMar w:top="1440" w:right="1440" w:bottom="72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2C5" w:rsidRDefault="0044147F">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77305"/>
    <w:multiLevelType w:val="multilevel"/>
    <w:tmpl w:val="980C90C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B53220F"/>
    <w:multiLevelType w:val="hybridMultilevel"/>
    <w:tmpl w:val="24DC855E"/>
    <w:lvl w:ilvl="0" w:tplc="88ACC49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6ABC05DF"/>
    <w:multiLevelType w:val="multilevel"/>
    <w:tmpl w:val="EFE861F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E144857"/>
    <w:multiLevelType w:val="multilevel"/>
    <w:tmpl w:val="E32CBFF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799A669E"/>
    <w:multiLevelType w:val="multilevel"/>
    <w:tmpl w:val="0FC43B4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7DA74AFA"/>
    <w:multiLevelType w:val="multilevel"/>
    <w:tmpl w:val="24DEA130"/>
    <w:lvl w:ilvl="0">
      <w:start w:val="1"/>
      <w:numFmt w:val="lowerLetter"/>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7C1"/>
    <w:rsid w:val="000368D0"/>
    <w:rsid w:val="003208E6"/>
    <w:rsid w:val="0044147F"/>
    <w:rsid w:val="005E2696"/>
    <w:rsid w:val="008D3E7B"/>
    <w:rsid w:val="0097007C"/>
    <w:rsid w:val="00993ACA"/>
    <w:rsid w:val="00AE3771"/>
    <w:rsid w:val="00C557DD"/>
    <w:rsid w:val="00D0756E"/>
    <w:rsid w:val="00F307C1"/>
    <w:rsid w:val="00FB2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7CD4"/>
  <w15:chartTrackingRefBased/>
  <w15:docId w15:val="{6009AD62-F40B-41D8-B8E1-E324887A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307C1"/>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0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2023-01-19T19:09:00Z</dcterms:created>
  <dcterms:modified xsi:type="dcterms:W3CDTF">2023-01-19T19:09:00Z</dcterms:modified>
</cp:coreProperties>
</file>