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lineRule="auto"/>
        <w:jc w:val="center"/>
        <w:rPr>
          <w:b w:val="1"/>
          <w:bCs w:val="1"/>
          <w:sz w:val="48"/>
          <w:szCs w:val="48"/>
        </w:rPr>
      </w:pPr>
      <w:r w:rsidDel="00000000" w:rsidR="00000000" w:rsidRPr="00000000">
        <w:rPr>
          <w:color w:val="1155cc"/>
          <w:sz w:val="30"/>
          <w:szCs w:val="30"/>
        </w:rPr>
        <w:drawing>
          <wp:inline distB="19050" distT="19050" distL="19050" distR="19050">
            <wp:extent cx="1325899" cy="1334250"/>
            <wp:effectExtent b="0" l="0" r="0" t="0"/>
            <wp:docPr descr="1-cdelogo_5.png" id="1" name="image1.png"/>
            <a:graphic>
              <a:graphicData uri="http://schemas.openxmlformats.org/drawingml/2006/picture">
                <pic:pic>
                  <pic:nvPicPr>
                    <pic:cNvPr descr="1-cdelogo_5.png" id="0" name="image1.png"/>
                    <pic:cNvPicPr preferRelativeResize="0"/>
                  </pic:nvPicPr>
                  <pic:blipFill>
                    <a:blip r:embed="rId6"/>
                    <a:srcRect b="0" l="0" r="0" t="0"/>
                    <a:stretch>
                      <a:fillRect/>
                    </a:stretch>
                  </pic:blipFill>
                  <pic:spPr>
                    <a:xfrm>
                      <a:off x="0" y="0"/>
                      <a:ext cx="1325899" cy="1334250"/>
                    </a:xfrm>
                    <a:prstGeom prst="rect"/>
                    <a:ln/>
                  </pic:spPr>
                </pic:pic>
              </a:graphicData>
            </a:graphic>
          </wp:inline>
        </w:drawing>
      </w:r>
      <w:r w:rsidDel="00000000" w:rsidR="00000000" w:rsidRPr="00000000">
        <w:rPr>
          <w:color w:val="1155cc"/>
          <w:sz w:val="30"/>
          <w:szCs w:val="30"/>
          <w:rtl w:val="0"/>
        </w:rPr>
        <w:t xml:space="preserve">       </w:t>
      </w:r>
      <w:r w:rsidDel="00000000" w:rsidR="00000000" w:rsidRPr="00000000">
        <w:rPr>
          <w:color w:val="1155cc"/>
          <w:sz w:val="30"/>
          <w:szCs w:val="30"/>
        </w:rPr>
        <w:drawing>
          <wp:inline distB="19050" distT="19050" distL="19050" distR="19050">
            <wp:extent cx="1325899" cy="1415795"/>
            <wp:effectExtent b="0" l="0" r="0" t="0"/>
            <wp:docPr descr="STAC-Logo-Vertical (1).png" id="5" name="image4.png"/>
            <a:graphic>
              <a:graphicData uri="http://schemas.openxmlformats.org/drawingml/2006/picture">
                <pic:pic>
                  <pic:nvPicPr>
                    <pic:cNvPr descr="STAC-Logo-Vertical (1).png" id="0" name="image4.png"/>
                    <pic:cNvPicPr preferRelativeResize="0"/>
                  </pic:nvPicPr>
                  <pic:blipFill>
                    <a:blip r:embed="rId7"/>
                    <a:srcRect b="0" l="0" r="0" t="0"/>
                    <a:stretch>
                      <a:fillRect/>
                    </a:stretch>
                  </pic:blipFill>
                  <pic:spPr>
                    <a:xfrm>
                      <a:off x="0" y="0"/>
                      <a:ext cx="1325899" cy="141579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240" w:lineRule="auto"/>
        <w:jc w:val="center"/>
        <w:rPr>
          <w:b w:val="1"/>
          <w:bCs w:val="1"/>
          <w:sz w:val="48"/>
          <w:szCs w:val="48"/>
        </w:rPr>
      </w:pPr>
      <w:r w:rsidDel="00000000" w:rsidR="00000000" w:rsidRPr="00000000">
        <w:rPr>
          <w:rtl w:val="0"/>
        </w:rPr>
      </w:r>
    </w:p>
    <w:p w:rsidR="00000000" w:rsidDel="00000000" w:rsidP="00000000" w:rsidRDefault="00000000" w:rsidRPr="00000000" w14:paraId="00000003">
      <w:pPr>
        <w:spacing w:after="240" w:lineRule="auto"/>
        <w:jc w:val="left"/>
        <w:rPr>
          <w:b w:val="1"/>
          <w:bCs w:val="1"/>
          <w:sz w:val="48"/>
          <w:szCs w:val="48"/>
        </w:rPr>
      </w:pPr>
      <w:r w:rsidDel="00000000" w:rsidR="00000000" w:rsidRPr="00000000">
        <w:rPr>
          <w:rtl w:val="0"/>
        </w:rPr>
      </w:r>
    </w:p>
    <w:p w:rsidR="00000000" w:rsidDel="00000000" w:rsidP="00000000" w:rsidRDefault="00000000" w:rsidRPr="00000000" w14:paraId="00000004">
      <w:pPr>
        <w:spacing w:after="240" w:lineRule="auto"/>
        <w:jc w:val="center"/>
        <w:rPr>
          <w:b w:val="1"/>
          <w:bCs w:val="1"/>
          <w:sz w:val="48"/>
          <w:szCs w:val="48"/>
        </w:rPr>
      </w:pPr>
      <w:r w:rsidDel="00000000" w:rsidR="00000000" w:rsidRPr="00000000">
        <w:rPr>
          <w:rtl w:val="0"/>
        </w:rPr>
      </w:r>
    </w:p>
    <w:p w:rsidR="00000000" w:rsidDel="00000000" w:rsidP="00000000" w:rsidRDefault="00000000" w:rsidRPr="00000000" w14:paraId="00000005">
      <w:pPr>
        <w:pStyle w:val="Title"/>
        <w:spacing w:after="240" w:lineRule="auto"/>
        <w:jc w:val="center"/>
        <w:rPr/>
      </w:pPr>
      <w:bookmarkStart w:colFirst="0" w:colLast="0" w:name="_c1g5btwqqtch" w:id="0"/>
      <w:bookmarkEnd w:id="0"/>
      <w:r w:rsidDel="00000000" w:rsidR="00000000" w:rsidRPr="00000000">
        <w:rPr>
          <w:sz w:val="38"/>
          <w:szCs w:val="38"/>
          <w:rtl w:val="0"/>
        </w:rPr>
        <w:t xml:space="preserve">California Community School Partnership P</w:t>
      </w:r>
      <w:r w:rsidDel="00000000" w:rsidR="00000000" w:rsidRPr="00000000">
        <w:rPr>
          <w:sz w:val="38"/>
          <w:szCs w:val="38"/>
          <w:rtl w:val="0"/>
        </w:rPr>
        <w:t xml:space="preserve">rogram</w:t>
      </w:r>
      <w:r w:rsidDel="00000000" w:rsidR="00000000" w:rsidRPr="00000000">
        <w:rPr>
          <w:rtl w:val="0"/>
        </w:rPr>
        <w:t xml:space="preserve"> </w:t>
      </w:r>
    </w:p>
    <w:p w:rsidR="00000000" w:rsidDel="00000000" w:rsidP="00000000" w:rsidRDefault="00000000" w:rsidRPr="00000000" w14:paraId="00000006">
      <w:pPr>
        <w:pStyle w:val="Title"/>
        <w:spacing w:after="240" w:lineRule="auto"/>
        <w:jc w:val="center"/>
        <w:rPr/>
      </w:pPr>
      <w:bookmarkStart w:colFirst="0" w:colLast="0" w:name="_hhgvf76fmjf" w:id="1"/>
      <w:bookmarkEnd w:id="1"/>
      <w:r w:rsidDel="00000000" w:rsidR="00000000" w:rsidRPr="00000000">
        <w:rPr>
          <w:rtl w:val="0"/>
        </w:rPr>
        <w:t xml:space="preserve">Annual Progress Report</w:t>
      </w:r>
      <w:r w:rsidDel="00000000" w:rsidR="00000000" w:rsidRPr="00000000">
        <w:rPr>
          <w:rtl w:val="0"/>
        </w:rPr>
      </w:r>
    </w:p>
    <w:p w:rsidR="00000000" w:rsidDel="00000000" w:rsidP="00000000" w:rsidRDefault="00000000" w:rsidRPr="00000000" w14:paraId="00000007">
      <w:pPr>
        <w:pStyle w:val="Title"/>
        <w:numPr>
          <w:ilvl w:val="0"/>
          <w:numId w:val="26"/>
        </w:numPr>
        <w:spacing w:after="240" w:lineRule="auto"/>
        <w:ind w:left="720" w:hanging="360"/>
        <w:jc w:val="center"/>
        <w:rPr>
          <w:u w:val="none"/>
        </w:rPr>
      </w:pPr>
      <w:bookmarkStart w:colFirst="0" w:colLast="0" w:name="_77ldnboce7zu" w:id="2"/>
      <w:bookmarkEnd w:id="2"/>
      <w:r w:rsidDel="00000000" w:rsidR="00000000" w:rsidRPr="00000000">
        <w:rPr>
          <w:rtl w:val="0"/>
        </w:rPr>
        <w:t xml:space="preserve">Implementation- School Sites-  </w:t>
      </w:r>
    </w:p>
    <w:p w:rsidR="00000000" w:rsidDel="00000000" w:rsidP="00000000" w:rsidRDefault="00000000" w:rsidRPr="00000000" w14:paraId="00000008">
      <w:pPr>
        <w:pStyle w:val="Title"/>
        <w:spacing w:after="240" w:lineRule="auto"/>
        <w:jc w:val="center"/>
        <w:rPr>
          <w:sz w:val="34"/>
          <w:szCs w:val="34"/>
        </w:rPr>
      </w:pPr>
      <w:bookmarkStart w:colFirst="0" w:colLast="0" w:name="_mo08v52tjb0x" w:id="3"/>
      <w:bookmarkEnd w:id="3"/>
      <w:r w:rsidDel="00000000" w:rsidR="00000000" w:rsidRPr="00000000">
        <w:rPr>
          <w:rtl w:val="0"/>
        </w:rPr>
        <w:t xml:space="preserve">2025-2026</w:t>
      </w:r>
      <w:r w:rsidDel="00000000" w:rsidR="00000000" w:rsidRPr="00000000">
        <w:rPr>
          <w:rtl w:val="0"/>
        </w:rPr>
      </w:r>
    </w:p>
    <w:p w:rsidR="00000000" w:rsidDel="00000000" w:rsidP="00000000" w:rsidRDefault="00000000" w:rsidRPr="00000000" w14:paraId="00000009">
      <w:pPr>
        <w:spacing w:line="276.0005454545455" w:lineRule="auto"/>
        <w:rPr>
          <w:sz w:val="52"/>
          <w:szCs w:val="52"/>
        </w:rPr>
      </w:pPr>
      <w:r w:rsidDel="00000000" w:rsidR="00000000" w:rsidRPr="00000000">
        <w:br w:type="page"/>
      </w:r>
      <w:r w:rsidDel="00000000" w:rsidR="00000000" w:rsidRPr="00000000">
        <w:rPr>
          <w:rtl w:val="0"/>
        </w:rPr>
      </w:r>
    </w:p>
    <w:p w:rsidR="00000000" w:rsidDel="00000000" w:rsidP="00000000" w:rsidRDefault="00000000" w:rsidRPr="00000000" w14:paraId="0000000A">
      <w:pPr>
        <w:spacing w:line="276.0005454545455" w:lineRule="auto"/>
        <w:rPr/>
      </w:pPr>
      <w:r w:rsidDel="00000000" w:rsidR="00000000" w:rsidRPr="00000000">
        <w:rPr>
          <w:rtl w:val="0"/>
        </w:rPr>
      </w:r>
    </w:p>
    <w:sdt>
      <w:sdtPr>
        <w:id w:val="688347309"/>
        <w:docPartObj>
          <w:docPartGallery w:val="Table of Contents"/>
          <w:docPartUnique w:val="1"/>
        </w:docPartObj>
      </w:sdtPr>
      <w:sdtContent>
        <w:p w:rsidR="00000000" w:rsidDel="00000000" w:rsidP="00000000" w:rsidRDefault="00000000" w:rsidRPr="00000000" w14:paraId="0000000B">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g81gdyv488pa">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Introduction</w:t>
              <w:tab/>
              <w:t xml:space="preserve">2</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43cv827gxsof">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 Site-level Program Narrative</w:t>
              <w:tab/>
              <w:t xml:space="preserve">4</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suu0eu8zfmh6">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1.1. CCSPP Capacity-Building Strategies</w:t>
              <w:tab/>
              <w:t xml:space="preserve">6</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tofphhg5ui5">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Shared Commitment, Understanding, and Priorities</w:t>
              <w:tab/>
              <w:t xml:space="preserve">6</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b1zxickfjqn8">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Centering Community-Based Learning</w:t>
              <w:tab/>
              <w:t xml:space="preserve">7</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5osqcgsntm70">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Collaborative Leadership</w:t>
              <w:tab/>
              <w:t xml:space="preserve">8</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80vdbwe33k8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Sustaining Staff and Resources</w:t>
              <w:tab/>
              <w:t xml:space="preserve">9</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7ipdhg9knm7w">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Strategic Community Partnerships</w:t>
              <w:tab/>
              <w:t xml:space="preserve">10</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daosjw6p1nbi">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1.2. CCSPP Engaging Educational Partners</w:t>
              <w:tab/>
              <w:t xml:space="preserve">12</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de5gc3lqp6w0">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1.3. CCSPP Whole Child and Family Supports Inventory</w:t>
              <w:tab/>
              <w:t xml:space="preserve">17</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xewc4ya45tu0">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1.4. CCSPP Goals and Actions</w:t>
              <w:tab/>
              <w:t xml:space="preserve">22</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rfmkx5gm3y8q">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Goals and Actions</w:t>
              <w:tab/>
              <w:t xml:space="preserve">22</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q8n1a9vqmip7">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Measuring and Reporting Results</w:t>
              <w:tab/>
              <w:t xml:space="preserve">23</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z0s8z8b7j0is">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Goal Analysis</w:t>
              <w:tab/>
              <w:t xml:space="preserve">25</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r41hfjmf6osl">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School Climate Measure</w:t>
              <w:tab/>
              <w:t xml:space="preserve">25</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r9bdubdgxig2">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1.5. CCSPP Feedback and Improvement</w:t>
              <w:tab/>
              <w:t xml:space="preserve">26</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7yvqy520yih6">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2. Site Level Additional Documents and Evidence</w:t>
              <w:tab/>
              <w:t xml:space="preserve">29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C">
      <w:pPr>
        <w:spacing w:line="276.0005454545455" w:lineRule="auto"/>
        <w:rPr/>
      </w:pPr>
      <w:r w:rsidDel="00000000" w:rsidR="00000000" w:rsidRPr="00000000">
        <w:br w:type="page"/>
      </w:r>
      <w:r w:rsidDel="00000000" w:rsidR="00000000" w:rsidRPr="00000000">
        <w:rPr>
          <w:rtl w:val="0"/>
        </w:rPr>
      </w:r>
    </w:p>
    <w:p w:rsidR="00000000" w:rsidDel="00000000" w:rsidP="00000000" w:rsidRDefault="00000000" w:rsidRPr="00000000" w14:paraId="0000001D">
      <w:pPr>
        <w:pStyle w:val="Heading1"/>
        <w:spacing w:line="276.0005454545455" w:lineRule="auto"/>
        <w:rPr/>
      </w:pPr>
      <w:bookmarkStart w:colFirst="0" w:colLast="0" w:name="_g81gdyv488pa" w:id="4"/>
      <w:bookmarkEnd w:id="4"/>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01E">
      <w:pPr>
        <w:spacing w:line="276.0005454545455" w:lineRule="auto"/>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Welcome to the California Community Schools Partnership Program (CCSPP) Annual Progress Report (APR). The APR: </w:t>
      </w:r>
    </w:p>
    <w:p w:rsidR="00000000" w:rsidDel="00000000" w:rsidP="00000000" w:rsidRDefault="00000000" w:rsidRPr="00000000" w14:paraId="00000020">
      <w:pPr>
        <w:numPr>
          <w:ilvl w:val="0"/>
          <w:numId w:val="20"/>
        </w:numPr>
        <w:pBdr>
          <w:top w:color="auto" w:space="0" w:sz="0" w:val="none"/>
          <w:bottom w:color="auto" w:space="0" w:sz="0" w:val="none"/>
          <w:right w:color="auto" w:space="0" w:sz="0" w:val="none"/>
          <w:between w:color="auto" w:space="0" w:sz="0" w:val="none"/>
        </w:pBdr>
        <w:shd w:fill="ffffff" w:val="clear"/>
        <w:ind w:left="720" w:hanging="360"/>
        <w:rPr>
          <w:u w:val="none"/>
        </w:rPr>
      </w:pPr>
      <w:r w:rsidDel="00000000" w:rsidR="00000000" w:rsidRPr="00000000">
        <w:rPr>
          <w:rtl w:val="0"/>
        </w:rPr>
        <w:t xml:space="preserve">Serves as a tool to assess implementation efforts, and to encourage reflection as part of an ongoing continuous improvement process.</w:t>
      </w:r>
    </w:p>
    <w:p w:rsidR="00000000" w:rsidDel="00000000" w:rsidP="00000000" w:rsidRDefault="00000000" w:rsidRPr="00000000" w14:paraId="00000021">
      <w:pPr>
        <w:numPr>
          <w:ilvl w:val="0"/>
          <w:numId w:val="20"/>
        </w:numPr>
        <w:pBdr>
          <w:top w:color="auto" w:space="0" w:sz="0" w:val="none"/>
          <w:bottom w:color="auto" w:space="0" w:sz="0" w:val="none"/>
          <w:right w:color="auto" w:space="0" w:sz="0" w:val="none"/>
          <w:between w:color="auto" w:space="0" w:sz="0" w:val="none"/>
        </w:pBdr>
        <w:shd w:fill="ffffff" w:val="clear"/>
        <w:ind w:left="720" w:hanging="360"/>
        <w:rPr>
          <w:u w:val="none"/>
        </w:rPr>
      </w:pPr>
      <w:r w:rsidDel="00000000" w:rsidR="00000000" w:rsidRPr="00000000">
        <w:rPr>
          <w:rtl w:val="0"/>
        </w:rPr>
        <w:t xml:space="preserve">Is designed to inform implementation, guide support, and strengthen sustainability efforts across the state.</w:t>
      </w:r>
    </w:p>
    <w:p w:rsidR="00000000" w:rsidDel="00000000" w:rsidP="00000000" w:rsidRDefault="00000000" w:rsidRPr="00000000" w14:paraId="00000022">
      <w:pPr>
        <w:pBdr>
          <w:top w:color="auto" w:space="0" w:sz="0" w:val="none"/>
          <w:bottom w:color="auto" w:space="0" w:sz="0" w:val="none"/>
          <w:right w:color="auto" w:space="0" w:sz="0" w:val="none"/>
          <w:between w:color="auto" w:space="0" w:sz="0" w:val="none"/>
        </w:pBdr>
        <w:shd w:fill="ffffff" w:val="clear"/>
        <w:ind w:left="0" w:firstLine="0"/>
        <w:rPr/>
      </w:pPr>
      <w:r w:rsidDel="00000000" w:rsidR="00000000" w:rsidRPr="00000000">
        <w:rPr>
          <w:rtl w:val="0"/>
        </w:rPr>
        <w:t xml:space="preserve">The information submitted will be reported to the California Department of Education (CDE) and incorporated into reporting about the CCSPP grant for the California State Legislature.</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b w:val="1"/>
          <w:bCs w:val="1"/>
          <w:highlight w:val="white"/>
        </w:rPr>
      </w:pPr>
      <w:r w:rsidDel="00000000" w:rsidR="00000000" w:rsidRPr="00000000">
        <w:rPr>
          <w:b w:val="1"/>
          <w:bCs w:val="1"/>
          <w:highlight w:val="white"/>
          <w:rtl w:val="0"/>
        </w:rPr>
        <w:t xml:space="preserve">Data for learning</w:t>
      </w:r>
    </w:p>
    <w:p w:rsidR="00000000" w:rsidDel="00000000" w:rsidP="00000000" w:rsidRDefault="00000000" w:rsidRPr="00000000" w14:paraId="00000025">
      <w:pPr>
        <w:rPr>
          <w:highlight w:val="white"/>
        </w:rPr>
      </w:pPr>
      <w:r w:rsidDel="00000000" w:rsidR="00000000" w:rsidRPr="00000000">
        <w:rPr>
          <w:highlight w:val="white"/>
          <w:rtl w:val="0"/>
        </w:rPr>
        <w:t xml:space="preserve">The data collected through the APR helps Local Educational Agencies (LEAs), Consortia, County Offices of Education (COEs), Regional Technical Assistance Centers (RTACs), and state partners understand how community schools are progressing, where additional resources or supports are needed, and what promising practices are emerging. The APR encourages local teams/councils to identify and reflect on areas for growth, learning and evidence of progress. An </w:t>
      </w:r>
      <w:hyperlink r:id="rId8">
        <w:r w:rsidDel="00000000" w:rsidR="00000000" w:rsidRPr="00000000">
          <w:rPr>
            <w:color w:val="1155cc"/>
            <w:highlight w:val="white"/>
            <w:u w:val="single"/>
            <w:rtl w:val="0"/>
          </w:rPr>
          <w:t xml:space="preserve">APR Visualization tool </w:t>
        </w:r>
      </w:hyperlink>
      <w:r w:rsidDel="00000000" w:rsidR="00000000" w:rsidRPr="00000000">
        <w:rPr>
          <w:highlight w:val="white"/>
          <w:rtl w:val="0"/>
        </w:rPr>
        <w:t xml:space="preserve">and</w:t>
      </w:r>
      <w:r w:rsidDel="00000000" w:rsidR="00000000" w:rsidRPr="00000000">
        <w:rPr>
          <w:color w:val="32363a"/>
          <w:highlight w:val="white"/>
          <w:rtl w:val="0"/>
        </w:rPr>
        <w:t xml:space="preserve"> </w:t>
      </w:r>
      <w:hyperlink r:id="rId9">
        <w:r w:rsidDel="00000000" w:rsidR="00000000" w:rsidRPr="00000000">
          <w:rPr>
            <w:color w:val="1155cc"/>
            <w:highlight w:val="white"/>
            <w:u w:val="single"/>
            <w:rtl w:val="0"/>
          </w:rPr>
          <w:t xml:space="preserve">a summative report</w:t>
        </w:r>
      </w:hyperlink>
      <w:r w:rsidDel="00000000" w:rsidR="00000000" w:rsidRPr="00000000">
        <w:rPr>
          <w:color w:val="32363a"/>
          <w:highlight w:val="white"/>
          <w:rtl w:val="0"/>
        </w:rPr>
        <w:t xml:space="preserve"> </w:t>
      </w:r>
      <w:r w:rsidDel="00000000" w:rsidR="00000000" w:rsidRPr="00000000">
        <w:rPr>
          <w:highlight w:val="white"/>
          <w:rtl w:val="0"/>
        </w:rPr>
        <w:t xml:space="preserve">are developed and posted each year with APR findings for LEAs and RTACs.</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color w:val="32363a"/>
          <w:sz w:val="27"/>
          <w:szCs w:val="27"/>
          <w:highlight w:val="white"/>
        </w:rPr>
      </w:pPr>
      <w:r w:rsidDel="00000000" w:rsidR="00000000" w:rsidRPr="00000000">
        <w:rPr>
          <w:rtl w:val="0"/>
        </w:rPr>
      </w:r>
    </w:p>
    <w:p w:rsidR="00000000" w:rsidDel="00000000" w:rsidP="00000000" w:rsidRDefault="00000000" w:rsidRPr="00000000" w14:paraId="00000028">
      <w:pPr>
        <w:rPr>
          <w:b w:val="1"/>
          <w:bCs w:val="1"/>
          <w:highlight w:val="white"/>
        </w:rPr>
      </w:pPr>
      <w:r w:rsidDel="00000000" w:rsidR="00000000" w:rsidRPr="00000000">
        <w:rPr>
          <w:b w:val="1"/>
          <w:bCs w:val="1"/>
          <w:highlight w:val="white"/>
          <w:rtl w:val="0"/>
        </w:rPr>
        <w:t xml:space="preserve">Who should prepare the APR</w:t>
      </w:r>
    </w:p>
    <w:p w:rsidR="00000000" w:rsidDel="00000000" w:rsidP="00000000" w:rsidRDefault="00000000" w:rsidRPr="00000000" w14:paraId="00000029">
      <w:pPr>
        <w:pBdr>
          <w:top w:color="auto" w:space="0" w:sz="0" w:val="none"/>
          <w:bottom w:color="auto" w:space="0" w:sz="0" w:val="none"/>
          <w:right w:color="auto" w:space="0" w:sz="0" w:val="none"/>
          <w:between w:color="auto" w:space="0" w:sz="0" w:val="none"/>
        </w:pBdr>
        <w:shd w:fill="ffffff" w:val="clear"/>
        <w:ind w:left="0" w:firstLine="0"/>
        <w:rPr>
          <w:highlight w:val="white"/>
        </w:rPr>
      </w:pPr>
      <w:r w:rsidDel="00000000" w:rsidR="00000000" w:rsidRPr="00000000">
        <w:rPr>
          <w:highlight w:val="white"/>
          <w:rtl w:val="0"/>
        </w:rPr>
        <w:t xml:space="preserve">The site-level report should be developed by each school’s CCSPP shared decision-making team or council to ensure participation from students, staff, families and community partners. Keep in mind:</w:t>
      </w:r>
    </w:p>
    <w:p w:rsidR="00000000" w:rsidDel="00000000" w:rsidP="00000000" w:rsidRDefault="00000000" w:rsidRPr="00000000" w14:paraId="0000002A">
      <w:pPr>
        <w:numPr>
          <w:ilvl w:val="0"/>
          <w:numId w:val="11"/>
        </w:numPr>
        <w:pBdr>
          <w:top w:color="auto" w:space="0" w:sz="0" w:val="none"/>
          <w:bottom w:color="auto" w:space="0" w:sz="0" w:val="none"/>
          <w:right w:color="auto" w:space="0" w:sz="0" w:val="none"/>
          <w:between w:color="auto" w:space="0" w:sz="0" w:val="none"/>
        </w:pBdr>
        <w:shd w:fill="ffffff" w:val="clear"/>
        <w:ind w:left="720" w:hanging="360"/>
        <w:rPr>
          <w:highlight w:val="white"/>
          <w:u w:val="none"/>
        </w:rPr>
      </w:pPr>
      <w:r w:rsidDel="00000000" w:rsidR="00000000" w:rsidRPr="00000000">
        <w:rPr>
          <w:highlight w:val="white"/>
          <w:rtl w:val="0"/>
        </w:rPr>
        <w:t xml:space="preserve">Only one report is required per school site.</w:t>
      </w:r>
    </w:p>
    <w:p w:rsidR="00000000" w:rsidDel="00000000" w:rsidP="00000000" w:rsidRDefault="00000000" w:rsidRPr="00000000" w14:paraId="0000002B">
      <w:pPr>
        <w:numPr>
          <w:ilvl w:val="0"/>
          <w:numId w:val="11"/>
        </w:numPr>
        <w:pBdr>
          <w:top w:color="auto" w:space="0" w:sz="0" w:val="none"/>
          <w:bottom w:color="auto" w:space="0" w:sz="0" w:val="none"/>
          <w:right w:color="auto" w:space="0" w:sz="0" w:val="none"/>
          <w:between w:color="auto" w:space="0" w:sz="0" w:val="none"/>
        </w:pBdr>
        <w:shd w:fill="ffffff" w:val="clear"/>
        <w:ind w:left="720" w:hanging="360"/>
        <w:rPr>
          <w:highlight w:val="white"/>
          <w:u w:val="none"/>
        </w:rPr>
      </w:pPr>
      <w:r w:rsidDel="00000000" w:rsidR="00000000" w:rsidRPr="00000000">
        <w:rPr>
          <w:highlight w:val="white"/>
          <w:rtl w:val="0"/>
        </w:rPr>
        <w:t xml:space="preserve">If you are a single-school LEA grantee, you will need to complete both the site-level APR and the LEA-level APR.</w:t>
      </w:r>
    </w:p>
    <w:p w:rsidR="00000000" w:rsidDel="00000000" w:rsidP="00000000" w:rsidRDefault="00000000" w:rsidRPr="00000000" w14:paraId="0000002C">
      <w:pPr>
        <w:rPr>
          <w:b w:val="1"/>
          <w:bCs w:val="1"/>
          <w:highlight w:val="white"/>
        </w:rPr>
      </w:pPr>
      <w:r w:rsidDel="00000000" w:rsidR="00000000" w:rsidRPr="00000000">
        <w:rPr>
          <w:rtl w:val="0"/>
        </w:rPr>
      </w:r>
    </w:p>
    <w:p w:rsidR="00000000" w:rsidDel="00000000" w:rsidP="00000000" w:rsidRDefault="00000000" w:rsidRPr="00000000" w14:paraId="0000002D">
      <w:pPr>
        <w:rPr>
          <w:b w:val="1"/>
          <w:bCs w:val="1"/>
          <w:highlight w:val="white"/>
        </w:rPr>
      </w:pPr>
      <w:r w:rsidDel="00000000" w:rsidR="00000000" w:rsidRPr="00000000">
        <w:rPr>
          <w:b w:val="1"/>
          <w:bCs w:val="1"/>
          <w:highlight w:val="white"/>
          <w:rtl w:val="0"/>
        </w:rPr>
        <w:t xml:space="preserve">Process to prepare the APR</w:t>
      </w:r>
    </w:p>
    <w:p w:rsidR="00000000" w:rsidDel="00000000" w:rsidP="00000000" w:rsidRDefault="00000000" w:rsidRPr="00000000" w14:paraId="0000002E">
      <w:pPr>
        <w:pBdr>
          <w:top w:color="auto" w:space="0" w:sz="0" w:val="none"/>
          <w:bottom w:color="auto" w:space="0" w:sz="0" w:val="none"/>
          <w:right w:color="auto" w:space="0" w:sz="0" w:val="none"/>
          <w:between w:color="auto" w:space="0" w:sz="0" w:val="none"/>
        </w:pBdr>
        <w:shd w:fill="ffffff" w:val="clear"/>
        <w:ind w:left="0" w:firstLine="0"/>
        <w:rPr>
          <w:highlight w:val="white"/>
        </w:rPr>
      </w:pPr>
      <w:r w:rsidDel="00000000" w:rsidR="00000000" w:rsidRPr="00000000">
        <w:rPr>
          <w:highlight w:val="white"/>
          <w:rtl w:val="0"/>
        </w:rPr>
        <w:t xml:space="preserve">We strongly recommend using the </w:t>
      </w:r>
      <w:r w:rsidDel="00000000" w:rsidR="00000000" w:rsidRPr="00000000">
        <w:rPr>
          <w:color w:val="1155cc"/>
          <w:highlight w:val="white"/>
          <w:u w:val="single"/>
          <w:rtl w:val="0"/>
        </w:rPr>
        <w:t xml:space="preserve">Google Doc version</w:t>
      </w:r>
      <w:r w:rsidDel="00000000" w:rsidR="00000000" w:rsidRPr="00000000">
        <w:rPr>
          <w:highlight w:val="white"/>
          <w:rtl w:val="0"/>
        </w:rPr>
        <w:t xml:space="preserve"> to COLLABORATIVELY draft your responses before completing in Qualtrics. Once your draft is complete, copy and paste your final responses into Qualtrics to submit. This helps prevent potential data loss if internet or browser issues cause progress not to save correctly. Keep in mind:</w:t>
      </w:r>
    </w:p>
    <w:p w:rsidR="00000000" w:rsidDel="00000000" w:rsidP="00000000" w:rsidRDefault="00000000" w:rsidRPr="00000000" w14:paraId="0000002F">
      <w:pPr>
        <w:numPr>
          <w:ilvl w:val="0"/>
          <w:numId w:val="22"/>
        </w:numPr>
        <w:pBdr>
          <w:top w:color="auto" w:space="0" w:sz="0" w:val="none"/>
          <w:bottom w:color="auto" w:space="0" w:sz="0" w:val="none"/>
          <w:right w:color="auto" w:space="0" w:sz="0" w:val="none"/>
          <w:between w:color="auto" w:space="0" w:sz="0" w:val="none"/>
        </w:pBdr>
        <w:shd w:fill="ffffff" w:val="clear"/>
        <w:ind w:left="720" w:hanging="360"/>
        <w:rPr>
          <w:highlight w:val="white"/>
          <w:u w:val="none"/>
        </w:rPr>
      </w:pPr>
      <w:r w:rsidDel="00000000" w:rsidR="00000000" w:rsidRPr="00000000">
        <w:rPr>
          <w:highlight w:val="white"/>
          <w:rtl w:val="0"/>
        </w:rPr>
        <w:t xml:space="preserve">In</w:t>
      </w:r>
      <w:r w:rsidDel="00000000" w:rsidR="00000000" w:rsidRPr="00000000">
        <w:rPr>
          <w:highlight w:val="white"/>
          <w:rtl w:val="0"/>
        </w:rPr>
        <w:t xml:space="preserve"> Qualtrics, you can complete the report over multiple sessions if needed, however, please use the same device and browser to pick up where you left off. </w:t>
      </w:r>
    </w:p>
    <w:p w:rsidR="00000000" w:rsidDel="00000000" w:rsidP="00000000" w:rsidRDefault="00000000" w:rsidRPr="00000000" w14:paraId="00000030">
      <w:pPr>
        <w:numPr>
          <w:ilvl w:val="0"/>
          <w:numId w:val="22"/>
        </w:numPr>
        <w:pBdr>
          <w:top w:color="auto" w:space="0" w:sz="0" w:val="none"/>
          <w:bottom w:color="auto" w:space="0" w:sz="0" w:val="none"/>
          <w:right w:color="auto" w:space="0" w:sz="0" w:val="none"/>
          <w:between w:color="auto" w:space="0" w:sz="0" w:val="none"/>
        </w:pBdr>
        <w:shd w:fill="ffffff" w:val="clear"/>
        <w:ind w:left="720" w:hanging="360"/>
        <w:rPr>
          <w:highlight w:val="white"/>
          <w:u w:val="none"/>
        </w:rPr>
      </w:pPr>
      <w:r w:rsidDel="00000000" w:rsidR="00000000" w:rsidRPr="00000000">
        <w:rPr>
          <w:highlight w:val="white"/>
          <w:rtl w:val="0"/>
        </w:rPr>
        <w:t xml:space="preserve">All questions in this report have to be answered unless marked as [Optional].</w:t>
      </w:r>
    </w:p>
    <w:p w:rsidR="00000000" w:rsidDel="00000000" w:rsidP="00000000" w:rsidRDefault="00000000" w:rsidRPr="00000000" w14:paraId="00000031">
      <w:pPr>
        <w:numPr>
          <w:ilvl w:val="0"/>
          <w:numId w:val="22"/>
        </w:numPr>
        <w:pBdr>
          <w:top w:color="auto" w:space="0" w:sz="0" w:val="none"/>
          <w:bottom w:color="auto" w:space="0" w:sz="0" w:val="none"/>
          <w:right w:color="auto" w:space="0" w:sz="0" w:val="none"/>
          <w:between w:color="auto" w:space="0" w:sz="0" w:val="none"/>
        </w:pBdr>
        <w:shd w:fill="ffffff" w:val="clear"/>
        <w:ind w:left="720" w:hanging="360"/>
        <w:rPr>
          <w:highlight w:val="white"/>
          <w:u w:val="none"/>
        </w:rPr>
      </w:pPr>
      <w:r w:rsidDel="00000000" w:rsidR="00000000" w:rsidRPr="00000000">
        <w:rPr>
          <w:highlight w:val="white"/>
          <w:rtl w:val="0"/>
        </w:rPr>
        <w:t xml:space="preserve">The APR is intended to align with the required annual update presentations on community school planning, including data and outcomes from the prior year at each school site.</w:t>
      </w:r>
    </w:p>
    <w:p w:rsidR="00000000" w:rsidDel="00000000" w:rsidP="00000000" w:rsidRDefault="00000000" w:rsidRPr="00000000" w14:paraId="00000032">
      <w:pPr>
        <w:pBdr>
          <w:top w:color="auto" w:space="0" w:sz="0" w:val="none"/>
          <w:bottom w:color="auto" w:space="0" w:sz="0" w:val="none"/>
          <w:right w:color="auto" w:space="0" w:sz="0" w:val="none"/>
          <w:between w:color="auto" w:space="0" w:sz="0" w:val="none"/>
        </w:pBdr>
        <w:shd w:fill="ffffff" w:val="clear"/>
        <w:rPr>
          <w:highlight w:val="white"/>
        </w:rPr>
      </w:pPr>
      <w:r w:rsidDel="00000000" w:rsidR="00000000" w:rsidRPr="00000000">
        <w:rPr>
          <w:rtl w:val="0"/>
        </w:rPr>
      </w:r>
    </w:p>
    <w:p w:rsidR="00000000" w:rsidDel="00000000" w:rsidP="00000000" w:rsidRDefault="00000000" w:rsidRPr="00000000" w14:paraId="00000033">
      <w:pPr>
        <w:pBdr>
          <w:top w:color="auto" w:space="0" w:sz="0" w:val="none"/>
          <w:bottom w:color="auto" w:space="0" w:sz="0" w:val="none"/>
          <w:right w:color="auto" w:space="0" w:sz="0" w:val="none"/>
          <w:between w:color="auto" w:space="0" w:sz="0" w:val="none"/>
        </w:pBdr>
        <w:shd w:fill="ffffff" w:val="clear"/>
        <w:rPr>
          <w:highlight w:val="white"/>
        </w:rPr>
      </w:pPr>
      <w:r w:rsidDel="00000000" w:rsidR="00000000" w:rsidRPr="00000000">
        <w:rPr>
          <w:highlight w:val="white"/>
          <w:rtl w:val="0"/>
        </w:rPr>
        <w:t xml:space="preserve">If you need a copy of your site’s APR response from last year, you may submit a request using this </w:t>
      </w:r>
      <w:hyperlink r:id="rId10">
        <w:r w:rsidDel="00000000" w:rsidR="00000000" w:rsidRPr="00000000">
          <w:rPr>
            <w:color w:val="1155cc"/>
            <w:highlight w:val="white"/>
            <w:u w:val="single"/>
            <w:rtl w:val="0"/>
          </w:rPr>
          <w:t xml:space="preserve">link</w:t>
        </w:r>
      </w:hyperlink>
      <w:r w:rsidDel="00000000" w:rsidR="00000000" w:rsidRPr="00000000">
        <w:rPr>
          <w:highlight w:val="white"/>
          <w:rtl w:val="0"/>
        </w:rPr>
        <w:t xml:space="preserve">. Please note that access to APR data is limited to authorized school personnel, and requests may only be made for your own site’s data. </w:t>
      </w:r>
    </w:p>
    <w:p w:rsidR="00000000" w:rsidDel="00000000" w:rsidP="00000000" w:rsidRDefault="00000000" w:rsidRPr="00000000" w14:paraId="00000034">
      <w:pPr>
        <w:pBdr>
          <w:top w:color="auto" w:space="0" w:sz="0" w:val="none"/>
          <w:bottom w:color="auto" w:space="0" w:sz="0" w:val="none"/>
          <w:right w:color="auto" w:space="0" w:sz="0" w:val="none"/>
          <w:between w:color="auto" w:space="0" w:sz="0" w:val="none"/>
        </w:pBdr>
        <w:shd w:fill="ffffff" w:val="clear"/>
        <w:rPr>
          <w:highlight w:val="white"/>
        </w:rPr>
      </w:pPr>
      <w:r w:rsidDel="00000000" w:rsidR="00000000" w:rsidRPr="00000000">
        <w:rPr>
          <w:rtl w:val="0"/>
        </w:rPr>
      </w:r>
    </w:p>
    <w:p w:rsidR="00000000" w:rsidDel="00000000" w:rsidP="00000000" w:rsidRDefault="00000000" w:rsidRPr="00000000" w14:paraId="00000035">
      <w:pPr>
        <w:rPr>
          <w:b w:val="1"/>
          <w:bCs w:val="1"/>
          <w:highlight w:val="white"/>
        </w:rPr>
      </w:pPr>
      <w:r w:rsidDel="00000000" w:rsidR="00000000" w:rsidRPr="00000000">
        <w:rPr>
          <w:b w:val="1"/>
          <w:bCs w:val="1"/>
          <w:highlight w:val="white"/>
          <w:rtl w:val="0"/>
        </w:rPr>
        <w:t xml:space="preserve">Resources to reference in the APR</w:t>
      </w:r>
    </w:p>
    <w:p w:rsidR="00000000" w:rsidDel="00000000" w:rsidP="00000000" w:rsidRDefault="00000000" w:rsidRPr="00000000" w14:paraId="00000036">
      <w:pPr>
        <w:pBdr>
          <w:top w:color="auto" w:space="0" w:sz="0" w:val="none"/>
          <w:bottom w:color="auto" w:space="0" w:sz="0" w:val="none"/>
          <w:right w:color="auto" w:space="0" w:sz="0" w:val="none"/>
          <w:between w:color="auto" w:space="0" w:sz="0" w:val="none"/>
        </w:pBdr>
        <w:shd w:fill="ffffff" w:val="clear"/>
        <w:ind w:left="0" w:firstLine="0"/>
        <w:rPr>
          <w:highlight w:val="white"/>
        </w:rPr>
      </w:pPr>
      <w:r w:rsidDel="00000000" w:rsidR="00000000" w:rsidRPr="00000000">
        <w:rPr>
          <w:highlight w:val="white"/>
          <w:rtl w:val="0"/>
        </w:rPr>
        <w:t xml:space="preserve">Please reference the following resources:</w:t>
      </w:r>
    </w:p>
    <w:p w:rsidR="00000000" w:rsidDel="00000000" w:rsidP="00000000" w:rsidRDefault="00000000" w:rsidRPr="00000000" w14:paraId="00000037">
      <w:pPr>
        <w:numPr>
          <w:ilvl w:val="0"/>
          <w:numId w:val="8"/>
        </w:numPr>
        <w:pBdr>
          <w:top w:color="auto" w:space="0" w:sz="0" w:val="none"/>
          <w:bottom w:color="auto" w:space="0" w:sz="0" w:val="none"/>
          <w:right w:color="auto" w:space="0" w:sz="0" w:val="none"/>
          <w:between w:color="auto" w:space="0" w:sz="0" w:val="none"/>
        </w:pBdr>
        <w:shd w:fill="ffffff" w:val="clear"/>
        <w:ind w:left="720" w:hanging="360"/>
        <w:rPr>
          <w:highlight w:val="white"/>
          <w:u w:val="none"/>
        </w:rPr>
      </w:pPr>
      <w:hyperlink r:id="rId11">
        <w:r w:rsidDel="00000000" w:rsidR="00000000" w:rsidRPr="00000000">
          <w:rPr>
            <w:color w:val="1155cc"/>
            <w:highlight w:val="white"/>
            <w:u w:val="single"/>
            <w:rtl w:val="0"/>
          </w:rPr>
          <w:t xml:space="preserve">CA School Dashboard</w:t>
        </w:r>
      </w:hyperlink>
      <w:r w:rsidDel="00000000" w:rsidR="00000000" w:rsidRPr="00000000">
        <w:rPr>
          <w:color w:val="32363a"/>
          <w:highlight w:val="white"/>
          <w:rtl w:val="0"/>
        </w:rPr>
        <w:t xml:space="preserve"> </w:t>
      </w:r>
      <w:r w:rsidDel="00000000" w:rsidR="00000000" w:rsidRPr="00000000">
        <w:rPr>
          <w:highlight w:val="white"/>
          <w:rtl w:val="0"/>
        </w:rPr>
        <w:t xml:space="preserve">as you consider and reflect upon your progress and CCSPP outcomes.</w:t>
      </w:r>
    </w:p>
    <w:p w:rsidR="00000000" w:rsidDel="00000000" w:rsidP="00000000" w:rsidRDefault="00000000" w:rsidRPr="00000000" w14:paraId="00000038">
      <w:pPr>
        <w:numPr>
          <w:ilvl w:val="0"/>
          <w:numId w:val="8"/>
        </w:numPr>
        <w:pBdr>
          <w:top w:color="auto" w:space="0" w:sz="0" w:val="none"/>
          <w:bottom w:color="auto" w:space="0" w:sz="0" w:val="none"/>
          <w:right w:color="auto" w:space="0" w:sz="0" w:val="none"/>
          <w:between w:color="auto" w:space="0" w:sz="0" w:val="none"/>
        </w:pBdr>
        <w:shd w:fill="ffffff" w:val="clear"/>
        <w:ind w:left="720" w:hanging="360"/>
        <w:rPr>
          <w:highlight w:val="white"/>
          <w:u w:val="none"/>
        </w:rPr>
      </w:pPr>
      <w:r w:rsidDel="00000000" w:rsidR="00000000" w:rsidRPr="00000000">
        <w:rPr>
          <w:highlight w:val="white"/>
          <w:rtl w:val="0"/>
        </w:rPr>
        <w:t xml:space="preserve">Resources provided by the State Transformational Assistance Center (S-TAC) including the</w:t>
      </w:r>
      <w:r w:rsidDel="00000000" w:rsidR="00000000" w:rsidRPr="00000000">
        <w:rPr>
          <w:color w:val="32363a"/>
          <w:highlight w:val="white"/>
          <w:rtl w:val="0"/>
        </w:rPr>
        <w:t xml:space="preserve"> </w:t>
      </w:r>
      <w:hyperlink r:id="rId12">
        <w:r w:rsidDel="00000000" w:rsidR="00000000" w:rsidRPr="00000000">
          <w:rPr>
            <w:color w:val="1155cc"/>
            <w:highlight w:val="white"/>
            <w:u w:val="single"/>
            <w:rtl w:val="0"/>
          </w:rPr>
          <w:t xml:space="preserve">Community Schools Implementation Plan Template</w:t>
        </w:r>
      </w:hyperlink>
      <w:r w:rsidDel="00000000" w:rsidR="00000000" w:rsidRPr="00000000">
        <w:rPr>
          <w:color w:val="32363a"/>
          <w:highlight w:val="white"/>
          <w:rtl w:val="0"/>
        </w:rPr>
        <w:t xml:space="preserve">, </w:t>
      </w:r>
      <w:r w:rsidDel="00000000" w:rsidR="00000000" w:rsidRPr="00000000">
        <w:rPr>
          <w:highlight w:val="white"/>
          <w:rtl w:val="0"/>
        </w:rPr>
        <w:t xml:space="preserve">the</w:t>
      </w:r>
      <w:r w:rsidDel="00000000" w:rsidR="00000000" w:rsidRPr="00000000">
        <w:rPr>
          <w:color w:val="32363a"/>
          <w:highlight w:val="white"/>
          <w:rtl w:val="0"/>
        </w:rPr>
        <w:t xml:space="preserve"> </w:t>
      </w:r>
      <w:hyperlink r:id="rId13">
        <w:r w:rsidDel="00000000" w:rsidR="00000000" w:rsidRPr="00000000">
          <w:rPr>
            <w:color w:val="1155cc"/>
            <w:highlight w:val="white"/>
            <w:u w:val="single"/>
            <w:rtl w:val="0"/>
          </w:rPr>
          <w:t xml:space="preserve">Community Schools Needs and Assets Assessment (NAA)</w:t>
        </w:r>
      </w:hyperlink>
      <w:r w:rsidDel="00000000" w:rsidR="00000000" w:rsidRPr="00000000">
        <w:rPr>
          <w:color w:val="32363a"/>
          <w:highlight w:val="white"/>
          <w:rtl w:val="0"/>
        </w:rPr>
        <w:t xml:space="preserve"> </w:t>
      </w:r>
      <w:r w:rsidDel="00000000" w:rsidR="00000000" w:rsidRPr="00000000">
        <w:rPr>
          <w:highlight w:val="white"/>
          <w:rtl w:val="0"/>
        </w:rPr>
        <w:t xml:space="preserve">Guide, the</w:t>
      </w:r>
      <w:r w:rsidDel="00000000" w:rsidR="00000000" w:rsidRPr="00000000">
        <w:rPr>
          <w:color w:val="32363a"/>
          <w:highlight w:val="white"/>
          <w:rtl w:val="0"/>
        </w:rPr>
        <w:t xml:space="preserve"> </w:t>
      </w:r>
      <w:hyperlink r:id="rId14">
        <w:r w:rsidDel="00000000" w:rsidR="00000000" w:rsidRPr="00000000">
          <w:rPr>
            <w:color w:val="1155cc"/>
            <w:highlight w:val="white"/>
            <w:u w:val="single"/>
            <w:rtl w:val="0"/>
          </w:rPr>
          <w:t xml:space="preserve">Whole Child and Family Supports Inventory</w:t>
        </w:r>
      </w:hyperlink>
      <w:r w:rsidDel="00000000" w:rsidR="00000000" w:rsidRPr="00000000">
        <w:rPr>
          <w:color w:val="32363a"/>
          <w:highlight w:val="white"/>
          <w:rtl w:val="0"/>
        </w:rPr>
        <w:t xml:space="preserve"> </w:t>
      </w:r>
      <w:r w:rsidDel="00000000" w:rsidR="00000000" w:rsidRPr="00000000">
        <w:rPr>
          <w:highlight w:val="white"/>
          <w:rtl w:val="0"/>
        </w:rPr>
        <w:t xml:space="preserve">and the</w:t>
      </w:r>
      <w:r w:rsidDel="00000000" w:rsidR="00000000" w:rsidRPr="00000000">
        <w:rPr>
          <w:color w:val="32363a"/>
          <w:highlight w:val="white"/>
          <w:rtl w:val="0"/>
        </w:rPr>
        <w:t xml:space="preserve"> </w:t>
      </w:r>
      <w:hyperlink r:id="rId15">
        <w:r w:rsidDel="00000000" w:rsidR="00000000" w:rsidRPr="00000000">
          <w:rPr>
            <w:color w:val="1155cc"/>
            <w:highlight w:val="white"/>
            <w:u w:val="single"/>
            <w:rtl w:val="0"/>
          </w:rPr>
          <w:t xml:space="preserve">Capacity Building Strategies: A Developmental Rubric</w:t>
        </w:r>
      </w:hyperlink>
      <w:r w:rsidDel="00000000" w:rsidR="00000000" w:rsidRPr="00000000">
        <w:rPr>
          <w:highlight w:val="white"/>
          <w:rtl w:val="0"/>
        </w:rPr>
        <w:t xml:space="preserve">.</w:t>
      </w:r>
    </w:p>
    <w:p w:rsidR="00000000" w:rsidDel="00000000" w:rsidP="00000000" w:rsidRDefault="00000000" w:rsidRPr="00000000" w14:paraId="00000039">
      <w:pPr>
        <w:numPr>
          <w:ilvl w:val="0"/>
          <w:numId w:val="8"/>
        </w:numPr>
        <w:pBdr>
          <w:top w:color="auto" w:space="0" w:sz="0" w:val="none"/>
          <w:bottom w:color="auto" w:space="0" w:sz="0" w:val="none"/>
          <w:right w:color="auto" w:space="0" w:sz="0" w:val="none"/>
          <w:between w:color="auto" w:space="0" w:sz="0" w:val="none"/>
        </w:pBdr>
        <w:shd w:fill="ffffff" w:val="clear"/>
        <w:ind w:left="720" w:hanging="360"/>
        <w:rPr>
          <w:highlight w:val="white"/>
          <w:u w:val="none"/>
        </w:rPr>
      </w:pPr>
      <w:r w:rsidDel="00000000" w:rsidR="00000000" w:rsidRPr="00000000">
        <w:rPr>
          <w:highlight w:val="white"/>
          <w:rtl w:val="0"/>
        </w:rPr>
        <w:t xml:space="preserve">We have also provided links to the </w:t>
      </w:r>
      <w:hyperlink r:id="rId16">
        <w:r w:rsidDel="00000000" w:rsidR="00000000" w:rsidRPr="00000000">
          <w:rPr>
            <w:color w:val="1155cc"/>
            <w:highlight w:val="white"/>
            <w:u w:val="single"/>
            <w:rtl w:val="0"/>
          </w:rPr>
          <w:t xml:space="preserve">Capacity-Building Strategies self-assessment</w:t>
        </w:r>
      </w:hyperlink>
      <w:r w:rsidDel="00000000" w:rsidR="00000000" w:rsidRPr="00000000">
        <w:rPr>
          <w:highlight w:val="white"/>
          <w:rtl w:val="0"/>
        </w:rPr>
        <w:t xml:space="preserve"> (Google Doc version </w:t>
      </w:r>
      <w:hyperlink r:id="rId17">
        <w:r w:rsidDel="00000000" w:rsidR="00000000" w:rsidRPr="00000000">
          <w:rPr>
            <w:color w:val="1155cc"/>
            <w:highlight w:val="white"/>
            <w:u w:val="single"/>
            <w:rtl w:val="0"/>
          </w:rPr>
          <w:t xml:space="preserve">here</w:t>
        </w:r>
      </w:hyperlink>
      <w:r w:rsidDel="00000000" w:rsidR="00000000" w:rsidRPr="00000000">
        <w:rPr>
          <w:highlight w:val="white"/>
          <w:rtl w:val="0"/>
        </w:rPr>
        <w:t xml:space="preserve">) </w:t>
      </w:r>
      <w:r w:rsidDel="00000000" w:rsidR="00000000" w:rsidRPr="00000000">
        <w:rPr>
          <w:highlight w:val="white"/>
          <w:rtl w:val="0"/>
        </w:rPr>
        <w:t xml:space="preserve">– an optional tool aimed to assist grantees in identifying their phase of growth and development for each strategy.</w:t>
      </w:r>
      <w:r w:rsidDel="00000000" w:rsidR="00000000" w:rsidRPr="00000000">
        <w:rPr>
          <w:rtl w:val="0"/>
        </w:rPr>
      </w:r>
    </w:p>
    <w:p w:rsidR="00000000" w:rsidDel="00000000" w:rsidP="00000000" w:rsidRDefault="00000000" w:rsidRPr="00000000" w14:paraId="0000003A">
      <w:pPr>
        <w:rPr>
          <w:color w:val="32363a"/>
          <w:sz w:val="27"/>
          <w:szCs w:val="27"/>
          <w:highlight w:val="white"/>
        </w:rPr>
      </w:pPr>
      <w:r w:rsidDel="00000000" w:rsidR="00000000" w:rsidRPr="00000000">
        <w:rPr>
          <w:rtl w:val="0"/>
        </w:rPr>
      </w:r>
    </w:p>
    <w:p w:rsidR="00000000" w:rsidDel="00000000" w:rsidP="00000000" w:rsidRDefault="00000000" w:rsidRPr="00000000" w14:paraId="0000003B">
      <w:pPr>
        <w:rPr>
          <w:b w:val="1"/>
          <w:bCs w:val="1"/>
          <w:highlight w:val="white"/>
        </w:rPr>
      </w:pPr>
      <w:r w:rsidDel="00000000" w:rsidR="00000000" w:rsidRPr="00000000">
        <w:rPr>
          <w:b w:val="1"/>
          <w:bCs w:val="1"/>
          <w:highlight w:val="white"/>
          <w:rtl w:val="0"/>
        </w:rPr>
        <w:t xml:space="preserve">Seeking support for the APR process</w:t>
      </w:r>
    </w:p>
    <w:p w:rsidR="00000000" w:rsidDel="00000000" w:rsidP="00000000" w:rsidRDefault="00000000" w:rsidRPr="00000000" w14:paraId="0000003C">
      <w:pPr>
        <w:pBdr>
          <w:top w:color="auto" w:space="0" w:sz="0" w:val="none"/>
          <w:bottom w:color="auto" w:space="0" w:sz="0" w:val="none"/>
          <w:right w:color="auto" w:space="0" w:sz="0" w:val="none"/>
          <w:between w:color="auto" w:space="0" w:sz="0" w:val="none"/>
        </w:pBdr>
        <w:shd w:fill="ffffff" w:val="clear"/>
        <w:ind w:left="0" w:firstLine="0"/>
        <w:rPr>
          <w:color w:val="32363a"/>
          <w:highlight w:val="white"/>
        </w:rPr>
      </w:pPr>
      <w:r w:rsidDel="00000000" w:rsidR="00000000" w:rsidRPr="00000000">
        <w:rPr>
          <w:highlight w:val="white"/>
          <w:rtl w:val="0"/>
        </w:rPr>
        <w:t xml:space="preserve">Please contact your Regional Technical Assistance Center (RTAC). If you do not know the region you are assigned to, please visit the </w:t>
      </w:r>
      <w:hyperlink r:id="rId18">
        <w:r w:rsidDel="00000000" w:rsidR="00000000" w:rsidRPr="00000000">
          <w:rPr>
            <w:color w:val="1155cc"/>
            <w:highlight w:val="white"/>
            <w:u w:val="single"/>
            <w:rtl w:val="0"/>
          </w:rPr>
          <w:t xml:space="preserve">Tracker spreadsheet</w:t>
        </w:r>
      </w:hyperlink>
      <w:r w:rsidDel="00000000" w:rsidR="00000000" w:rsidRPr="00000000">
        <w:rPr>
          <w:color w:val="32363a"/>
          <w:highlight w:val="white"/>
          <w:rtl w:val="0"/>
        </w:rPr>
        <w:t xml:space="preserve"> </w:t>
      </w:r>
      <w:r w:rsidDel="00000000" w:rsidR="00000000" w:rsidRPr="00000000">
        <w:rPr>
          <w:highlight w:val="white"/>
          <w:rtl w:val="0"/>
        </w:rPr>
        <w:t xml:space="preserve">on the "School tab (or click</w:t>
      </w:r>
      <w:r w:rsidDel="00000000" w:rsidR="00000000" w:rsidRPr="00000000">
        <w:rPr>
          <w:color w:val="32363a"/>
          <w:highlight w:val="white"/>
          <w:rtl w:val="0"/>
        </w:rPr>
        <w:t xml:space="preserve"> </w:t>
      </w:r>
      <w:hyperlink r:id="rId19">
        <w:r w:rsidDel="00000000" w:rsidR="00000000" w:rsidRPr="00000000">
          <w:rPr>
            <w:color w:val="1155cc"/>
            <w:highlight w:val="white"/>
            <w:u w:val="single"/>
            <w:rtl w:val="0"/>
          </w:rPr>
          <w:t xml:space="preserve">here</w:t>
        </w:r>
      </w:hyperlink>
      <w:r w:rsidDel="00000000" w:rsidR="00000000" w:rsidRPr="00000000">
        <w:rPr>
          <w:color w:val="32363a"/>
          <w:highlight w:val="white"/>
          <w:rtl w:val="0"/>
        </w:rPr>
        <w:t xml:space="preserve">). </w:t>
      </w:r>
      <w:r w:rsidDel="00000000" w:rsidR="00000000" w:rsidRPr="00000000">
        <w:rPr>
          <w:highlight w:val="white"/>
          <w:rtl w:val="0"/>
        </w:rPr>
        <w:t xml:space="preserve">Or visit our AI-powered chatbot "</w:t>
      </w:r>
      <w:hyperlink r:id="rId20">
        <w:r w:rsidDel="00000000" w:rsidR="00000000" w:rsidRPr="00000000">
          <w:rPr>
            <w:color w:val="1155cc"/>
            <w:highlight w:val="white"/>
            <w:u w:val="single"/>
            <w:rtl w:val="0"/>
          </w:rPr>
          <w:t xml:space="preserve">APRil</w:t>
        </w:r>
      </w:hyperlink>
      <w:r w:rsidDel="00000000" w:rsidR="00000000" w:rsidRPr="00000000">
        <w:rPr>
          <w:highlight w:val="white"/>
          <w:rtl w:val="0"/>
        </w:rPr>
        <w:t xml:space="preserve">".</w:t>
      </w:r>
      <w:r w:rsidDel="00000000" w:rsidR="00000000" w:rsidRPr="00000000">
        <w:rPr>
          <w:rtl w:val="0"/>
        </w:rPr>
      </w:r>
    </w:p>
    <w:p w:rsidR="00000000" w:rsidDel="00000000" w:rsidP="00000000" w:rsidRDefault="00000000" w:rsidRPr="00000000" w14:paraId="0000003D">
      <w:pPr>
        <w:rPr>
          <w:color w:val="32363a"/>
          <w:highlight w:val="white"/>
        </w:rPr>
      </w:pPr>
      <w:r w:rsidDel="00000000" w:rsidR="00000000" w:rsidRPr="00000000">
        <w:rPr>
          <w:rtl w:val="0"/>
        </w:rPr>
      </w:r>
    </w:p>
    <w:p w:rsidR="00000000" w:rsidDel="00000000" w:rsidP="00000000" w:rsidRDefault="00000000" w:rsidRPr="00000000" w14:paraId="0000003E">
      <w:pPr>
        <w:rPr>
          <w:b w:val="1"/>
          <w:bCs w:val="1"/>
          <w:highlight w:val="white"/>
        </w:rPr>
      </w:pPr>
      <w:r w:rsidDel="00000000" w:rsidR="00000000" w:rsidRPr="00000000">
        <w:rPr>
          <w:b w:val="1"/>
          <w:bCs w:val="1"/>
          <w:highlight w:val="white"/>
          <w:rtl w:val="0"/>
        </w:rPr>
        <w:t xml:space="preserve">Suggested timeline</w:t>
      </w:r>
    </w:p>
    <w:p w:rsidR="00000000" w:rsidDel="00000000" w:rsidP="00000000" w:rsidRDefault="00000000" w:rsidRPr="00000000" w14:paraId="0000003F">
      <w:pPr>
        <w:rPr/>
      </w:pPr>
      <w:r w:rsidDel="00000000" w:rsidR="00000000" w:rsidRPr="00000000">
        <w:rPr>
          <w:color w:val="32363a"/>
          <w:sz w:val="27"/>
          <w:szCs w:val="27"/>
          <w:highlight w:val="white"/>
        </w:rPr>
        <w:drawing>
          <wp:inline distB="114300" distT="114300" distL="114300" distR="114300">
            <wp:extent cx="5943600" cy="2286000"/>
            <wp:effectExtent b="0" l="0" r="0" t="0"/>
            <wp:docPr id="3"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5943600" cy="2286000"/>
                    </a:xfrm>
                    <a:prstGeom prst="rect"/>
                    <a:ln/>
                  </pic:spPr>
                </pic:pic>
              </a:graphicData>
            </a:graphic>
          </wp:inline>
        </w:drawing>
      </w:r>
      <w:r w:rsidDel="00000000" w:rsidR="00000000" w:rsidRPr="00000000">
        <w:rPr>
          <w:color w:val="32363a"/>
          <w:sz w:val="27"/>
          <w:szCs w:val="27"/>
          <w:highlight w:val="white"/>
          <w:rtl w:val="0"/>
        </w:rPr>
        <w:t xml:space="preserve"> </w:t>
      </w: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pStyle w:val="Heading1"/>
        <w:rPr/>
      </w:pPr>
      <w:bookmarkStart w:colFirst="0" w:colLast="0" w:name="_j1fcz5b4fs5i" w:id="5"/>
      <w:bookmarkEnd w:id="5"/>
      <w:r w:rsidDel="00000000" w:rsidR="00000000" w:rsidRPr="00000000">
        <w:br w:type="page"/>
      </w:r>
      <w:r w:rsidDel="00000000" w:rsidR="00000000" w:rsidRPr="00000000">
        <w:rPr>
          <w:rtl w:val="0"/>
        </w:rPr>
      </w:r>
    </w:p>
    <w:p w:rsidR="00000000" w:rsidDel="00000000" w:rsidP="00000000" w:rsidRDefault="00000000" w:rsidRPr="00000000" w14:paraId="00000046">
      <w:pPr>
        <w:pStyle w:val="Heading1"/>
        <w:rPr/>
      </w:pPr>
      <w:bookmarkStart w:colFirst="0" w:colLast="0" w:name="_43cv827gxsof" w:id="6"/>
      <w:bookmarkEnd w:id="6"/>
      <w:r w:rsidDel="00000000" w:rsidR="00000000" w:rsidRPr="00000000">
        <w:rPr>
          <w:rtl w:val="0"/>
        </w:rPr>
        <w:t xml:space="preserve">1. Site-level Program Narrative </w:t>
      </w:r>
    </w:p>
    <w:p w:rsidR="00000000" w:rsidDel="00000000" w:rsidP="00000000" w:rsidRDefault="00000000" w:rsidRPr="00000000" w14:paraId="00000047">
      <w:pPr>
        <w:rPr/>
      </w:pPr>
      <w:r w:rsidDel="00000000" w:rsidR="00000000" w:rsidRPr="00000000">
        <w:rPr>
          <w:rtl w:val="0"/>
        </w:rPr>
        <w:t xml:space="preserve">School sites implementing the CCSPP must respond to the following prompts. This information will inform the completion of the LEA/Consortium-level APR, particularly their LEA/Consortium Program Narrative.</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For support on how to respond to the APR or any part of its process, please visit our AI-powered chatbot "</w:t>
      </w:r>
      <w:hyperlink r:id="rId22">
        <w:r w:rsidDel="00000000" w:rsidR="00000000" w:rsidRPr="00000000">
          <w:rPr>
            <w:color w:val="1155cc"/>
            <w:u w:val="single"/>
            <w:rtl w:val="0"/>
          </w:rPr>
          <w:t xml:space="preserve">APRil</w:t>
        </w:r>
      </w:hyperlink>
      <w:r w:rsidDel="00000000" w:rsidR="00000000" w:rsidRPr="00000000">
        <w:rPr>
          <w:rtl w:val="0"/>
        </w:rPr>
        <w:t xml:space="preserve">" (click </w:t>
      </w:r>
      <w:hyperlink r:id="rId23">
        <w:r w:rsidDel="00000000" w:rsidR="00000000" w:rsidRPr="00000000">
          <w:rPr>
            <w:color w:val="1155cc"/>
            <w:u w:val="single"/>
            <w:rtl w:val="0"/>
          </w:rPr>
          <w:t xml:space="preserve">here</w:t>
        </w:r>
      </w:hyperlink>
      <w:r w:rsidDel="00000000" w:rsidR="00000000" w:rsidRPr="00000000">
        <w:rPr>
          <w:rtl w:val="0"/>
        </w:rPr>
        <w:t xml:space="preserve">). For additional support, please contact your Regional Technical Assistance Center (RTAC). </w:t>
      </w:r>
    </w:p>
    <w:p w:rsidR="00000000" w:rsidDel="00000000" w:rsidP="00000000" w:rsidRDefault="00000000" w:rsidRPr="00000000" w14:paraId="0000004A">
      <w:pPr>
        <w:rPr/>
      </w:pPr>
      <w:r w:rsidDel="00000000" w:rsidR="00000000" w:rsidRPr="00000000">
        <w:rPr>
          <w:rtl w:val="0"/>
        </w:rPr>
        <w:t xml:space="preserve"> </w:t>
      </w:r>
    </w:p>
    <w:p w:rsidR="00000000" w:rsidDel="00000000" w:rsidP="00000000" w:rsidRDefault="00000000" w:rsidRPr="00000000" w14:paraId="0000004B">
      <w:pPr>
        <w:rPr/>
      </w:pPr>
      <w:r w:rsidDel="00000000" w:rsidR="00000000" w:rsidRPr="00000000">
        <w:rPr>
          <w:rtl w:val="0"/>
        </w:rPr>
        <w:t xml:space="preserve">Here’s a visual of the reflective process for schools:</w:t>
      </w:r>
    </w:p>
    <w:p w:rsidR="00000000" w:rsidDel="00000000" w:rsidP="00000000" w:rsidRDefault="00000000" w:rsidRPr="00000000" w14:paraId="0000004C">
      <w:pPr>
        <w:spacing w:line="276.0005454545455" w:lineRule="auto"/>
        <w:rPr/>
      </w:pPr>
      <w:r w:rsidDel="00000000" w:rsidR="00000000" w:rsidRPr="00000000">
        <w:rPr/>
        <w:drawing>
          <wp:inline distB="114300" distT="114300" distL="114300" distR="114300">
            <wp:extent cx="5943600" cy="2463800"/>
            <wp:effectExtent b="0" l="0" r="0" t="0"/>
            <wp:docPr id="4"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5943600" cy="24638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line="276.0005454545455" w:lineRule="auto"/>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Please provide your school name using the options below. Start by selecting your Region, Cohort, and LEA. If you do </w:t>
      </w:r>
      <w:r w:rsidDel="00000000" w:rsidR="00000000" w:rsidRPr="00000000">
        <w:rPr>
          <w:b w:val="1"/>
          <w:bCs w:val="1"/>
          <w:rtl w:val="0"/>
        </w:rPr>
        <w:t xml:space="preserve">not</w:t>
      </w:r>
      <w:r w:rsidDel="00000000" w:rsidR="00000000" w:rsidRPr="00000000">
        <w:rPr>
          <w:rtl w:val="0"/>
        </w:rPr>
        <w:t xml:space="preserve"> know your region or cohort, please visit the </w:t>
      </w:r>
      <w:hyperlink r:id="rId25">
        <w:r w:rsidDel="00000000" w:rsidR="00000000" w:rsidRPr="00000000">
          <w:rPr>
            <w:color w:val="1155cc"/>
            <w:u w:val="single"/>
            <w:rtl w:val="0"/>
          </w:rPr>
          <w:t xml:space="preserve">Tracker spreadsheet</w:t>
        </w:r>
      </w:hyperlink>
      <w:r w:rsidDel="00000000" w:rsidR="00000000" w:rsidRPr="00000000">
        <w:rPr>
          <w:rtl w:val="0"/>
        </w:rPr>
        <w:t xml:space="preserve"> and check the "Schools" tab (click </w:t>
      </w:r>
      <w:hyperlink r:id="rId26">
        <w:r w:rsidDel="00000000" w:rsidR="00000000" w:rsidRPr="00000000">
          <w:rPr>
            <w:color w:val="1155cc"/>
            <w:u w:val="single"/>
            <w:rtl w:val="0"/>
          </w:rPr>
          <w:t xml:space="preserve">here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Region                                    ▼_____Capitol Region_____________________________</w:t>
      </w:r>
    </w:p>
    <w:p w:rsidR="00000000" w:rsidDel="00000000" w:rsidP="00000000" w:rsidRDefault="00000000" w:rsidRPr="00000000" w14:paraId="00000051">
      <w:pPr>
        <w:rPr/>
      </w:pPr>
      <w:r w:rsidDel="00000000" w:rsidR="00000000" w:rsidRPr="00000000">
        <w:rPr>
          <w:rtl w:val="0"/>
        </w:rPr>
        <w:t xml:space="preserve">Cohort                 </w:t>
        <w:tab/>
        <w:tab/>
        <w:t xml:space="preserve">▼___Cohort 2________________________________</w:t>
      </w:r>
    </w:p>
    <w:p w:rsidR="00000000" w:rsidDel="00000000" w:rsidP="00000000" w:rsidRDefault="00000000" w:rsidRPr="00000000" w14:paraId="00000052">
      <w:pPr>
        <w:rPr/>
      </w:pPr>
      <w:r w:rsidDel="00000000" w:rsidR="00000000" w:rsidRPr="00000000">
        <w:rPr>
          <w:rtl w:val="0"/>
        </w:rPr>
        <w:t xml:space="preserve">LEA/Fiscal Agent  </w:t>
        <w:tab/>
        <w:tab/>
        <w:t xml:space="preserve">▼_Marysville Joint Unified School District______________</w:t>
      </w:r>
    </w:p>
    <w:p w:rsidR="00000000" w:rsidDel="00000000" w:rsidP="00000000" w:rsidRDefault="00000000" w:rsidRPr="00000000" w14:paraId="00000053">
      <w:pPr>
        <w:rPr/>
      </w:pPr>
      <w:r w:rsidDel="00000000" w:rsidR="00000000" w:rsidRPr="00000000">
        <w:rPr>
          <w:rtl w:val="0"/>
        </w:rPr>
        <w:t xml:space="preserve">School Name (CDS Code) </w:t>
        <w:tab/>
        <w:t xml:space="preserve">▼_____Yuba Feather Elementary________________________</w:t>
      </w:r>
    </w:p>
    <w:p w:rsidR="00000000" w:rsidDel="00000000" w:rsidP="00000000" w:rsidRDefault="00000000" w:rsidRPr="00000000" w14:paraId="00000054">
      <w:pPr>
        <w:spacing w:line="276.0005454545455" w:lineRule="auto"/>
        <w:ind w:left="0" w:firstLine="0"/>
        <w:rPr/>
      </w:pPr>
      <w:r w:rsidDel="00000000" w:rsidR="00000000" w:rsidRPr="00000000">
        <w:rPr>
          <w:rtl w:val="0"/>
        </w:rPr>
      </w:r>
    </w:p>
    <w:p w:rsidR="00000000" w:rsidDel="00000000" w:rsidP="00000000" w:rsidRDefault="00000000" w:rsidRPr="00000000" w14:paraId="00000055">
      <w:pPr>
        <w:spacing w:line="276.0005454545455" w:lineRule="auto"/>
        <w:ind w:left="0" w:firstLine="0"/>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If your LEA Name, School Name and CDS code is not in the dropdown list, please enter them here. If you do </w:t>
      </w:r>
      <w:r w:rsidDel="00000000" w:rsidR="00000000" w:rsidRPr="00000000">
        <w:rPr>
          <w:b w:val="1"/>
          <w:bCs w:val="1"/>
          <w:rtl w:val="0"/>
        </w:rPr>
        <w:t xml:space="preserve">not</w:t>
      </w:r>
      <w:r w:rsidDel="00000000" w:rsidR="00000000" w:rsidRPr="00000000">
        <w:rPr>
          <w:rtl w:val="0"/>
        </w:rPr>
        <w:t xml:space="preserve"> know your CDS Code please find it </w:t>
      </w:r>
      <w:hyperlink r:id="rId27">
        <w:r w:rsidDel="00000000" w:rsidR="00000000" w:rsidRPr="00000000">
          <w:rPr>
            <w:color w:val="1155cc"/>
            <w:u w:val="single"/>
            <w:rtl w:val="0"/>
          </w:rPr>
          <w:t xml:space="preserve">here</w:t>
        </w:r>
      </w:hyperlink>
      <w:r w:rsidDel="00000000" w:rsidR="00000000" w:rsidRPr="00000000">
        <w:rPr>
          <w:rtl w:val="0"/>
        </w:rPr>
        <w:t xml:space="preserve">. If you are a School District or a County Office of Education, your School Code is seven zeros (0000000).</w:t>
      </w:r>
    </w:p>
    <w:p w:rsidR="00000000" w:rsidDel="00000000" w:rsidP="00000000" w:rsidRDefault="00000000" w:rsidRPr="00000000" w14:paraId="00000057">
      <w:pPr>
        <w:spacing w:line="276.0005454545455" w:lineRule="auto"/>
        <w:rPr/>
      </w:pPr>
      <w:r w:rsidDel="00000000" w:rsidR="00000000" w:rsidRPr="00000000">
        <w:rPr>
          <w:rtl w:val="0"/>
        </w:rPr>
      </w:r>
    </w:p>
    <w:tbl>
      <w:tblPr>
        <w:tblStyle w:val="Table1"/>
        <w:tblW w:w="930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00"/>
        <w:tblGridChange w:id="0">
          <w:tblGrid>
            <w:gridCol w:w="9300"/>
          </w:tblGrid>
        </w:tblGridChange>
      </w:tblGrid>
      <w:tr>
        <w:trPr>
          <w:cantSplit w:val="0"/>
          <w:trHeight w:val="8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pPr>
            <w:r w:rsidDel="00000000" w:rsidR="00000000" w:rsidRPr="00000000">
              <w:rPr>
                <w:rtl w:val="0"/>
              </w:rPr>
              <w:t xml:space="preserve"> </w:t>
            </w:r>
            <w:r w:rsidDel="00000000" w:rsidR="00000000" w:rsidRPr="00000000">
              <w:rPr>
                <w:sz w:val="23"/>
                <w:szCs w:val="23"/>
                <w:rtl w:val="0"/>
              </w:rPr>
              <w:t xml:space="preserve">58 72736 6056782</w:t>
            </w:r>
            <w:r w:rsidDel="00000000" w:rsidR="00000000" w:rsidRPr="00000000">
              <w:rPr>
                <w:rtl w:val="0"/>
              </w:rPr>
            </w:r>
          </w:p>
        </w:tc>
      </w:tr>
    </w:tbl>
    <w:p w:rsidR="00000000" w:rsidDel="00000000" w:rsidP="00000000" w:rsidRDefault="00000000" w:rsidRPr="00000000" w14:paraId="00000059">
      <w:pPr>
        <w:rPr/>
      </w:pPr>
      <w:r w:rsidDel="00000000" w:rsidR="00000000" w:rsidRPr="00000000">
        <w:rPr>
          <w:rtl w:val="0"/>
        </w:rPr>
        <w:t xml:space="preserve">Please provide contact information for someone familiar with your school's community school practices in case clarification about APR responses is needed.</w:t>
      </w:r>
    </w:p>
    <w:p w:rsidR="00000000" w:rsidDel="00000000" w:rsidP="00000000" w:rsidRDefault="00000000" w:rsidRPr="00000000" w14:paraId="0000005A">
      <w:pPr>
        <w:spacing w:before="120" w:lineRule="auto"/>
        <w:ind w:left="1080" w:firstLine="0"/>
        <w:rPr/>
      </w:pPr>
      <w:r w:rsidDel="00000000" w:rsidR="00000000" w:rsidRPr="00000000">
        <w:rPr>
          <w:rtl w:val="0"/>
        </w:rPr>
      </w:r>
    </w:p>
    <w:tbl>
      <w:tblPr>
        <w:tblStyle w:val="Table2"/>
        <w:tblW w:w="8280.0" w:type="dxa"/>
        <w:jc w:val="left"/>
        <w:tblInd w:w="10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80"/>
        <w:tblGridChange w:id="0">
          <w:tblGrid>
            <w:gridCol w:w="82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spacing w:before="120" w:lineRule="auto"/>
              <w:ind w:left="0" w:firstLine="0"/>
              <w:rPr/>
            </w:pPr>
            <w:r w:rsidDel="00000000" w:rsidR="00000000" w:rsidRPr="00000000">
              <w:rPr>
                <w:rtl w:val="0"/>
              </w:rPr>
              <w:t xml:space="preserve">Name: Traci Piatt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spacing w:before="120" w:lineRule="auto"/>
              <w:ind w:left="0" w:firstLine="0"/>
              <w:rPr/>
            </w:pPr>
            <w:r w:rsidDel="00000000" w:rsidR="00000000" w:rsidRPr="00000000">
              <w:rPr>
                <w:rtl w:val="0"/>
              </w:rPr>
              <w:t xml:space="preserve">Job Title: Community School Site Coordinator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spacing w:before="120" w:lineRule="auto"/>
              <w:ind w:left="0" w:firstLine="0"/>
              <w:rPr/>
            </w:pPr>
            <w:r w:rsidDel="00000000" w:rsidR="00000000" w:rsidRPr="00000000">
              <w:rPr>
                <w:rtl w:val="0"/>
              </w:rPr>
              <w:t xml:space="preserve">Email:  tpiatt@mjusd.k12.ca.us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spacing w:before="120" w:lineRule="auto"/>
              <w:ind w:left="0" w:firstLine="0"/>
              <w:rPr/>
            </w:pPr>
            <w:r w:rsidDel="00000000" w:rsidR="00000000" w:rsidRPr="00000000">
              <w:rPr>
                <w:rtl w:val="0"/>
              </w:rPr>
              <w:t xml:space="preserve">Phone number: 530-675-2382</w:t>
            </w:r>
          </w:p>
        </w:tc>
      </w:tr>
    </w:tbl>
    <w:p w:rsidR="00000000" w:rsidDel="00000000" w:rsidP="00000000" w:rsidRDefault="00000000" w:rsidRPr="00000000" w14:paraId="0000005F">
      <w:pPr>
        <w:spacing w:line="276.0005454545455" w:lineRule="auto"/>
        <w:ind w:left="0" w:firstLine="0"/>
        <w:rPr/>
      </w:pPr>
      <w:r w:rsidDel="00000000" w:rsidR="00000000" w:rsidRPr="00000000">
        <w:rPr>
          <w:rtl w:val="0"/>
        </w:rPr>
      </w:r>
    </w:p>
    <w:p w:rsidR="00000000" w:rsidDel="00000000" w:rsidP="00000000" w:rsidRDefault="00000000" w:rsidRPr="00000000" w14:paraId="00000060">
      <w:pPr>
        <w:pStyle w:val="Heading1"/>
        <w:spacing w:line="276.0005454545455" w:lineRule="auto"/>
        <w:rPr>
          <w:b w:val="1"/>
          <w:bCs w:val="1"/>
        </w:rPr>
      </w:pPr>
      <w:bookmarkStart w:colFirst="0" w:colLast="0" w:name="_q1lm7lhowgr9" w:id="7"/>
      <w:bookmarkEnd w:id="7"/>
      <w:r w:rsidDel="00000000" w:rsidR="00000000" w:rsidRPr="00000000">
        <w:br w:type="page"/>
      </w:r>
      <w:r w:rsidDel="00000000" w:rsidR="00000000" w:rsidRPr="00000000">
        <w:rPr>
          <w:rtl w:val="0"/>
        </w:rPr>
      </w:r>
    </w:p>
    <w:p w:rsidR="00000000" w:rsidDel="00000000" w:rsidP="00000000" w:rsidRDefault="00000000" w:rsidRPr="00000000" w14:paraId="00000061">
      <w:pPr>
        <w:pStyle w:val="Heading1"/>
        <w:spacing w:after="0" w:before="0" w:lineRule="auto"/>
        <w:rPr/>
      </w:pPr>
      <w:bookmarkStart w:colFirst="0" w:colLast="0" w:name="_suu0eu8zfmh6" w:id="8"/>
      <w:bookmarkEnd w:id="8"/>
      <w:r w:rsidDel="00000000" w:rsidR="00000000" w:rsidRPr="00000000">
        <w:rPr>
          <w:rtl w:val="0"/>
        </w:rPr>
        <w:t xml:space="preserve">1.1. CCSPP Capacity-Building Strategies </w:t>
      </w:r>
    </w:p>
    <w:p w:rsidR="00000000" w:rsidDel="00000000" w:rsidP="00000000" w:rsidRDefault="00000000" w:rsidRPr="00000000" w14:paraId="00000062">
      <w:pPr>
        <w:spacing w:line="276.0005454545455" w:lineRule="auto"/>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Please reflect on your team's progress for the 2025-2026 school year in strengthening and building the capacity of all interest-holders in implementing the community schools approach.</w:t>
      </w: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To answer this section about the five Capacity-Building Strategies we suggest that you:</w:t>
      </w:r>
    </w:p>
    <w:p w:rsidR="00000000" w:rsidDel="00000000" w:rsidP="00000000" w:rsidRDefault="00000000" w:rsidRPr="00000000" w14:paraId="00000066">
      <w:pPr>
        <w:numPr>
          <w:ilvl w:val="0"/>
          <w:numId w:val="21"/>
        </w:numPr>
        <w:spacing w:after="0" w:afterAutospacing="0" w:before="240" w:lineRule="auto"/>
        <w:ind w:left="720" w:hanging="360"/>
      </w:pPr>
      <w:r w:rsidDel="00000000" w:rsidR="00000000" w:rsidRPr="00000000">
        <w:rPr>
          <w:b w:val="1"/>
          <w:bCs w:val="1"/>
          <w:rtl w:val="0"/>
        </w:rPr>
        <w:t xml:space="preserve">Review</w:t>
      </w:r>
      <w:r w:rsidDel="00000000" w:rsidR="00000000" w:rsidRPr="00000000">
        <w:rPr>
          <w:rtl w:val="0"/>
        </w:rPr>
        <w:t xml:space="preserve"> the </w:t>
      </w:r>
      <w:hyperlink r:id="rId28">
        <w:r w:rsidDel="00000000" w:rsidR="00000000" w:rsidRPr="00000000">
          <w:rPr>
            <w:i w:val="1"/>
            <w:iCs w:val="1"/>
            <w:color w:val="1155cc"/>
            <w:u w:val="single"/>
            <w:rtl w:val="0"/>
          </w:rPr>
          <w:t xml:space="preserve">Capacity-Building Strategies (CBS) Rubric</w:t>
        </w:r>
      </w:hyperlink>
      <w:r w:rsidDel="00000000" w:rsidR="00000000" w:rsidRPr="00000000">
        <w:rPr>
          <w:rtl w:val="0"/>
        </w:rPr>
        <w:t xml:space="preserve"> and the </w:t>
      </w:r>
      <w:hyperlink r:id="rId29">
        <w:r w:rsidDel="00000000" w:rsidR="00000000" w:rsidRPr="00000000">
          <w:rPr>
            <w:i w:val="1"/>
            <w:iCs w:val="1"/>
            <w:color w:val="1155cc"/>
            <w:u w:val="single"/>
            <w:rtl w:val="0"/>
          </w:rPr>
          <w:t xml:space="preserve">Site-Level CBS Self-Assessment Tool</w:t>
        </w:r>
      </w:hyperlink>
      <w:r w:rsidDel="00000000" w:rsidR="00000000" w:rsidRPr="00000000">
        <w:rPr>
          <w:rtl w:val="0"/>
        </w:rPr>
        <w:t xml:space="preserve"> to understand the phases of growth and development.</w:t>
      </w:r>
    </w:p>
    <w:p w:rsidR="00000000" w:rsidDel="00000000" w:rsidP="00000000" w:rsidRDefault="00000000" w:rsidRPr="00000000" w14:paraId="00000067">
      <w:pPr>
        <w:numPr>
          <w:ilvl w:val="0"/>
          <w:numId w:val="21"/>
        </w:numPr>
        <w:spacing w:after="0" w:afterAutospacing="0" w:before="0" w:beforeAutospacing="0" w:lineRule="auto"/>
        <w:ind w:left="720" w:hanging="360"/>
      </w:pPr>
      <w:r w:rsidDel="00000000" w:rsidR="00000000" w:rsidRPr="00000000">
        <w:rPr>
          <w:b w:val="1"/>
          <w:bCs w:val="1"/>
          <w:rtl w:val="0"/>
        </w:rPr>
        <w:t xml:space="preserve">Engage</w:t>
      </w:r>
      <w:r w:rsidDel="00000000" w:rsidR="00000000" w:rsidRPr="00000000">
        <w:rPr>
          <w:rtl w:val="0"/>
        </w:rPr>
        <w:t xml:space="preserve"> all interest-holders (e.g., staff, families, students, and partners) in discussion and completion of the self-assessment to determine your site’s current phase for each strategy.</w:t>
      </w:r>
    </w:p>
    <w:p w:rsidR="00000000" w:rsidDel="00000000" w:rsidP="00000000" w:rsidRDefault="00000000" w:rsidRPr="00000000" w14:paraId="00000068">
      <w:pPr>
        <w:numPr>
          <w:ilvl w:val="0"/>
          <w:numId w:val="21"/>
        </w:numPr>
        <w:spacing w:after="0" w:afterAutospacing="0" w:before="0" w:beforeAutospacing="0" w:lineRule="auto"/>
        <w:ind w:left="720" w:hanging="360"/>
      </w:pPr>
      <w:r w:rsidDel="00000000" w:rsidR="00000000" w:rsidRPr="00000000">
        <w:rPr>
          <w:b w:val="1"/>
          <w:bCs w:val="1"/>
          <w:rtl w:val="0"/>
        </w:rPr>
        <w:t xml:space="preserve">Complete</w:t>
      </w:r>
      <w:r w:rsidDel="00000000" w:rsidR="00000000" w:rsidRPr="00000000">
        <w:rPr>
          <w:rtl w:val="0"/>
        </w:rPr>
        <w:t xml:space="preserve"> this APR section using the </w:t>
      </w:r>
      <w:r w:rsidDel="00000000" w:rsidR="00000000" w:rsidRPr="00000000">
        <w:rPr>
          <w:rtl w:val="0"/>
        </w:rPr>
        <w:t xml:space="preserve">assessment results from your </w:t>
      </w:r>
      <w:hyperlink r:id="rId30">
        <w:r w:rsidDel="00000000" w:rsidR="00000000" w:rsidRPr="00000000">
          <w:rPr>
            <w:color w:val="1155cc"/>
            <w:u w:val="single"/>
            <w:rtl w:val="0"/>
          </w:rPr>
          <w:t xml:space="preserve">self-assessment</w:t>
        </w:r>
      </w:hyperlink>
      <w:r w:rsidDel="00000000" w:rsidR="00000000" w:rsidRPr="00000000">
        <w:rPr>
          <w:rtl w:val="0"/>
        </w:rPr>
        <w:t xml:space="preserve">.</w:t>
      </w:r>
    </w:p>
    <w:p w:rsidR="00000000" w:rsidDel="00000000" w:rsidP="00000000" w:rsidRDefault="00000000" w:rsidRPr="00000000" w14:paraId="00000069">
      <w:pPr>
        <w:numPr>
          <w:ilvl w:val="0"/>
          <w:numId w:val="21"/>
        </w:numPr>
        <w:spacing w:after="240" w:before="0" w:beforeAutospacing="0" w:lineRule="auto"/>
        <w:ind w:left="720" w:hanging="360"/>
      </w:pPr>
      <w:r w:rsidDel="00000000" w:rsidR="00000000" w:rsidRPr="00000000">
        <w:rPr>
          <w:b w:val="1"/>
          <w:bCs w:val="1"/>
          <w:rtl w:val="0"/>
        </w:rPr>
        <w:t xml:space="preserve">Identify</w:t>
      </w:r>
      <w:r w:rsidDel="00000000" w:rsidR="00000000" w:rsidRPr="00000000">
        <w:rPr>
          <w:rtl w:val="0"/>
        </w:rPr>
        <w:t xml:space="preserve"> the artifacts or evidence used to assess your current phase of growth and development, drawing from the lists provided below. Use the “Other” option to describe additional evidence or artifacts not listed.</w:t>
      </w:r>
      <w:r w:rsidDel="00000000" w:rsidR="00000000" w:rsidRPr="00000000">
        <w:rPr>
          <w:rtl w:val="0"/>
        </w:rPr>
        <w:t xml:space="preserve"> You are not required to attach any of the artifacts or evidence identified in this question</w:t>
      </w:r>
      <w:r w:rsidDel="00000000" w:rsidR="00000000" w:rsidRPr="00000000">
        <w:rPr>
          <w:rtl w:val="0"/>
        </w:rPr>
      </w:r>
    </w:p>
    <w:p w:rsidR="00000000" w:rsidDel="00000000" w:rsidP="00000000" w:rsidRDefault="00000000" w:rsidRPr="00000000" w14:paraId="0000006A">
      <w:pPr>
        <w:spacing w:after="240" w:before="240" w:lineRule="auto"/>
        <w:ind w:left="0" w:firstLine="0"/>
        <w:rPr/>
      </w:pPr>
      <w:r w:rsidDel="00000000" w:rsidR="00000000" w:rsidRPr="00000000">
        <w:rPr/>
        <w:drawing>
          <wp:inline distB="114300" distT="114300" distL="114300" distR="114300">
            <wp:extent cx="5943600" cy="1752600"/>
            <wp:effectExtent b="0" l="0" r="0" t="0"/>
            <wp:docPr id="2"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594360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pStyle w:val="Heading2"/>
        <w:rPr/>
      </w:pPr>
      <w:bookmarkStart w:colFirst="0" w:colLast="0" w:name="_tofphhg5ui5" w:id="9"/>
      <w:bookmarkEnd w:id="9"/>
      <w:r w:rsidDel="00000000" w:rsidR="00000000" w:rsidRPr="00000000">
        <w:rPr>
          <w:rtl w:val="0"/>
        </w:rPr>
        <w:t xml:space="preserve">Shared Commitment, Understanding, and Priorities</w:t>
      </w: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Please indicate your current phase of growth and development for "Shared Commitment, Understanding and Priorities". (Select </w:t>
      </w:r>
      <w:r w:rsidDel="00000000" w:rsidR="00000000" w:rsidRPr="00000000">
        <w:rPr>
          <w:rtl w:val="0"/>
        </w:rPr>
        <w:t xml:space="preserve">one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numPr>
          <w:ilvl w:val="0"/>
          <w:numId w:val="15"/>
        </w:numPr>
        <w:spacing w:line="276.0005454545455" w:lineRule="auto"/>
        <w:ind w:left="720" w:hanging="360"/>
      </w:pPr>
      <w:r w:rsidDel="00000000" w:rsidR="00000000" w:rsidRPr="00000000">
        <w:rPr>
          <w:b w:val="1"/>
          <w:bCs w:val="1"/>
          <w:rtl w:val="0"/>
        </w:rPr>
        <w:t xml:space="preserve">Visioning: </w:t>
      </w:r>
      <w:r w:rsidDel="00000000" w:rsidR="00000000" w:rsidRPr="00000000">
        <w:rPr>
          <w:rtl w:val="0"/>
        </w:rPr>
        <w:t xml:space="preserve">We are beginning to develop a shared community schools vision at our site, with early efforts to involve students, families, staff, and partners and align plans.</w:t>
      </w:r>
    </w:p>
    <w:p w:rsidR="00000000" w:rsidDel="00000000" w:rsidP="00000000" w:rsidRDefault="00000000" w:rsidRPr="00000000" w14:paraId="0000006F">
      <w:pPr>
        <w:numPr>
          <w:ilvl w:val="0"/>
          <w:numId w:val="15"/>
        </w:numPr>
        <w:spacing w:line="276.0005454545455" w:lineRule="auto"/>
        <w:ind w:left="720" w:hanging="360"/>
      </w:pPr>
      <w:r w:rsidDel="00000000" w:rsidR="00000000" w:rsidRPr="00000000">
        <w:rPr>
          <w:b w:val="1"/>
          <w:bCs w:val="1"/>
          <w:rtl w:val="0"/>
        </w:rPr>
        <w:t xml:space="preserve">Engaging: </w:t>
      </w:r>
      <w:r w:rsidDel="00000000" w:rsidR="00000000" w:rsidRPr="00000000">
        <w:rPr>
          <w:rtl w:val="0"/>
        </w:rPr>
        <w:t xml:space="preserve">We have engaged our school community in co-developing and communicating shared priorities, with stronger alignment between our CCSPP plan, SPSA, and needs and assets data.</w:t>
      </w:r>
    </w:p>
    <w:p w:rsidR="00000000" w:rsidDel="00000000" w:rsidP="00000000" w:rsidRDefault="00000000" w:rsidRPr="00000000" w14:paraId="00000070">
      <w:pPr>
        <w:numPr>
          <w:ilvl w:val="0"/>
          <w:numId w:val="15"/>
        </w:numPr>
        <w:spacing w:line="276.0005454545455" w:lineRule="auto"/>
        <w:ind w:left="720" w:hanging="360"/>
      </w:pPr>
      <w:r w:rsidDel="00000000" w:rsidR="00000000" w:rsidRPr="00000000">
        <w:rPr>
          <w:b w:val="1"/>
          <w:bCs w:val="1"/>
          <w:rtl w:val="0"/>
        </w:rPr>
        <w:t xml:space="preserve">Transforming: </w:t>
      </w:r>
      <w:r w:rsidDel="00000000" w:rsidR="00000000" w:rsidRPr="00000000">
        <w:rPr>
          <w:rtl w:val="0"/>
        </w:rPr>
        <w:t xml:space="preserve">We have established a widely shared and publicly communicated vision that guides our school’s priorities, planning, and continuous improvement efforts, allowing us to celebrate growth and accomplishments together.</w:t>
      </w:r>
      <w:r w:rsidDel="00000000" w:rsidR="00000000" w:rsidRPr="00000000">
        <w:rPr>
          <w:rtl w:val="0"/>
        </w:rPr>
      </w:r>
    </w:p>
    <w:p w:rsidR="00000000" w:rsidDel="00000000" w:rsidP="00000000" w:rsidRDefault="00000000" w:rsidRPr="00000000" w14:paraId="00000071">
      <w:pPr>
        <w:spacing w:line="276.0005454545455" w:lineRule="auto"/>
        <w:rPr/>
      </w:pPr>
      <w:r w:rsidDel="00000000" w:rsidR="00000000" w:rsidRPr="00000000">
        <w:rPr>
          <w:rtl w:val="0"/>
        </w:rPr>
        <w:t xml:space="preserve">Please identify the artifacts or evidence you may have referenced to gauge your current phase of growth and development for "Shared Commitment, Understanding and Priorities". (Select all that apply.)</w:t>
      </w:r>
    </w:p>
    <w:p w:rsidR="00000000" w:rsidDel="00000000" w:rsidP="00000000" w:rsidRDefault="00000000" w:rsidRPr="00000000" w14:paraId="00000072">
      <w:pPr>
        <w:spacing w:line="276.0005454545455" w:lineRule="auto"/>
        <w:rPr/>
      </w:pPr>
      <w:r w:rsidDel="00000000" w:rsidR="00000000" w:rsidRPr="00000000">
        <w:rPr>
          <w:rtl w:val="0"/>
        </w:rPr>
      </w:r>
    </w:p>
    <w:p w:rsidR="00000000" w:rsidDel="00000000" w:rsidP="00000000" w:rsidRDefault="00000000" w:rsidRPr="00000000" w14:paraId="00000073">
      <w:pPr>
        <w:numPr>
          <w:ilvl w:val="0"/>
          <w:numId w:val="4"/>
        </w:numPr>
        <w:spacing w:line="276.0005454545455" w:lineRule="auto"/>
        <w:ind w:left="720" w:hanging="360"/>
      </w:pPr>
      <w:r w:rsidDel="00000000" w:rsidR="00000000" w:rsidRPr="00000000">
        <w:rPr>
          <w:rtl w:val="0"/>
        </w:rPr>
        <w:t xml:space="preserve">Outreach materials</w:t>
      </w:r>
    </w:p>
    <w:p w:rsidR="00000000" w:rsidDel="00000000" w:rsidP="00000000" w:rsidRDefault="00000000" w:rsidRPr="00000000" w14:paraId="00000074">
      <w:pPr>
        <w:numPr>
          <w:ilvl w:val="0"/>
          <w:numId w:val="4"/>
        </w:numPr>
        <w:spacing w:line="276.0005454545455" w:lineRule="auto"/>
        <w:ind w:left="720" w:hanging="360"/>
      </w:pPr>
      <w:r w:rsidDel="00000000" w:rsidR="00000000" w:rsidRPr="00000000">
        <w:rPr>
          <w:rtl w:val="0"/>
        </w:rPr>
        <w:t xml:space="preserve">Surveys</w:t>
      </w:r>
    </w:p>
    <w:p w:rsidR="00000000" w:rsidDel="00000000" w:rsidP="00000000" w:rsidRDefault="00000000" w:rsidRPr="00000000" w14:paraId="00000075">
      <w:pPr>
        <w:numPr>
          <w:ilvl w:val="0"/>
          <w:numId w:val="4"/>
        </w:numPr>
        <w:spacing w:line="276.0005454545455" w:lineRule="auto"/>
        <w:ind w:left="720" w:hanging="360"/>
      </w:pPr>
      <w:r w:rsidDel="00000000" w:rsidR="00000000" w:rsidRPr="00000000">
        <w:rPr>
          <w:rtl w:val="0"/>
        </w:rPr>
        <w:t xml:space="preserve">Interview/focus groups data from school staff</w:t>
      </w:r>
    </w:p>
    <w:p w:rsidR="00000000" w:rsidDel="00000000" w:rsidP="00000000" w:rsidRDefault="00000000" w:rsidRPr="00000000" w14:paraId="00000076">
      <w:pPr>
        <w:numPr>
          <w:ilvl w:val="0"/>
          <w:numId w:val="4"/>
        </w:numPr>
        <w:spacing w:after="0" w:afterAutospacing="0" w:line="276.0005454545455" w:lineRule="auto"/>
        <w:ind w:left="720" w:hanging="360"/>
      </w:pPr>
      <w:r w:rsidDel="00000000" w:rsidR="00000000" w:rsidRPr="00000000">
        <w:rPr>
          <w:rtl w:val="0"/>
        </w:rPr>
        <w:t xml:space="preserve">Interview/focus groups data from students and/or families</w:t>
      </w:r>
    </w:p>
    <w:p w:rsidR="00000000" w:rsidDel="00000000" w:rsidP="00000000" w:rsidRDefault="00000000" w:rsidRPr="00000000" w14:paraId="00000077">
      <w:pPr>
        <w:widowControl w:val="0"/>
        <w:numPr>
          <w:ilvl w:val="0"/>
          <w:numId w:val="4"/>
        </w:numPr>
        <w:spacing w:before="0" w:beforeAutospacing="0" w:line="299.88000869750977" w:lineRule="auto"/>
        <w:ind w:left="720" w:right="1577.203369140625" w:hanging="360"/>
      </w:pPr>
      <w:r w:rsidDel="00000000" w:rsidR="00000000" w:rsidRPr="00000000">
        <w:rPr>
          <w:rtl w:val="0"/>
        </w:rPr>
        <w:t xml:space="preserve">Councils or Committee meeting minutes (School Site Council, English Learner Advisory Committee, Steering, etc.) </w:t>
      </w:r>
    </w:p>
    <w:p w:rsidR="00000000" w:rsidDel="00000000" w:rsidP="00000000" w:rsidRDefault="00000000" w:rsidRPr="00000000" w14:paraId="00000078">
      <w:pPr>
        <w:numPr>
          <w:ilvl w:val="0"/>
          <w:numId w:val="4"/>
        </w:numPr>
        <w:spacing w:line="276.0005454545455" w:lineRule="auto"/>
        <w:ind w:left="720" w:hanging="360"/>
      </w:pPr>
      <w:r w:rsidDel="00000000" w:rsidR="00000000" w:rsidRPr="00000000">
        <w:rPr>
          <w:rtl w:val="0"/>
        </w:rPr>
        <w:t xml:space="preserve">Protocols used to create vision/graphic representation of vision</w:t>
      </w:r>
    </w:p>
    <w:p w:rsidR="00000000" w:rsidDel="00000000" w:rsidP="00000000" w:rsidRDefault="00000000" w:rsidRPr="00000000" w14:paraId="00000079">
      <w:pPr>
        <w:numPr>
          <w:ilvl w:val="0"/>
          <w:numId w:val="4"/>
        </w:numPr>
        <w:spacing w:line="276.0005454545455" w:lineRule="auto"/>
        <w:ind w:left="720" w:hanging="360"/>
      </w:pPr>
      <w:r w:rsidDel="00000000" w:rsidR="00000000" w:rsidRPr="00000000">
        <w:rPr>
          <w:rtl w:val="0"/>
        </w:rPr>
        <w:t xml:space="preserve">Needs and Assets Assessment tools/participation rates</w:t>
      </w:r>
    </w:p>
    <w:p w:rsidR="00000000" w:rsidDel="00000000" w:rsidP="00000000" w:rsidRDefault="00000000" w:rsidRPr="00000000" w14:paraId="0000007A">
      <w:pPr>
        <w:numPr>
          <w:ilvl w:val="0"/>
          <w:numId w:val="4"/>
        </w:numPr>
        <w:spacing w:line="276.0005454545455" w:lineRule="auto"/>
        <w:ind w:left="720" w:hanging="360"/>
      </w:pPr>
      <w:r w:rsidDel="00000000" w:rsidR="00000000" w:rsidRPr="00000000">
        <w:rPr>
          <w:rtl w:val="0"/>
        </w:rPr>
        <w:t xml:space="preserve">SPSA</w:t>
      </w:r>
      <w:r w:rsidDel="00000000" w:rsidR="00000000" w:rsidRPr="00000000">
        <w:rPr>
          <w:rtl w:val="0"/>
        </w:rPr>
        <w:t xml:space="preserve"> alignment crosswalk</w:t>
      </w:r>
      <w:r w:rsidDel="00000000" w:rsidR="00000000" w:rsidRPr="00000000">
        <w:rPr>
          <w:rtl w:val="0"/>
        </w:rPr>
        <w:t xml:space="preserve"> (shows integration).</w:t>
      </w:r>
    </w:p>
    <w:p w:rsidR="00000000" w:rsidDel="00000000" w:rsidP="00000000" w:rsidRDefault="00000000" w:rsidRPr="00000000" w14:paraId="0000007B">
      <w:pPr>
        <w:numPr>
          <w:ilvl w:val="0"/>
          <w:numId w:val="4"/>
        </w:numPr>
        <w:spacing w:line="276.0005454545455" w:lineRule="auto"/>
        <w:ind w:left="720" w:hanging="360"/>
        <w:rPr/>
      </w:pPr>
      <w:r w:rsidDel="00000000" w:rsidR="00000000" w:rsidRPr="00000000">
        <w:rPr>
          <w:rtl w:val="0"/>
        </w:rPr>
        <w:t xml:space="preserve">Findings Report and presentation materials from the needs and assets assessment (slides, summaries shared publicly).</w:t>
      </w:r>
    </w:p>
    <w:p w:rsidR="00000000" w:rsidDel="00000000" w:rsidP="00000000" w:rsidRDefault="00000000" w:rsidRPr="00000000" w14:paraId="0000007C">
      <w:pPr>
        <w:numPr>
          <w:ilvl w:val="0"/>
          <w:numId w:val="4"/>
        </w:numPr>
        <w:spacing w:after="0" w:afterAutospacing="0" w:line="276.0005454545455" w:lineRule="auto"/>
        <w:ind w:left="720" w:hanging="360"/>
      </w:pPr>
      <w:r w:rsidDel="00000000" w:rsidR="00000000" w:rsidRPr="00000000">
        <w:rPr>
          <w:rtl w:val="0"/>
        </w:rPr>
        <w:t xml:space="preserve">Baseline data dashboard or data snapshot </w:t>
      </w:r>
      <w:r w:rsidDel="00000000" w:rsidR="00000000" w:rsidRPr="00000000">
        <w:rPr>
          <w:rtl w:val="0"/>
        </w:rPr>
        <w:t xml:space="preserve">showing initial metrics tied to priorities.</w:t>
      </w:r>
      <w:r w:rsidDel="00000000" w:rsidR="00000000" w:rsidRPr="00000000">
        <w:rPr>
          <w:rtl w:val="0"/>
        </w:rPr>
      </w:r>
    </w:p>
    <w:p w:rsidR="00000000" w:rsidDel="00000000" w:rsidP="00000000" w:rsidRDefault="00000000" w:rsidRPr="00000000" w14:paraId="0000007D">
      <w:pPr>
        <w:widowControl w:val="0"/>
        <w:numPr>
          <w:ilvl w:val="0"/>
          <w:numId w:val="4"/>
        </w:numPr>
        <w:spacing w:before="0" w:beforeAutospacing="0" w:line="240" w:lineRule="auto"/>
        <w:ind w:left="720" w:hanging="360"/>
      </w:pPr>
      <w:r w:rsidDel="00000000" w:rsidR="00000000" w:rsidRPr="00000000">
        <w:rPr>
          <w:rtl w:val="0"/>
        </w:rPr>
        <w:t xml:space="preserve">Capacity-Building Strategies Self-Assessment Tool </w:t>
      </w:r>
      <w:r w:rsidDel="00000000" w:rsidR="00000000" w:rsidRPr="00000000">
        <w:rPr>
          <w:rtl w:val="0"/>
        </w:rPr>
      </w:r>
    </w:p>
    <w:p w:rsidR="00000000" w:rsidDel="00000000" w:rsidP="00000000" w:rsidRDefault="00000000" w:rsidRPr="00000000" w14:paraId="0000007E">
      <w:pPr>
        <w:numPr>
          <w:ilvl w:val="0"/>
          <w:numId w:val="4"/>
        </w:numPr>
        <w:spacing w:line="276.0005454545455" w:lineRule="auto"/>
        <w:ind w:left="720" w:hanging="360"/>
      </w:pPr>
      <w:r w:rsidDel="00000000" w:rsidR="00000000" w:rsidRPr="00000000">
        <w:rPr>
          <w:rtl w:val="0"/>
        </w:rPr>
        <w:t xml:space="preserve">Other (Please specify):</w:t>
      </w:r>
    </w:p>
    <w:tbl>
      <w:tblPr>
        <w:tblStyle w:val="Table3"/>
        <w:tblW w:w="792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920"/>
        <w:tblGridChange w:id="0">
          <w:tblGrid>
            <w:gridCol w:w="7920"/>
          </w:tblGrid>
        </w:tblGridChange>
      </w:tblGrid>
      <w:tr>
        <w:trPr>
          <w:cantSplit w:val="0"/>
          <w:trHeight w:val="780.84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pPr>
            <w:r w:rsidDel="00000000" w:rsidR="00000000" w:rsidRPr="00000000">
              <w:rPr>
                <w:rtl w:val="0"/>
              </w:rPr>
            </w:r>
          </w:p>
        </w:tc>
      </w:tr>
    </w:tbl>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pStyle w:val="Heading2"/>
        <w:pBdr>
          <w:top w:color="auto" w:space="0" w:sz="0" w:val="none"/>
          <w:left w:color="auto" w:space="0" w:sz="0" w:val="none"/>
          <w:bottom w:color="auto" w:space="0" w:sz="0" w:val="none"/>
          <w:right w:color="auto" w:space="0" w:sz="0" w:val="none"/>
          <w:between w:color="auto" w:space="0" w:sz="0" w:val="none"/>
        </w:pBdr>
        <w:spacing w:before="120" w:line="119.99994545454547" w:lineRule="auto"/>
        <w:rPr/>
      </w:pPr>
      <w:bookmarkStart w:colFirst="0" w:colLast="0" w:name="_b1zxickfjqn8" w:id="10"/>
      <w:bookmarkEnd w:id="10"/>
      <w:r w:rsidDel="00000000" w:rsidR="00000000" w:rsidRPr="00000000">
        <w:rPr>
          <w:rtl w:val="0"/>
        </w:rPr>
        <w:t xml:space="preserve">Centering Community-Based Learning </w:t>
      </w:r>
      <w:r w:rsidDel="00000000" w:rsidR="00000000" w:rsidRPr="00000000">
        <w:rPr>
          <w:rtl w:val="0"/>
        </w:rPr>
      </w:r>
    </w:p>
    <w:p w:rsidR="00000000" w:rsidDel="00000000" w:rsidP="00000000" w:rsidRDefault="00000000" w:rsidRPr="00000000" w14:paraId="00000082">
      <w:pPr>
        <w:spacing w:line="276.0005454545455" w:lineRule="auto"/>
        <w:rPr/>
      </w:pPr>
      <w:r w:rsidDel="00000000" w:rsidR="00000000" w:rsidRPr="00000000">
        <w:rPr>
          <w:rtl w:val="0"/>
        </w:rPr>
        <w:t xml:space="preserve">Please indicate your current phase of growth and development in "Centering Community-Based Learning". (Select one.) </w:t>
      </w:r>
    </w:p>
    <w:p w:rsidR="00000000" w:rsidDel="00000000" w:rsidP="00000000" w:rsidRDefault="00000000" w:rsidRPr="00000000" w14:paraId="00000083">
      <w:pPr>
        <w:numPr>
          <w:ilvl w:val="0"/>
          <w:numId w:val="2"/>
        </w:numPr>
        <w:ind w:left="720" w:hanging="360"/>
      </w:pPr>
      <w:r w:rsidDel="00000000" w:rsidR="00000000" w:rsidRPr="00000000">
        <w:rPr>
          <w:b w:val="1"/>
          <w:bCs w:val="1"/>
          <w:rtl w:val="0"/>
        </w:rPr>
        <w:t xml:space="preserve">Visioning: </w:t>
      </w:r>
      <w:r w:rsidDel="00000000" w:rsidR="00000000" w:rsidRPr="00000000">
        <w:rPr>
          <w:rtl w:val="0"/>
        </w:rPr>
        <w:t xml:space="preserve">We are beginning to explore community-based learning, with early professional learning and limited integration of community knowledge into instruction.</w:t>
      </w:r>
    </w:p>
    <w:p w:rsidR="00000000" w:rsidDel="00000000" w:rsidP="00000000" w:rsidRDefault="00000000" w:rsidRPr="00000000" w14:paraId="00000084">
      <w:pPr>
        <w:numPr>
          <w:ilvl w:val="0"/>
          <w:numId w:val="2"/>
        </w:numPr>
        <w:ind w:left="720" w:hanging="360"/>
      </w:pPr>
      <w:r w:rsidDel="00000000" w:rsidR="00000000" w:rsidRPr="00000000">
        <w:rPr>
          <w:b w:val="1"/>
          <w:bCs w:val="1"/>
          <w:rtl w:val="0"/>
        </w:rPr>
        <w:t xml:space="preserve">Engaging: </w:t>
      </w:r>
      <w:r w:rsidDel="00000000" w:rsidR="00000000" w:rsidRPr="00000000">
        <w:rPr>
          <w:rtl w:val="0"/>
        </w:rPr>
        <w:t xml:space="preserve">We have engaged educators and partners in designing and implementing community-based learning experiences supported by collaborative planning and varied assessments.</w:t>
      </w:r>
    </w:p>
    <w:p w:rsidR="00000000" w:rsidDel="00000000" w:rsidP="00000000" w:rsidRDefault="00000000" w:rsidRPr="00000000" w14:paraId="00000085">
      <w:pPr>
        <w:numPr>
          <w:ilvl w:val="0"/>
          <w:numId w:val="2"/>
        </w:numPr>
        <w:ind w:left="720" w:hanging="360"/>
      </w:pPr>
      <w:r w:rsidDel="00000000" w:rsidR="00000000" w:rsidRPr="00000000">
        <w:rPr>
          <w:b w:val="1"/>
          <w:bCs w:val="1"/>
          <w:rtl w:val="0"/>
        </w:rPr>
        <w:t xml:space="preserve">Transforming: </w:t>
      </w:r>
      <w:r w:rsidDel="00000000" w:rsidR="00000000" w:rsidRPr="00000000">
        <w:rPr>
          <w:rtl w:val="0"/>
        </w:rPr>
        <w:t xml:space="preserve">We have embedded community-based learning into daily instruction, with culturally affirming practices, meaningful assessments, and regular public sharing of student work.</w:t>
      </w:r>
    </w:p>
    <w:p w:rsidR="00000000" w:rsidDel="00000000" w:rsidP="00000000" w:rsidRDefault="00000000" w:rsidRPr="00000000" w14:paraId="00000086">
      <w:pPr>
        <w:ind w:left="720" w:firstLine="0"/>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Please identify the artifacts or evidence you may have referenced to gauge your current phase of growth and development for "Centering Community-Based Learning". (Select all that apply.) </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numPr>
          <w:ilvl w:val="0"/>
          <w:numId w:val="1"/>
        </w:numPr>
        <w:spacing w:line="276.0005454545455" w:lineRule="auto"/>
        <w:ind w:left="720" w:hanging="360"/>
      </w:pPr>
      <w:r w:rsidDel="00000000" w:rsidR="00000000" w:rsidRPr="00000000">
        <w:rPr>
          <w:rtl w:val="0"/>
        </w:rPr>
        <w:t xml:space="preserve">Needs and Assets Assessment results </w:t>
      </w:r>
    </w:p>
    <w:p w:rsidR="00000000" w:rsidDel="00000000" w:rsidP="00000000" w:rsidRDefault="00000000" w:rsidRPr="00000000" w14:paraId="0000008A">
      <w:pPr>
        <w:numPr>
          <w:ilvl w:val="0"/>
          <w:numId w:val="1"/>
        </w:numPr>
        <w:spacing w:line="276.0005454545455" w:lineRule="auto"/>
        <w:ind w:left="720" w:hanging="360"/>
      </w:pPr>
      <w:r w:rsidDel="00000000" w:rsidR="00000000" w:rsidRPr="00000000">
        <w:rPr>
          <w:rtl w:val="0"/>
        </w:rPr>
        <w:t xml:space="preserve">A site-specific framework for community-based teaching that elevate community assets </w:t>
      </w:r>
    </w:p>
    <w:p w:rsidR="00000000" w:rsidDel="00000000" w:rsidP="00000000" w:rsidRDefault="00000000" w:rsidRPr="00000000" w14:paraId="0000008B">
      <w:pPr>
        <w:numPr>
          <w:ilvl w:val="0"/>
          <w:numId w:val="1"/>
        </w:numPr>
        <w:spacing w:line="276.0005454545455" w:lineRule="auto"/>
        <w:ind w:left="720" w:hanging="360"/>
      </w:pPr>
      <w:r w:rsidDel="00000000" w:rsidR="00000000" w:rsidRPr="00000000">
        <w:rPr>
          <w:rtl w:val="0"/>
        </w:rPr>
        <w:t xml:space="preserve">School climate surveys </w:t>
      </w:r>
    </w:p>
    <w:p w:rsidR="00000000" w:rsidDel="00000000" w:rsidP="00000000" w:rsidRDefault="00000000" w:rsidRPr="00000000" w14:paraId="0000008C">
      <w:pPr>
        <w:numPr>
          <w:ilvl w:val="0"/>
          <w:numId w:val="1"/>
        </w:numPr>
        <w:spacing w:line="276.0005454545455" w:lineRule="auto"/>
        <w:ind w:left="720" w:hanging="360"/>
      </w:pPr>
      <w:r w:rsidDel="00000000" w:rsidR="00000000" w:rsidRPr="00000000">
        <w:rPr>
          <w:rtl w:val="0"/>
        </w:rPr>
        <w:t xml:space="preserve">Unit plans, lesson plans </w:t>
      </w:r>
    </w:p>
    <w:p w:rsidR="00000000" w:rsidDel="00000000" w:rsidP="00000000" w:rsidRDefault="00000000" w:rsidRPr="00000000" w14:paraId="0000008D">
      <w:pPr>
        <w:numPr>
          <w:ilvl w:val="0"/>
          <w:numId w:val="1"/>
        </w:numPr>
        <w:spacing w:line="276.0005454545455" w:lineRule="auto"/>
        <w:ind w:left="720" w:hanging="360"/>
      </w:pPr>
      <w:r w:rsidDel="00000000" w:rsidR="00000000" w:rsidRPr="00000000">
        <w:rPr>
          <w:rtl w:val="0"/>
        </w:rPr>
        <w:t xml:space="preserve">Performance assessments that highlight classroom-community connections </w:t>
      </w:r>
    </w:p>
    <w:p w:rsidR="00000000" w:rsidDel="00000000" w:rsidP="00000000" w:rsidRDefault="00000000" w:rsidRPr="00000000" w14:paraId="0000008E">
      <w:pPr>
        <w:numPr>
          <w:ilvl w:val="0"/>
          <w:numId w:val="1"/>
        </w:numPr>
        <w:spacing w:line="276.0005454545455" w:lineRule="auto"/>
        <w:ind w:left="720" w:hanging="360"/>
      </w:pPr>
      <w:r w:rsidDel="00000000" w:rsidR="00000000" w:rsidRPr="00000000">
        <w:rPr>
          <w:rtl w:val="0"/>
        </w:rPr>
        <w:t xml:space="preserve">Student engagement or attendance rates </w:t>
      </w:r>
    </w:p>
    <w:p w:rsidR="00000000" w:rsidDel="00000000" w:rsidP="00000000" w:rsidRDefault="00000000" w:rsidRPr="00000000" w14:paraId="0000008F">
      <w:pPr>
        <w:numPr>
          <w:ilvl w:val="0"/>
          <w:numId w:val="1"/>
        </w:numPr>
        <w:spacing w:line="276.0005454545455" w:lineRule="auto"/>
        <w:ind w:left="720" w:hanging="360"/>
      </w:pPr>
      <w:r w:rsidDel="00000000" w:rsidR="00000000" w:rsidRPr="00000000">
        <w:rPr>
          <w:rtl w:val="0"/>
        </w:rPr>
        <w:t xml:space="preserve">Family and community engagement or attendance </w:t>
      </w:r>
    </w:p>
    <w:p w:rsidR="00000000" w:rsidDel="00000000" w:rsidP="00000000" w:rsidRDefault="00000000" w:rsidRPr="00000000" w14:paraId="00000090">
      <w:pPr>
        <w:numPr>
          <w:ilvl w:val="0"/>
          <w:numId w:val="1"/>
        </w:numPr>
        <w:spacing w:line="276.0005454545455" w:lineRule="auto"/>
        <w:ind w:left="720" w:hanging="360"/>
      </w:pPr>
      <w:r w:rsidDel="00000000" w:rsidR="00000000" w:rsidRPr="00000000">
        <w:rPr>
          <w:rtl w:val="0"/>
        </w:rPr>
        <w:t xml:space="preserve">Community learning tours and/or home visits</w:t>
      </w:r>
    </w:p>
    <w:p w:rsidR="00000000" w:rsidDel="00000000" w:rsidP="00000000" w:rsidRDefault="00000000" w:rsidRPr="00000000" w14:paraId="00000091">
      <w:pPr>
        <w:numPr>
          <w:ilvl w:val="0"/>
          <w:numId w:val="1"/>
        </w:numPr>
        <w:spacing w:line="276.0005454545455" w:lineRule="auto"/>
        <w:ind w:left="720" w:hanging="360"/>
      </w:pPr>
      <w:r w:rsidDel="00000000" w:rsidR="00000000" w:rsidRPr="00000000">
        <w:rPr>
          <w:rtl w:val="0"/>
        </w:rPr>
        <w:t xml:space="preserve">Professional development or training sessions </w:t>
      </w:r>
    </w:p>
    <w:p w:rsidR="00000000" w:rsidDel="00000000" w:rsidP="00000000" w:rsidRDefault="00000000" w:rsidRPr="00000000" w14:paraId="00000092">
      <w:pPr>
        <w:numPr>
          <w:ilvl w:val="0"/>
          <w:numId w:val="1"/>
        </w:numPr>
        <w:spacing w:line="276.0005454545455" w:lineRule="auto"/>
        <w:ind w:left="720" w:hanging="360"/>
        <w:rPr/>
      </w:pPr>
      <w:r w:rsidDel="00000000" w:rsidR="00000000" w:rsidRPr="00000000">
        <w:rPr>
          <w:rtl w:val="0"/>
        </w:rPr>
        <w:t xml:space="preserve">Student exhibition rubrics or portfolios showing authentic assessments tied to community-based learning.</w:t>
      </w:r>
    </w:p>
    <w:p w:rsidR="00000000" w:rsidDel="00000000" w:rsidP="00000000" w:rsidRDefault="00000000" w:rsidRPr="00000000" w14:paraId="00000093">
      <w:pPr>
        <w:numPr>
          <w:ilvl w:val="0"/>
          <w:numId w:val="1"/>
        </w:numPr>
        <w:spacing w:line="276.0005454545455" w:lineRule="auto"/>
        <w:ind w:left="720" w:hanging="360"/>
      </w:pPr>
      <w:r w:rsidDel="00000000" w:rsidR="00000000" w:rsidRPr="00000000">
        <w:rPr>
          <w:rtl w:val="0"/>
        </w:rPr>
        <w:t xml:space="preserve">Family or community feedback forms </w:t>
      </w:r>
      <w:r w:rsidDel="00000000" w:rsidR="00000000" w:rsidRPr="00000000">
        <w:rPr>
          <w:rtl w:val="0"/>
        </w:rPr>
        <w:t xml:space="preserve">on learning exhibitions or showcases (evidence of reciprocity).</w:t>
      </w:r>
      <w:r w:rsidDel="00000000" w:rsidR="00000000" w:rsidRPr="00000000">
        <w:rPr>
          <w:rtl w:val="0"/>
        </w:rPr>
      </w:r>
    </w:p>
    <w:p w:rsidR="00000000" w:rsidDel="00000000" w:rsidP="00000000" w:rsidRDefault="00000000" w:rsidRPr="00000000" w14:paraId="00000094">
      <w:pPr>
        <w:numPr>
          <w:ilvl w:val="0"/>
          <w:numId w:val="1"/>
        </w:numPr>
        <w:spacing w:line="276.0005454545455" w:lineRule="auto"/>
        <w:ind w:left="720" w:hanging="360"/>
      </w:pPr>
      <w:r w:rsidDel="00000000" w:rsidR="00000000" w:rsidRPr="00000000">
        <w:rPr>
          <w:rtl w:val="0"/>
        </w:rPr>
        <w:t xml:space="preserve">Capacity-Building Strategies Self-Assessment tool </w:t>
      </w:r>
    </w:p>
    <w:p w:rsidR="00000000" w:rsidDel="00000000" w:rsidP="00000000" w:rsidRDefault="00000000" w:rsidRPr="00000000" w14:paraId="00000095">
      <w:pPr>
        <w:numPr>
          <w:ilvl w:val="0"/>
          <w:numId w:val="1"/>
        </w:numPr>
        <w:spacing w:line="276.0005454545455" w:lineRule="auto"/>
        <w:ind w:left="720" w:hanging="360"/>
      </w:pPr>
      <w:r w:rsidDel="00000000" w:rsidR="00000000" w:rsidRPr="00000000">
        <w:rPr>
          <w:rtl w:val="0"/>
        </w:rPr>
        <w:t xml:space="preserve">Other (Write-In):</w:t>
      </w:r>
    </w:p>
    <w:tbl>
      <w:tblPr>
        <w:tblStyle w:val="Table4"/>
        <w:tblW w:w="792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920"/>
        <w:tblGridChange w:id="0">
          <w:tblGrid>
            <w:gridCol w:w="7920"/>
          </w:tblGrid>
        </w:tblGridChange>
      </w:tblGrid>
      <w:tr>
        <w:trPr>
          <w:cantSplit w:val="0"/>
          <w:trHeight w:val="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pPr>
            <w:r w:rsidDel="00000000" w:rsidR="00000000" w:rsidRPr="00000000">
              <w:rPr>
                <w:rtl w:val="0"/>
              </w:rPr>
            </w:r>
          </w:p>
        </w:tc>
      </w:tr>
    </w:tbl>
    <w:p w:rsidR="00000000" w:rsidDel="00000000" w:rsidP="00000000" w:rsidRDefault="00000000" w:rsidRPr="00000000" w14:paraId="00000097">
      <w:pPr>
        <w:pStyle w:val="Heading3"/>
        <w:pBdr>
          <w:top w:color="auto" w:space="0" w:sz="0" w:val="none"/>
          <w:left w:color="auto" w:space="0" w:sz="0" w:val="none"/>
          <w:bottom w:color="auto" w:space="0" w:sz="0" w:val="none"/>
          <w:right w:color="auto" w:space="0" w:sz="0" w:val="none"/>
          <w:between w:color="auto" w:space="0" w:sz="0" w:val="none"/>
        </w:pBdr>
        <w:spacing w:before="120" w:line="119.99994545454547" w:lineRule="auto"/>
        <w:rPr/>
      </w:pPr>
      <w:bookmarkStart w:colFirst="0" w:colLast="0" w:name="_b7s1k353q2dj" w:id="11"/>
      <w:bookmarkEnd w:id="11"/>
      <w:r w:rsidDel="00000000" w:rsidR="00000000" w:rsidRPr="00000000">
        <w:rPr>
          <w:rtl w:val="0"/>
        </w:rPr>
      </w:r>
    </w:p>
    <w:p w:rsidR="00000000" w:rsidDel="00000000" w:rsidP="00000000" w:rsidRDefault="00000000" w:rsidRPr="00000000" w14:paraId="00000098">
      <w:pPr>
        <w:pStyle w:val="Heading2"/>
        <w:pBdr>
          <w:top w:color="auto" w:space="0" w:sz="0" w:val="none"/>
          <w:left w:color="auto" w:space="0" w:sz="0" w:val="none"/>
          <w:bottom w:color="auto" w:space="0" w:sz="0" w:val="none"/>
          <w:right w:color="auto" w:space="0" w:sz="0" w:val="none"/>
          <w:between w:color="auto" w:space="0" w:sz="0" w:val="none"/>
        </w:pBdr>
        <w:spacing w:before="120" w:line="119.99994545454547" w:lineRule="auto"/>
        <w:rPr/>
      </w:pPr>
      <w:bookmarkStart w:colFirst="0" w:colLast="0" w:name="_5osqcgsntm70" w:id="12"/>
      <w:bookmarkEnd w:id="12"/>
      <w:r w:rsidDel="00000000" w:rsidR="00000000" w:rsidRPr="00000000">
        <w:rPr>
          <w:rtl w:val="0"/>
        </w:rPr>
        <w:t xml:space="preserve">Collaborative Leadership</w:t>
      </w:r>
    </w:p>
    <w:p w:rsidR="00000000" w:rsidDel="00000000" w:rsidP="00000000" w:rsidRDefault="00000000" w:rsidRPr="00000000" w14:paraId="00000099">
      <w:pPr>
        <w:rPr>
          <w:sz w:val="6"/>
          <w:szCs w:val="6"/>
        </w:rPr>
      </w:pPr>
      <w:r w:rsidDel="00000000" w:rsidR="00000000" w:rsidRPr="00000000">
        <w:rPr>
          <w:rtl w:val="0"/>
        </w:rPr>
      </w:r>
    </w:p>
    <w:p w:rsidR="00000000" w:rsidDel="00000000" w:rsidP="00000000" w:rsidRDefault="00000000" w:rsidRPr="00000000" w14:paraId="0000009A">
      <w:pPr>
        <w:spacing w:line="276.0005454545455" w:lineRule="auto"/>
        <w:rPr/>
      </w:pPr>
      <w:r w:rsidDel="00000000" w:rsidR="00000000" w:rsidRPr="00000000">
        <w:rPr>
          <w:rtl w:val="0"/>
        </w:rPr>
        <w:t xml:space="preserve">Please indicate your current phase of growth and development for "Collaborative Leadership". (Select one.)</w:t>
      </w:r>
    </w:p>
    <w:p w:rsidR="00000000" w:rsidDel="00000000" w:rsidP="00000000" w:rsidRDefault="00000000" w:rsidRPr="00000000" w14:paraId="0000009B">
      <w:pPr>
        <w:numPr>
          <w:ilvl w:val="0"/>
          <w:numId w:val="27"/>
        </w:numPr>
        <w:ind w:left="720" w:hanging="360"/>
      </w:pPr>
      <w:r w:rsidDel="00000000" w:rsidR="00000000" w:rsidRPr="00000000">
        <w:rPr>
          <w:b w:val="1"/>
          <w:bCs w:val="1"/>
          <w:rtl w:val="0"/>
        </w:rPr>
        <w:t xml:space="preserve">Visioning: </w:t>
      </w:r>
      <w:r w:rsidDel="00000000" w:rsidR="00000000" w:rsidRPr="00000000">
        <w:rPr>
          <w:rtl w:val="0"/>
        </w:rPr>
        <w:t xml:space="preserve">We are establishing site-level leadership structures, with emerging representation and early steps toward shared decision-making.</w:t>
      </w:r>
    </w:p>
    <w:p w:rsidR="00000000" w:rsidDel="00000000" w:rsidP="00000000" w:rsidRDefault="00000000" w:rsidRPr="00000000" w14:paraId="0000009C">
      <w:pPr>
        <w:numPr>
          <w:ilvl w:val="0"/>
          <w:numId w:val="27"/>
        </w:numPr>
        <w:ind w:left="720" w:hanging="360"/>
      </w:pPr>
      <w:r w:rsidDel="00000000" w:rsidR="00000000" w:rsidRPr="00000000">
        <w:rPr>
          <w:b w:val="1"/>
          <w:bCs w:val="1"/>
          <w:rtl w:val="0"/>
        </w:rPr>
        <w:t xml:space="preserve">Engaging: </w:t>
      </w:r>
      <w:r w:rsidDel="00000000" w:rsidR="00000000" w:rsidRPr="00000000">
        <w:rPr>
          <w:rtl w:val="0"/>
        </w:rPr>
        <w:t xml:space="preserve">We have engaged diverse interest-holders in regular collaborative leadership, with clearer roles, improved accessibility, and growing influence over school decisions.</w:t>
      </w:r>
    </w:p>
    <w:p w:rsidR="00000000" w:rsidDel="00000000" w:rsidP="00000000" w:rsidRDefault="00000000" w:rsidRPr="00000000" w14:paraId="0000009D">
      <w:pPr>
        <w:numPr>
          <w:ilvl w:val="0"/>
          <w:numId w:val="27"/>
        </w:numPr>
        <w:ind w:left="720" w:hanging="360"/>
      </w:pPr>
      <w:r w:rsidDel="00000000" w:rsidR="00000000" w:rsidRPr="00000000">
        <w:rPr>
          <w:b w:val="1"/>
          <w:bCs w:val="1"/>
          <w:rtl w:val="0"/>
        </w:rPr>
        <w:t xml:space="preserve">Transforming: </w:t>
      </w:r>
      <w:r w:rsidDel="00000000" w:rsidR="00000000" w:rsidRPr="00000000">
        <w:rPr>
          <w:rtl w:val="0"/>
        </w:rPr>
        <w:t xml:space="preserve">We embed shared decision-making across all structures, ensuring students, staff, families, and partners hold real influence in shaping school directions.</w:t>
      </w:r>
    </w:p>
    <w:p w:rsidR="00000000" w:rsidDel="00000000" w:rsidP="00000000" w:rsidRDefault="00000000" w:rsidRPr="00000000" w14:paraId="0000009E">
      <w:pPr>
        <w:rPr>
          <w:highlight w:val="yellow"/>
        </w:rPr>
      </w:pPr>
      <w:r w:rsidDel="00000000" w:rsidR="00000000" w:rsidRPr="00000000">
        <w:rPr>
          <w:rtl w:val="0"/>
        </w:rPr>
      </w:r>
    </w:p>
    <w:p w:rsidR="00000000" w:rsidDel="00000000" w:rsidP="00000000" w:rsidRDefault="00000000" w:rsidRPr="00000000" w14:paraId="0000009F">
      <w:pPr>
        <w:spacing w:line="276.0005454545455" w:lineRule="auto"/>
        <w:rPr/>
      </w:pPr>
      <w:r w:rsidDel="00000000" w:rsidR="00000000" w:rsidRPr="00000000">
        <w:rPr>
          <w:rtl w:val="0"/>
        </w:rPr>
        <w:t xml:space="preserve">Please identify the artifacts or evidence you may have referenced to gauge your current phase of growth and development "Collaborative Leadership". (Select all that apply.) </w:t>
      </w:r>
    </w:p>
    <w:p w:rsidR="00000000" w:rsidDel="00000000" w:rsidP="00000000" w:rsidRDefault="00000000" w:rsidRPr="00000000" w14:paraId="000000A0">
      <w:pPr>
        <w:numPr>
          <w:ilvl w:val="0"/>
          <w:numId w:val="23"/>
        </w:numPr>
        <w:spacing w:line="276.0005454545455" w:lineRule="auto"/>
        <w:ind w:left="720" w:hanging="360"/>
        <w:rPr>
          <w:sz w:val="22"/>
          <w:szCs w:val="22"/>
        </w:rPr>
      </w:pPr>
      <w:r w:rsidDel="00000000" w:rsidR="00000000" w:rsidRPr="00000000">
        <w:rPr>
          <w:rtl w:val="0"/>
        </w:rPr>
        <w:t xml:space="preserve">Committee by-laws </w:t>
      </w:r>
    </w:p>
    <w:p w:rsidR="00000000" w:rsidDel="00000000" w:rsidP="00000000" w:rsidRDefault="00000000" w:rsidRPr="00000000" w14:paraId="000000A1">
      <w:pPr>
        <w:numPr>
          <w:ilvl w:val="0"/>
          <w:numId w:val="23"/>
        </w:numPr>
        <w:spacing w:line="276.0005454545455" w:lineRule="auto"/>
        <w:ind w:left="720" w:hanging="360"/>
        <w:rPr>
          <w:sz w:val="22"/>
          <w:szCs w:val="22"/>
        </w:rPr>
      </w:pPr>
      <w:r w:rsidDel="00000000" w:rsidR="00000000" w:rsidRPr="00000000">
        <w:rPr>
          <w:rtl w:val="0"/>
        </w:rPr>
        <w:t xml:space="preserve">Team mapping </w:t>
      </w:r>
    </w:p>
    <w:p w:rsidR="00000000" w:rsidDel="00000000" w:rsidP="00000000" w:rsidRDefault="00000000" w:rsidRPr="00000000" w14:paraId="000000A2">
      <w:pPr>
        <w:numPr>
          <w:ilvl w:val="0"/>
          <w:numId w:val="23"/>
        </w:numPr>
        <w:spacing w:line="276.0005454545455" w:lineRule="auto"/>
        <w:ind w:left="720" w:hanging="360"/>
        <w:rPr>
          <w:sz w:val="22"/>
          <w:szCs w:val="22"/>
        </w:rPr>
      </w:pPr>
      <w:r w:rsidDel="00000000" w:rsidR="00000000" w:rsidRPr="00000000">
        <w:rPr>
          <w:rtl w:val="0"/>
        </w:rPr>
        <w:t xml:space="preserve">Formal agreements</w:t>
      </w:r>
    </w:p>
    <w:p w:rsidR="00000000" w:rsidDel="00000000" w:rsidP="00000000" w:rsidRDefault="00000000" w:rsidRPr="00000000" w14:paraId="000000A3">
      <w:pPr>
        <w:numPr>
          <w:ilvl w:val="0"/>
          <w:numId w:val="23"/>
        </w:numPr>
        <w:spacing w:line="276.0005454545455" w:lineRule="auto"/>
        <w:ind w:left="720" w:hanging="360"/>
        <w:rPr>
          <w:sz w:val="22"/>
          <w:szCs w:val="22"/>
        </w:rPr>
      </w:pPr>
      <w:r w:rsidDel="00000000" w:rsidR="00000000" w:rsidRPr="00000000">
        <w:rPr>
          <w:rtl w:val="0"/>
        </w:rPr>
        <w:t xml:space="preserve">Guiding documents, vision statements, decision-making protocols </w:t>
      </w:r>
    </w:p>
    <w:p w:rsidR="00000000" w:rsidDel="00000000" w:rsidP="00000000" w:rsidRDefault="00000000" w:rsidRPr="00000000" w14:paraId="000000A4">
      <w:pPr>
        <w:numPr>
          <w:ilvl w:val="0"/>
          <w:numId w:val="23"/>
        </w:numPr>
        <w:spacing w:line="276.0005454545455" w:lineRule="auto"/>
        <w:ind w:left="720" w:hanging="360"/>
        <w:rPr>
          <w:sz w:val="22"/>
          <w:szCs w:val="22"/>
        </w:rPr>
      </w:pPr>
      <w:r w:rsidDel="00000000" w:rsidR="00000000" w:rsidRPr="00000000">
        <w:rPr>
          <w:rtl w:val="0"/>
        </w:rPr>
        <w:t xml:space="preserve">Team work plans and agendas </w:t>
      </w:r>
    </w:p>
    <w:p w:rsidR="00000000" w:rsidDel="00000000" w:rsidP="00000000" w:rsidRDefault="00000000" w:rsidRPr="00000000" w14:paraId="000000A5">
      <w:pPr>
        <w:numPr>
          <w:ilvl w:val="0"/>
          <w:numId w:val="23"/>
        </w:numPr>
        <w:spacing w:line="276.0005454545455" w:lineRule="auto"/>
        <w:ind w:left="720" w:hanging="360"/>
        <w:rPr>
          <w:sz w:val="22"/>
          <w:szCs w:val="22"/>
        </w:rPr>
      </w:pPr>
      <w:r w:rsidDel="00000000" w:rsidR="00000000" w:rsidRPr="00000000">
        <w:rPr>
          <w:rtl w:val="0"/>
        </w:rPr>
        <w:t xml:space="preserve">Planning documents</w:t>
      </w:r>
    </w:p>
    <w:p w:rsidR="00000000" w:rsidDel="00000000" w:rsidP="00000000" w:rsidRDefault="00000000" w:rsidRPr="00000000" w14:paraId="000000A6">
      <w:pPr>
        <w:numPr>
          <w:ilvl w:val="0"/>
          <w:numId w:val="23"/>
        </w:numPr>
        <w:spacing w:line="276.0005454545455" w:lineRule="auto"/>
        <w:ind w:left="720" w:hanging="360"/>
        <w:rPr>
          <w:sz w:val="22"/>
          <w:szCs w:val="22"/>
        </w:rPr>
      </w:pPr>
      <w:r w:rsidDel="00000000" w:rsidR="00000000" w:rsidRPr="00000000">
        <w:rPr>
          <w:rtl w:val="0"/>
        </w:rPr>
        <w:t xml:space="preserve">Survey data </w:t>
      </w:r>
    </w:p>
    <w:p w:rsidR="00000000" w:rsidDel="00000000" w:rsidP="00000000" w:rsidRDefault="00000000" w:rsidRPr="00000000" w14:paraId="000000A7">
      <w:pPr>
        <w:numPr>
          <w:ilvl w:val="0"/>
          <w:numId w:val="23"/>
        </w:numPr>
        <w:spacing w:line="276.0005454545455" w:lineRule="auto"/>
        <w:ind w:left="720" w:hanging="360"/>
        <w:rPr>
          <w:sz w:val="22"/>
          <w:szCs w:val="22"/>
        </w:rPr>
      </w:pPr>
      <w:r w:rsidDel="00000000" w:rsidR="00000000" w:rsidRPr="00000000">
        <w:rPr>
          <w:rtl w:val="0"/>
        </w:rPr>
        <w:t xml:space="preserve">C</w:t>
      </w:r>
      <w:r w:rsidDel="00000000" w:rsidR="00000000" w:rsidRPr="00000000">
        <w:rPr>
          <w:rtl w:val="0"/>
        </w:rPr>
        <w:t xml:space="preserve">ouncils or Committee meeting minutes (School Site Council, English Learner Advisory Committee, Steering, etc.) </w:t>
      </w:r>
      <w:r w:rsidDel="00000000" w:rsidR="00000000" w:rsidRPr="00000000">
        <w:rPr>
          <w:rtl w:val="0"/>
        </w:rPr>
      </w:r>
    </w:p>
    <w:p w:rsidR="00000000" w:rsidDel="00000000" w:rsidP="00000000" w:rsidRDefault="00000000" w:rsidRPr="00000000" w14:paraId="000000A8">
      <w:pPr>
        <w:numPr>
          <w:ilvl w:val="0"/>
          <w:numId w:val="23"/>
        </w:numPr>
        <w:spacing w:line="276.0005454545455" w:lineRule="auto"/>
        <w:ind w:left="720" w:hanging="360"/>
        <w:rPr>
          <w:sz w:val="22"/>
          <w:szCs w:val="22"/>
        </w:rPr>
      </w:pPr>
      <w:r w:rsidDel="00000000" w:rsidR="00000000" w:rsidRPr="00000000">
        <w:rPr>
          <w:rtl w:val="0"/>
        </w:rPr>
        <w:t xml:space="preserve">School staff direct input (Interview/focus groups) </w:t>
      </w:r>
    </w:p>
    <w:p w:rsidR="00000000" w:rsidDel="00000000" w:rsidP="00000000" w:rsidRDefault="00000000" w:rsidRPr="00000000" w14:paraId="000000A9">
      <w:pPr>
        <w:numPr>
          <w:ilvl w:val="0"/>
          <w:numId w:val="23"/>
        </w:numPr>
        <w:spacing w:line="276.0005454545455" w:lineRule="auto"/>
        <w:ind w:left="720" w:hanging="360"/>
        <w:rPr>
          <w:sz w:val="22"/>
          <w:szCs w:val="22"/>
        </w:rPr>
      </w:pPr>
      <w:r w:rsidDel="00000000" w:rsidR="00000000" w:rsidRPr="00000000">
        <w:rPr>
          <w:rtl w:val="0"/>
        </w:rPr>
        <w:t xml:space="preserve">Students and/or families direct input (Interview/focus groups)</w:t>
      </w:r>
    </w:p>
    <w:p w:rsidR="00000000" w:rsidDel="00000000" w:rsidP="00000000" w:rsidRDefault="00000000" w:rsidRPr="00000000" w14:paraId="000000AA">
      <w:pPr>
        <w:numPr>
          <w:ilvl w:val="0"/>
          <w:numId w:val="23"/>
        </w:numPr>
        <w:spacing w:line="276.0005454545455" w:lineRule="auto"/>
        <w:ind w:left="720" w:hanging="360"/>
        <w:rPr>
          <w:u w:val="none"/>
        </w:rPr>
      </w:pPr>
      <w:r w:rsidDel="00000000" w:rsidR="00000000" w:rsidRPr="00000000">
        <w:rPr>
          <w:rtl w:val="0"/>
        </w:rPr>
        <w:t xml:space="preserve">Engagement with policymakers or external partners (e.g., LEA leaders, local government, advocacy groups)</w:t>
      </w:r>
    </w:p>
    <w:p w:rsidR="00000000" w:rsidDel="00000000" w:rsidP="00000000" w:rsidRDefault="00000000" w:rsidRPr="00000000" w14:paraId="000000AB">
      <w:pPr>
        <w:numPr>
          <w:ilvl w:val="0"/>
          <w:numId w:val="23"/>
        </w:numPr>
        <w:spacing w:line="276.0005454545455" w:lineRule="auto"/>
        <w:ind w:left="720" w:hanging="360"/>
      </w:pPr>
      <w:r w:rsidDel="00000000" w:rsidR="00000000" w:rsidRPr="00000000">
        <w:rPr>
          <w:rtl w:val="0"/>
        </w:rPr>
        <w:t xml:space="preserve">Capacity-Building Strategies Self-Assessment tool </w:t>
      </w:r>
      <w:r w:rsidDel="00000000" w:rsidR="00000000" w:rsidRPr="00000000">
        <w:rPr>
          <w:rtl w:val="0"/>
        </w:rPr>
      </w:r>
    </w:p>
    <w:p w:rsidR="00000000" w:rsidDel="00000000" w:rsidP="00000000" w:rsidRDefault="00000000" w:rsidRPr="00000000" w14:paraId="000000AC">
      <w:pPr>
        <w:numPr>
          <w:ilvl w:val="0"/>
          <w:numId w:val="23"/>
        </w:numPr>
        <w:spacing w:line="276.0005454545455" w:lineRule="auto"/>
        <w:ind w:left="720" w:hanging="360"/>
        <w:rPr>
          <w:sz w:val="22"/>
          <w:szCs w:val="22"/>
        </w:rPr>
      </w:pPr>
      <w:r w:rsidDel="00000000" w:rsidR="00000000" w:rsidRPr="00000000">
        <w:rPr>
          <w:rtl w:val="0"/>
        </w:rPr>
        <w:t xml:space="preserve">Other (Write-In):</w:t>
      </w:r>
    </w:p>
    <w:tbl>
      <w:tblPr>
        <w:tblStyle w:val="Table5"/>
        <w:tblW w:w="792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920"/>
        <w:tblGridChange w:id="0">
          <w:tblGrid>
            <w:gridCol w:w="7920"/>
          </w:tblGrid>
        </w:tblGridChange>
      </w:tblGrid>
      <w:tr>
        <w:trPr>
          <w:cantSplit w:val="0"/>
          <w:trHeight w:val="20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pPr>
            <w:r w:rsidDel="00000000" w:rsidR="00000000" w:rsidRPr="00000000">
              <w:rPr>
                <w:rtl w:val="0"/>
              </w:rPr>
            </w:r>
          </w:p>
        </w:tc>
      </w:tr>
    </w:tbl>
    <w:p w:rsidR="00000000" w:rsidDel="00000000" w:rsidP="00000000" w:rsidRDefault="00000000" w:rsidRPr="00000000" w14:paraId="000000AE">
      <w:pPr>
        <w:pStyle w:val="Heading3"/>
        <w:pBdr>
          <w:top w:color="auto" w:space="0" w:sz="0" w:val="none"/>
          <w:left w:color="auto" w:space="0" w:sz="0" w:val="none"/>
          <w:bottom w:color="auto" w:space="0" w:sz="0" w:val="none"/>
          <w:right w:color="auto" w:space="0" w:sz="0" w:val="none"/>
          <w:between w:color="auto" w:space="0" w:sz="0" w:val="none"/>
        </w:pBdr>
        <w:spacing w:before="120" w:line="119.99994545454547" w:lineRule="auto"/>
        <w:rPr/>
      </w:pPr>
      <w:bookmarkStart w:colFirst="0" w:colLast="0" w:name="_4qb5aopn205" w:id="13"/>
      <w:bookmarkEnd w:id="13"/>
      <w:r w:rsidDel="00000000" w:rsidR="00000000" w:rsidRPr="00000000">
        <w:rPr>
          <w:rtl w:val="0"/>
        </w:rPr>
      </w:r>
    </w:p>
    <w:p w:rsidR="00000000" w:rsidDel="00000000" w:rsidP="00000000" w:rsidRDefault="00000000" w:rsidRPr="00000000" w14:paraId="000000AF">
      <w:pPr>
        <w:pBdr>
          <w:top w:color="auto" w:space="0" w:sz="0" w:val="none"/>
          <w:left w:color="auto" w:space="0" w:sz="0" w:val="none"/>
          <w:bottom w:color="auto" w:space="0" w:sz="0" w:val="none"/>
          <w:right w:color="auto" w:space="0" w:sz="0" w:val="none"/>
          <w:between w:color="auto" w:space="0" w:sz="0" w:val="none"/>
        </w:pBdr>
        <w:spacing w:before="120" w:line="119.99994545454547" w:lineRule="auto"/>
        <w:rPr/>
      </w:pPr>
      <w:r w:rsidDel="00000000" w:rsidR="00000000" w:rsidRPr="00000000">
        <w:rPr>
          <w:rtl w:val="0"/>
        </w:rPr>
      </w:r>
    </w:p>
    <w:p w:rsidR="00000000" w:rsidDel="00000000" w:rsidP="00000000" w:rsidRDefault="00000000" w:rsidRPr="00000000" w14:paraId="000000B0">
      <w:pPr>
        <w:pStyle w:val="Heading2"/>
        <w:pBdr>
          <w:top w:color="auto" w:space="0" w:sz="0" w:val="none"/>
          <w:left w:color="auto" w:space="0" w:sz="0" w:val="none"/>
          <w:bottom w:color="auto" w:space="0" w:sz="0" w:val="none"/>
          <w:right w:color="auto" w:space="0" w:sz="0" w:val="none"/>
          <w:between w:color="auto" w:space="0" w:sz="0" w:val="none"/>
        </w:pBdr>
        <w:spacing w:before="120" w:line="119.99994545454547" w:lineRule="auto"/>
        <w:rPr/>
      </w:pPr>
      <w:bookmarkStart w:colFirst="0" w:colLast="0" w:name="_80vdbwe33k8r" w:id="14"/>
      <w:bookmarkEnd w:id="14"/>
      <w:r w:rsidDel="00000000" w:rsidR="00000000" w:rsidRPr="00000000">
        <w:rPr>
          <w:rtl w:val="0"/>
        </w:rPr>
        <w:t xml:space="preserve">Sustaining Staff and Resources</w:t>
      </w: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Please indicate your current phase of growth and development for "Sustaining Staff and Resources." (Select one.) </w:t>
      </w:r>
    </w:p>
    <w:p w:rsidR="00000000" w:rsidDel="00000000" w:rsidP="00000000" w:rsidRDefault="00000000" w:rsidRPr="00000000" w14:paraId="000000B2">
      <w:pPr>
        <w:numPr>
          <w:ilvl w:val="0"/>
          <w:numId w:val="3"/>
        </w:numPr>
        <w:spacing w:after="0" w:afterAutospacing="0" w:before="120" w:lineRule="auto"/>
        <w:ind w:left="720" w:hanging="360"/>
      </w:pPr>
      <w:r w:rsidDel="00000000" w:rsidR="00000000" w:rsidRPr="00000000">
        <w:rPr>
          <w:b w:val="1"/>
          <w:bCs w:val="1"/>
          <w:rtl w:val="0"/>
        </w:rPr>
        <w:t xml:space="preserve">Visioning: </w:t>
      </w:r>
      <w:r w:rsidDel="00000000" w:rsidR="00000000" w:rsidRPr="00000000">
        <w:rPr>
          <w:rtl w:val="0"/>
        </w:rPr>
        <w:t xml:space="preserve">We identify the mindsets, staffing, and resources needed for effective community school implementation and long-term success.</w:t>
      </w:r>
    </w:p>
    <w:p w:rsidR="00000000" w:rsidDel="00000000" w:rsidP="00000000" w:rsidRDefault="00000000" w:rsidRPr="00000000" w14:paraId="000000B3">
      <w:pPr>
        <w:numPr>
          <w:ilvl w:val="0"/>
          <w:numId w:val="3"/>
        </w:numPr>
        <w:spacing w:before="0" w:beforeAutospacing="0" w:lineRule="auto"/>
        <w:ind w:left="720" w:hanging="360"/>
      </w:pPr>
      <w:r w:rsidDel="00000000" w:rsidR="00000000" w:rsidRPr="00000000">
        <w:rPr>
          <w:b w:val="1"/>
          <w:bCs w:val="1"/>
          <w:rtl w:val="0"/>
        </w:rPr>
        <w:t xml:space="preserve">Engaging: </w:t>
      </w:r>
      <w:r w:rsidDel="00000000" w:rsidR="00000000" w:rsidRPr="00000000">
        <w:rPr>
          <w:rtl w:val="0"/>
        </w:rPr>
        <w:t xml:space="preserve">We recruit and support diverse staff through professional learning, improved working conditions, and planning for sustainable funding.</w:t>
      </w:r>
    </w:p>
    <w:p w:rsidR="00000000" w:rsidDel="00000000" w:rsidP="00000000" w:rsidRDefault="00000000" w:rsidRPr="00000000" w14:paraId="000000B4">
      <w:pPr>
        <w:numPr>
          <w:ilvl w:val="0"/>
          <w:numId w:val="3"/>
        </w:numPr>
        <w:spacing w:after="200" w:before="120" w:lineRule="auto"/>
        <w:ind w:left="720" w:hanging="360"/>
      </w:pPr>
      <w:r w:rsidDel="00000000" w:rsidR="00000000" w:rsidRPr="00000000">
        <w:rPr>
          <w:b w:val="1"/>
          <w:bCs w:val="1"/>
          <w:rtl w:val="0"/>
        </w:rPr>
        <w:t xml:space="preserve">Transforming: </w:t>
      </w:r>
      <w:r w:rsidDel="00000000" w:rsidR="00000000" w:rsidRPr="00000000">
        <w:rPr>
          <w:rtl w:val="0"/>
        </w:rPr>
        <w:t xml:space="preserve">We sustain and grow our workforce by monitoring climate and retention data, securing ongoing funding, and aligning community school strategies across all site plans.</w:t>
      </w:r>
      <w:r w:rsidDel="00000000" w:rsidR="00000000" w:rsidRPr="00000000">
        <w:rPr>
          <w:rtl w:val="0"/>
        </w:rPr>
      </w:r>
    </w:p>
    <w:p w:rsidR="00000000" w:rsidDel="00000000" w:rsidP="00000000" w:rsidRDefault="00000000" w:rsidRPr="00000000" w14:paraId="000000B5">
      <w:pPr>
        <w:spacing w:line="276.0005454545455" w:lineRule="auto"/>
        <w:rPr/>
      </w:pPr>
      <w:r w:rsidDel="00000000" w:rsidR="00000000" w:rsidRPr="00000000">
        <w:rPr>
          <w:rtl w:val="0"/>
        </w:rPr>
        <w:t xml:space="preserve">Please identify the artifacts or evidence you may have referenced to gauge your current phase of growth and development for "Sustaining Staff and Resources". (Select all that apply.) </w:t>
      </w:r>
    </w:p>
    <w:p w:rsidR="00000000" w:rsidDel="00000000" w:rsidP="00000000" w:rsidRDefault="00000000" w:rsidRPr="00000000" w14:paraId="000000B6">
      <w:pPr>
        <w:spacing w:line="276.0005454545455" w:lineRule="auto"/>
        <w:rPr/>
      </w:pPr>
      <w:r w:rsidDel="00000000" w:rsidR="00000000" w:rsidRPr="00000000">
        <w:rPr>
          <w:rtl w:val="0"/>
        </w:rPr>
      </w:r>
    </w:p>
    <w:p w:rsidR="00000000" w:rsidDel="00000000" w:rsidP="00000000" w:rsidRDefault="00000000" w:rsidRPr="00000000" w14:paraId="000000B7">
      <w:pPr>
        <w:numPr>
          <w:ilvl w:val="0"/>
          <w:numId w:val="18"/>
        </w:numPr>
        <w:spacing w:line="276.0005454545455" w:lineRule="auto"/>
        <w:ind w:left="720" w:hanging="360"/>
        <w:rPr>
          <w:sz w:val="22"/>
          <w:szCs w:val="22"/>
        </w:rPr>
      </w:pPr>
      <w:r w:rsidDel="00000000" w:rsidR="00000000" w:rsidRPr="00000000">
        <w:rPr>
          <w:rtl w:val="0"/>
        </w:rPr>
        <w:t xml:space="preserve">Community school-aligned job descriptions</w:t>
      </w:r>
    </w:p>
    <w:p w:rsidR="00000000" w:rsidDel="00000000" w:rsidP="00000000" w:rsidRDefault="00000000" w:rsidRPr="00000000" w14:paraId="000000B8">
      <w:pPr>
        <w:numPr>
          <w:ilvl w:val="0"/>
          <w:numId w:val="18"/>
        </w:numPr>
        <w:spacing w:line="276.0005454545455" w:lineRule="auto"/>
        <w:ind w:left="720" w:hanging="360"/>
        <w:rPr>
          <w:sz w:val="22"/>
          <w:szCs w:val="22"/>
        </w:rPr>
      </w:pPr>
      <w:r w:rsidDel="00000000" w:rsidR="00000000" w:rsidRPr="00000000">
        <w:rPr>
          <w:rtl w:val="0"/>
        </w:rPr>
        <w:t xml:space="preserve">Roles and responsibilities document that includes a process for ongoing revision</w:t>
      </w:r>
    </w:p>
    <w:p w:rsidR="00000000" w:rsidDel="00000000" w:rsidP="00000000" w:rsidRDefault="00000000" w:rsidRPr="00000000" w14:paraId="000000B9">
      <w:pPr>
        <w:numPr>
          <w:ilvl w:val="0"/>
          <w:numId w:val="18"/>
        </w:numPr>
        <w:spacing w:line="276.0005454545455" w:lineRule="auto"/>
        <w:ind w:left="720" w:hanging="360"/>
        <w:rPr>
          <w:sz w:val="22"/>
          <w:szCs w:val="22"/>
        </w:rPr>
      </w:pPr>
      <w:r w:rsidDel="00000000" w:rsidR="00000000" w:rsidRPr="00000000">
        <w:rPr>
          <w:rtl w:val="0"/>
        </w:rPr>
        <w:t xml:space="preserve">Processes for budget transparency</w:t>
      </w:r>
    </w:p>
    <w:p w:rsidR="00000000" w:rsidDel="00000000" w:rsidP="00000000" w:rsidRDefault="00000000" w:rsidRPr="00000000" w14:paraId="000000BA">
      <w:pPr>
        <w:numPr>
          <w:ilvl w:val="0"/>
          <w:numId w:val="18"/>
        </w:numPr>
        <w:spacing w:line="276.0005454545455" w:lineRule="auto"/>
        <w:ind w:left="720" w:hanging="360"/>
        <w:rPr>
          <w:sz w:val="22"/>
          <w:szCs w:val="22"/>
        </w:rPr>
      </w:pPr>
      <w:r w:rsidDel="00000000" w:rsidR="00000000" w:rsidRPr="00000000">
        <w:rPr>
          <w:rtl w:val="0"/>
        </w:rPr>
        <w:t xml:space="preserve">Staff visioning documents (e.g., graphic representations, protocols for design)</w:t>
      </w:r>
    </w:p>
    <w:p w:rsidR="00000000" w:rsidDel="00000000" w:rsidP="00000000" w:rsidRDefault="00000000" w:rsidRPr="00000000" w14:paraId="000000BB">
      <w:pPr>
        <w:numPr>
          <w:ilvl w:val="0"/>
          <w:numId w:val="18"/>
        </w:numPr>
        <w:spacing w:line="276.0005454545455" w:lineRule="auto"/>
        <w:ind w:left="720" w:hanging="360"/>
        <w:rPr>
          <w:sz w:val="22"/>
          <w:szCs w:val="22"/>
        </w:rPr>
      </w:pPr>
      <w:r w:rsidDel="00000000" w:rsidR="00000000" w:rsidRPr="00000000">
        <w:rPr>
          <w:rtl w:val="0"/>
        </w:rPr>
        <w:t xml:space="preserve">Data examining staff/teacher retention/vacancy rates</w:t>
      </w:r>
    </w:p>
    <w:p w:rsidR="00000000" w:rsidDel="00000000" w:rsidP="00000000" w:rsidRDefault="00000000" w:rsidRPr="00000000" w14:paraId="000000BC">
      <w:pPr>
        <w:numPr>
          <w:ilvl w:val="0"/>
          <w:numId w:val="18"/>
        </w:numPr>
        <w:spacing w:line="276.0005454545455" w:lineRule="auto"/>
        <w:ind w:left="720" w:hanging="360"/>
        <w:rPr>
          <w:sz w:val="22"/>
          <w:szCs w:val="22"/>
        </w:rPr>
      </w:pPr>
      <w:r w:rsidDel="00000000" w:rsidR="00000000" w:rsidRPr="00000000">
        <w:rPr>
          <w:rtl w:val="0"/>
        </w:rPr>
        <w:t xml:space="preserve">Councils or Committee meeting minutes (School Site Council, English Learner Advisory Committee, Steering, etc.)</w:t>
      </w:r>
    </w:p>
    <w:p w:rsidR="00000000" w:rsidDel="00000000" w:rsidP="00000000" w:rsidRDefault="00000000" w:rsidRPr="00000000" w14:paraId="000000BD">
      <w:pPr>
        <w:numPr>
          <w:ilvl w:val="0"/>
          <w:numId w:val="18"/>
        </w:numPr>
        <w:spacing w:line="276.0005454545455" w:lineRule="auto"/>
        <w:ind w:left="720" w:hanging="360"/>
        <w:rPr>
          <w:sz w:val="22"/>
          <w:szCs w:val="22"/>
        </w:rPr>
      </w:pPr>
      <w:r w:rsidDel="00000000" w:rsidR="00000000" w:rsidRPr="00000000">
        <w:rPr>
          <w:rtl w:val="0"/>
        </w:rPr>
        <w:t xml:space="preserve">Professional development or training sessions</w:t>
      </w:r>
    </w:p>
    <w:p w:rsidR="00000000" w:rsidDel="00000000" w:rsidP="00000000" w:rsidRDefault="00000000" w:rsidRPr="00000000" w14:paraId="000000BE">
      <w:pPr>
        <w:numPr>
          <w:ilvl w:val="0"/>
          <w:numId w:val="18"/>
        </w:numPr>
        <w:spacing w:line="276.0005454545455" w:lineRule="auto"/>
        <w:ind w:left="720" w:hanging="360"/>
        <w:rPr>
          <w:sz w:val="22"/>
          <w:szCs w:val="22"/>
        </w:rPr>
      </w:pPr>
      <w:r w:rsidDel="00000000" w:rsidR="00000000" w:rsidRPr="00000000">
        <w:rPr>
          <w:rtl w:val="0"/>
        </w:rPr>
        <w:t xml:space="preserve">Teachers and staff surveys (e.g., school climate surveys) </w:t>
      </w:r>
    </w:p>
    <w:p w:rsidR="00000000" w:rsidDel="00000000" w:rsidP="00000000" w:rsidRDefault="00000000" w:rsidRPr="00000000" w14:paraId="000000BF">
      <w:pPr>
        <w:numPr>
          <w:ilvl w:val="0"/>
          <w:numId w:val="18"/>
        </w:numPr>
        <w:spacing w:line="276.0005454545455" w:lineRule="auto"/>
        <w:ind w:left="720" w:hanging="360"/>
      </w:pPr>
      <w:r w:rsidDel="00000000" w:rsidR="00000000" w:rsidRPr="00000000">
        <w:rPr>
          <w:rtl w:val="0"/>
        </w:rPr>
        <w:t xml:space="preserve">Long-term funding plan or sustainability roadmap</w:t>
      </w:r>
      <w:r w:rsidDel="00000000" w:rsidR="00000000" w:rsidRPr="00000000">
        <w:rPr>
          <w:rtl w:val="0"/>
        </w:rPr>
        <w:t xml:space="preserve"> developed with LEA.</w:t>
      </w:r>
    </w:p>
    <w:p w:rsidR="00000000" w:rsidDel="00000000" w:rsidP="00000000" w:rsidRDefault="00000000" w:rsidRPr="00000000" w14:paraId="000000C0">
      <w:pPr>
        <w:numPr>
          <w:ilvl w:val="0"/>
          <w:numId w:val="18"/>
        </w:numPr>
        <w:spacing w:line="276.0005454545455" w:lineRule="auto"/>
        <w:ind w:left="720" w:hanging="360"/>
      </w:pPr>
      <w:r w:rsidDel="00000000" w:rsidR="00000000" w:rsidRPr="00000000">
        <w:rPr>
          <w:rtl w:val="0"/>
        </w:rPr>
        <w:t xml:space="preserve">Professional learning calendar and participation records</w:t>
      </w:r>
      <w:r w:rsidDel="00000000" w:rsidR="00000000" w:rsidRPr="00000000">
        <w:rPr>
          <w:rtl w:val="0"/>
        </w:rPr>
        <w:t xml:space="preserve"> specific to community school practices.</w:t>
      </w:r>
    </w:p>
    <w:p w:rsidR="00000000" w:rsidDel="00000000" w:rsidP="00000000" w:rsidRDefault="00000000" w:rsidRPr="00000000" w14:paraId="000000C1">
      <w:pPr>
        <w:numPr>
          <w:ilvl w:val="0"/>
          <w:numId w:val="18"/>
        </w:numPr>
        <w:spacing w:line="276.0005454545455" w:lineRule="auto"/>
        <w:ind w:left="720" w:hanging="360"/>
        <w:rPr>
          <w:sz w:val="22"/>
          <w:szCs w:val="22"/>
        </w:rPr>
      </w:pPr>
      <w:r w:rsidDel="00000000" w:rsidR="00000000" w:rsidRPr="00000000">
        <w:rPr>
          <w:rtl w:val="0"/>
        </w:rPr>
        <w:t xml:space="preserve">Cross-plan alignment chart </w:t>
      </w:r>
      <w:r w:rsidDel="00000000" w:rsidR="00000000" w:rsidRPr="00000000">
        <w:rPr>
          <w:rtl w:val="0"/>
        </w:rPr>
        <w:t xml:space="preserve">showing how the community school plan integrates into SPSA, MTSS, and LCAP.</w:t>
      </w:r>
    </w:p>
    <w:p w:rsidR="00000000" w:rsidDel="00000000" w:rsidP="00000000" w:rsidRDefault="00000000" w:rsidRPr="00000000" w14:paraId="000000C2">
      <w:pPr>
        <w:numPr>
          <w:ilvl w:val="0"/>
          <w:numId w:val="18"/>
        </w:numPr>
        <w:spacing w:line="276.0005454545455" w:lineRule="auto"/>
        <w:ind w:left="720" w:hanging="360"/>
        <w:rPr>
          <w:sz w:val="22"/>
          <w:szCs w:val="22"/>
        </w:rPr>
      </w:pPr>
      <w:r w:rsidDel="00000000" w:rsidR="00000000" w:rsidRPr="00000000">
        <w:rPr>
          <w:rtl w:val="0"/>
        </w:rPr>
        <w:t xml:space="preserve">Capacity-Building Strategies Self-Assessment tool </w:t>
      </w:r>
      <w:r w:rsidDel="00000000" w:rsidR="00000000" w:rsidRPr="00000000">
        <w:rPr>
          <w:rtl w:val="0"/>
        </w:rPr>
      </w:r>
    </w:p>
    <w:p w:rsidR="00000000" w:rsidDel="00000000" w:rsidP="00000000" w:rsidRDefault="00000000" w:rsidRPr="00000000" w14:paraId="000000C3">
      <w:pPr>
        <w:numPr>
          <w:ilvl w:val="0"/>
          <w:numId w:val="18"/>
        </w:numPr>
        <w:spacing w:line="276.0005454545455" w:lineRule="auto"/>
        <w:ind w:left="720" w:hanging="360"/>
        <w:rPr>
          <w:sz w:val="22"/>
          <w:szCs w:val="22"/>
        </w:rPr>
      </w:pPr>
      <w:r w:rsidDel="00000000" w:rsidR="00000000" w:rsidRPr="00000000">
        <w:rPr>
          <w:rtl w:val="0"/>
        </w:rPr>
        <w:t xml:space="preserve">Other (Write-In):</w:t>
      </w:r>
    </w:p>
    <w:tbl>
      <w:tblPr>
        <w:tblStyle w:val="Table6"/>
        <w:tblW w:w="792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920"/>
        <w:tblGridChange w:id="0">
          <w:tblGrid>
            <w:gridCol w:w="7920"/>
          </w:tblGrid>
        </w:tblGridChange>
      </w:tblGrid>
      <w:tr>
        <w:trPr>
          <w:cantSplit w:val="0"/>
          <w:trHeight w:val="780.84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pPr>
            <w:r w:rsidDel="00000000" w:rsidR="00000000" w:rsidRPr="00000000">
              <w:rPr>
                <w:rtl w:val="0"/>
              </w:rPr>
            </w:r>
          </w:p>
        </w:tc>
      </w:tr>
    </w:tbl>
    <w:p w:rsidR="00000000" w:rsidDel="00000000" w:rsidP="00000000" w:rsidRDefault="00000000" w:rsidRPr="00000000" w14:paraId="000000C5">
      <w:pPr>
        <w:spacing w:line="276.0005454545455" w:lineRule="auto"/>
        <w:rPr/>
      </w:pPr>
      <w:r w:rsidDel="00000000" w:rsidR="00000000" w:rsidRPr="00000000">
        <w:rPr>
          <w:rtl w:val="0"/>
        </w:rPr>
      </w:r>
    </w:p>
    <w:p w:rsidR="00000000" w:rsidDel="00000000" w:rsidP="00000000" w:rsidRDefault="00000000" w:rsidRPr="00000000" w14:paraId="000000C6">
      <w:pPr>
        <w:pStyle w:val="Heading2"/>
        <w:spacing w:line="276.0005454545455" w:lineRule="auto"/>
        <w:rPr/>
      </w:pPr>
      <w:bookmarkStart w:colFirst="0" w:colLast="0" w:name="_7ipdhg9knm7w" w:id="15"/>
      <w:bookmarkEnd w:id="15"/>
      <w:r w:rsidDel="00000000" w:rsidR="00000000" w:rsidRPr="00000000">
        <w:rPr>
          <w:rtl w:val="0"/>
        </w:rPr>
        <w:t xml:space="preserve">Strategic Community Partnerships</w:t>
      </w:r>
      <w:r w:rsidDel="00000000" w:rsidR="00000000" w:rsidRPr="00000000">
        <w:rPr>
          <w:rtl w:val="0"/>
        </w:rPr>
      </w:r>
    </w:p>
    <w:p w:rsidR="00000000" w:rsidDel="00000000" w:rsidP="00000000" w:rsidRDefault="00000000" w:rsidRPr="00000000" w14:paraId="000000C7">
      <w:pPr>
        <w:spacing w:line="276.0005454545455" w:lineRule="auto"/>
        <w:rPr/>
      </w:pPr>
      <w:r w:rsidDel="00000000" w:rsidR="00000000" w:rsidRPr="00000000">
        <w:rPr>
          <w:rtl w:val="0"/>
        </w:rPr>
        <w:t xml:space="preserve">Please indicate your current phase of growth and development in "Strategic Community Partnerships". (Select one.)</w:t>
      </w:r>
    </w:p>
    <w:p w:rsidR="00000000" w:rsidDel="00000000" w:rsidP="00000000" w:rsidRDefault="00000000" w:rsidRPr="00000000" w14:paraId="000000C8">
      <w:pPr>
        <w:numPr>
          <w:ilvl w:val="0"/>
          <w:numId w:val="24"/>
        </w:numPr>
        <w:spacing w:after="0" w:afterAutospacing="0" w:before="120" w:lineRule="auto"/>
        <w:ind w:left="720" w:hanging="360"/>
      </w:pPr>
      <w:r w:rsidDel="00000000" w:rsidR="00000000" w:rsidRPr="00000000">
        <w:rPr>
          <w:b w:val="1"/>
          <w:bCs w:val="1"/>
          <w:rtl w:val="0"/>
        </w:rPr>
        <w:t xml:space="preserve">Visioning: </w:t>
      </w:r>
      <w:r w:rsidDel="00000000" w:rsidR="00000000" w:rsidRPr="00000000">
        <w:rPr>
          <w:rtl w:val="0"/>
        </w:rPr>
        <w:t xml:space="preserve">We are identifying and documenting partnerships, with early efforts to align services to student and family needs.</w:t>
      </w:r>
    </w:p>
    <w:p w:rsidR="00000000" w:rsidDel="00000000" w:rsidP="00000000" w:rsidRDefault="00000000" w:rsidRPr="00000000" w14:paraId="000000C9">
      <w:pPr>
        <w:numPr>
          <w:ilvl w:val="0"/>
          <w:numId w:val="24"/>
        </w:numPr>
        <w:spacing w:after="0" w:afterAutospacing="0" w:before="0" w:beforeAutospacing="0" w:lineRule="auto"/>
        <w:ind w:left="720" w:hanging="360"/>
      </w:pPr>
      <w:r w:rsidDel="00000000" w:rsidR="00000000" w:rsidRPr="00000000">
        <w:rPr>
          <w:b w:val="1"/>
          <w:bCs w:val="1"/>
          <w:rtl w:val="0"/>
        </w:rPr>
        <w:t xml:space="preserve">Engaging: </w:t>
      </w:r>
      <w:r w:rsidDel="00000000" w:rsidR="00000000" w:rsidRPr="00000000">
        <w:rPr>
          <w:rtl w:val="0"/>
        </w:rPr>
        <w:t xml:space="preserve">We align partnerships with needs and assets findings, vet partners for quality and fit, and collaborate to improve coordination and access to services.</w:t>
      </w:r>
    </w:p>
    <w:p w:rsidR="00000000" w:rsidDel="00000000" w:rsidP="00000000" w:rsidRDefault="00000000" w:rsidRPr="00000000" w14:paraId="000000CA">
      <w:pPr>
        <w:numPr>
          <w:ilvl w:val="0"/>
          <w:numId w:val="24"/>
        </w:numPr>
        <w:spacing w:before="0" w:beforeAutospacing="0" w:lineRule="auto"/>
        <w:ind w:left="720" w:hanging="360"/>
        <w:rPr>
          <w:sz w:val="22"/>
          <w:szCs w:val="22"/>
        </w:rPr>
      </w:pPr>
      <w:r w:rsidDel="00000000" w:rsidR="00000000" w:rsidRPr="00000000">
        <w:rPr>
          <w:b w:val="1"/>
          <w:bCs w:val="1"/>
          <w:rtl w:val="0"/>
        </w:rPr>
        <w:t xml:space="preserve">Transforming: </w:t>
      </w:r>
      <w:r w:rsidDel="00000000" w:rsidR="00000000" w:rsidRPr="00000000">
        <w:rPr>
          <w:rtl w:val="0"/>
        </w:rPr>
        <w:t xml:space="preserve">We have established strong, well-aligned partnerships that expand access to services, improve experiences for students and families, and are regularly reviewed for impact.</w:t>
      </w:r>
    </w:p>
    <w:p w:rsidR="00000000" w:rsidDel="00000000" w:rsidP="00000000" w:rsidRDefault="00000000" w:rsidRPr="00000000" w14:paraId="000000CB">
      <w:pPr>
        <w:spacing w:line="276.0005454545455" w:lineRule="auto"/>
        <w:rPr/>
      </w:pPr>
      <w:r w:rsidDel="00000000" w:rsidR="00000000" w:rsidRPr="00000000">
        <w:rPr>
          <w:rtl w:val="0"/>
        </w:rPr>
      </w:r>
    </w:p>
    <w:p w:rsidR="00000000" w:rsidDel="00000000" w:rsidP="00000000" w:rsidRDefault="00000000" w:rsidRPr="00000000" w14:paraId="000000CC">
      <w:pPr>
        <w:spacing w:line="276.0005454545455" w:lineRule="auto"/>
        <w:rPr/>
      </w:pPr>
      <w:r w:rsidDel="00000000" w:rsidR="00000000" w:rsidRPr="00000000">
        <w:rPr>
          <w:rtl w:val="0"/>
        </w:rPr>
        <w:t xml:space="preserve">Please identify the artifacts or evidence you may have referenced to gauge your current phase of growth and development for "Strategic Community Partnerships". (Select all that apply.)</w:t>
      </w:r>
    </w:p>
    <w:p w:rsidR="00000000" w:rsidDel="00000000" w:rsidP="00000000" w:rsidRDefault="00000000" w:rsidRPr="00000000" w14:paraId="000000CD">
      <w:pPr>
        <w:spacing w:line="276.0005454545455" w:lineRule="auto"/>
        <w:rPr/>
      </w:pPr>
      <w:r w:rsidDel="00000000" w:rsidR="00000000" w:rsidRPr="00000000">
        <w:rPr>
          <w:rtl w:val="0"/>
        </w:rPr>
      </w:r>
    </w:p>
    <w:p w:rsidR="00000000" w:rsidDel="00000000" w:rsidP="00000000" w:rsidRDefault="00000000" w:rsidRPr="00000000" w14:paraId="000000CE">
      <w:pPr>
        <w:numPr>
          <w:ilvl w:val="0"/>
          <w:numId w:val="6"/>
        </w:numPr>
        <w:spacing w:line="276.0005454545455" w:lineRule="auto"/>
        <w:ind w:left="720" w:hanging="360"/>
        <w:rPr>
          <w:sz w:val="22"/>
          <w:szCs w:val="22"/>
        </w:rPr>
      </w:pPr>
      <w:r w:rsidDel="00000000" w:rsidR="00000000" w:rsidRPr="00000000">
        <w:rPr>
          <w:rtl w:val="0"/>
        </w:rPr>
        <w:t xml:space="preserve">Contract agreements/MOUs/Service Delivery Applications </w:t>
      </w:r>
    </w:p>
    <w:p w:rsidR="00000000" w:rsidDel="00000000" w:rsidP="00000000" w:rsidRDefault="00000000" w:rsidRPr="00000000" w14:paraId="000000CF">
      <w:pPr>
        <w:numPr>
          <w:ilvl w:val="0"/>
          <w:numId w:val="6"/>
        </w:numPr>
        <w:spacing w:line="276.0005454545455" w:lineRule="auto"/>
        <w:ind w:left="720" w:hanging="360"/>
        <w:rPr>
          <w:sz w:val="22"/>
          <w:szCs w:val="22"/>
        </w:rPr>
      </w:pPr>
      <w:r w:rsidDel="00000000" w:rsidR="00000000" w:rsidRPr="00000000">
        <w:rPr>
          <w:rtl w:val="0"/>
        </w:rPr>
        <w:t xml:space="preserve">Service utilization </w:t>
      </w:r>
      <w:r w:rsidDel="00000000" w:rsidR="00000000" w:rsidRPr="00000000">
        <w:rPr>
          <w:rtl w:val="0"/>
        </w:rPr>
        <w:t xml:space="preserve">rates</w:t>
      </w:r>
      <w:r w:rsidDel="00000000" w:rsidR="00000000" w:rsidRPr="00000000">
        <w:rPr>
          <w:rtl w:val="0"/>
        </w:rPr>
      </w:r>
    </w:p>
    <w:p w:rsidR="00000000" w:rsidDel="00000000" w:rsidP="00000000" w:rsidRDefault="00000000" w:rsidRPr="00000000" w14:paraId="000000D0">
      <w:pPr>
        <w:numPr>
          <w:ilvl w:val="0"/>
          <w:numId w:val="6"/>
        </w:numPr>
        <w:spacing w:line="276.0005454545455" w:lineRule="auto"/>
        <w:ind w:left="720" w:hanging="360"/>
        <w:rPr>
          <w:sz w:val="22"/>
          <w:szCs w:val="22"/>
        </w:rPr>
      </w:pPr>
      <w:r w:rsidDel="00000000" w:rsidR="00000000" w:rsidRPr="00000000">
        <w:rPr>
          <w:rtl w:val="0"/>
        </w:rPr>
        <w:t xml:space="preserve">School climate surveys</w:t>
      </w:r>
    </w:p>
    <w:p w:rsidR="00000000" w:rsidDel="00000000" w:rsidP="00000000" w:rsidRDefault="00000000" w:rsidRPr="00000000" w14:paraId="000000D1">
      <w:pPr>
        <w:numPr>
          <w:ilvl w:val="0"/>
          <w:numId w:val="6"/>
        </w:numPr>
        <w:spacing w:after="0" w:afterAutospacing="0" w:line="276.0005454545455" w:lineRule="auto"/>
        <w:ind w:left="720" w:hanging="360"/>
        <w:rPr>
          <w:sz w:val="22"/>
          <w:szCs w:val="22"/>
        </w:rPr>
      </w:pPr>
      <w:r w:rsidDel="00000000" w:rsidR="00000000" w:rsidRPr="00000000">
        <w:rPr>
          <w:rtl w:val="0"/>
        </w:rPr>
        <w:t xml:space="preserve">Feedback from existing service providers and partners</w:t>
      </w:r>
    </w:p>
    <w:p w:rsidR="00000000" w:rsidDel="00000000" w:rsidP="00000000" w:rsidRDefault="00000000" w:rsidRPr="00000000" w14:paraId="000000D2">
      <w:pPr>
        <w:widowControl w:val="0"/>
        <w:numPr>
          <w:ilvl w:val="0"/>
          <w:numId w:val="6"/>
        </w:numPr>
        <w:spacing w:after="0" w:afterAutospacing="0" w:before="0" w:beforeAutospacing="0" w:line="240" w:lineRule="auto"/>
        <w:ind w:left="720" w:hanging="360"/>
        <w:rPr>
          <w:sz w:val="22"/>
          <w:szCs w:val="22"/>
        </w:rPr>
      </w:pPr>
      <w:r w:rsidDel="00000000" w:rsidR="00000000" w:rsidRPr="00000000">
        <w:rPr>
          <w:rtl w:val="0"/>
        </w:rPr>
        <w:t xml:space="preserve">Partnership evaluations </w:t>
      </w:r>
    </w:p>
    <w:p w:rsidR="00000000" w:rsidDel="00000000" w:rsidP="00000000" w:rsidRDefault="00000000" w:rsidRPr="00000000" w14:paraId="000000D3">
      <w:pPr>
        <w:widowControl w:val="0"/>
        <w:numPr>
          <w:ilvl w:val="0"/>
          <w:numId w:val="6"/>
        </w:numPr>
        <w:spacing w:after="0" w:afterAutospacing="0" w:before="0" w:beforeAutospacing="0" w:line="240" w:lineRule="auto"/>
        <w:ind w:left="720" w:hanging="360"/>
        <w:rPr>
          <w:sz w:val="22"/>
          <w:szCs w:val="22"/>
        </w:rPr>
      </w:pPr>
      <w:r w:rsidDel="00000000" w:rsidR="00000000" w:rsidRPr="00000000">
        <w:rPr>
          <w:rtl w:val="0"/>
        </w:rPr>
        <w:t xml:space="preserve">Partners participation in school events</w:t>
      </w:r>
    </w:p>
    <w:p w:rsidR="00000000" w:rsidDel="00000000" w:rsidP="00000000" w:rsidRDefault="00000000" w:rsidRPr="00000000" w14:paraId="000000D4">
      <w:pPr>
        <w:widowControl w:val="0"/>
        <w:numPr>
          <w:ilvl w:val="0"/>
          <w:numId w:val="6"/>
        </w:numPr>
        <w:spacing w:after="0" w:afterAutospacing="0" w:before="0" w:beforeAutospacing="0" w:line="240" w:lineRule="auto"/>
        <w:ind w:left="720" w:hanging="360"/>
        <w:rPr/>
      </w:pPr>
      <w:r w:rsidDel="00000000" w:rsidR="00000000" w:rsidRPr="00000000">
        <w:rPr>
          <w:rtl w:val="0"/>
        </w:rPr>
        <w:t xml:space="preserve">Partnership impact summaries or evaluation reports (showing service utilization, outcomes, satisfaction).</w:t>
      </w:r>
    </w:p>
    <w:p w:rsidR="00000000" w:rsidDel="00000000" w:rsidP="00000000" w:rsidRDefault="00000000" w:rsidRPr="00000000" w14:paraId="000000D5">
      <w:pPr>
        <w:widowControl w:val="0"/>
        <w:numPr>
          <w:ilvl w:val="0"/>
          <w:numId w:val="6"/>
        </w:numPr>
        <w:spacing w:after="0" w:afterAutospacing="0" w:before="0" w:beforeAutospacing="0" w:line="240" w:lineRule="auto"/>
        <w:ind w:left="720" w:hanging="360"/>
        <w:rPr/>
      </w:pPr>
      <w:r w:rsidDel="00000000" w:rsidR="00000000" w:rsidRPr="00000000">
        <w:rPr>
          <w:rtl w:val="0"/>
        </w:rPr>
        <w:t xml:space="preserve">Annual partnership reflection reports or improvement plans based on review data.</w:t>
      </w:r>
    </w:p>
    <w:p w:rsidR="00000000" w:rsidDel="00000000" w:rsidP="00000000" w:rsidRDefault="00000000" w:rsidRPr="00000000" w14:paraId="000000D6">
      <w:pPr>
        <w:numPr>
          <w:ilvl w:val="0"/>
          <w:numId w:val="6"/>
        </w:numPr>
        <w:spacing w:after="0" w:afterAutospacing="0" w:line="276.0005454545455" w:lineRule="auto"/>
        <w:ind w:left="720" w:hanging="360"/>
        <w:rPr/>
      </w:pPr>
      <w:r w:rsidDel="00000000" w:rsidR="00000000" w:rsidRPr="00000000">
        <w:rPr>
          <w:rtl w:val="0"/>
        </w:rPr>
        <w:t xml:space="preserve">Increased reports of student and family wellbeing</w:t>
      </w:r>
      <w:r w:rsidDel="00000000" w:rsidR="00000000" w:rsidRPr="00000000">
        <w:rPr>
          <w:rtl w:val="0"/>
        </w:rPr>
      </w:r>
    </w:p>
    <w:p w:rsidR="00000000" w:rsidDel="00000000" w:rsidP="00000000" w:rsidRDefault="00000000" w:rsidRPr="00000000" w14:paraId="000000D7">
      <w:pPr>
        <w:widowControl w:val="0"/>
        <w:numPr>
          <w:ilvl w:val="0"/>
          <w:numId w:val="6"/>
        </w:numPr>
        <w:spacing w:before="0" w:beforeAutospacing="0" w:line="240" w:lineRule="auto"/>
        <w:ind w:left="720" w:hanging="360"/>
        <w:rPr>
          <w:sz w:val="22"/>
          <w:szCs w:val="22"/>
        </w:rPr>
      </w:pPr>
      <w:r w:rsidDel="00000000" w:rsidR="00000000" w:rsidRPr="00000000">
        <w:rPr>
          <w:rtl w:val="0"/>
        </w:rPr>
        <w:t xml:space="preserve">Capacity-Building Strategies Self-Assessment tool </w:t>
      </w:r>
    </w:p>
    <w:p w:rsidR="00000000" w:rsidDel="00000000" w:rsidP="00000000" w:rsidRDefault="00000000" w:rsidRPr="00000000" w14:paraId="000000D8">
      <w:pPr>
        <w:numPr>
          <w:ilvl w:val="0"/>
          <w:numId w:val="6"/>
        </w:numPr>
        <w:spacing w:line="276.0005454545455" w:lineRule="auto"/>
        <w:ind w:left="720" w:hanging="360"/>
        <w:rPr>
          <w:sz w:val="22"/>
          <w:szCs w:val="22"/>
        </w:rPr>
      </w:pPr>
      <w:r w:rsidDel="00000000" w:rsidR="00000000" w:rsidRPr="00000000">
        <w:rPr>
          <w:rtl w:val="0"/>
        </w:rPr>
        <w:t xml:space="preserve">Other (Write-In):</w:t>
      </w:r>
    </w:p>
    <w:tbl>
      <w:tblPr>
        <w:tblStyle w:val="Table7"/>
        <w:tblW w:w="792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920"/>
        <w:tblGridChange w:id="0">
          <w:tblGrid>
            <w:gridCol w:w="7920"/>
          </w:tblGrid>
        </w:tblGridChange>
      </w:tblGrid>
      <w:tr>
        <w:trPr>
          <w:cantSplit w:val="0"/>
          <w:trHeight w:val="780.84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pPr>
            <w:r w:rsidDel="00000000" w:rsidR="00000000" w:rsidRPr="00000000">
              <w:rPr>
                <w:rtl w:val="0"/>
              </w:rPr>
            </w:r>
          </w:p>
        </w:tc>
      </w:tr>
    </w:tbl>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t xml:space="preserve">Please reflect on what you have accomplished, learned, or initiated this year with respect to one or more of the Capacity-Building Strategies and how that progress was made possible through the CCSPP. Please make sure to reference which of the five strategies your reflection relates to. We suggest you provide a narrative of up to 300 words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Your word count is: 0</w:t>
      </w:r>
    </w:p>
    <w:p w:rsidR="00000000" w:rsidDel="00000000" w:rsidP="00000000" w:rsidRDefault="00000000" w:rsidRPr="00000000" w14:paraId="000000DD">
      <w:pPr>
        <w:rPr/>
      </w:pPr>
      <w:r w:rsidDel="00000000" w:rsidR="00000000" w:rsidRPr="00000000">
        <w:rPr>
          <w:rtl w:val="0"/>
        </w:rPr>
      </w:r>
    </w:p>
    <w:tbl>
      <w:tblPr>
        <w:tblStyle w:val="Table8"/>
        <w:tblpPr w:leftFromText="180" w:rightFromText="180" w:topFromText="180" w:bottomFromText="180" w:vertAnchor="text" w:horzAnchor="text" w:tblpX="0" w:tblpY="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6540.52734375" w:hRule="atLeast"/>
          <w:tblHeader w:val="0"/>
        </w:trPr>
        <w:tc>
          <w:tcPr/>
          <w:p w:rsidR="00000000" w:rsidDel="00000000" w:rsidP="00000000" w:rsidRDefault="00000000" w:rsidRPr="00000000" w14:paraId="000000DE">
            <w:pPr>
              <w:widowControl w:val="0"/>
              <w:spacing w:after="240" w:before="0" w:line="240" w:lineRule="auto"/>
              <w:rPr/>
            </w:pPr>
            <w:r w:rsidDel="00000000" w:rsidR="00000000" w:rsidRPr="00000000">
              <w:rPr>
                <w:rtl w:val="0"/>
              </w:rPr>
              <w:t xml:space="preserve">This year, our progress has been most strongly connected to </w:t>
            </w:r>
            <w:r w:rsidDel="00000000" w:rsidR="00000000" w:rsidRPr="00000000">
              <w:rPr>
                <w:b w:val="1"/>
                <w:bCs w:val="1"/>
                <w:rtl w:val="0"/>
              </w:rPr>
              <w:t xml:space="preserve">Strategy 3: Collaborative Leadership and Practices for Educators and Administrators</w:t>
            </w:r>
            <w:r w:rsidDel="00000000" w:rsidR="00000000" w:rsidRPr="00000000">
              <w:rPr>
                <w:rtl w:val="0"/>
              </w:rPr>
              <w:t xml:space="preserve"> and </w:t>
            </w:r>
            <w:r w:rsidDel="00000000" w:rsidR="00000000" w:rsidRPr="00000000">
              <w:rPr>
                <w:b w:val="1"/>
                <w:bCs w:val="1"/>
                <w:rtl w:val="0"/>
              </w:rPr>
              <w:t xml:space="preserve">Strategy 4: Community-Based Learning and Family and Community Engagement</w:t>
            </w:r>
            <w:r w:rsidDel="00000000" w:rsidR="00000000" w:rsidRPr="00000000">
              <w:rPr>
                <w:rtl w:val="0"/>
              </w:rPr>
              <w:t xml:space="preserve">.</w:t>
            </w:r>
          </w:p>
          <w:p w:rsidR="00000000" w:rsidDel="00000000" w:rsidP="00000000" w:rsidRDefault="00000000" w:rsidRPr="00000000" w14:paraId="000000DF">
            <w:pPr>
              <w:widowControl w:val="0"/>
              <w:spacing w:after="240" w:before="240" w:line="240" w:lineRule="auto"/>
              <w:rPr/>
            </w:pPr>
            <w:r w:rsidDel="00000000" w:rsidR="00000000" w:rsidRPr="00000000">
              <w:rPr>
                <w:rtl w:val="0"/>
              </w:rPr>
              <w:t xml:space="preserve">Through CCSPP funding, we were able to intentionally create spaces and opportunities that strengthen both student learning and family engagement. One of our major accomplishments was the development of a makerspace room that supports STEM nights, reading nights, after-school enrichment, and family engagement events. This space has become a central hub where students, staff, and families can learn together through hands-on activities that promote creativity, problem-solving, and collaboration.</w:t>
            </w:r>
          </w:p>
          <w:p w:rsidR="00000000" w:rsidDel="00000000" w:rsidP="00000000" w:rsidRDefault="00000000" w:rsidRPr="00000000" w14:paraId="000000E0">
            <w:pPr>
              <w:widowControl w:val="0"/>
              <w:spacing w:after="240" w:before="240" w:line="240" w:lineRule="auto"/>
              <w:rPr/>
            </w:pPr>
            <w:r w:rsidDel="00000000" w:rsidR="00000000" w:rsidRPr="00000000">
              <w:rPr>
                <w:rtl w:val="0"/>
              </w:rPr>
              <w:t xml:space="preserve">In addition, we initiated the rehabilitation of our school gardens to establish a stronger “community garden” experience. This project encourages students, staff, and community members to work side by side while also connecting classroom learning to real-world science standards. Students are learning about plant life cycles, sustainability, and responsibility, while families and community members feel more connected to the school environment.</w:t>
            </w:r>
          </w:p>
          <w:p w:rsidR="00000000" w:rsidDel="00000000" w:rsidP="00000000" w:rsidRDefault="00000000" w:rsidRPr="00000000" w14:paraId="000000E1">
            <w:pPr>
              <w:widowControl w:val="0"/>
              <w:spacing w:after="240" w:before="240" w:line="240" w:lineRule="auto"/>
              <w:rPr/>
            </w:pPr>
            <w:r w:rsidDel="00000000" w:rsidR="00000000" w:rsidRPr="00000000">
              <w:rPr>
                <w:rtl w:val="0"/>
              </w:rPr>
              <w:t xml:space="preserve">This progress was made possible through CCSPP because the funding allowed us to purchase the materials and supplies needed to turn these ideas into meaningful, lasting programs. It also gave us the flexibility to cost-share with other funding sources, such as ELOP, maximizing our impact.</w:t>
            </w:r>
          </w:p>
          <w:p w:rsidR="00000000" w:rsidDel="00000000" w:rsidP="00000000" w:rsidRDefault="00000000" w:rsidRPr="00000000" w14:paraId="000000E2">
            <w:pPr>
              <w:widowControl w:val="0"/>
              <w:spacing w:after="240" w:before="240" w:line="240" w:lineRule="auto"/>
              <w:rPr/>
            </w:pPr>
            <w:r w:rsidDel="00000000" w:rsidR="00000000" w:rsidRPr="00000000">
              <w:rPr>
                <w:rtl w:val="0"/>
              </w:rPr>
              <w:t xml:space="preserve">Most importantly, these efforts have helped us build stronger relationships with families and create more welcoming opportunities for community involvement. CCSPP has supported our vision of making school a place where students and families feel connected, engaged, and empowered to learn together.</w:t>
            </w:r>
          </w:p>
        </w:tc>
      </w:tr>
    </w:tbl>
    <w:p w:rsidR="00000000" w:rsidDel="00000000" w:rsidP="00000000" w:rsidRDefault="00000000" w:rsidRPr="00000000" w14:paraId="000000E3">
      <w:pPr>
        <w:spacing w:line="276.0005454545455" w:lineRule="auto"/>
        <w:rPr/>
        <w:sectPr>
          <w:footerReference r:id="rId32" w:type="default"/>
          <w:footerReference r:id="rId33" w:type="first"/>
          <w:pgSz w:h="15840" w:w="12240" w:orient="portrait"/>
          <w:pgMar w:bottom="1440" w:top="1440" w:left="1440" w:right="1440" w:header="720" w:footer="720"/>
          <w:pgNumType w:start="0"/>
          <w:titlePg w:val="1"/>
        </w:sectPr>
      </w:pPr>
      <w:r w:rsidDel="00000000" w:rsidR="00000000" w:rsidRPr="00000000">
        <w:rPr>
          <w:rtl w:val="0"/>
        </w:rPr>
      </w:r>
    </w:p>
    <w:p w:rsidR="00000000" w:rsidDel="00000000" w:rsidP="00000000" w:rsidRDefault="00000000" w:rsidRPr="00000000" w14:paraId="000000E4">
      <w:pPr>
        <w:pStyle w:val="Heading1"/>
        <w:spacing w:before="0" w:lineRule="auto"/>
        <w:rPr/>
      </w:pPr>
      <w:bookmarkStart w:colFirst="0" w:colLast="0" w:name="_daosjw6p1nbi" w:id="16"/>
      <w:bookmarkEnd w:id="16"/>
      <w:r w:rsidDel="00000000" w:rsidR="00000000" w:rsidRPr="00000000">
        <w:rPr>
          <w:rtl w:val="0"/>
        </w:rPr>
        <w:t xml:space="preserve">1.2. CCSPP Engaging Educational Partners</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t xml:space="preserve">As part of establishing collective priorities for the CCSPP, schools engage the entire community in identifying their top community school priorities and vision. A community school is a “whole-child” school improvement strategy where the LEA and school(s) work closely with staff, students, and families.</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t xml:space="preserve">Please reflect on your </w:t>
      </w:r>
      <w:r w:rsidDel="00000000" w:rsidR="00000000" w:rsidRPr="00000000">
        <w:rPr>
          <w:rtl w:val="0"/>
        </w:rPr>
        <w:t xml:space="preserve">school’s level of </w:t>
      </w:r>
      <w:r w:rsidDel="00000000" w:rsidR="00000000" w:rsidRPr="00000000">
        <w:rPr>
          <w:rtl w:val="0"/>
        </w:rPr>
        <w:t xml:space="preserve">engagement this past year with various groups in developing your community school. We understand this is a difficult task and we are asking you to take a bird’s eye view to estimate </w:t>
      </w:r>
      <w:r w:rsidDel="00000000" w:rsidR="00000000" w:rsidRPr="00000000">
        <w:rPr>
          <w:rtl w:val="0"/>
        </w:rPr>
        <w:t xml:space="preserve">engagement</w:t>
      </w:r>
      <w:r w:rsidDel="00000000" w:rsidR="00000000" w:rsidRPr="00000000">
        <w:rPr>
          <w:rtl w:val="0"/>
        </w:rPr>
        <w:t xml:space="preserve"> across groups. Your estimation should consider the seven types of engagement processes in the table below along with other ways you support engagement. </w:t>
      </w:r>
      <w:r w:rsidDel="00000000" w:rsidR="00000000" w:rsidRPr="00000000">
        <w:rPr>
          <w:rtl w:val="0"/>
        </w:rPr>
        <w:t xml:space="preserve">We know </w:t>
      </w:r>
      <w:r w:rsidDel="00000000" w:rsidR="00000000" w:rsidRPr="00000000">
        <w:rPr>
          <w:rtl w:val="0"/>
        </w:rPr>
        <w:t xml:space="preserve">that not all processes are always appropriate for every context and it is not the expectation that all processes are used in engaging the different school community groups.</w:t>
      </w: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tbl>
      <w:tblPr>
        <w:tblStyle w:val="Table9"/>
        <w:tblW w:w="15300.0" w:type="dxa"/>
        <w:jc w:val="left"/>
        <w:tblInd w:w="-13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2385"/>
        <w:gridCol w:w="1080"/>
        <w:gridCol w:w="1425"/>
        <w:gridCol w:w="1080"/>
        <w:gridCol w:w="1755"/>
        <w:gridCol w:w="1125"/>
        <w:gridCol w:w="960"/>
        <w:gridCol w:w="780"/>
        <w:gridCol w:w="2805"/>
        <w:tblGridChange w:id="0">
          <w:tblGrid>
            <w:gridCol w:w="1905"/>
            <w:gridCol w:w="2385"/>
            <w:gridCol w:w="1080"/>
            <w:gridCol w:w="1425"/>
            <w:gridCol w:w="1080"/>
            <w:gridCol w:w="1755"/>
            <w:gridCol w:w="1125"/>
            <w:gridCol w:w="960"/>
            <w:gridCol w:w="780"/>
            <w:gridCol w:w="2805"/>
          </w:tblGrid>
        </w:tblGridChange>
      </w:tblGrid>
      <w:tr>
        <w:trPr>
          <w:cantSplit w:val="0"/>
          <w:trHeight w:val="420" w:hRule="atLeast"/>
          <w:tblHeader w:val="1"/>
        </w:trPr>
        <w:tc>
          <w:tcPr>
            <w:vMerge w:val="restart"/>
            <w:tcBorders>
              <w:bottom w:color="000000" w:space="0" w:sz="7"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EB">
            <w:pPr>
              <w:rPr/>
            </w:pPr>
            <w:r w:rsidDel="00000000" w:rsidR="00000000" w:rsidRPr="00000000">
              <w:rPr>
                <w:rtl w:val="0"/>
              </w:rPr>
            </w:r>
          </w:p>
        </w:tc>
        <w:tc>
          <w:tcPr>
            <w:vMerge w:val="restart"/>
            <w:tcBorders>
              <w:bottom w:color="000000" w:space="0" w:sz="7"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EC">
            <w:pPr>
              <w:rPr/>
            </w:pPr>
            <w:r w:rsidDel="00000000" w:rsidR="00000000" w:rsidRPr="00000000">
              <w:rPr>
                <w:rtl w:val="0"/>
              </w:rPr>
              <w:t xml:space="preserve">Estimate the percentage of individuals engaged in developing your community school at any time during the implementation process.  </w:t>
            </w:r>
          </w:p>
        </w:tc>
        <w:tc>
          <w:tcPr>
            <w:gridSpan w:val="7"/>
            <w:shd w:fill="cfe2f3" w:val="clear"/>
            <w:tcMar>
              <w:top w:w="100.0" w:type="dxa"/>
              <w:left w:w="100.0" w:type="dxa"/>
              <w:bottom w:w="100.0" w:type="dxa"/>
              <w:right w:w="100.0" w:type="dxa"/>
            </w:tcMar>
            <w:vAlign w:val="top"/>
          </w:tcPr>
          <w:p w:rsidR="00000000" w:rsidDel="00000000" w:rsidP="00000000" w:rsidRDefault="00000000" w:rsidRPr="00000000" w14:paraId="000000ED">
            <w:pPr>
              <w:rPr/>
            </w:pPr>
            <w:r w:rsidDel="00000000" w:rsidR="00000000" w:rsidRPr="00000000">
              <w:rPr>
                <w:rtl w:val="0"/>
              </w:rPr>
              <w:t xml:space="preserve">Which of the following processes did you use to engage each of the following school community groups? (Select all that apply)</w:t>
            </w:r>
          </w:p>
        </w:tc>
        <w:tc>
          <w:tcPr>
            <w:vMerge w:val="restart"/>
            <w:shd w:fill="cfe2f3"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pPr>
            <w:r w:rsidDel="00000000" w:rsidR="00000000" w:rsidRPr="00000000">
              <w:rPr>
                <w:rtl w:val="0"/>
              </w:rPr>
              <w:t xml:space="preserve">If you selected other processes, please specify:</w:t>
            </w:r>
          </w:p>
          <w:p w:rsidR="00000000" w:rsidDel="00000000" w:rsidP="00000000" w:rsidRDefault="00000000" w:rsidRPr="00000000" w14:paraId="000000F5">
            <w:pPr>
              <w:widowControl w:val="0"/>
              <w:spacing w:line="240" w:lineRule="auto"/>
              <w:rPr/>
            </w:pPr>
            <w:r w:rsidDel="00000000" w:rsidR="00000000" w:rsidRPr="00000000">
              <w:rPr>
                <w:rtl w:val="0"/>
              </w:rPr>
            </w:r>
          </w:p>
          <w:p w:rsidR="00000000" w:rsidDel="00000000" w:rsidP="00000000" w:rsidRDefault="00000000" w:rsidRPr="00000000" w14:paraId="000000F6">
            <w:pPr>
              <w:widowControl w:val="0"/>
              <w:spacing w:line="240" w:lineRule="auto"/>
              <w:rPr/>
            </w:pPr>
            <w:r w:rsidDel="00000000" w:rsidR="00000000" w:rsidRPr="00000000">
              <w:rPr>
                <w:rtl w:val="0"/>
              </w:rPr>
              <w:t xml:space="preserve">Other (Write-In)</w:t>
            </w:r>
          </w:p>
        </w:tc>
      </w:tr>
      <w:tr>
        <w:trPr>
          <w:cantSplit w:val="0"/>
          <w:trHeight w:val="1189.892578125" w:hRule="atLeast"/>
          <w:tblHeader w:val="1"/>
        </w:trPr>
        <w:tc>
          <w:tcPr>
            <w:vMerge w:val="continue"/>
            <w:tcBorders>
              <w:bottom w:color="000000" w:space="0" w:sz="7" w:val="single"/>
              <w:right w:color="000000" w:space="0" w:sz="7" w:val="single"/>
            </w:tcBorders>
            <w:shd w:fill="cfe2f3" w:val="clear"/>
            <w:tcMar>
              <w:top w:w="460.0" w:type="dxa"/>
              <w:left w:w="120.0" w:type="dxa"/>
              <w:bottom w:w="460.0" w:type="dxa"/>
              <w:right w:w="120.0" w:type="dxa"/>
            </w:tcMar>
            <w:vAlign w:val="top"/>
          </w:tcPr>
          <w:p w:rsidR="00000000" w:rsidDel="00000000" w:rsidP="00000000" w:rsidRDefault="00000000" w:rsidRPr="00000000" w14:paraId="000000F7">
            <w:pPr>
              <w:spacing w:line="240" w:lineRule="auto"/>
              <w:rPr/>
            </w:pPr>
            <w:r w:rsidDel="00000000" w:rsidR="00000000" w:rsidRPr="00000000">
              <w:rPr>
                <w:rtl w:val="0"/>
              </w:rPr>
            </w:r>
          </w:p>
        </w:tc>
        <w:tc>
          <w:tcPr>
            <w:vMerge w:val="continue"/>
            <w:tcBorders>
              <w:bottom w:color="000000" w:space="0" w:sz="7" w:val="single"/>
              <w:right w:color="000000" w:space="0" w:sz="7" w:val="single"/>
            </w:tcBorders>
            <w:shd w:fill="cfe2f3" w:val="clear"/>
            <w:tcMar>
              <w:top w:w="460.0" w:type="dxa"/>
              <w:left w:w="120.0" w:type="dxa"/>
              <w:bottom w:w="460.0" w:type="dxa"/>
              <w:right w:w="120.0" w:type="dxa"/>
            </w:tcMar>
            <w:vAlign w:val="top"/>
          </w:tcPr>
          <w:p w:rsidR="00000000" w:rsidDel="00000000" w:rsidP="00000000" w:rsidRDefault="00000000" w:rsidRPr="00000000" w14:paraId="000000F8">
            <w:pPr>
              <w:widowControl w:val="0"/>
              <w:spacing w:line="240" w:lineRule="auto"/>
              <w:rPr/>
            </w:pPr>
            <w:r w:rsidDel="00000000" w:rsidR="00000000" w:rsidRPr="00000000">
              <w:rPr>
                <w:rtl w:val="0"/>
              </w:rPr>
            </w:r>
          </w:p>
        </w:tc>
        <w:tc>
          <w:tcPr>
            <w:shd w:fill="cfe2f3" w:val="clear"/>
            <w:tcMar>
              <w:top w:w="100.0" w:type="dxa"/>
              <w:left w:w="100.0" w:type="dxa"/>
              <w:bottom w:w="100.0" w:type="dxa"/>
              <w:right w:w="100.0" w:type="dxa"/>
            </w:tcMar>
            <w:vAlign w:val="top"/>
          </w:tcPr>
          <w:p w:rsidR="00000000" w:rsidDel="00000000" w:rsidP="00000000" w:rsidRDefault="00000000" w:rsidRPr="00000000" w14:paraId="000000F9">
            <w:pPr>
              <w:spacing w:before="120" w:line="240" w:lineRule="auto"/>
              <w:jc w:val="center"/>
              <w:rPr/>
            </w:pPr>
            <w:r w:rsidDel="00000000" w:rsidR="00000000" w:rsidRPr="00000000">
              <w:rPr>
                <w:rtl w:val="0"/>
              </w:rPr>
              <w:t xml:space="preserve">Surveys </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FA">
            <w:pPr>
              <w:spacing w:before="120" w:line="240" w:lineRule="auto"/>
              <w:jc w:val="center"/>
              <w:rPr/>
            </w:pPr>
            <w:r w:rsidDel="00000000" w:rsidR="00000000" w:rsidRPr="00000000">
              <w:rPr>
                <w:rtl w:val="0"/>
              </w:rPr>
              <w:t xml:space="preserve">One-on-one interviews</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FB">
            <w:pPr>
              <w:spacing w:before="120" w:line="240" w:lineRule="auto"/>
              <w:jc w:val="center"/>
              <w:rPr/>
            </w:pPr>
            <w:r w:rsidDel="00000000" w:rsidR="00000000" w:rsidRPr="00000000">
              <w:rPr>
                <w:rtl w:val="0"/>
              </w:rPr>
              <w:t xml:space="preserve">Focus groups</w:t>
            </w:r>
          </w:p>
          <w:p w:rsidR="00000000" w:rsidDel="00000000" w:rsidP="00000000" w:rsidRDefault="00000000" w:rsidRPr="00000000" w14:paraId="000000FC">
            <w:pPr>
              <w:widowControl w:val="0"/>
              <w:spacing w:line="240" w:lineRule="auto"/>
              <w:jc w:val="center"/>
              <w:rPr/>
            </w:pPr>
            <w:r w:rsidDel="00000000" w:rsidR="00000000" w:rsidRPr="00000000">
              <w:rPr>
                <w:rtl w:val="0"/>
              </w:rPr>
            </w:r>
          </w:p>
        </w:tc>
        <w:tc>
          <w:tcPr>
            <w:shd w:fill="cfe2f3" w:val="clear"/>
            <w:tcMar>
              <w:top w:w="100.0" w:type="dxa"/>
              <w:left w:w="100.0" w:type="dxa"/>
              <w:bottom w:w="100.0" w:type="dxa"/>
              <w:right w:w="100.0" w:type="dxa"/>
            </w:tcMar>
            <w:vAlign w:val="top"/>
          </w:tcPr>
          <w:p w:rsidR="00000000" w:rsidDel="00000000" w:rsidP="00000000" w:rsidRDefault="00000000" w:rsidRPr="00000000" w14:paraId="000000FD">
            <w:pPr>
              <w:spacing w:before="120" w:line="240" w:lineRule="auto"/>
              <w:jc w:val="center"/>
              <w:rPr/>
            </w:pPr>
            <w:r w:rsidDel="00000000" w:rsidR="00000000" w:rsidRPr="00000000">
              <w:rPr>
                <w:rtl w:val="0"/>
              </w:rPr>
              <w:t xml:space="preserve">School council/steering committee meetings</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FE">
            <w:pPr>
              <w:spacing w:before="120" w:line="240" w:lineRule="auto"/>
              <w:jc w:val="center"/>
              <w:rPr/>
            </w:pPr>
            <w:r w:rsidDel="00000000" w:rsidR="00000000" w:rsidRPr="00000000">
              <w:rPr>
                <w:rtl w:val="0"/>
              </w:rPr>
              <w:t xml:space="preserve">Other meetings and forums</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FF">
            <w:pPr>
              <w:spacing w:before="120" w:line="240" w:lineRule="auto"/>
              <w:jc w:val="center"/>
              <w:rPr/>
            </w:pPr>
            <w:r w:rsidDel="00000000" w:rsidR="00000000" w:rsidRPr="00000000">
              <w:rPr>
                <w:rtl w:val="0"/>
              </w:rPr>
              <w:t xml:space="preserve">School events</w:t>
            </w:r>
          </w:p>
          <w:p w:rsidR="00000000" w:rsidDel="00000000" w:rsidP="00000000" w:rsidRDefault="00000000" w:rsidRPr="00000000" w14:paraId="00000100">
            <w:pPr>
              <w:widowControl w:val="0"/>
              <w:spacing w:line="240" w:lineRule="auto"/>
              <w:jc w:val="center"/>
              <w:rPr/>
            </w:pPr>
            <w:r w:rsidDel="00000000" w:rsidR="00000000" w:rsidRPr="00000000">
              <w:rPr>
                <w:rtl w:val="0"/>
              </w:rPr>
            </w:r>
          </w:p>
        </w:tc>
        <w:tc>
          <w:tcPr>
            <w:shd w:fill="cfe2f3" w:val="clear"/>
            <w:tcMar>
              <w:top w:w="100.0" w:type="dxa"/>
              <w:left w:w="100.0" w:type="dxa"/>
              <w:bottom w:w="100.0" w:type="dxa"/>
              <w:right w:w="100.0" w:type="dxa"/>
            </w:tcMar>
            <w:vAlign w:val="top"/>
          </w:tcPr>
          <w:p w:rsidR="00000000" w:rsidDel="00000000" w:rsidP="00000000" w:rsidRDefault="00000000" w:rsidRPr="00000000" w14:paraId="00000101">
            <w:pPr>
              <w:spacing w:before="120" w:line="240" w:lineRule="auto"/>
              <w:jc w:val="center"/>
              <w:rPr/>
            </w:pPr>
            <w:r w:rsidDel="00000000" w:rsidR="00000000" w:rsidRPr="00000000">
              <w:rPr>
                <w:rtl w:val="0"/>
              </w:rPr>
              <w:t xml:space="preserve">Other</w:t>
            </w:r>
            <w:r w:rsidDel="00000000" w:rsidR="00000000" w:rsidRPr="00000000">
              <w:rPr>
                <w:rtl w:val="0"/>
              </w:rPr>
            </w:r>
          </w:p>
        </w:tc>
        <w:tc>
          <w:tcPr>
            <w:vMerge w:val="continue"/>
            <w:shd w:fill="cfe2f3"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pPr>
            <w:r w:rsidDel="00000000" w:rsidR="00000000" w:rsidRPr="00000000">
              <w:rPr>
                <w:rtl w:val="0"/>
              </w:rPr>
            </w:r>
          </w:p>
        </w:tc>
      </w:tr>
      <w:tr>
        <w:trPr>
          <w:cantSplit w:val="0"/>
          <w:trHeight w:val="1979.62646484375" w:hRule="atLeast"/>
          <w:tblHeader w:val="0"/>
        </w:trPr>
        <w:tc>
          <w:tcPr>
            <w:tcBorders>
              <w:bottom w:color="000000" w:space="0" w:sz="7" w:val="single"/>
              <w:right w:color="000000" w:space="0" w:sz="7" w:val="single"/>
            </w:tcBorders>
            <w:shd w:fill="auto" w:val="clear"/>
            <w:tcMar>
              <w:top w:w="460.0" w:type="dxa"/>
              <w:left w:w="120.0" w:type="dxa"/>
              <w:bottom w:w="460.0" w:type="dxa"/>
              <w:right w:w="120.0" w:type="dxa"/>
            </w:tcMar>
            <w:vAlign w:val="top"/>
          </w:tcPr>
          <w:p w:rsidR="00000000" w:rsidDel="00000000" w:rsidP="00000000" w:rsidRDefault="00000000" w:rsidRPr="00000000" w14:paraId="00000103">
            <w:pPr>
              <w:rPr/>
            </w:pPr>
            <w:r w:rsidDel="00000000" w:rsidR="00000000" w:rsidRPr="00000000">
              <w:rPr>
                <w:rtl w:val="0"/>
              </w:rPr>
              <w:t xml:space="preserve">Administrators</w:t>
            </w:r>
          </w:p>
        </w:tc>
        <w:tc>
          <w:tcPr>
            <w:tcBorders>
              <w:bottom w:color="000000" w:space="0" w:sz="7" w:val="single"/>
              <w:right w:color="000000" w:space="0" w:sz="7" w:val="single"/>
            </w:tcBorders>
            <w:shd w:fill="auto" w:val="clear"/>
            <w:tcMar>
              <w:top w:w="460.0" w:type="dxa"/>
              <w:left w:w="120.0" w:type="dxa"/>
              <w:bottom w:w="460.0" w:type="dxa"/>
              <w:right w:w="120.0" w:type="dxa"/>
            </w:tcMar>
            <w:vAlign w:val="top"/>
          </w:tcPr>
          <w:p w:rsidR="00000000" w:rsidDel="00000000" w:rsidP="00000000" w:rsidRDefault="00000000" w:rsidRPr="00000000" w14:paraId="00000104">
            <w:pPr>
              <w:numPr>
                <w:ilvl w:val="0"/>
                <w:numId w:val="9"/>
              </w:numPr>
              <w:ind w:left="720" w:hanging="360"/>
            </w:pPr>
            <w:r w:rsidDel="00000000" w:rsidR="00000000" w:rsidRPr="00000000">
              <w:rPr>
                <w:rtl w:val="0"/>
              </w:rPr>
              <w:t xml:space="preserve">0%</w:t>
            </w:r>
          </w:p>
          <w:p w:rsidR="00000000" w:rsidDel="00000000" w:rsidP="00000000" w:rsidRDefault="00000000" w:rsidRPr="00000000" w14:paraId="00000105">
            <w:pPr>
              <w:numPr>
                <w:ilvl w:val="0"/>
                <w:numId w:val="9"/>
              </w:numPr>
              <w:ind w:left="720" w:hanging="360"/>
            </w:pPr>
            <w:r w:rsidDel="00000000" w:rsidR="00000000" w:rsidRPr="00000000">
              <w:rPr>
                <w:rtl w:val="0"/>
              </w:rPr>
              <w:t xml:space="preserve">1-24%</w:t>
            </w:r>
          </w:p>
          <w:p w:rsidR="00000000" w:rsidDel="00000000" w:rsidP="00000000" w:rsidRDefault="00000000" w:rsidRPr="00000000" w14:paraId="00000106">
            <w:pPr>
              <w:numPr>
                <w:ilvl w:val="0"/>
                <w:numId w:val="9"/>
              </w:numPr>
              <w:ind w:left="720" w:hanging="360"/>
            </w:pPr>
            <w:r w:rsidDel="00000000" w:rsidR="00000000" w:rsidRPr="00000000">
              <w:rPr>
                <w:rtl w:val="0"/>
              </w:rPr>
              <w:t xml:space="preserve">25-49%</w:t>
            </w:r>
          </w:p>
          <w:p w:rsidR="00000000" w:rsidDel="00000000" w:rsidP="00000000" w:rsidRDefault="00000000" w:rsidRPr="00000000" w14:paraId="00000107">
            <w:pPr>
              <w:numPr>
                <w:ilvl w:val="0"/>
                <w:numId w:val="9"/>
              </w:numPr>
              <w:ind w:left="720" w:hanging="360"/>
            </w:pPr>
            <w:r w:rsidDel="00000000" w:rsidR="00000000" w:rsidRPr="00000000">
              <w:rPr>
                <w:rtl w:val="0"/>
              </w:rPr>
              <w:t xml:space="preserve">50-74%</w:t>
            </w:r>
          </w:p>
          <w:p w:rsidR="00000000" w:rsidDel="00000000" w:rsidP="00000000" w:rsidRDefault="00000000" w:rsidRPr="00000000" w14:paraId="00000108">
            <w:pPr>
              <w:numPr>
                <w:ilvl w:val="0"/>
                <w:numId w:val="9"/>
              </w:numPr>
              <w:ind w:left="720" w:hanging="360"/>
            </w:pPr>
            <w:r w:rsidDel="00000000" w:rsidR="00000000" w:rsidRPr="00000000">
              <w:rPr>
                <w:rtl w:val="0"/>
              </w:rPr>
              <w:t xml:space="preserve">75-100%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numPr>
                <w:ilvl w:val="0"/>
                <w:numId w:val="5"/>
              </w:numPr>
              <w:spacing w:line="240" w:lineRule="auto"/>
              <w:ind w:left="720" w:hanging="360"/>
              <w:rPr>
                <w:u w:val="none"/>
              </w:rPr>
            </w:pPr>
            <w:r w:rsidDel="00000000" w:rsidR="00000000" w:rsidRPr="00000000">
              <w:rPr>
                <w:strike w:val="1"/>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numPr>
                <w:ilvl w:val="0"/>
                <w:numId w:val="5"/>
              </w:numPr>
              <w:spacing w:line="240" w:lineRule="auto"/>
              <w:ind w:left="720" w:hanging="360"/>
            </w:pPr>
            <w:r w:rsidDel="00000000" w:rsidR="00000000" w:rsidRPr="00000000">
              <w:rPr>
                <w:strike w:val="1"/>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numPr>
                <w:ilvl w:val="0"/>
                <w:numId w:val="5"/>
              </w:numPr>
              <w:spacing w:line="240" w:lineRule="auto"/>
              <w:ind w:left="720" w:hanging="360"/>
            </w:pPr>
            <w:r w:rsidDel="00000000" w:rsidR="00000000" w:rsidRPr="00000000">
              <w:rPr>
                <w:strike w:val="1"/>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numPr>
                <w:ilvl w:val="0"/>
                <w:numId w:val="5"/>
              </w:numPr>
              <w:spacing w:line="240" w:lineRule="auto"/>
              <w:ind w:left="720" w:hanging="360"/>
            </w:pPr>
            <w:r w:rsidDel="00000000" w:rsidR="00000000" w:rsidRPr="00000000">
              <w:rPr>
                <w:strike w:val="1"/>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numPr>
                <w:ilvl w:val="0"/>
                <w:numId w:val="5"/>
              </w:numPr>
              <w:spacing w:line="240" w:lineRule="auto"/>
              <w:ind w:left="720" w:hanging="360"/>
            </w:pPr>
            <w:r w:rsidDel="00000000" w:rsidR="00000000" w:rsidRPr="00000000">
              <w:rPr>
                <w:strike w:val="1"/>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numPr>
                <w:ilvl w:val="0"/>
                <w:numId w:val="5"/>
              </w:numPr>
              <w:spacing w:line="240" w:lineRule="auto"/>
              <w:ind w:left="720" w:hanging="360"/>
            </w:pPr>
            <w:r w:rsidDel="00000000" w:rsidR="00000000" w:rsidRPr="00000000">
              <w:rPr>
                <w:strike w:val="1"/>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numPr>
                <w:ilvl w:val="0"/>
                <w:numId w:val="5"/>
              </w:numPr>
              <w:spacing w:line="240" w:lineRule="auto"/>
              <w:ind w:left="720" w:hanging="360"/>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pPr>
            <w:r w:rsidDel="00000000" w:rsidR="00000000" w:rsidRPr="00000000">
              <w:rPr>
                <w:rtl w:val="0"/>
              </w:rPr>
            </w:r>
          </w:p>
        </w:tc>
      </w:tr>
      <w:tr>
        <w:trPr>
          <w:cantSplit w:val="0"/>
          <w:trHeight w:val="1976.5893554687502" w:hRule="atLeast"/>
          <w:tblHeader w:val="0"/>
        </w:trPr>
        <w:tc>
          <w:tcPr>
            <w:tcBorders>
              <w:top w:color="000000" w:space="0" w:sz="0" w:val="nil"/>
              <w:bottom w:color="000000" w:space="0" w:sz="7" w:val="single"/>
              <w:right w:color="000000" w:space="0" w:sz="7" w:val="single"/>
            </w:tcBorders>
            <w:shd w:fill="auto" w:val="clear"/>
            <w:tcMar>
              <w:top w:w="460.0" w:type="dxa"/>
              <w:left w:w="120.0" w:type="dxa"/>
              <w:bottom w:w="460.0" w:type="dxa"/>
              <w:right w:w="120.0" w:type="dxa"/>
            </w:tcMar>
            <w:vAlign w:val="top"/>
          </w:tcPr>
          <w:p w:rsidR="00000000" w:rsidDel="00000000" w:rsidP="00000000" w:rsidRDefault="00000000" w:rsidRPr="00000000" w14:paraId="00000111">
            <w:pPr>
              <w:rPr/>
            </w:pPr>
            <w:r w:rsidDel="00000000" w:rsidR="00000000" w:rsidRPr="00000000">
              <w:rPr>
                <w:rtl w:val="0"/>
              </w:rPr>
              <w:t xml:space="preserve">Certificated staff</w:t>
            </w:r>
          </w:p>
        </w:tc>
        <w:tc>
          <w:tcPr>
            <w:tcBorders>
              <w:bottom w:color="000000" w:space="0" w:sz="7" w:val="single"/>
              <w:right w:color="000000" w:space="0" w:sz="7" w:val="single"/>
            </w:tcBorders>
            <w:shd w:fill="auto" w:val="clear"/>
            <w:tcMar>
              <w:top w:w="460.0" w:type="dxa"/>
              <w:left w:w="120.0" w:type="dxa"/>
              <w:bottom w:w="460.0" w:type="dxa"/>
              <w:right w:w="120.0" w:type="dxa"/>
            </w:tcMar>
            <w:vAlign w:val="top"/>
          </w:tcPr>
          <w:p w:rsidR="00000000" w:rsidDel="00000000" w:rsidP="00000000" w:rsidRDefault="00000000" w:rsidRPr="00000000" w14:paraId="00000112">
            <w:pPr>
              <w:numPr>
                <w:ilvl w:val="0"/>
                <w:numId w:val="9"/>
              </w:numPr>
              <w:ind w:left="720" w:hanging="360"/>
            </w:pPr>
            <w:r w:rsidDel="00000000" w:rsidR="00000000" w:rsidRPr="00000000">
              <w:rPr>
                <w:rtl w:val="0"/>
              </w:rPr>
              <w:t xml:space="preserve">0%</w:t>
            </w:r>
          </w:p>
          <w:p w:rsidR="00000000" w:rsidDel="00000000" w:rsidP="00000000" w:rsidRDefault="00000000" w:rsidRPr="00000000" w14:paraId="00000113">
            <w:pPr>
              <w:numPr>
                <w:ilvl w:val="0"/>
                <w:numId w:val="9"/>
              </w:numPr>
              <w:ind w:left="720" w:hanging="360"/>
            </w:pPr>
            <w:r w:rsidDel="00000000" w:rsidR="00000000" w:rsidRPr="00000000">
              <w:rPr>
                <w:rtl w:val="0"/>
              </w:rPr>
              <w:t xml:space="preserve">1-24%</w:t>
            </w:r>
          </w:p>
          <w:p w:rsidR="00000000" w:rsidDel="00000000" w:rsidP="00000000" w:rsidRDefault="00000000" w:rsidRPr="00000000" w14:paraId="00000114">
            <w:pPr>
              <w:numPr>
                <w:ilvl w:val="0"/>
                <w:numId w:val="9"/>
              </w:numPr>
              <w:ind w:left="720" w:hanging="360"/>
            </w:pPr>
            <w:r w:rsidDel="00000000" w:rsidR="00000000" w:rsidRPr="00000000">
              <w:rPr>
                <w:rtl w:val="0"/>
              </w:rPr>
              <w:t xml:space="preserve">25-49%</w:t>
            </w:r>
          </w:p>
          <w:p w:rsidR="00000000" w:rsidDel="00000000" w:rsidP="00000000" w:rsidRDefault="00000000" w:rsidRPr="00000000" w14:paraId="00000115">
            <w:pPr>
              <w:numPr>
                <w:ilvl w:val="0"/>
                <w:numId w:val="9"/>
              </w:numPr>
              <w:ind w:left="720" w:hanging="360"/>
            </w:pPr>
            <w:r w:rsidDel="00000000" w:rsidR="00000000" w:rsidRPr="00000000">
              <w:rPr>
                <w:rtl w:val="0"/>
              </w:rPr>
              <w:t xml:space="preserve">50-74%</w:t>
            </w:r>
          </w:p>
          <w:p w:rsidR="00000000" w:rsidDel="00000000" w:rsidP="00000000" w:rsidRDefault="00000000" w:rsidRPr="00000000" w14:paraId="00000116">
            <w:pPr>
              <w:keepLines w:val="1"/>
              <w:numPr>
                <w:ilvl w:val="0"/>
                <w:numId w:val="9"/>
              </w:numPr>
              <w:ind w:left="720" w:hanging="360"/>
            </w:pPr>
            <w:r w:rsidDel="00000000" w:rsidR="00000000" w:rsidRPr="00000000">
              <w:rPr>
                <w:rtl w:val="0"/>
              </w:rPr>
              <w:t xml:space="preserve">75-100%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numPr>
                <w:ilvl w:val="0"/>
                <w:numId w:val="5"/>
              </w:numPr>
              <w:spacing w:line="240" w:lineRule="auto"/>
              <w:ind w:left="720" w:hanging="360"/>
            </w:pPr>
            <w:r w:rsidDel="00000000" w:rsidR="00000000" w:rsidRPr="00000000">
              <w:rPr>
                <w:strike w:val="1"/>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numPr>
                <w:ilvl w:val="0"/>
                <w:numId w:val="5"/>
              </w:numPr>
              <w:spacing w:line="240" w:lineRule="auto"/>
              <w:ind w:left="720" w:hanging="360"/>
            </w:pPr>
            <w:r w:rsidDel="00000000" w:rsidR="00000000" w:rsidRPr="00000000">
              <w:rPr>
                <w:strike w:val="1"/>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numPr>
                <w:ilvl w:val="0"/>
                <w:numId w:val="5"/>
              </w:numPr>
              <w:spacing w:line="240" w:lineRule="auto"/>
              <w:ind w:left="720" w:hanging="360"/>
            </w:pPr>
            <w:r w:rsidDel="00000000" w:rsidR="00000000" w:rsidRPr="00000000">
              <w:rPr>
                <w:strike w:val="1"/>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numPr>
                <w:ilvl w:val="0"/>
                <w:numId w:val="5"/>
              </w:numPr>
              <w:spacing w:line="240" w:lineRule="auto"/>
              <w:ind w:left="720" w:hanging="360"/>
            </w:pPr>
            <w:r w:rsidDel="00000000" w:rsidR="00000000" w:rsidRPr="00000000">
              <w:rPr>
                <w:strike w:val="1"/>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numPr>
                <w:ilvl w:val="0"/>
                <w:numId w:val="5"/>
              </w:numPr>
              <w:spacing w:line="240" w:lineRule="auto"/>
              <w:ind w:left="720" w:hanging="360"/>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numPr>
                <w:ilvl w:val="0"/>
                <w:numId w:val="5"/>
              </w:numPr>
              <w:spacing w:line="240" w:lineRule="auto"/>
              <w:ind w:left="720" w:hanging="360"/>
            </w:pPr>
            <w:r w:rsidDel="00000000" w:rsidR="00000000" w:rsidRPr="00000000">
              <w:rPr>
                <w:strike w:val="1"/>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numPr>
                <w:ilvl w:val="0"/>
                <w:numId w:val="5"/>
              </w:numPr>
              <w:spacing w:line="240" w:lineRule="auto"/>
              <w:ind w:left="720" w:hanging="360"/>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pPr>
            <w:r w:rsidDel="00000000" w:rsidR="00000000" w:rsidRPr="00000000">
              <w:rPr>
                <w:rtl w:val="0"/>
              </w:rPr>
            </w:r>
          </w:p>
        </w:tc>
      </w:tr>
      <w:tr>
        <w:trPr>
          <w:cantSplit w:val="0"/>
          <w:trHeight w:val="2036.5893554687502" w:hRule="atLeast"/>
          <w:tblHeader w:val="0"/>
        </w:trPr>
        <w:tc>
          <w:tcPr>
            <w:tcBorders>
              <w:top w:color="000000" w:space="0" w:sz="0" w:val="nil"/>
              <w:bottom w:color="000000" w:space="0" w:sz="7" w:val="single"/>
              <w:right w:color="000000" w:space="0" w:sz="7" w:val="single"/>
            </w:tcBorders>
            <w:shd w:fill="auto" w:val="clear"/>
            <w:tcMar>
              <w:top w:w="460.0" w:type="dxa"/>
              <w:left w:w="120.0" w:type="dxa"/>
              <w:bottom w:w="460.0" w:type="dxa"/>
              <w:right w:w="120.0" w:type="dxa"/>
            </w:tcMar>
            <w:vAlign w:val="top"/>
          </w:tcPr>
          <w:p w:rsidR="00000000" w:rsidDel="00000000" w:rsidP="00000000" w:rsidRDefault="00000000" w:rsidRPr="00000000" w14:paraId="0000011F">
            <w:pPr>
              <w:rPr/>
            </w:pPr>
            <w:r w:rsidDel="00000000" w:rsidR="00000000" w:rsidRPr="00000000">
              <w:rPr>
                <w:rtl w:val="0"/>
              </w:rPr>
              <w:t xml:space="preserve">Classified staff</w:t>
            </w:r>
          </w:p>
        </w:tc>
        <w:tc>
          <w:tcPr>
            <w:tcBorders>
              <w:bottom w:color="000000" w:space="0" w:sz="7" w:val="single"/>
              <w:right w:color="000000" w:space="0" w:sz="7" w:val="single"/>
            </w:tcBorders>
            <w:shd w:fill="auto" w:val="clear"/>
            <w:tcMar>
              <w:top w:w="460.0" w:type="dxa"/>
              <w:left w:w="120.0" w:type="dxa"/>
              <w:bottom w:w="460.0" w:type="dxa"/>
              <w:right w:w="120.0" w:type="dxa"/>
            </w:tcMar>
            <w:vAlign w:val="top"/>
          </w:tcPr>
          <w:p w:rsidR="00000000" w:rsidDel="00000000" w:rsidP="00000000" w:rsidRDefault="00000000" w:rsidRPr="00000000" w14:paraId="00000120">
            <w:pPr>
              <w:numPr>
                <w:ilvl w:val="0"/>
                <w:numId w:val="9"/>
              </w:numPr>
              <w:ind w:left="720" w:hanging="360"/>
            </w:pPr>
            <w:r w:rsidDel="00000000" w:rsidR="00000000" w:rsidRPr="00000000">
              <w:rPr>
                <w:rtl w:val="0"/>
              </w:rPr>
              <w:t xml:space="preserve">0%</w:t>
            </w:r>
          </w:p>
          <w:p w:rsidR="00000000" w:rsidDel="00000000" w:rsidP="00000000" w:rsidRDefault="00000000" w:rsidRPr="00000000" w14:paraId="00000121">
            <w:pPr>
              <w:numPr>
                <w:ilvl w:val="0"/>
                <w:numId w:val="9"/>
              </w:numPr>
              <w:ind w:left="720" w:hanging="360"/>
            </w:pPr>
            <w:r w:rsidDel="00000000" w:rsidR="00000000" w:rsidRPr="00000000">
              <w:rPr>
                <w:rtl w:val="0"/>
              </w:rPr>
              <w:t xml:space="preserve">1-24%</w:t>
            </w:r>
          </w:p>
          <w:p w:rsidR="00000000" w:rsidDel="00000000" w:rsidP="00000000" w:rsidRDefault="00000000" w:rsidRPr="00000000" w14:paraId="00000122">
            <w:pPr>
              <w:numPr>
                <w:ilvl w:val="0"/>
                <w:numId w:val="9"/>
              </w:numPr>
              <w:ind w:left="720" w:hanging="360"/>
            </w:pPr>
            <w:r w:rsidDel="00000000" w:rsidR="00000000" w:rsidRPr="00000000">
              <w:rPr>
                <w:rtl w:val="0"/>
              </w:rPr>
              <w:t xml:space="preserve">25-49%</w:t>
            </w:r>
          </w:p>
          <w:p w:rsidR="00000000" w:rsidDel="00000000" w:rsidP="00000000" w:rsidRDefault="00000000" w:rsidRPr="00000000" w14:paraId="00000123">
            <w:pPr>
              <w:numPr>
                <w:ilvl w:val="0"/>
                <w:numId w:val="9"/>
              </w:numPr>
              <w:ind w:left="720" w:hanging="360"/>
            </w:pPr>
            <w:r w:rsidDel="00000000" w:rsidR="00000000" w:rsidRPr="00000000">
              <w:rPr>
                <w:rtl w:val="0"/>
              </w:rPr>
              <w:t xml:space="preserve">50-74%</w:t>
            </w:r>
          </w:p>
          <w:p w:rsidR="00000000" w:rsidDel="00000000" w:rsidP="00000000" w:rsidRDefault="00000000" w:rsidRPr="00000000" w14:paraId="00000124">
            <w:pPr>
              <w:numPr>
                <w:ilvl w:val="0"/>
                <w:numId w:val="9"/>
              </w:numPr>
              <w:ind w:left="720" w:hanging="360"/>
            </w:pPr>
            <w:r w:rsidDel="00000000" w:rsidR="00000000" w:rsidRPr="00000000">
              <w:rPr>
                <w:rtl w:val="0"/>
              </w:rPr>
              <w:t xml:space="preserve">75-100%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numPr>
                <w:ilvl w:val="0"/>
                <w:numId w:val="5"/>
              </w:numPr>
              <w:spacing w:line="240" w:lineRule="auto"/>
              <w:ind w:left="720" w:hanging="360"/>
            </w:pPr>
            <w:r w:rsidDel="00000000" w:rsidR="00000000" w:rsidRPr="00000000">
              <w:rPr>
                <w:strike w:val="1"/>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numPr>
                <w:ilvl w:val="0"/>
                <w:numId w:val="5"/>
              </w:numPr>
              <w:spacing w:line="240" w:lineRule="auto"/>
              <w:ind w:left="720" w:hanging="360"/>
            </w:pPr>
            <w:r w:rsidDel="00000000" w:rsidR="00000000" w:rsidRPr="00000000">
              <w:rPr>
                <w:strike w:val="1"/>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numPr>
                <w:ilvl w:val="0"/>
                <w:numId w:val="5"/>
              </w:numPr>
              <w:spacing w:line="240" w:lineRule="auto"/>
              <w:ind w:left="720" w:hanging="360"/>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numPr>
                <w:ilvl w:val="0"/>
                <w:numId w:val="5"/>
              </w:numPr>
              <w:spacing w:line="240" w:lineRule="auto"/>
              <w:ind w:left="720" w:hanging="360"/>
            </w:pPr>
            <w:r w:rsidDel="00000000" w:rsidR="00000000" w:rsidRPr="00000000">
              <w:rPr>
                <w:strike w:val="1"/>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numPr>
                <w:ilvl w:val="0"/>
                <w:numId w:val="5"/>
              </w:numPr>
              <w:spacing w:line="240" w:lineRule="auto"/>
              <w:ind w:left="720" w:hanging="360"/>
            </w:pPr>
            <w:r w:rsidDel="00000000" w:rsidR="00000000" w:rsidRPr="00000000">
              <w:rPr>
                <w:strike w:val="1"/>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numPr>
                <w:ilvl w:val="0"/>
                <w:numId w:val="5"/>
              </w:numPr>
              <w:spacing w:line="240" w:lineRule="auto"/>
              <w:ind w:left="720" w:hanging="360"/>
            </w:pPr>
            <w:r w:rsidDel="00000000" w:rsidR="00000000" w:rsidRPr="00000000">
              <w:rPr>
                <w:strike w:val="1"/>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numPr>
                <w:ilvl w:val="0"/>
                <w:numId w:val="5"/>
              </w:numPr>
              <w:spacing w:line="240" w:lineRule="auto"/>
              <w:ind w:left="720" w:hanging="360"/>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pPr>
            <w:r w:rsidDel="00000000" w:rsidR="00000000" w:rsidRPr="00000000">
              <w:rPr>
                <w:rtl w:val="0"/>
              </w:rPr>
            </w:r>
          </w:p>
        </w:tc>
      </w:tr>
      <w:tr>
        <w:trPr>
          <w:cantSplit w:val="0"/>
          <w:tblHeader w:val="0"/>
        </w:trPr>
        <w:tc>
          <w:tcPr>
            <w:tcBorders>
              <w:top w:color="000000" w:space="0" w:sz="0" w:val="nil"/>
              <w:bottom w:color="000000" w:space="0" w:sz="7" w:val="single"/>
              <w:right w:color="000000" w:space="0" w:sz="7" w:val="single"/>
            </w:tcBorders>
            <w:shd w:fill="auto" w:val="clear"/>
            <w:tcMar>
              <w:top w:w="460.0" w:type="dxa"/>
              <w:left w:w="120.0" w:type="dxa"/>
              <w:bottom w:w="460.0" w:type="dxa"/>
              <w:right w:w="120.0" w:type="dxa"/>
            </w:tcMar>
            <w:vAlign w:val="top"/>
          </w:tcPr>
          <w:p w:rsidR="00000000" w:rsidDel="00000000" w:rsidP="00000000" w:rsidRDefault="00000000" w:rsidRPr="00000000" w14:paraId="0000012D">
            <w:pPr>
              <w:rPr/>
            </w:pPr>
            <w:r w:rsidDel="00000000" w:rsidR="00000000" w:rsidRPr="00000000">
              <w:rPr>
                <w:rtl w:val="0"/>
              </w:rPr>
              <w:t xml:space="preserve">Students </w:t>
            </w:r>
          </w:p>
        </w:tc>
        <w:tc>
          <w:tcPr>
            <w:tcBorders>
              <w:bottom w:color="000000" w:space="0" w:sz="7" w:val="single"/>
              <w:right w:color="000000" w:space="0" w:sz="7" w:val="single"/>
            </w:tcBorders>
            <w:shd w:fill="auto" w:val="clear"/>
            <w:tcMar>
              <w:top w:w="460.0" w:type="dxa"/>
              <w:left w:w="120.0" w:type="dxa"/>
              <w:bottom w:w="460.0" w:type="dxa"/>
              <w:right w:w="120.0" w:type="dxa"/>
            </w:tcMar>
            <w:vAlign w:val="top"/>
          </w:tcPr>
          <w:p w:rsidR="00000000" w:rsidDel="00000000" w:rsidP="00000000" w:rsidRDefault="00000000" w:rsidRPr="00000000" w14:paraId="0000012E">
            <w:pPr>
              <w:numPr>
                <w:ilvl w:val="0"/>
                <w:numId w:val="9"/>
              </w:numPr>
              <w:ind w:left="720" w:hanging="360"/>
            </w:pPr>
            <w:r w:rsidDel="00000000" w:rsidR="00000000" w:rsidRPr="00000000">
              <w:rPr>
                <w:rtl w:val="0"/>
              </w:rPr>
              <w:t xml:space="preserve">0%</w:t>
            </w:r>
          </w:p>
          <w:p w:rsidR="00000000" w:rsidDel="00000000" w:rsidP="00000000" w:rsidRDefault="00000000" w:rsidRPr="00000000" w14:paraId="0000012F">
            <w:pPr>
              <w:numPr>
                <w:ilvl w:val="0"/>
                <w:numId w:val="9"/>
              </w:numPr>
              <w:ind w:left="720" w:hanging="360"/>
            </w:pPr>
            <w:r w:rsidDel="00000000" w:rsidR="00000000" w:rsidRPr="00000000">
              <w:rPr>
                <w:rtl w:val="0"/>
              </w:rPr>
              <w:t xml:space="preserve">1-24%</w:t>
            </w:r>
          </w:p>
          <w:p w:rsidR="00000000" w:rsidDel="00000000" w:rsidP="00000000" w:rsidRDefault="00000000" w:rsidRPr="00000000" w14:paraId="00000130">
            <w:pPr>
              <w:numPr>
                <w:ilvl w:val="0"/>
                <w:numId w:val="9"/>
              </w:numPr>
              <w:ind w:left="720" w:hanging="360"/>
            </w:pPr>
            <w:r w:rsidDel="00000000" w:rsidR="00000000" w:rsidRPr="00000000">
              <w:rPr>
                <w:rtl w:val="0"/>
              </w:rPr>
              <w:t xml:space="preserve">25-49%</w:t>
            </w:r>
          </w:p>
          <w:p w:rsidR="00000000" w:rsidDel="00000000" w:rsidP="00000000" w:rsidRDefault="00000000" w:rsidRPr="00000000" w14:paraId="00000131">
            <w:pPr>
              <w:numPr>
                <w:ilvl w:val="0"/>
                <w:numId w:val="9"/>
              </w:numPr>
              <w:ind w:left="720" w:hanging="360"/>
            </w:pPr>
            <w:r w:rsidDel="00000000" w:rsidR="00000000" w:rsidRPr="00000000">
              <w:rPr>
                <w:rtl w:val="0"/>
              </w:rPr>
              <w:t xml:space="preserve">50-74%</w:t>
            </w:r>
          </w:p>
          <w:p w:rsidR="00000000" w:rsidDel="00000000" w:rsidP="00000000" w:rsidRDefault="00000000" w:rsidRPr="00000000" w14:paraId="00000132">
            <w:pPr>
              <w:numPr>
                <w:ilvl w:val="0"/>
                <w:numId w:val="9"/>
              </w:numPr>
              <w:ind w:left="720" w:hanging="360"/>
            </w:pPr>
            <w:r w:rsidDel="00000000" w:rsidR="00000000" w:rsidRPr="00000000">
              <w:rPr>
                <w:rtl w:val="0"/>
              </w:rPr>
              <w:t xml:space="preserve">75-100%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numPr>
                <w:ilvl w:val="0"/>
                <w:numId w:val="5"/>
              </w:numPr>
              <w:spacing w:line="240" w:lineRule="auto"/>
              <w:ind w:left="720" w:hanging="360"/>
            </w:pPr>
            <w:r w:rsidDel="00000000" w:rsidR="00000000" w:rsidRPr="00000000">
              <w:rPr>
                <w:strike w:val="1"/>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numPr>
                <w:ilvl w:val="0"/>
                <w:numId w:val="5"/>
              </w:numPr>
              <w:spacing w:line="240" w:lineRule="auto"/>
              <w:ind w:left="720" w:hanging="360"/>
            </w:pPr>
            <w:r w:rsidDel="00000000" w:rsidR="00000000" w:rsidRPr="00000000">
              <w:rPr>
                <w:strike w:val="1"/>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numPr>
                <w:ilvl w:val="0"/>
                <w:numId w:val="5"/>
              </w:numPr>
              <w:spacing w:line="240" w:lineRule="auto"/>
              <w:ind w:left="720" w:hanging="360"/>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numPr>
                <w:ilvl w:val="0"/>
                <w:numId w:val="5"/>
              </w:numPr>
              <w:spacing w:line="240" w:lineRule="auto"/>
              <w:ind w:left="720" w:hanging="360"/>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numPr>
                <w:ilvl w:val="0"/>
                <w:numId w:val="5"/>
              </w:numPr>
              <w:spacing w:line="240" w:lineRule="auto"/>
              <w:ind w:left="720" w:hanging="360"/>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numPr>
                <w:ilvl w:val="0"/>
                <w:numId w:val="5"/>
              </w:numPr>
              <w:spacing w:line="240" w:lineRule="auto"/>
              <w:ind w:left="720" w:hanging="360"/>
            </w:pPr>
            <w:r w:rsidDel="00000000" w:rsidR="00000000" w:rsidRPr="00000000">
              <w:rPr>
                <w:strike w:val="1"/>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numPr>
                <w:ilvl w:val="0"/>
                <w:numId w:val="5"/>
              </w:numPr>
              <w:spacing w:line="240" w:lineRule="auto"/>
              <w:ind w:left="720" w:hanging="360"/>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pPr>
            <w:r w:rsidDel="00000000" w:rsidR="00000000" w:rsidRPr="00000000">
              <w:rPr>
                <w:rtl w:val="0"/>
              </w:rPr>
            </w:r>
          </w:p>
        </w:tc>
      </w:tr>
      <w:tr>
        <w:trPr>
          <w:cantSplit w:val="0"/>
          <w:tblHeader w:val="0"/>
        </w:trPr>
        <w:tc>
          <w:tcPr>
            <w:tcBorders>
              <w:top w:color="000000" w:space="0" w:sz="0" w:val="nil"/>
              <w:bottom w:color="000000" w:space="0" w:sz="7" w:val="single"/>
              <w:right w:color="000000" w:space="0" w:sz="7" w:val="single"/>
            </w:tcBorders>
            <w:shd w:fill="auto" w:val="clear"/>
            <w:tcMar>
              <w:top w:w="460.0" w:type="dxa"/>
              <w:left w:w="120.0" w:type="dxa"/>
              <w:bottom w:w="460.0" w:type="dxa"/>
              <w:right w:w="120.0" w:type="dxa"/>
            </w:tcMar>
            <w:vAlign w:val="top"/>
          </w:tcPr>
          <w:p w:rsidR="00000000" w:rsidDel="00000000" w:rsidP="00000000" w:rsidRDefault="00000000" w:rsidRPr="00000000" w14:paraId="0000013B">
            <w:pPr>
              <w:rPr/>
            </w:pPr>
            <w:r w:rsidDel="00000000" w:rsidR="00000000" w:rsidRPr="00000000">
              <w:rPr>
                <w:rtl w:val="0"/>
              </w:rPr>
              <w:t xml:space="preserve">Family members</w:t>
            </w:r>
          </w:p>
        </w:tc>
        <w:tc>
          <w:tcPr>
            <w:tcBorders>
              <w:bottom w:color="000000" w:space="0" w:sz="7" w:val="single"/>
              <w:right w:color="000000" w:space="0" w:sz="7" w:val="single"/>
            </w:tcBorders>
            <w:shd w:fill="auto" w:val="clear"/>
            <w:tcMar>
              <w:top w:w="460.0" w:type="dxa"/>
              <w:left w:w="120.0" w:type="dxa"/>
              <w:bottom w:w="460.0" w:type="dxa"/>
              <w:right w:w="120.0" w:type="dxa"/>
            </w:tcMar>
            <w:vAlign w:val="top"/>
          </w:tcPr>
          <w:p w:rsidR="00000000" w:rsidDel="00000000" w:rsidP="00000000" w:rsidRDefault="00000000" w:rsidRPr="00000000" w14:paraId="0000013C">
            <w:pPr>
              <w:numPr>
                <w:ilvl w:val="0"/>
                <w:numId w:val="9"/>
              </w:numPr>
              <w:ind w:left="720" w:hanging="360"/>
            </w:pPr>
            <w:r w:rsidDel="00000000" w:rsidR="00000000" w:rsidRPr="00000000">
              <w:rPr>
                <w:rtl w:val="0"/>
              </w:rPr>
              <w:t xml:space="preserve">0%</w:t>
            </w:r>
          </w:p>
          <w:p w:rsidR="00000000" w:rsidDel="00000000" w:rsidP="00000000" w:rsidRDefault="00000000" w:rsidRPr="00000000" w14:paraId="0000013D">
            <w:pPr>
              <w:numPr>
                <w:ilvl w:val="0"/>
                <w:numId w:val="9"/>
              </w:numPr>
              <w:ind w:left="720" w:hanging="360"/>
            </w:pPr>
            <w:r w:rsidDel="00000000" w:rsidR="00000000" w:rsidRPr="00000000">
              <w:rPr>
                <w:rtl w:val="0"/>
              </w:rPr>
              <w:t xml:space="preserve">1-24%</w:t>
            </w:r>
          </w:p>
          <w:p w:rsidR="00000000" w:rsidDel="00000000" w:rsidP="00000000" w:rsidRDefault="00000000" w:rsidRPr="00000000" w14:paraId="0000013E">
            <w:pPr>
              <w:numPr>
                <w:ilvl w:val="0"/>
                <w:numId w:val="9"/>
              </w:numPr>
              <w:ind w:left="720" w:hanging="360"/>
            </w:pPr>
            <w:r w:rsidDel="00000000" w:rsidR="00000000" w:rsidRPr="00000000">
              <w:rPr>
                <w:rtl w:val="0"/>
              </w:rPr>
              <w:t xml:space="preserve">25-49%</w:t>
            </w:r>
          </w:p>
          <w:p w:rsidR="00000000" w:rsidDel="00000000" w:rsidP="00000000" w:rsidRDefault="00000000" w:rsidRPr="00000000" w14:paraId="0000013F">
            <w:pPr>
              <w:numPr>
                <w:ilvl w:val="0"/>
                <w:numId w:val="9"/>
              </w:numPr>
              <w:ind w:left="720" w:hanging="360"/>
            </w:pPr>
            <w:r w:rsidDel="00000000" w:rsidR="00000000" w:rsidRPr="00000000">
              <w:rPr>
                <w:rtl w:val="0"/>
              </w:rPr>
              <w:t xml:space="preserve">50-74%</w:t>
            </w:r>
          </w:p>
          <w:p w:rsidR="00000000" w:rsidDel="00000000" w:rsidP="00000000" w:rsidRDefault="00000000" w:rsidRPr="00000000" w14:paraId="00000140">
            <w:pPr>
              <w:numPr>
                <w:ilvl w:val="0"/>
                <w:numId w:val="9"/>
              </w:numPr>
              <w:ind w:left="720" w:hanging="360"/>
            </w:pPr>
            <w:r w:rsidDel="00000000" w:rsidR="00000000" w:rsidRPr="00000000">
              <w:rPr>
                <w:rtl w:val="0"/>
              </w:rPr>
              <w:t xml:space="preserve">75-100%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numPr>
                <w:ilvl w:val="0"/>
                <w:numId w:val="5"/>
              </w:numPr>
              <w:spacing w:line="240" w:lineRule="auto"/>
              <w:ind w:left="720" w:hanging="360"/>
            </w:pPr>
            <w:r w:rsidDel="00000000" w:rsidR="00000000" w:rsidRPr="00000000">
              <w:rPr>
                <w:strike w:val="1"/>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numPr>
                <w:ilvl w:val="0"/>
                <w:numId w:val="5"/>
              </w:numPr>
              <w:spacing w:line="240" w:lineRule="auto"/>
              <w:ind w:left="720" w:hanging="360"/>
            </w:pPr>
            <w:r w:rsidDel="00000000" w:rsidR="00000000" w:rsidRPr="00000000">
              <w:rPr>
                <w:strike w:val="1"/>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numPr>
                <w:ilvl w:val="0"/>
                <w:numId w:val="5"/>
              </w:numPr>
              <w:spacing w:line="240" w:lineRule="auto"/>
              <w:ind w:left="720" w:hanging="360"/>
            </w:pPr>
            <w:r w:rsidDel="00000000" w:rsidR="00000000" w:rsidRPr="00000000">
              <w:rPr>
                <w:strike w:val="1"/>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numPr>
                <w:ilvl w:val="0"/>
                <w:numId w:val="5"/>
              </w:numPr>
              <w:spacing w:line="240" w:lineRule="auto"/>
              <w:ind w:left="720" w:hanging="360"/>
            </w:pPr>
            <w:r w:rsidDel="00000000" w:rsidR="00000000" w:rsidRPr="00000000">
              <w:rPr>
                <w:strike w:val="1"/>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numPr>
                <w:ilvl w:val="0"/>
                <w:numId w:val="5"/>
              </w:numPr>
              <w:spacing w:line="240" w:lineRule="auto"/>
              <w:ind w:left="720" w:hanging="360"/>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numPr>
                <w:ilvl w:val="0"/>
                <w:numId w:val="5"/>
              </w:numPr>
              <w:spacing w:line="240" w:lineRule="auto"/>
              <w:ind w:left="720" w:hanging="360"/>
            </w:pPr>
            <w:r w:rsidDel="00000000" w:rsidR="00000000" w:rsidRPr="00000000">
              <w:rPr>
                <w:strike w:val="1"/>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numPr>
                <w:ilvl w:val="0"/>
                <w:numId w:val="5"/>
              </w:numPr>
              <w:spacing w:line="240" w:lineRule="auto"/>
              <w:ind w:left="720" w:hanging="360"/>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pPr>
            <w:r w:rsidDel="00000000" w:rsidR="00000000" w:rsidRPr="00000000">
              <w:rPr>
                <w:rtl w:val="0"/>
              </w:rPr>
            </w:r>
          </w:p>
        </w:tc>
      </w:tr>
      <w:tr>
        <w:trPr>
          <w:cantSplit w:val="0"/>
          <w:trHeight w:val="3944.7485351562505" w:hRule="atLeast"/>
          <w:tblHeader w:val="0"/>
        </w:trPr>
        <w:tc>
          <w:tcPr>
            <w:tcBorders>
              <w:top w:color="000000" w:space="0" w:sz="0" w:val="nil"/>
              <w:right w:color="000000" w:space="0" w:sz="7" w:val="single"/>
            </w:tcBorders>
            <w:shd w:fill="auto" w:val="clear"/>
            <w:tcMar>
              <w:top w:w="460.0" w:type="dxa"/>
              <w:left w:w="120.0" w:type="dxa"/>
              <w:bottom w:w="460.0" w:type="dxa"/>
              <w:right w:w="120.0" w:type="dxa"/>
            </w:tcMar>
            <w:vAlign w:val="top"/>
          </w:tcPr>
          <w:p w:rsidR="00000000" w:rsidDel="00000000" w:rsidP="00000000" w:rsidRDefault="00000000" w:rsidRPr="00000000" w14:paraId="00000149">
            <w:pPr>
              <w:rPr/>
            </w:pPr>
            <w:r w:rsidDel="00000000" w:rsidR="00000000" w:rsidRPr="00000000">
              <w:rPr>
                <w:rtl w:val="0"/>
              </w:rPr>
              <w:t xml:space="preserve">Community partners (school partners with an MOU or any other formal agreement to provide support or services.)</w:t>
            </w:r>
          </w:p>
        </w:tc>
        <w:tc>
          <w:tcPr>
            <w:tcBorders>
              <w:bottom w:color="000000" w:space="0" w:sz="7" w:val="single"/>
              <w:right w:color="000000" w:space="0" w:sz="7" w:val="single"/>
            </w:tcBorders>
            <w:shd w:fill="auto" w:val="clear"/>
            <w:tcMar>
              <w:top w:w="460.0" w:type="dxa"/>
              <w:left w:w="120.0" w:type="dxa"/>
              <w:bottom w:w="460.0" w:type="dxa"/>
              <w:right w:w="120.0" w:type="dxa"/>
            </w:tcMar>
            <w:vAlign w:val="top"/>
          </w:tcPr>
          <w:p w:rsidR="00000000" w:rsidDel="00000000" w:rsidP="00000000" w:rsidRDefault="00000000" w:rsidRPr="00000000" w14:paraId="0000014A">
            <w:pPr>
              <w:numPr>
                <w:ilvl w:val="0"/>
                <w:numId w:val="9"/>
              </w:numPr>
              <w:ind w:left="720" w:hanging="360"/>
            </w:pPr>
            <w:r w:rsidDel="00000000" w:rsidR="00000000" w:rsidRPr="00000000">
              <w:rPr>
                <w:rtl w:val="0"/>
              </w:rPr>
              <w:t xml:space="preserve">0%</w:t>
            </w:r>
          </w:p>
          <w:p w:rsidR="00000000" w:rsidDel="00000000" w:rsidP="00000000" w:rsidRDefault="00000000" w:rsidRPr="00000000" w14:paraId="0000014B">
            <w:pPr>
              <w:numPr>
                <w:ilvl w:val="0"/>
                <w:numId w:val="9"/>
              </w:numPr>
              <w:ind w:left="720" w:hanging="360"/>
            </w:pPr>
            <w:r w:rsidDel="00000000" w:rsidR="00000000" w:rsidRPr="00000000">
              <w:rPr>
                <w:rtl w:val="0"/>
              </w:rPr>
              <w:t xml:space="preserve">1-24%</w:t>
            </w:r>
          </w:p>
          <w:p w:rsidR="00000000" w:rsidDel="00000000" w:rsidP="00000000" w:rsidRDefault="00000000" w:rsidRPr="00000000" w14:paraId="0000014C">
            <w:pPr>
              <w:numPr>
                <w:ilvl w:val="0"/>
                <w:numId w:val="9"/>
              </w:numPr>
              <w:ind w:left="720" w:hanging="360"/>
            </w:pPr>
            <w:r w:rsidDel="00000000" w:rsidR="00000000" w:rsidRPr="00000000">
              <w:rPr>
                <w:rtl w:val="0"/>
              </w:rPr>
              <w:t xml:space="preserve">25-49%</w:t>
            </w:r>
          </w:p>
          <w:p w:rsidR="00000000" w:rsidDel="00000000" w:rsidP="00000000" w:rsidRDefault="00000000" w:rsidRPr="00000000" w14:paraId="0000014D">
            <w:pPr>
              <w:numPr>
                <w:ilvl w:val="0"/>
                <w:numId w:val="9"/>
              </w:numPr>
              <w:ind w:left="720" w:hanging="360"/>
            </w:pPr>
            <w:r w:rsidDel="00000000" w:rsidR="00000000" w:rsidRPr="00000000">
              <w:rPr>
                <w:rtl w:val="0"/>
              </w:rPr>
              <w:t xml:space="preserve">50-74%</w:t>
            </w:r>
          </w:p>
          <w:p w:rsidR="00000000" w:rsidDel="00000000" w:rsidP="00000000" w:rsidRDefault="00000000" w:rsidRPr="00000000" w14:paraId="0000014E">
            <w:pPr>
              <w:numPr>
                <w:ilvl w:val="0"/>
                <w:numId w:val="9"/>
              </w:numPr>
              <w:ind w:left="720" w:hanging="360"/>
            </w:pPr>
            <w:r w:rsidDel="00000000" w:rsidR="00000000" w:rsidRPr="00000000">
              <w:rPr>
                <w:rtl w:val="0"/>
              </w:rPr>
              <w:t xml:space="preserve">75-100%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numPr>
                <w:ilvl w:val="0"/>
                <w:numId w:val="5"/>
              </w:numPr>
              <w:spacing w:line="240" w:lineRule="auto"/>
              <w:ind w:left="720" w:hanging="360"/>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numPr>
                <w:ilvl w:val="0"/>
                <w:numId w:val="5"/>
              </w:numPr>
              <w:spacing w:line="240" w:lineRule="auto"/>
              <w:ind w:left="720" w:hanging="360"/>
            </w:pPr>
            <w:r w:rsidDel="00000000" w:rsidR="00000000" w:rsidRPr="00000000">
              <w:rPr>
                <w:strike w:val="1"/>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numPr>
                <w:ilvl w:val="0"/>
                <w:numId w:val="5"/>
              </w:numPr>
              <w:spacing w:line="240" w:lineRule="auto"/>
              <w:ind w:left="720" w:hanging="360"/>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numPr>
                <w:ilvl w:val="0"/>
                <w:numId w:val="5"/>
              </w:numPr>
              <w:spacing w:line="240" w:lineRule="auto"/>
              <w:ind w:left="720" w:hanging="360"/>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numPr>
                <w:ilvl w:val="0"/>
                <w:numId w:val="5"/>
              </w:numPr>
              <w:spacing w:line="240" w:lineRule="auto"/>
              <w:ind w:left="720" w:hanging="360"/>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numPr>
                <w:ilvl w:val="0"/>
                <w:numId w:val="5"/>
              </w:numPr>
              <w:spacing w:line="240" w:lineRule="auto"/>
              <w:ind w:left="720" w:hanging="360"/>
            </w:pPr>
            <w:r w:rsidDel="00000000" w:rsidR="00000000" w:rsidRPr="00000000">
              <w:rPr>
                <w:strike w:val="1"/>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numPr>
                <w:ilvl w:val="0"/>
                <w:numId w:val="5"/>
              </w:numPr>
              <w:spacing w:line="240" w:lineRule="auto"/>
              <w:ind w:left="720" w:hanging="360"/>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pPr>
            <w:r w:rsidDel="00000000" w:rsidR="00000000" w:rsidRPr="00000000">
              <w:rPr>
                <w:rtl w:val="0"/>
              </w:rPr>
            </w:r>
          </w:p>
        </w:tc>
      </w:tr>
    </w:tbl>
    <w:p w:rsidR="00000000" w:rsidDel="00000000" w:rsidP="00000000" w:rsidRDefault="00000000" w:rsidRPr="00000000" w14:paraId="00000157">
      <w:pPr>
        <w:spacing w:line="276.0005454545455" w:lineRule="auto"/>
        <w:rPr/>
        <w:sectPr>
          <w:type w:val="nextPage"/>
          <w:pgSz w:h="12240" w:w="15840"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t xml:space="preserve">[Optional] Please use this space to provide any additional information regarding your engagement of educational partners.</w:t>
      </w:r>
    </w:p>
    <w:p w:rsidR="00000000" w:rsidDel="00000000" w:rsidP="00000000" w:rsidRDefault="00000000" w:rsidRPr="00000000" w14:paraId="00000159">
      <w:pPr>
        <w:rPr/>
      </w:pPr>
      <w:r w:rsidDel="00000000" w:rsidR="00000000" w:rsidRPr="00000000">
        <w:rPr>
          <w:rtl w:val="0"/>
        </w:rPr>
        <w:t xml:space="preserve">Your word count is: 0</w:t>
      </w:r>
      <w:r w:rsidDel="00000000" w:rsidR="00000000" w:rsidRPr="00000000">
        <w:rPr>
          <w:rtl w:val="0"/>
        </w:rPr>
      </w:r>
    </w:p>
    <w:p w:rsidR="00000000" w:rsidDel="00000000" w:rsidP="00000000" w:rsidRDefault="00000000" w:rsidRPr="00000000" w14:paraId="0000015A">
      <w:pPr>
        <w:spacing w:line="276.0005454545455" w:lineRule="auto"/>
        <w:ind w:left="0" w:firstLine="0"/>
        <w:rPr/>
      </w:pPr>
      <w:r w:rsidDel="00000000" w:rsidR="00000000" w:rsidRPr="00000000">
        <w:rPr>
          <w:rtl w:val="0"/>
        </w:rPr>
      </w:r>
    </w:p>
    <w:tbl>
      <w:tblPr>
        <w:tblStyle w:val="Table10"/>
        <w:tblW w:w="931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15"/>
        <w:tblGridChange w:id="0">
          <w:tblGrid>
            <w:gridCol w:w="9315"/>
          </w:tblGrid>
        </w:tblGridChange>
      </w:tblGrid>
      <w:tr>
        <w:trPr>
          <w:cantSplit w:val="0"/>
          <w:trHeight w:val="3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pPr>
            <w:r w:rsidDel="00000000" w:rsidR="00000000" w:rsidRPr="00000000">
              <w:rPr>
                <w:rtl w:val="0"/>
              </w:rPr>
            </w:r>
          </w:p>
        </w:tc>
      </w:tr>
    </w:tbl>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t xml:space="preserve">Please reflect on your </w:t>
      </w:r>
      <w:r w:rsidDel="00000000" w:rsidR="00000000" w:rsidRPr="00000000">
        <w:rPr>
          <w:rtl w:val="0"/>
        </w:rPr>
        <w:t xml:space="preserve">school’s level of </w:t>
      </w:r>
      <w:r w:rsidDel="00000000" w:rsidR="00000000" w:rsidRPr="00000000">
        <w:rPr>
          <w:rtl w:val="0"/>
        </w:rPr>
        <w:t xml:space="preserve">engagement this past year with </w:t>
      </w:r>
      <w:r w:rsidDel="00000000" w:rsidR="00000000" w:rsidRPr="00000000">
        <w:rPr>
          <w:rtl w:val="0"/>
        </w:rPr>
        <w:t xml:space="preserve">the perspectives, assets, and needs of historically marginalized students. </w:t>
      </w:r>
      <w:r w:rsidDel="00000000" w:rsidR="00000000" w:rsidRPr="00000000">
        <w:rPr>
          <w:rtl w:val="0"/>
        </w:rPr>
        <w:t xml:space="preserve">We understand this is a difficult task and we are asking you to take a bird’s eye view to estimate engagement across student groups. Your estimation should consider the types of engagement processes in the previous item along with other ways you support engagement. </w:t>
      </w:r>
      <w:r w:rsidDel="00000000" w:rsidR="00000000" w:rsidRPr="00000000">
        <w:rPr>
          <w:rtl w:val="0"/>
        </w:rPr>
        <w:t xml:space="preserve">We know that not all processes are always appropriate for every context and it is not the expectation that all processes are used in engaging the different student  groups.</w:t>
      </w:r>
      <w:r w:rsidDel="00000000" w:rsidR="00000000" w:rsidRPr="00000000">
        <w:rPr>
          <w:rtl w:val="0"/>
        </w:rPr>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t xml:space="preserve">Note that you do not need to report on all of the groups listed below as they may not be applicable to your context. Also note that there might be overlap between groups.</w:t>
      </w:r>
    </w:p>
    <w:p w:rsidR="00000000" w:rsidDel="00000000" w:rsidP="00000000" w:rsidRDefault="00000000" w:rsidRPr="00000000" w14:paraId="00000160">
      <w:pPr>
        <w:spacing w:line="276.0005454545455" w:lineRule="auto"/>
        <w:rPr/>
      </w:pPr>
      <w:r w:rsidDel="00000000" w:rsidR="00000000" w:rsidRPr="00000000">
        <w:rPr>
          <w:rtl w:val="0"/>
        </w:rPr>
      </w:r>
    </w:p>
    <w:tbl>
      <w:tblPr>
        <w:tblStyle w:val="Table11"/>
        <w:tblW w:w="14340.0" w:type="dxa"/>
        <w:jc w:val="left"/>
        <w:tblInd w:w="-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35"/>
        <w:gridCol w:w="5145"/>
        <w:gridCol w:w="2205"/>
        <w:gridCol w:w="2955"/>
        <w:tblGridChange w:id="0">
          <w:tblGrid>
            <w:gridCol w:w="4035"/>
            <w:gridCol w:w="5145"/>
            <w:gridCol w:w="2205"/>
            <w:gridCol w:w="2955"/>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61">
            <w:pPr>
              <w:spacing w:line="240" w:lineRule="auto"/>
              <w:rPr/>
            </w:pPr>
            <w:r w:rsidDel="00000000" w:rsidR="00000000" w:rsidRPr="00000000">
              <w:rPr>
                <w:rtl w:val="0"/>
              </w:rPr>
            </w:r>
          </w:p>
        </w:tc>
        <w:tc>
          <w:tcPr>
            <w:shd w:fill="c9daf8" w:val="clear"/>
            <w:tcMar>
              <w:top w:w="100.0" w:type="dxa"/>
              <w:left w:w="100.0" w:type="dxa"/>
              <w:bottom w:w="100.0" w:type="dxa"/>
              <w:right w:w="100.0" w:type="dxa"/>
            </w:tcMar>
            <w:vAlign w:val="top"/>
          </w:tcPr>
          <w:p w:rsidR="00000000" w:rsidDel="00000000" w:rsidP="00000000" w:rsidRDefault="00000000" w:rsidRPr="00000000" w14:paraId="00000162">
            <w:pPr>
              <w:spacing w:line="240" w:lineRule="auto"/>
              <w:rPr/>
            </w:pPr>
            <w:r w:rsidDel="00000000" w:rsidR="00000000" w:rsidRPr="00000000">
              <w:rPr>
                <w:rtl w:val="0"/>
              </w:rPr>
              <w:t xml:space="preserve">Percentage of individuals engaged in developing your community school in the past year.</w:t>
            </w:r>
          </w:p>
          <w:p w:rsidR="00000000" w:rsidDel="00000000" w:rsidP="00000000" w:rsidRDefault="00000000" w:rsidRPr="00000000" w14:paraId="00000163">
            <w:pPr>
              <w:spacing w:line="240" w:lineRule="auto"/>
              <w:rPr/>
            </w:pPr>
            <w:r w:rsidDel="00000000" w:rsidR="00000000" w:rsidRPr="00000000">
              <w:rPr>
                <w:rtl w:val="0"/>
              </w:rPr>
            </w:r>
          </w:p>
        </w:tc>
      </w:tr>
      <w:tr>
        <w:trPr>
          <w:cantSplit w:val="0"/>
          <w:trHeight w:val="1916.589355468750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English language learners</w:t>
            </w:r>
          </w:p>
        </w:tc>
        <w:tc>
          <w:tcPr>
            <w:tcBorders>
              <w:bottom w:color="000000" w:space="0" w:sz="7" w:val="single"/>
              <w:right w:color="000000" w:space="0" w:sz="7" w:val="single"/>
            </w:tcBorders>
            <w:shd w:fill="auto" w:val="clear"/>
            <w:tcMar>
              <w:top w:w="460.0" w:type="dxa"/>
              <w:left w:w="120.0" w:type="dxa"/>
              <w:bottom w:w="460.0" w:type="dxa"/>
              <w:right w:w="120.0" w:type="dxa"/>
            </w:tcMar>
            <w:vAlign w:val="top"/>
          </w:tcPr>
          <w:p w:rsidR="00000000" w:rsidDel="00000000" w:rsidP="00000000" w:rsidRDefault="00000000" w:rsidRPr="00000000" w14:paraId="00000165">
            <w:pPr>
              <w:numPr>
                <w:ilvl w:val="0"/>
                <w:numId w:val="9"/>
              </w:numPr>
              <w:ind w:left="720" w:hanging="360"/>
            </w:pPr>
            <w:r w:rsidDel="00000000" w:rsidR="00000000" w:rsidRPr="00000000">
              <w:rPr>
                <w:rtl w:val="0"/>
              </w:rPr>
              <w:t xml:space="preserve">0%</w:t>
            </w:r>
          </w:p>
          <w:p w:rsidR="00000000" w:rsidDel="00000000" w:rsidP="00000000" w:rsidRDefault="00000000" w:rsidRPr="00000000" w14:paraId="00000166">
            <w:pPr>
              <w:numPr>
                <w:ilvl w:val="0"/>
                <w:numId w:val="9"/>
              </w:numPr>
              <w:ind w:left="720" w:hanging="360"/>
            </w:pPr>
            <w:r w:rsidDel="00000000" w:rsidR="00000000" w:rsidRPr="00000000">
              <w:rPr>
                <w:rtl w:val="0"/>
              </w:rPr>
              <w:t xml:space="preserve">1-24%</w:t>
            </w:r>
          </w:p>
          <w:p w:rsidR="00000000" w:rsidDel="00000000" w:rsidP="00000000" w:rsidRDefault="00000000" w:rsidRPr="00000000" w14:paraId="00000167">
            <w:pPr>
              <w:numPr>
                <w:ilvl w:val="0"/>
                <w:numId w:val="9"/>
              </w:numPr>
              <w:ind w:left="720" w:hanging="360"/>
            </w:pPr>
            <w:r w:rsidDel="00000000" w:rsidR="00000000" w:rsidRPr="00000000">
              <w:rPr>
                <w:rtl w:val="0"/>
              </w:rPr>
              <w:t xml:space="preserve">25-49%</w:t>
            </w:r>
          </w:p>
          <w:p w:rsidR="00000000" w:rsidDel="00000000" w:rsidP="00000000" w:rsidRDefault="00000000" w:rsidRPr="00000000" w14:paraId="00000168">
            <w:pPr>
              <w:numPr>
                <w:ilvl w:val="0"/>
                <w:numId w:val="9"/>
              </w:numPr>
              <w:ind w:left="720" w:hanging="360"/>
            </w:pPr>
            <w:r w:rsidDel="00000000" w:rsidR="00000000" w:rsidRPr="00000000">
              <w:rPr>
                <w:rtl w:val="0"/>
              </w:rPr>
              <w:t xml:space="preserve">50-74%</w:t>
            </w:r>
          </w:p>
          <w:p w:rsidR="00000000" w:rsidDel="00000000" w:rsidP="00000000" w:rsidRDefault="00000000" w:rsidRPr="00000000" w14:paraId="00000169">
            <w:pPr>
              <w:numPr>
                <w:ilvl w:val="0"/>
                <w:numId w:val="9"/>
              </w:numPr>
              <w:ind w:left="720" w:hanging="360"/>
            </w:pPr>
            <w:r w:rsidDel="00000000" w:rsidR="00000000" w:rsidRPr="00000000">
              <w:rPr>
                <w:rtl w:val="0"/>
              </w:rPr>
              <w:t xml:space="preserve">75-100%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pPr>
            <w:r w:rsidDel="00000000" w:rsidR="00000000" w:rsidRPr="00000000">
              <w:rPr>
                <w:rtl w:val="0"/>
              </w:rPr>
              <w:t xml:space="preserve">Students with disabilities</w:t>
            </w:r>
          </w:p>
        </w:tc>
        <w:tc>
          <w:tcPr>
            <w:tcBorders>
              <w:bottom w:color="000000" w:space="0" w:sz="7" w:val="single"/>
              <w:right w:color="000000" w:space="0" w:sz="7" w:val="single"/>
            </w:tcBorders>
            <w:shd w:fill="auto" w:val="clear"/>
            <w:tcMar>
              <w:top w:w="460.0" w:type="dxa"/>
              <w:left w:w="120.0" w:type="dxa"/>
              <w:bottom w:w="460.0" w:type="dxa"/>
              <w:right w:w="120.0" w:type="dxa"/>
            </w:tcMar>
            <w:vAlign w:val="top"/>
          </w:tcPr>
          <w:p w:rsidR="00000000" w:rsidDel="00000000" w:rsidP="00000000" w:rsidRDefault="00000000" w:rsidRPr="00000000" w14:paraId="0000016B">
            <w:pPr>
              <w:numPr>
                <w:ilvl w:val="0"/>
                <w:numId w:val="9"/>
              </w:numPr>
              <w:ind w:left="720" w:hanging="360"/>
            </w:pPr>
            <w:r w:rsidDel="00000000" w:rsidR="00000000" w:rsidRPr="00000000">
              <w:rPr>
                <w:rtl w:val="0"/>
              </w:rPr>
              <w:t xml:space="preserve">0%</w:t>
            </w:r>
          </w:p>
          <w:p w:rsidR="00000000" w:rsidDel="00000000" w:rsidP="00000000" w:rsidRDefault="00000000" w:rsidRPr="00000000" w14:paraId="0000016C">
            <w:pPr>
              <w:numPr>
                <w:ilvl w:val="0"/>
                <w:numId w:val="9"/>
              </w:numPr>
              <w:ind w:left="720" w:hanging="360"/>
            </w:pPr>
            <w:r w:rsidDel="00000000" w:rsidR="00000000" w:rsidRPr="00000000">
              <w:rPr>
                <w:rtl w:val="0"/>
              </w:rPr>
              <w:t xml:space="preserve">1-24%</w:t>
            </w:r>
          </w:p>
          <w:p w:rsidR="00000000" w:rsidDel="00000000" w:rsidP="00000000" w:rsidRDefault="00000000" w:rsidRPr="00000000" w14:paraId="0000016D">
            <w:pPr>
              <w:numPr>
                <w:ilvl w:val="0"/>
                <w:numId w:val="9"/>
              </w:numPr>
              <w:ind w:left="720" w:hanging="360"/>
            </w:pPr>
            <w:r w:rsidDel="00000000" w:rsidR="00000000" w:rsidRPr="00000000">
              <w:rPr>
                <w:rtl w:val="0"/>
              </w:rPr>
              <w:t xml:space="preserve">25-49%</w:t>
            </w:r>
          </w:p>
          <w:p w:rsidR="00000000" w:rsidDel="00000000" w:rsidP="00000000" w:rsidRDefault="00000000" w:rsidRPr="00000000" w14:paraId="0000016E">
            <w:pPr>
              <w:numPr>
                <w:ilvl w:val="0"/>
                <w:numId w:val="9"/>
              </w:numPr>
              <w:ind w:left="720" w:hanging="360"/>
            </w:pPr>
            <w:r w:rsidDel="00000000" w:rsidR="00000000" w:rsidRPr="00000000">
              <w:rPr>
                <w:rtl w:val="0"/>
              </w:rPr>
              <w:t xml:space="preserve">50-74%</w:t>
            </w:r>
          </w:p>
          <w:p w:rsidR="00000000" w:rsidDel="00000000" w:rsidP="00000000" w:rsidRDefault="00000000" w:rsidRPr="00000000" w14:paraId="0000016F">
            <w:pPr>
              <w:numPr>
                <w:ilvl w:val="0"/>
                <w:numId w:val="9"/>
              </w:numPr>
              <w:ind w:left="720" w:hanging="360"/>
            </w:pPr>
            <w:r w:rsidDel="00000000" w:rsidR="00000000" w:rsidRPr="00000000">
              <w:rPr>
                <w:rtl w:val="0"/>
              </w:rPr>
              <w:t xml:space="preserve">75-100%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pPr>
            <w:r w:rsidDel="00000000" w:rsidR="00000000" w:rsidRPr="00000000">
              <w:rPr>
                <w:rtl w:val="0"/>
              </w:rPr>
              <w:t xml:space="preserve">Socioeconomically disadvantaged students</w:t>
            </w:r>
          </w:p>
        </w:tc>
        <w:tc>
          <w:tcPr>
            <w:tcBorders>
              <w:bottom w:color="000000" w:space="0" w:sz="7" w:val="single"/>
              <w:right w:color="000000" w:space="0" w:sz="7" w:val="single"/>
            </w:tcBorders>
            <w:shd w:fill="auto" w:val="clear"/>
            <w:tcMar>
              <w:top w:w="460.0" w:type="dxa"/>
              <w:left w:w="120.0" w:type="dxa"/>
              <w:bottom w:w="460.0" w:type="dxa"/>
              <w:right w:w="120.0" w:type="dxa"/>
            </w:tcMar>
            <w:vAlign w:val="top"/>
          </w:tcPr>
          <w:p w:rsidR="00000000" w:rsidDel="00000000" w:rsidP="00000000" w:rsidRDefault="00000000" w:rsidRPr="00000000" w14:paraId="00000171">
            <w:pPr>
              <w:numPr>
                <w:ilvl w:val="0"/>
                <w:numId w:val="9"/>
              </w:numPr>
              <w:ind w:left="720" w:hanging="360"/>
            </w:pPr>
            <w:r w:rsidDel="00000000" w:rsidR="00000000" w:rsidRPr="00000000">
              <w:rPr>
                <w:rtl w:val="0"/>
              </w:rPr>
              <w:t xml:space="preserve">0%</w:t>
            </w:r>
          </w:p>
          <w:p w:rsidR="00000000" w:rsidDel="00000000" w:rsidP="00000000" w:rsidRDefault="00000000" w:rsidRPr="00000000" w14:paraId="00000172">
            <w:pPr>
              <w:numPr>
                <w:ilvl w:val="0"/>
                <w:numId w:val="9"/>
              </w:numPr>
              <w:ind w:left="720" w:hanging="360"/>
            </w:pPr>
            <w:r w:rsidDel="00000000" w:rsidR="00000000" w:rsidRPr="00000000">
              <w:rPr>
                <w:rtl w:val="0"/>
              </w:rPr>
              <w:t xml:space="preserve">1-24%</w:t>
            </w:r>
          </w:p>
          <w:p w:rsidR="00000000" w:rsidDel="00000000" w:rsidP="00000000" w:rsidRDefault="00000000" w:rsidRPr="00000000" w14:paraId="00000173">
            <w:pPr>
              <w:numPr>
                <w:ilvl w:val="0"/>
                <w:numId w:val="9"/>
              </w:numPr>
              <w:ind w:left="720" w:hanging="360"/>
            </w:pPr>
            <w:r w:rsidDel="00000000" w:rsidR="00000000" w:rsidRPr="00000000">
              <w:rPr>
                <w:rtl w:val="0"/>
              </w:rPr>
              <w:t xml:space="preserve">25-49%</w:t>
            </w:r>
          </w:p>
          <w:p w:rsidR="00000000" w:rsidDel="00000000" w:rsidP="00000000" w:rsidRDefault="00000000" w:rsidRPr="00000000" w14:paraId="00000174">
            <w:pPr>
              <w:numPr>
                <w:ilvl w:val="0"/>
                <w:numId w:val="9"/>
              </w:numPr>
              <w:ind w:left="720" w:hanging="360"/>
            </w:pPr>
            <w:r w:rsidDel="00000000" w:rsidR="00000000" w:rsidRPr="00000000">
              <w:rPr>
                <w:rtl w:val="0"/>
              </w:rPr>
              <w:t xml:space="preserve">50-74%</w:t>
            </w:r>
          </w:p>
          <w:p w:rsidR="00000000" w:rsidDel="00000000" w:rsidP="00000000" w:rsidRDefault="00000000" w:rsidRPr="00000000" w14:paraId="00000175">
            <w:pPr>
              <w:numPr>
                <w:ilvl w:val="0"/>
                <w:numId w:val="9"/>
              </w:numPr>
              <w:ind w:left="720" w:hanging="360"/>
            </w:pPr>
            <w:r w:rsidDel="00000000" w:rsidR="00000000" w:rsidRPr="00000000">
              <w:rPr>
                <w:rtl w:val="0"/>
              </w:rPr>
              <w:t xml:space="preserve">75-100%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rPr/>
            </w:pPr>
            <w:r w:rsidDel="00000000" w:rsidR="00000000" w:rsidRPr="00000000">
              <w:rPr>
                <w:rtl w:val="0"/>
              </w:rPr>
              <w:t xml:space="preserve">Racially marginalized populations</w:t>
            </w:r>
          </w:p>
        </w:tc>
        <w:tc>
          <w:tcPr>
            <w:tcBorders>
              <w:bottom w:color="000000" w:space="0" w:sz="7" w:val="single"/>
              <w:right w:color="000000" w:space="0" w:sz="7" w:val="single"/>
            </w:tcBorders>
            <w:shd w:fill="auto" w:val="clear"/>
            <w:tcMar>
              <w:top w:w="460.0" w:type="dxa"/>
              <w:left w:w="120.0" w:type="dxa"/>
              <w:bottom w:w="460.0" w:type="dxa"/>
              <w:right w:w="120.0" w:type="dxa"/>
            </w:tcMar>
            <w:vAlign w:val="top"/>
          </w:tcPr>
          <w:p w:rsidR="00000000" w:rsidDel="00000000" w:rsidP="00000000" w:rsidRDefault="00000000" w:rsidRPr="00000000" w14:paraId="00000177">
            <w:pPr>
              <w:numPr>
                <w:ilvl w:val="0"/>
                <w:numId w:val="9"/>
              </w:numPr>
              <w:ind w:left="720" w:hanging="360"/>
            </w:pPr>
            <w:r w:rsidDel="00000000" w:rsidR="00000000" w:rsidRPr="00000000">
              <w:rPr>
                <w:rtl w:val="0"/>
              </w:rPr>
              <w:t xml:space="preserve">0%</w:t>
            </w:r>
          </w:p>
          <w:p w:rsidR="00000000" w:rsidDel="00000000" w:rsidP="00000000" w:rsidRDefault="00000000" w:rsidRPr="00000000" w14:paraId="00000178">
            <w:pPr>
              <w:numPr>
                <w:ilvl w:val="0"/>
                <w:numId w:val="9"/>
              </w:numPr>
              <w:ind w:left="720" w:hanging="360"/>
            </w:pPr>
            <w:r w:rsidDel="00000000" w:rsidR="00000000" w:rsidRPr="00000000">
              <w:rPr>
                <w:rtl w:val="0"/>
              </w:rPr>
              <w:t xml:space="preserve">1-24%</w:t>
            </w:r>
          </w:p>
          <w:p w:rsidR="00000000" w:rsidDel="00000000" w:rsidP="00000000" w:rsidRDefault="00000000" w:rsidRPr="00000000" w14:paraId="00000179">
            <w:pPr>
              <w:numPr>
                <w:ilvl w:val="0"/>
                <w:numId w:val="9"/>
              </w:numPr>
              <w:ind w:left="720" w:hanging="360"/>
            </w:pPr>
            <w:r w:rsidDel="00000000" w:rsidR="00000000" w:rsidRPr="00000000">
              <w:rPr>
                <w:rtl w:val="0"/>
              </w:rPr>
              <w:t xml:space="preserve">25-49%</w:t>
            </w:r>
          </w:p>
          <w:p w:rsidR="00000000" w:rsidDel="00000000" w:rsidP="00000000" w:rsidRDefault="00000000" w:rsidRPr="00000000" w14:paraId="0000017A">
            <w:pPr>
              <w:numPr>
                <w:ilvl w:val="0"/>
                <w:numId w:val="9"/>
              </w:numPr>
              <w:ind w:left="720" w:hanging="360"/>
            </w:pPr>
            <w:r w:rsidDel="00000000" w:rsidR="00000000" w:rsidRPr="00000000">
              <w:rPr>
                <w:rtl w:val="0"/>
              </w:rPr>
              <w:t xml:space="preserve">50-74%</w:t>
            </w:r>
          </w:p>
          <w:p w:rsidR="00000000" w:rsidDel="00000000" w:rsidP="00000000" w:rsidRDefault="00000000" w:rsidRPr="00000000" w14:paraId="0000017B">
            <w:pPr>
              <w:numPr>
                <w:ilvl w:val="0"/>
                <w:numId w:val="9"/>
              </w:numPr>
              <w:ind w:left="720" w:hanging="360"/>
            </w:pPr>
            <w:r w:rsidDel="00000000" w:rsidR="00000000" w:rsidRPr="00000000">
              <w:rPr>
                <w:rtl w:val="0"/>
              </w:rPr>
              <w:t xml:space="preserve">75-100%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pPr>
            <w:r w:rsidDel="00000000" w:rsidR="00000000" w:rsidRPr="00000000">
              <w:rPr>
                <w:rtl w:val="0"/>
              </w:rPr>
              <w:t xml:space="preserve">Homeless youth</w:t>
            </w:r>
          </w:p>
        </w:tc>
        <w:tc>
          <w:tcPr>
            <w:tcBorders>
              <w:bottom w:color="000000" w:space="0" w:sz="7" w:val="single"/>
              <w:right w:color="000000" w:space="0" w:sz="7" w:val="single"/>
            </w:tcBorders>
            <w:shd w:fill="auto" w:val="clear"/>
            <w:tcMar>
              <w:top w:w="460.0" w:type="dxa"/>
              <w:left w:w="120.0" w:type="dxa"/>
              <w:bottom w:w="460.0" w:type="dxa"/>
              <w:right w:w="120.0" w:type="dxa"/>
            </w:tcMar>
            <w:vAlign w:val="top"/>
          </w:tcPr>
          <w:p w:rsidR="00000000" w:rsidDel="00000000" w:rsidP="00000000" w:rsidRDefault="00000000" w:rsidRPr="00000000" w14:paraId="0000017D">
            <w:pPr>
              <w:numPr>
                <w:ilvl w:val="0"/>
                <w:numId w:val="9"/>
              </w:numPr>
              <w:ind w:left="720" w:hanging="360"/>
            </w:pPr>
            <w:r w:rsidDel="00000000" w:rsidR="00000000" w:rsidRPr="00000000">
              <w:rPr>
                <w:rtl w:val="0"/>
              </w:rPr>
              <w:t xml:space="preserve">0%</w:t>
            </w:r>
          </w:p>
          <w:p w:rsidR="00000000" w:rsidDel="00000000" w:rsidP="00000000" w:rsidRDefault="00000000" w:rsidRPr="00000000" w14:paraId="0000017E">
            <w:pPr>
              <w:numPr>
                <w:ilvl w:val="0"/>
                <w:numId w:val="9"/>
              </w:numPr>
              <w:ind w:left="720" w:hanging="360"/>
            </w:pPr>
            <w:r w:rsidDel="00000000" w:rsidR="00000000" w:rsidRPr="00000000">
              <w:rPr>
                <w:rtl w:val="0"/>
              </w:rPr>
              <w:t xml:space="preserve">1-24%</w:t>
            </w:r>
          </w:p>
          <w:p w:rsidR="00000000" w:rsidDel="00000000" w:rsidP="00000000" w:rsidRDefault="00000000" w:rsidRPr="00000000" w14:paraId="0000017F">
            <w:pPr>
              <w:numPr>
                <w:ilvl w:val="0"/>
                <w:numId w:val="9"/>
              </w:numPr>
              <w:ind w:left="720" w:hanging="360"/>
            </w:pPr>
            <w:r w:rsidDel="00000000" w:rsidR="00000000" w:rsidRPr="00000000">
              <w:rPr>
                <w:rtl w:val="0"/>
              </w:rPr>
              <w:t xml:space="preserve">25-49%</w:t>
            </w:r>
          </w:p>
          <w:p w:rsidR="00000000" w:rsidDel="00000000" w:rsidP="00000000" w:rsidRDefault="00000000" w:rsidRPr="00000000" w14:paraId="00000180">
            <w:pPr>
              <w:numPr>
                <w:ilvl w:val="0"/>
                <w:numId w:val="9"/>
              </w:numPr>
              <w:ind w:left="720" w:hanging="360"/>
            </w:pPr>
            <w:r w:rsidDel="00000000" w:rsidR="00000000" w:rsidRPr="00000000">
              <w:rPr>
                <w:rtl w:val="0"/>
              </w:rPr>
              <w:t xml:space="preserve">50-74%</w:t>
            </w:r>
          </w:p>
          <w:p w:rsidR="00000000" w:rsidDel="00000000" w:rsidP="00000000" w:rsidRDefault="00000000" w:rsidRPr="00000000" w14:paraId="00000181">
            <w:pPr>
              <w:numPr>
                <w:ilvl w:val="0"/>
                <w:numId w:val="9"/>
              </w:numPr>
              <w:ind w:left="720" w:hanging="360"/>
            </w:pPr>
            <w:r w:rsidDel="00000000" w:rsidR="00000000" w:rsidRPr="00000000">
              <w:rPr>
                <w:rtl w:val="0"/>
              </w:rPr>
              <w:t xml:space="preserve">75-100%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rPr/>
            </w:pPr>
            <w:r w:rsidDel="00000000" w:rsidR="00000000" w:rsidRPr="00000000">
              <w:rPr>
                <w:rtl w:val="0"/>
              </w:rPr>
              <w:t xml:space="preserve">Foster Youth</w:t>
            </w:r>
          </w:p>
        </w:tc>
        <w:tc>
          <w:tcPr>
            <w:tcBorders>
              <w:bottom w:color="000000" w:space="0" w:sz="7" w:val="single"/>
              <w:right w:color="000000" w:space="0" w:sz="7" w:val="single"/>
            </w:tcBorders>
            <w:shd w:fill="auto" w:val="clear"/>
            <w:tcMar>
              <w:top w:w="460.0" w:type="dxa"/>
              <w:left w:w="120.0" w:type="dxa"/>
              <w:bottom w:w="460.0" w:type="dxa"/>
              <w:right w:w="120.0" w:type="dxa"/>
            </w:tcMar>
            <w:vAlign w:val="top"/>
          </w:tcPr>
          <w:p w:rsidR="00000000" w:rsidDel="00000000" w:rsidP="00000000" w:rsidRDefault="00000000" w:rsidRPr="00000000" w14:paraId="00000183">
            <w:pPr>
              <w:numPr>
                <w:ilvl w:val="0"/>
                <w:numId w:val="9"/>
              </w:numPr>
              <w:ind w:left="720" w:hanging="360"/>
            </w:pPr>
            <w:r w:rsidDel="00000000" w:rsidR="00000000" w:rsidRPr="00000000">
              <w:rPr>
                <w:rtl w:val="0"/>
              </w:rPr>
              <w:t xml:space="preserve">0%</w:t>
            </w:r>
          </w:p>
          <w:p w:rsidR="00000000" w:rsidDel="00000000" w:rsidP="00000000" w:rsidRDefault="00000000" w:rsidRPr="00000000" w14:paraId="00000184">
            <w:pPr>
              <w:numPr>
                <w:ilvl w:val="0"/>
                <w:numId w:val="9"/>
              </w:numPr>
              <w:ind w:left="720" w:hanging="360"/>
            </w:pPr>
            <w:r w:rsidDel="00000000" w:rsidR="00000000" w:rsidRPr="00000000">
              <w:rPr>
                <w:rtl w:val="0"/>
              </w:rPr>
              <w:t xml:space="preserve">1-24%</w:t>
            </w:r>
          </w:p>
          <w:p w:rsidR="00000000" w:rsidDel="00000000" w:rsidP="00000000" w:rsidRDefault="00000000" w:rsidRPr="00000000" w14:paraId="00000185">
            <w:pPr>
              <w:numPr>
                <w:ilvl w:val="0"/>
                <w:numId w:val="9"/>
              </w:numPr>
              <w:ind w:left="720" w:hanging="360"/>
            </w:pPr>
            <w:r w:rsidDel="00000000" w:rsidR="00000000" w:rsidRPr="00000000">
              <w:rPr>
                <w:rtl w:val="0"/>
              </w:rPr>
              <w:t xml:space="preserve">25-49%</w:t>
            </w:r>
          </w:p>
          <w:p w:rsidR="00000000" w:rsidDel="00000000" w:rsidP="00000000" w:rsidRDefault="00000000" w:rsidRPr="00000000" w14:paraId="00000186">
            <w:pPr>
              <w:numPr>
                <w:ilvl w:val="0"/>
                <w:numId w:val="9"/>
              </w:numPr>
              <w:ind w:left="720" w:hanging="360"/>
            </w:pPr>
            <w:r w:rsidDel="00000000" w:rsidR="00000000" w:rsidRPr="00000000">
              <w:rPr>
                <w:rtl w:val="0"/>
              </w:rPr>
              <w:t xml:space="preserve">50-74%</w:t>
            </w:r>
          </w:p>
          <w:p w:rsidR="00000000" w:rsidDel="00000000" w:rsidP="00000000" w:rsidRDefault="00000000" w:rsidRPr="00000000" w14:paraId="00000187">
            <w:pPr>
              <w:numPr>
                <w:ilvl w:val="0"/>
                <w:numId w:val="9"/>
              </w:numPr>
              <w:ind w:left="720" w:hanging="360"/>
            </w:pPr>
            <w:r w:rsidDel="00000000" w:rsidR="00000000" w:rsidRPr="00000000">
              <w:rPr>
                <w:rtl w:val="0"/>
              </w:rPr>
              <w:t xml:space="preserve">75-100%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pPr>
            <w:r w:rsidDel="00000000" w:rsidR="00000000" w:rsidRPr="00000000">
              <w:rPr>
                <w:rtl w:val="0"/>
              </w:rPr>
              <w:t xml:space="preserve">Chronically absent </w:t>
            </w:r>
            <w:r w:rsidDel="00000000" w:rsidR="00000000" w:rsidRPr="00000000">
              <w:rPr>
                <w:rtl w:val="0"/>
              </w:rPr>
              <w:t xml:space="preserve">students</w:t>
            </w:r>
            <w:r w:rsidDel="00000000" w:rsidR="00000000" w:rsidRPr="00000000">
              <w:rPr>
                <w:rtl w:val="0"/>
              </w:rPr>
              <w:t xml:space="preserve"> (</w:t>
            </w:r>
            <w:r w:rsidDel="00000000" w:rsidR="00000000" w:rsidRPr="00000000">
              <w:rPr>
                <w:highlight w:val="white"/>
                <w:rtl w:val="0"/>
              </w:rPr>
              <w:t xml:space="preserve">students who were absent for 10 percent or more of the instructional days</w:t>
            </w:r>
            <w:r w:rsidDel="00000000" w:rsidR="00000000" w:rsidRPr="00000000">
              <w:rPr>
                <w:rtl w:val="0"/>
              </w:rPr>
              <w:t xml:space="preserve">)</w:t>
            </w:r>
          </w:p>
        </w:tc>
        <w:tc>
          <w:tcPr>
            <w:tcBorders>
              <w:bottom w:color="000000" w:space="0" w:sz="7" w:val="single"/>
              <w:right w:color="000000" w:space="0" w:sz="7" w:val="single"/>
            </w:tcBorders>
            <w:shd w:fill="auto" w:val="clear"/>
            <w:tcMar>
              <w:top w:w="460.0" w:type="dxa"/>
              <w:left w:w="120.0" w:type="dxa"/>
              <w:bottom w:w="460.0" w:type="dxa"/>
              <w:right w:w="120.0" w:type="dxa"/>
            </w:tcMar>
            <w:vAlign w:val="top"/>
          </w:tcPr>
          <w:p w:rsidR="00000000" w:rsidDel="00000000" w:rsidP="00000000" w:rsidRDefault="00000000" w:rsidRPr="00000000" w14:paraId="00000189">
            <w:pPr>
              <w:numPr>
                <w:ilvl w:val="0"/>
                <w:numId w:val="9"/>
              </w:numPr>
              <w:ind w:left="720" w:hanging="360"/>
            </w:pPr>
            <w:r w:rsidDel="00000000" w:rsidR="00000000" w:rsidRPr="00000000">
              <w:rPr>
                <w:rtl w:val="0"/>
              </w:rPr>
              <w:t xml:space="preserve">0%</w:t>
            </w:r>
          </w:p>
          <w:p w:rsidR="00000000" w:rsidDel="00000000" w:rsidP="00000000" w:rsidRDefault="00000000" w:rsidRPr="00000000" w14:paraId="0000018A">
            <w:pPr>
              <w:numPr>
                <w:ilvl w:val="0"/>
                <w:numId w:val="9"/>
              </w:numPr>
              <w:ind w:left="720" w:hanging="360"/>
            </w:pPr>
            <w:r w:rsidDel="00000000" w:rsidR="00000000" w:rsidRPr="00000000">
              <w:rPr>
                <w:rtl w:val="0"/>
              </w:rPr>
              <w:t xml:space="preserve">1-24%</w:t>
            </w:r>
          </w:p>
          <w:p w:rsidR="00000000" w:rsidDel="00000000" w:rsidP="00000000" w:rsidRDefault="00000000" w:rsidRPr="00000000" w14:paraId="0000018B">
            <w:pPr>
              <w:numPr>
                <w:ilvl w:val="0"/>
                <w:numId w:val="9"/>
              </w:numPr>
              <w:ind w:left="720" w:hanging="360"/>
            </w:pPr>
            <w:r w:rsidDel="00000000" w:rsidR="00000000" w:rsidRPr="00000000">
              <w:rPr>
                <w:rtl w:val="0"/>
              </w:rPr>
              <w:t xml:space="preserve">25-49%</w:t>
            </w:r>
          </w:p>
          <w:p w:rsidR="00000000" w:rsidDel="00000000" w:rsidP="00000000" w:rsidRDefault="00000000" w:rsidRPr="00000000" w14:paraId="0000018C">
            <w:pPr>
              <w:numPr>
                <w:ilvl w:val="0"/>
                <w:numId w:val="9"/>
              </w:numPr>
              <w:ind w:left="720" w:hanging="360"/>
            </w:pPr>
            <w:r w:rsidDel="00000000" w:rsidR="00000000" w:rsidRPr="00000000">
              <w:rPr>
                <w:rtl w:val="0"/>
              </w:rPr>
              <w:t xml:space="preserve">50-74%</w:t>
            </w:r>
          </w:p>
          <w:p w:rsidR="00000000" w:rsidDel="00000000" w:rsidP="00000000" w:rsidRDefault="00000000" w:rsidRPr="00000000" w14:paraId="0000018D">
            <w:pPr>
              <w:numPr>
                <w:ilvl w:val="0"/>
                <w:numId w:val="9"/>
              </w:numPr>
              <w:ind w:left="720" w:hanging="360"/>
            </w:pPr>
            <w:r w:rsidDel="00000000" w:rsidR="00000000" w:rsidRPr="00000000">
              <w:rPr>
                <w:rtl w:val="0"/>
              </w:rPr>
              <w:t xml:space="preserve">75-100%</w:t>
            </w:r>
          </w:p>
        </w:tc>
      </w:tr>
    </w:tbl>
    <w:p w:rsidR="00000000" w:rsidDel="00000000" w:rsidP="00000000" w:rsidRDefault="00000000" w:rsidRPr="00000000" w14:paraId="0000018E">
      <w:pPr>
        <w:spacing w:line="276.0005454545455" w:lineRule="auto"/>
        <w:rPr/>
      </w:pPr>
      <w:r w:rsidDel="00000000" w:rsidR="00000000" w:rsidRPr="00000000">
        <w:rPr>
          <w:rtl w:val="0"/>
        </w:rPr>
      </w:r>
    </w:p>
    <w:p w:rsidR="00000000" w:rsidDel="00000000" w:rsidP="00000000" w:rsidRDefault="00000000" w:rsidRPr="00000000" w14:paraId="0000018F">
      <w:pPr>
        <w:pStyle w:val="Heading2"/>
        <w:spacing w:before="0" w:line="276.0005454545455" w:lineRule="auto"/>
        <w:rPr/>
      </w:pPr>
      <w:bookmarkStart w:colFirst="0" w:colLast="0" w:name="_vx7qv53duchg" w:id="17"/>
      <w:bookmarkEnd w:id="17"/>
      <w:r w:rsidDel="00000000" w:rsidR="00000000" w:rsidRPr="00000000">
        <w:rPr>
          <w:sz w:val="22"/>
          <w:szCs w:val="22"/>
          <w:rtl w:val="0"/>
        </w:rPr>
        <w:t xml:space="preserve">How are you engaging individuals within the groups identified above?</w:t>
      </w:r>
      <w:r w:rsidDel="00000000" w:rsidR="00000000" w:rsidRPr="00000000">
        <w:rPr>
          <w:rtl w:val="0"/>
        </w:rPr>
      </w:r>
    </w:p>
    <w:tbl>
      <w:tblPr>
        <w:tblStyle w:val="Table12"/>
        <w:tblW w:w="10020.0" w:type="dxa"/>
        <w:jc w:val="left"/>
        <w:tblInd w:w="-1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20"/>
        <w:tblGridChange w:id="0">
          <w:tblGrid>
            <w:gridCol w:w="10020"/>
          </w:tblGrid>
        </w:tblGridChange>
      </w:tblGrid>
      <w:tr>
        <w:trPr>
          <w:cantSplit w:val="0"/>
          <w:trHeight w:val="780.84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after="240" w:before="0" w:line="240" w:lineRule="auto"/>
              <w:rPr/>
            </w:pPr>
            <w:r w:rsidDel="00000000" w:rsidR="00000000" w:rsidRPr="00000000">
              <w:rPr>
                <w:rtl w:val="0"/>
              </w:rPr>
              <w:t xml:space="preserve">We are engaging students experiencing chronic absenteeism and those who are socioeconomically disadvantaged by creating stronger school-to-home connections, increasing access to supportive resources, and providing meaningful opportunities for involvement.</w:t>
            </w:r>
          </w:p>
          <w:p w:rsidR="00000000" w:rsidDel="00000000" w:rsidP="00000000" w:rsidRDefault="00000000" w:rsidRPr="00000000" w14:paraId="00000191">
            <w:pPr>
              <w:widowControl w:val="0"/>
              <w:spacing w:after="240" w:before="240" w:line="240" w:lineRule="auto"/>
              <w:rPr/>
            </w:pPr>
            <w:r w:rsidDel="00000000" w:rsidR="00000000" w:rsidRPr="00000000">
              <w:rPr>
                <w:rtl w:val="0"/>
              </w:rPr>
              <w:t xml:space="preserve">For students with chronic absenteeism, we focus on building positive relationships with families through regular communication, attendance outreach, and personalized support. Staff work closely with families to identify barriers to attendance, whether they involve transportation, health concerns, family responsibilities, or school connectedness. We also create engaging school experiences through after-school enrichment programs, STEM nights, reading nights, assemblies, and community events that help students feel excited about coming to school and strengthen their sense of belonging.</w:t>
            </w:r>
          </w:p>
          <w:p w:rsidR="00000000" w:rsidDel="00000000" w:rsidP="00000000" w:rsidRDefault="00000000" w:rsidRPr="00000000" w14:paraId="00000192">
            <w:pPr>
              <w:widowControl w:val="0"/>
              <w:spacing w:after="240" w:before="240" w:line="240" w:lineRule="auto"/>
              <w:rPr/>
            </w:pPr>
            <w:r w:rsidDel="00000000" w:rsidR="00000000" w:rsidRPr="00000000">
              <w:rPr>
                <w:rtl w:val="0"/>
              </w:rPr>
              <w:t xml:space="preserve">For socioeconomically disadvantaged students and families, we work to remove barriers that may limit participation and access. Through partnerships with community organizations, food distributions, family resource events, and school-based support services, we help connect families to essential resources. We have also had the opportunity to provide enriching activities, assemblies, and field trips such as wildlife refuge hikes, Wild Things assemblies, Farm Day, visits to the Railroad Museum, and a social-emotional learning ventriloquist assembly. These experiences allow our disadvantaged students access to learning opportunities and memorable experiences they may not otherwise have outside of school.</w:t>
            </w:r>
          </w:p>
          <w:p w:rsidR="00000000" w:rsidDel="00000000" w:rsidP="00000000" w:rsidRDefault="00000000" w:rsidRPr="00000000" w14:paraId="00000193">
            <w:pPr>
              <w:widowControl w:val="0"/>
              <w:spacing w:after="240" w:before="240" w:line="240" w:lineRule="auto"/>
              <w:rPr/>
            </w:pPr>
            <w:r w:rsidDel="00000000" w:rsidR="00000000" w:rsidRPr="00000000">
              <w:rPr>
                <w:rtl w:val="0"/>
              </w:rPr>
              <w:t xml:space="preserve">In addition, our makerspace activities, community garden projects, and family engagement nights provide free, inclusive opportunities for students and families to participate in learning together without financial burden.</w:t>
            </w:r>
          </w:p>
          <w:p w:rsidR="00000000" w:rsidDel="00000000" w:rsidP="00000000" w:rsidRDefault="00000000" w:rsidRPr="00000000" w14:paraId="00000194">
            <w:pPr>
              <w:widowControl w:val="0"/>
              <w:spacing w:after="0" w:before="240" w:line="240" w:lineRule="auto"/>
              <w:rPr/>
            </w:pPr>
            <w:r w:rsidDel="00000000" w:rsidR="00000000" w:rsidRPr="00000000">
              <w:rPr>
                <w:rtl w:val="0"/>
              </w:rPr>
              <w:t xml:space="preserve">CCSPP funding has made this work possible by allowing us to create welcoming spaces, provide hands-on learning opportunities, and strengthen partnerships between school, families, and the community. These efforts help ensure that all students, regardless of circumstance, feel supported, connected, and successful in their school experience.</w:t>
            </w:r>
          </w:p>
        </w:tc>
      </w:tr>
    </w:tbl>
    <w:p w:rsidR="00000000" w:rsidDel="00000000" w:rsidP="00000000" w:rsidRDefault="00000000" w:rsidRPr="00000000" w14:paraId="00000195">
      <w:pPr>
        <w:pStyle w:val="Heading1"/>
        <w:spacing w:line="276.0005454545455" w:lineRule="auto"/>
        <w:rPr/>
      </w:pPr>
      <w:bookmarkStart w:colFirst="0" w:colLast="0" w:name="_de5gc3lqp6w0" w:id="18"/>
      <w:bookmarkEnd w:id="18"/>
      <w:r w:rsidDel="00000000" w:rsidR="00000000" w:rsidRPr="00000000">
        <w:rPr>
          <w:rtl w:val="0"/>
        </w:rPr>
        <w:t xml:space="preserve">1.3. </w:t>
      </w:r>
      <w:r w:rsidDel="00000000" w:rsidR="00000000" w:rsidRPr="00000000">
        <w:rPr>
          <w:rtl w:val="0"/>
        </w:rPr>
        <w:t xml:space="preserve">CCSPP Whole Child and Family Supports Inventory</w:t>
      </w:r>
      <w:r w:rsidDel="00000000" w:rsidR="00000000" w:rsidRPr="00000000">
        <w:rPr>
          <w:rtl w:val="0"/>
        </w:rPr>
        <w:t xml:space="preserve"> </w:t>
      </w:r>
    </w:p>
    <w:p w:rsidR="00000000" w:rsidDel="00000000" w:rsidP="00000000" w:rsidRDefault="00000000" w:rsidRPr="00000000" w14:paraId="00000196">
      <w:pPr>
        <w:rPr/>
      </w:pPr>
      <w:r w:rsidDel="00000000" w:rsidR="00000000" w:rsidRPr="00000000">
        <w:rPr>
          <w:rtl w:val="0"/>
        </w:rPr>
        <w:t xml:space="preserve">To make progress towards achieving CCSPP goals, grantees may offer a variety of supports that address the holistic needs of students and families (see </w:t>
      </w:r>
      <w:hyperlink r:id="rId34">
        <w:r w:rsidDel="00000000" w:rsidR="00000000" w:rsidRPr="00000000">
          <w:rPr>
            <w:color w:val="1155cc"/>
            <w:u w:val="single"/>
            <w:rtl w:val="0"/>
          </w:rPr>
          <w:t xml:space="preserve">Whole Child and Family Supports inventory</w:t>
        </w:r>
      </w:hyperlink>
      <w:r w:rsidDel="00000000" w:rsidR="00000000" w:rsidRPr="00000000">
        <w:rPr>
          <w:rtl w:val="0"/>
        </w:rPr>
        <w:t xml:space="preserve">).</w:t>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pPr>
      <w:r w:rsidDel="00000000" w:rsidR="00000000" w:rsidRPr="00000000">
        <w:rPr>
          <w:rtl w:val="0"/>
        </w:rPr>
        <w:t xml:space="preserve">For each potential support below, please identify if the support was part of your community schools implementation. </w:t>
      </w:r>
      <w:r w:rsidDel="00000000" w:rsidR="00000000" w:rsidRPr="00000000">
        <w:rPr>
          <w:rtl w:val="0"/>
        </w:rPr>
      </w:r>
    </w:p>
    <w:tbl>
      <w:tblPr>
        <w:tblStyle w:val="Table13"/>
        <w:tblW w:w="10455.0" w:type="dxa"/>
        <w:jc w:val="left"/>
        <w:tblInd w:w="-4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410"/>
        <w:gridCol w:w="1530"/>
        <w:gridCol w:w="1515"/>
        <w:tblGridChange w:id="0">
          <w:tblGrid>
            <w:gridCol w:w="7410"/>
            <w:gridCol w:w="1530"/>
            <w:gridCol w:w="1515"/>
          </w:tblGrid>
        </w:tblGridChange>
      </w:tblGrid>
      <w:tr>
        <w:trPr>
          <w:cantSplit w:val="0"/>
          <w:trHeight w:val="420" w:hRule="atLeast"/>
          <w:tblHeader w:val="0"/>
        </w:trPr>
        <w:tc>
          <w:tcPr>
            <w:vMerge w:val="restart"/>
            <w:shd w:fill="c9daf8" w:val="clear"/>
            <w:tcMar>
              <w:top w:w="100.0" w:type="dxa"/>
              <w:left w:w="100.0" w:type="dxa"/>
              <w:bottom w:w="100.0" w:type="dxa"/>
              <w:right w:w="100.0" w:type="dxa"/>
            </w:tcMar>
            <w:vAlign w:val="center"/>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19A">
            <w:pPr>
              <w:spacing w:line="240" w:lineRule="auto"/>
              <w:jc w:val="center"/>
              <w:rPr>
                <w:sz w:val="20"/>
                <w:szCs w:val="20"/>
              </w:rPr>
            </w:pPr>
            <w:r w:rsidDel="00000000" w:rsidR="00000000" w:rsidRPr="00000000">
              <w:rPr>
                <w:sz w:val="20"/>
                <w:szCs w:val="20"/>
                <w:rtl w:val="0"/>
              </w:rPr>
              <w:t xml:space="preserve">Are these whole-child and family supports part of your Community Schools Implementation? (Select as many services that apply)</w:t>
            </w:r>
            <w:r w:rsidDel="00000000" w:rsidR="00000000" w:rsidRPr="00000000">
              <w:rPr>
                <w:rtl w:val="0"/>
              </w:rPr>
            </w:r>
          </w:p>
        </w:tc>
      </w:tr>
      <w:tr>
        <w:trPr>
          <w:cantSplit w:val="0"/>
          <w:trHeight w:val="420" w:hRule="atLeast"/>
          <w:tblHeader w:val="0"/>
        </w:trPr>
        <w:tc>
          <w:tcPr>
            <w:vMerge w:val="continue"/>
            <w:shd w:fill="c9daf8" w:val="clear"/>
            <w:tcMar>
              <w:top w:w="100.0" w:type="dxa"/>
              <w:left w:w="100.0" w:type="dxa"/>
              <w:bottom w:w="100.0" w:type="dxa"/>
              <w:right w:w="100.0" w:type="dxa"/>
            </w:tcMar>
            <w:vAlign w:val="top"/>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c9daf8" w:val="clear"/>
            <w:tcMar>
              <w:top w:w="100.0" w:type="dxa"/>
              <w:left w:w="100.0" w:type="dxa"/>
              <w:bottom w:w="100.0" w:type="dxa"/>
              <w:right w:w="100.0" w:type="dxa"/>
            </w:tcMar>
            <w:vAlign w:val="top"/>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rPr>
            </w:pPr>
            <w:r w:rsidDel="00000000" w:rsidR="00000000" w:rsidRPr="00000000">
              <w:rPr>
                <w:b w:val="1"/>
                <w:bCs w:val="1"/>
                <w:rtl w:val="0"/>
              </w:rPr>
              <w:t xml:space="preserve">Yes</w:t>
            </w:r>
          </w:p>
        </w:tc>
        <w:tc>
          <w:tcPr>
            <w:shd w:fill="c9daf8" w:val="clear"/>
            <w:tcMar>
              <w:top w:w="100.0" w:type="dxa"/>
              <w:left w:w="100.0" w:type="dxa"/>
              <w:bottom w:w="100.0" w:type="dxa"/>
              <w:right w:w="100.0" w:type="dxa"/>
            </w:tcMar>
            <w:vAlign w:val="top"/>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rPr>
            </w:pPr>
            <w:r w:rsidDel="00000000" w:rsidR="00000000" w:rsidRPr="00000000">
              <w:rPr>
                <w:b w:val="1"/>
                <w:bCs w:val="1"/>
                <w:rtl w:val="0"/>
              </w:rPr>
              <w:t xml:space="preserve">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F">
            <w:pPr>
              <w:rPr/>
            </w:pPr>
            <w:r w:rsidDel="00000000" w:rsidR="00000000" w:rsidRPr="00000000">
              <w:rPr>
                <w:rtl w:val="0"/>
              </w:rPr>
              <w:t xml:space="preserve">Health Screening and Services (vision, dental, hearing, neurological, physical health)</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numPr>
                <w:ilvl w:val="0"/>
                <w:numId w:val="12"/>
              </w:numPr>
              <w:spacing w:line="240" w:lineRule="auto"/>
              <w:ind w:left="720" w:hanging="360"/>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numPr>
                <w:ilvl w:val="0"/>
                <w:numId w:val="12"/>
              </w:numPr>
              <w:spacing w:line="240" w:lineRule="auto"/>
              <w:ind w:left="720" w:hanging="360"/>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2">
            <w:pPr>
              <w:spacing w:line="240" w:lineRule="auto"/>
              <w:rPr/>
            </w:pPr>
            <w:r w:rsidDel="00000000" w:rsidR="00000000" w:rsidRPr="00000000">
              <w:rPr>
                <w:rtl w:val="0"/>
              </w:rPr>
              <w:t xml:space="preserve">Mental Health Screening and Services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numPr>
                <w:ilvl w:val="0"/>
                <w:numId w:val="12"/>
              </w:numPr>
              <w:spacing w:line="240" w:lineRule="auto"/>
              <w:ind w:left="720" w:hanging="360"/>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numPr>
                <w:ilvl w:val="0"/>
                <w:numId w:val="12"/>
              </w:numPr>
              <w:spacing w:line="240" w:lineRule="auto"/>
              <w:ind w:left="720" w:hanging="360"/>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5">
            <w:pPr>
              <w:rPr/>
            </w:pPr>
            <w:r w:rsidDel="00000000" w:rsidR="00000000" w:rsidRPr="00000000">
              <w:rPr>
                <w:rtl w:val="0"/>
              </w:rPr>
              <w:t xml:space="preserve">Nutrition Services and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numPr>
                <w:ilvl w:val="0"/>
                <w:numId w:val="12"/>
              </w:numPr>
              <w:spacing w:line="240" w:lineRule="auto"/>
              <w:ind w:left="720" w:hanging="360"/>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numPr>
                <w:ilvl w:val="0"/>
                <w:numId w:val="12"/>
              </w:numPr>
              <w:spacing w:line="240" w:lineRule="auto"/>
              <w:ind w:left="720" w:hanging="360"/>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8">
            <w:pPr>
              <w:rPr/>
            </w:pPr>
            <w:r w:rsidDel="00000000" w:rsidR="00000000" w:rsidRPr="00000000">
              <w:rPr>
                <w:rtl w:val="0"/>
              </w:rPr>
              <w:t xml:space="preserve">Academic Support (tutoring, specialist, etc.)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numPr>
                <w:ilvl w:val="0"/>
                <w:numId w:val="12"/>
              </w:numPr>
              <w:spacing w:line="240" w:lineRule="auto"/>
              <w:ind w:left="720" w:hanging="360"/>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numPr>
                <w:ilvl w:val="0"/>
                <w:numId w:val="12"/>
              </w:numPr>
              <w:spacing w:line="240" w:lineRule="auto"/>
              <w:ind w:left="720" w:hanging="360"/>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B">
            <w:pPr>
              <w:rPr/>
            </w:pPr>
            <w:r w:rsidDel="00000000" w:rsidR="00000000" w:rsidRPr="00000000">
              <w:rPr>
                <w:rtl w:val="0"/>
              </w:rPr>
              <w:t xml:space="preserve">Counseling Center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numPr>
                <w:ilvl w:val="0"/>
                <w:numId w:val="12"/>
              </w:numPr>
              <w:spacing w:line="240" w:lineRule="auto"/>
              <w:ind w:left="720" w:hanging="360"/>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numPr>
                <w:ilvl w:val="0"/>
                <w:numId w:val="12"/>
              </w:numPr>
              <w:spacing w:line="240" w:lineRule="auto"/>
              <w:ind w:left="720" w:hanging="360"/>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E">
            <w:pPr>
              <w:rPr/>
            </w:pPr>
            <w:r w:rsidDel="00000000" w:rsidR="00000000" w:rsidRPr="00000000">
              <w:rPr>
                <w:rtl w:val="0"/>
              </w:rPr>
              <w:t xml:space="preserve">Multi-Tiered System of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numPr>
                <w:ilvl w:val="0"/>
                <w:numId w:val="12"/>
              </w:numPr>
              <w:spacing w:line="240" w:lineRule="auto"/>
              <w:ind w:left="720" w:hanging="360"/>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numPr>
                <w:ilvl w:val="0"/>
                <w:numId w:val="12"/>
              </w:numPr>
              <w:spacing w:line="240" w:lineRule="auto"/>
              <w:ind w:left="720" w:hanging="360"/>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1">
            <w:pPr>
              <w:rPr/>
            </w:pPr>
            <w:r w:rsidDel="00000000" w:rsidR="00000000" w:rsidRPr="00000000">
              <w:rPr>
                <w:rtl w:val="0"/>
              </w:rPr>
              <w:t xml:space="preserve">Coordination of Services Team (e.g., COST team)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numPr>
                <w:ilvl w:val="0"/>
                <w:numId w:val="12"/>
              </w:numPr>
              <w:spacing w:line="240" w:lineRule="auto"/>
              <w:ind w:left="720" w:hanging="360"/>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numPr>
                <w:ilvl w:val="0"/>
                <w:numId w:val="12"/>
              </w:numPr>
              <w:spacing w:line="240" w:lineRule="auto"/>
              <w:ind w:left="720" w:hanging="360"/>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4">
            <w:pPr>
              <w:rPr/>
            </w:pPr>
            <w:r w:rsidDel="00000000" w:rsidR="00000000" w:rsidRPr="00000000">
              <w:rPr>
                <w:rtl w:val="0"/>
              </w:rPr>
              <w:t xml:space="preserve">Before School (times/services)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numPr>
                <w:ilvl w:val="0"/>
                <w:numId w:val="12"/>
              </w:numPr>
              <w:spacing w:line="240" w:lineRule="auto"/>
              <w:ind w:left="720" w:hanging="360"/>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numPr>
                <w:ilvl w:val="0"/>
                <w:numId w:val="12"/>
              </w:numPr>
              <w:spacing w:line="240" w:lineRule="auto"/>
              <w:ind w:left="720" w:hanging="360"/>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7">
            <w:pPr>
              <w:rPr/>
            </w:pPr>
            <w:r w:rsidDel="00000000" w:rsidR="00000000" w:rsidRPr="00000000">
              <w:rPr>
                <w:rtl w:val="0"/>
              </w:rPr>
              <w:t xml:space="preserve">After School (times/services)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numPr>
                <w:ilvl w:val="0"/>
                <w:numId w:val="12"/>
              </w:numPr>
              <w:spacing w:line="240" w:lineRule="auto"/>
              <w:ind w:left="720" w:hanging="360"/>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numPr>
                <w:ilvl w:val="0"/>
                <w:numId w:val="12"/>
              </w:numPr>
              <w:spacing w:line="240" w:lineRule="auto"/>
              <w:ind w:left="720" w:hanging="360"/>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A">
            <w:pPr>
              <w:rPr/>
            </w:pPr>
            <w:r w:rsidDel="00000000" w:rsidR="00000000" w:rsidRPr="00000000">
              <w:rPr>
                <w:rtl w:val="0"/>
              </w:rPr>
              <w:t xml:space="preserve">Summer Programs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numPr>
                <w:ilvl w:val="0"/>
                <w:numId w:val="12"/>
              </w:numPr>
              <w:spacing w:line="240" w:lineRule="auto"/>
              <w:ind w:left="720" w:hanging="360"/>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numPr>
                <w:ilvl w:val="0"/>
                <w:numId w:val="12"/>
              </w:numPr>
              <w:spacing w:line="240" w:lineRule="auto"/>
              <w:ind w:left="720" w:hanging="360"/>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D">
            <w:pPr>
              <w:rPr/>
            </w:pPr>
            <w:r w:rsidDel="00000000" w:rsidR="00000000" w:rsidRPr="00000000">
              <w:rPr>
                <w:rtl w:val="0"/>
              </w:rPr>
              <w:t xml:space="preserve">During School (learning pathways, differentiated instruction, lab times, etc.)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numPr>
                <w:ilvl w:val="0"/>
                <w:numId w:val="12"/>
              </w:numPr>
              <w:spacing w:line="240" w:lineRule="auto"/>
              <w:ind w:left="720" w:hanging="360"/>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numPr>
                <w:ilvl w:val="0"/>
                <w:numId w:val="12"/>
              </w:numPr>
              <w:spacing w:line="240" w:lineRule="auto"/>
              <w:ind w:left="720" w:hanging="360"/>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0">
            <w:pPr>
              <w:rPr/>
            </w:pPr>
            <w:r w:rsidDel="00000000" w:rsidR="00000000" w:rsidRPr="00000000">
              <w:rPr>
                <w:rtl w:val="0"/>
              </w:rPr>
              <w:t xml:space="preserve">Teacher Leadership Development and Opportunities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numPr>
                <w:ilvl w:val="0"/>
                <w:numId w:val="12"/>
              </w:numPr>
              <w:spacing w:line="240" w:lineRule="auto"/>
              <w:ind w:left="720" w:hanging="360"/>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numPr>
                <w:ilvl w:val="0"/>
                <w:numId w:val="12"/>
              </w:numPr>
              <w:spacing w:line="240" w:lineRule="auto"/>
              <w:ind w:left="720" w:hanging="360"/>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3">
            <w:pPr>
              <w:rPr/>
            </w:pPr>
            <w:r w:rsidDel="00000000" w:rsidR="00000000" w:rsidRPr="00000000">
              <w:rPr>
                <w:rtl w:val="0"/>
              </w:rPr>
              <w:t xml:space="preserve">Parent Leadership Development and Opportunities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numPr>
                <w:ilvl w:val="0"/>
                <w:numId w:val="12"/>
              </w:numPr>
              <w:spacing w:line="240" w:lineRule="auto"/>
              <w:ind w:left="720" w:hanging="360"/>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numPr>
                <w:ilvl w:val="0"/>
                <w:numId w:val="12"/>
              </w:numPr>
              <w:spacing w:line="240" w:lineRule="auto"/>
              <w:ind w:left="720" w:hanging="360"/>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6">
            <w:pPr>
              <w:rPr/>
            </w:pPr>
            <w:r w:rsidDel="00000000" w:rsidR="00000000" w:rsidRPr="00000000">
              <w:rPr>
                <w:rtl w:val="0"/>
              </w:rPr>
              <w:t xml:space="preserve">Student Leadership Development and Opportunities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numPr>
                <w:ilvl w:val="0"/>
                <w:numId w:val="12"/>
              </w:numPr>
              <w:spacing w:line="240" w:lineRule="auto"/>
              <w:ind w:left="720" w:hanging="360"/>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numPr>
                <w:ilvl w:val="0"/>
                <w:numId w:val="12"/>
              </w:numPr>
              <w:spacing w:line="240" w:lineRule="auto"/>
              <w:ind w:left="720" w:hanging="360"/>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9">
            <w:pPr>
              <w:rPr/>
            </w:pPr>
            <w:r w:rsidDel="00000000" w:rsidR="00000000" w:rsidRPr="00000000">
              <w:rPr>
                <w:rtl w:val="0"/>
              </w:rPr>
              <w:t xml:space="preserve">Shared Decision-Making Bodies that center the voices of students, families, and community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numPr>
                <w:ilvl w:val="0"/>
                <w:numId w:val="12"/>
              </w:numPr>
              <w:spacing w:line="240" w:lineRule="auto"/>
              <w:ind w:left="720" w:hanging="360"/>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numPr>
                <w:ilvl w:val="0"/>
                <w:numId w:val="12"/>
              </w:numPr>
              <w:spacing w:line="240" w:lineRule="auto"/>
              <w:ind w:left="720" w:hanging="360"/>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C">
            <w:pPr>
              <w:rPr/>
            </w:pPr>
            <w:r w:rsidDel="00000000" w:rsidR="00000000" w:rsidRPr="00000000">
              <w:rPr>
                <w:rtl w:val="0"/>
              </w:rPr>
              <w:t xml:space="preserve">Multiple Modes of Family Communication &amp; Involvement (e.g. student-teacher-family conferences, regular class information &amp; outreach)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numPr>
                <w:ilvl w:val="0"/>
                <w:numId w:val="12"/>
              </w:numPr>
              <w:spacing w:line="240" w:lineRule="auto"/>
              <w:ind w:left="720" w:hanging="360"/>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numPr>
                <w:ilvl w:val="0"/>
                <w:numId w:val="12"/>
              </w:numPr>
              <w:spacing w:line="240" w:lineRule="auto"/>
              <w:ind w:left="720" w:hanging="360"/>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F">
            <w:pPr>
              <w:rPr/>
            </w:pPr>
            <w:r w:rsidDel="00000000" w:rsidR="00000000" w:rsidRPr="00000000">
              <w:rPr>
                <w:rtl w:val="0"/>
              </w:rPr>
              <w:t xml:space="preserve">Home Visits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numPr>
                <w:ilvl w:val="0"/>
                <w:numId w:val="12"/>
              </w:numPr>
              <w:spacing w:line="240" w:lineRule="auto"/>
              <w:ind w:left="720" w:hanging="360"/>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numPr>
                <w:ilvl w:val="0"/>
                <w:numId w:val="12"/>
              </w:numPr>
              <w:spacing w:line="240" w:lineRule="auto"/>
              <w:ind w:left="720" w:hanging="360"/>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2">
            <w:pPr>
              <w:rPr/>
            </w:pPr>
            <w:r w:rsidDel="00000000" w:rsidR="00000000" w:rsidRPr="00000000">
              <w:rPr>
                <w:rtl w:val="0"/>
              </w:rPr>
              <w:t xml:space="preserve">Adult Education (GED, ESL, Job Training, Financial Literacy, etc.)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numPr>
                <w:ilvl w:val="0"/>
                <w:numId w:val="12"/>
              </w:numPr>
              <w:spacing w:line="240" w:lineRule="auto"/>
              <w:ind w:left="720" w:hanging="360"/>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numPr>
                <w:ilvl w:val="0"/>
                <w:numId w:val="12"/>
              </w:numPr>
              <w:spacing w:line="240" w:lineRule="auto"/>
              <w:ind w:left="720" w:hanging="360"/>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5">
            <w:pPr>
              <w:rPr/>
            </w:pPr>
            <w:r w:rsidDel="00000000" w:rsidR="00000000" w:rsidRPr="00000000">
              <w:rPr>
                <w:rtl w:val="0"/>
              </w:rPr>
              <w:t xml:space="preserve">Positive Behavioral Supports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numPr>
                <w:ilvl w:val="0"/>
                <w:numId w:val="12"/>
              </w:numPr>
              <w:spacing w:line="240" w:lineRule="auto"/>
              <w:ind w:left="720" w:hanging="360"/>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numPr>
                <w:ilvl w:val="0"/>
                <w:numId w:val="12"/>
              </w:numPr>
              <w:spacing w:line="240" w:lineRule="auto"/>
              <w:ind w:left="720" w:hanging="360"/>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8">
            <w:pPr>
              <w:rPr/>
            </w:pPr>
            <w:r w:rsidDel="00000000" w:rsidR="00000000" w:rsidRPr="00000000">
              <w:rPr>
                <w:rtl w:val="0"/>
              </w:rPr>
              <w:t xml:space="preserve">Practices that help prevent, reduce, and eliminate exclusionary discipline (restorative practices, peer mediation, etc.)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numPr>
                <w:ilvl w:val="0"/>
                <w:numId w:val="12"/>
              </w:numPr>
              <w:spacing w:line="240" w:lineRule="auto"/>
              <w:ind w:left="720" w:hanging="360"/>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numPr>
                <w:ilvl w:val="0"/>
                <w:numId w:val="12"/>
              </w:numPr>
              <w:spacing w:line="240" w:lineRule="auto"/>
              <w:ind w:left="720" w:hanging="360"/>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B">
            <w:pPr>
              <w:rPr/>
            </w:pPr>
            <w:r w:rsidDel="00000000" w:rsidR="00000000" w:rsidRPr="00000000">
              <w:rPr>
                <w:rtl w:val="0"/>
              </w:rPr>
              <w:t xml:space="preserve">Programs and practices that teach social-emotional skills (e.g., SEL curriculum, mindfulness practices)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numPr>
                <w:ilvl w:val="0"/>
                <w:numId w:val="12"/>
              </w:numPr>
              <w:spacing w:line="240" w:lineRule="auto"/>
              <w:ind w:left="720" w:hanging="360"/>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numPr>
                <w:ilvl w:val="0"/>
                <w:numId w:val="12"/>
              </w:numPr>
              <w:spacing w:line="240" w:lineRule="auto"/>
              <w:ind w:left="720" w:hanging="360"/>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E">
            <w:pPr>
              <w:rPr/>
            </w:pPr>
            <w:r w:rsidDel="00000000" w:rsidR="00000000" w:rsidRPr="00000000">
              <w:rPr>
                <w:rtl w:val="0"/>
              </w:rPr>
              <w:t xml:space="preserve">Project-Based Learning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numPr>
                <w:ilvl w:val="0"/>
                <w:numId w:val="12"/>
              </w:numPr>
              <w:spacing w:line="240" w:lineRule="auto"/>
              <w:ind w:left="720" w:hanging="360"/>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numPr>
                <w:ilvl w:val="0"/>
                <w:numId w:val="12"/>
              </w:numPr>
              <w:spacing w:line="240" w:lineRule="auto"/>
              <w:ind w:left="720" w:hanging="360"/>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1">
            <w:pPr>
              <w:rPr/>
            </w:pPr>
            <w:r w:rsidDel="00000000" w:rsidR="00000000" w:rsidRPr="00000000">
              <w:rPr>
                <w:rtl w:val="0"/>
              </w:rPr>
              <w:t xml:space="preserve">Culturally-Sustaining and Responsive Curriculum and Pedagogy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numPr>
                <w:ilvl w:val="0"/>
                <w:numId w:val="12"/>
              </w:numPr>
              <w:spacing w:line="240" w:lineRule="auto"/>
              <w:ind w:left="720" w:hanging="360"/>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numPr>
                <w:ilvl w:val="0"/>
                <w:numId w:val="12"/>
              </w:numPr>
              <w:spacing w:line="240" w:lineRule="auto"/>
              <w:ind w:left="720" w:hanging="360"/>
            </w:pPr>
            <w:r w:rsidDel="00000000" w:rsidR="00000000" w:rsidRPr="00000000">
              <w:rPr>
                <w:rtl w:val="0"/>
              </w:rPr>
            </w:r>
          </w:p>
        </w:tc>
      </w:tr>
      <w:tr>
        <w:trPr>
          <w:cantSplit w:val="0"/>
          <w:trHeight w:val="515.925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4">
            <w:pPr>
              <w:rPr/>
            </w:pPr>
            <w:r w:rsidDel="00000000" w:rsidR="00000000" w:rsidRPr="00000000">
              <w:rPr>
                <w:rtl w:val="0"/>
              </w:rPr>
              <w:t xml:space="preserve">Community-Based Curriculum, Pedagogy, and Projects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numPr>
                <w:ilvl w:val="0"/>
                <w:numId w:val="12"/>
              </w:numPr>
              <w:spacing w:line="240" w:lineRule="auto"/>
              <w:ind w:left="720" w:hanging="360"/>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numPr>
                <w:ilvl w:val="0"/>
                <w:numId w:val="12"/>
              </w:numPr>
              <w:spacing w:line="240" w:lineRule="auto"/>
              <w:ind w:left="720" w:hanging="360"/>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7">
            <w:pPr>
              <w:rPr/>
            </w:pPr>
            <w:r w:rsidDel="00000000" w:rsidR="00000000" w:rsidRPr="00000000">
              <w:rPr>
                <w:rtl w:val="0"/>
              </w:rPr>
              <w:t xml:space="preserve">Personalized Learning Plans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numPr>
                <w:ilvl w:val="0"/>
                <w:numId w:val="12"/>
              </w:numPr>
              <w:spacing w:line="240" w:lineRule="auto"/>
              <w:ind w:left="720" w:hanging="360"/>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numPr>
                <w:ilvl w:val="0"/>
                <w:numId w:val="12"/>
              </w:numPr>
              <w:spacing w:line="240" w:lineRule="auto"/>
              <w:ind w:left="720" w:hanging="360"/>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A">
            <w:pPr>
              <w:rPr/>
            </w:pPr>
            <w:r w:rsidDel="00000000" w:rsidR="00000000" w:rsidRPr="00000000">
              <w:rPr>
                <w:rtl w:val="0"/>
              </w:rPr>
              <w:t xml:space="preserve">Performance Assessments (e.g., capstones, portfolios,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numPr>
                <w:ilvl w:val="0"/>
                <w:numId w:val="12"/>
              </w:numPr>
              <w:spacing w:line="240" w:lineRule="auto"/>
              <w:ind w:left="720" w:hanging="360"/>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numPr>
                <w:ilvl w:val="0"/>
                <w:numId w:val="12"/>
              </w:numPr>
              <w:spacing w:line="240" w:lineRule="auto"/>
              <w:ind w:left="720" w:hanging="360"/>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D">
            <w:pPr>
              <w:rPr/>
            </w:pPr>
            <w:r w:rsidDel="00000000" w:rsidR="00000000" w:rsidRPr="00000000">
              <w:rPr>
                <w:rtl w:val="0"/>
              </w:rPr>
              <w:t xml:space="preserve">Advisory System to ensure every student has a home base / family group and an advisor who knows them well.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numPr>
                <w:ilvl w:val="0"/>
                <w:numId w:val="12"/>
              </w:numPr>
              <w:spacing w:line="240" w:lineRule="auto"/>
              <w:ind w:left="720" w:hanging="360"/>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numPr>
                <w:ilvl w:val="0"/>
                <w:numId w:val="12"/>
              </w:numPr>
              <w:spacing w:line="240" w:lineRule="auto"/>
              <w:ind w:left="720" w:hanging="360"/>
            </w:pPr>
            <w:r w:rsidDel="00000000" w:rsidR="00000000" w:rsidRPr="00000000">
              <w:rPr>
                <w:rtl w:val="0"/>
              </w:rPr>
            </w:r>
          </w:p>
        </w:tc>
      </w:tr>
    </w:tbl>
    <w:p w:rsidR="00000000" w:rsidDel="00000000" w:rsidP="00000000" w:rsidRDefault="00000000" w:rsidRPr="00000000" w14:paraId="000001F0">
      <w:pPr>
        <w:spacing w:line="276.0005454545455" w:lineRule="auto"/>
        <w:rPr>
          <w:i w:val="1"/>
          <w:iCs w:val="1"/>
          <w:u w:val="single"/>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1F1">
      <w:pPr>
        <w:rPr/>
      </w:pPr>
      <w:r w:rsidDel="00000000" w:rsidR="00000000" w:rsidRPr="00000000">
        <w:rPr>
          <w:rtl w:val="0"/>
        </w:rPr>
        <w:t xml:space="preserve">For each support you identified as </w:t>
      </w:r>
      <w:r w:rsidDel="00000000" w:rsidR="00000000" w:rsidRPr="00000000">
        <w:rPr>
          <w:rtl w:val="0"/>
        </w:rPr>
        <w:t xml:space="preserve">part of your community schools implementation</w:t>
      </w:r>
      <w:r w:rsidDel="00000000" w:rsidR="00000000" w:rsidRPr="00000000">
        <w:rPr>
          <w:rtl w:val="0"/>
        </w:rPr>
        <w:t xml:space="preserve">, please provide the following information:</w:t>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pPr>
      <w:r w:rsidDel="00000000" w:rsidR="00000000" w:rsidRPr="00000000">
        <w:rPr>
          <w:rtl w:val="0"/>
        </w:rPr>
        <w:t xml:space="preserve">1. Indicate when you started implementing this support: whether it is newly implemented as a result of CCSPP funding, or if it existed prior and was later integrated into your community schools' work.</w:t>
      </w:r>
    </w:p>
    <w:p w:rsidR="00000000" w:rsidDel="00000000" w:rsidP="00000000" w:rsidRDefault="00000000" w:rsidRPr="00000000" w14:paraId="000001F4">
      <w:pPr>
        <w:ind w:right="-1260"/>
        <w:rPr/>
      </w:pPr>
      <w:r w:rsidDel="00000000" w:rsidR="00000000" w:rsidRPr="00000000">
        <w:rPr>
          <w:rtl w:val="0"/>
        </w:rPr>
        <w:t xml:space="preserve">2. Estimate how many students, educators, families, or other community members were </w:t>
      </w:r>
      <w:r w:rsidDel="00000000" w:rsidR="00000000" w:rsidRPr="00000000">
        <w:rPr>
          <w:rtl w:val="0"/>
        </w:rPr>
        <w:t xml:space="preserve">served </w:t>
      </w:r>
      <w:r w:rsidDel="00000000" w:rsidR="00000000" w:rsidRPr="00000000">
        <w:rPr>
          <w:rtl w:val="0"/>
        </w:rPr>
        <w:t xml:space="preserve">by this support over the past year. Please enter a number only in the applicable categories (e.g., number of staff members in professional development; number of students in after-school programs, etc.)</w:t>
      </w:r>
    </w:p>
    <w:p w:rsidR="00000000" w:rsidDel="00000000" w:rsidP="00000000" w:rsidRDefault="00000000" w:rsidRPr="00000000" w14:paraId="000001F5">
      <w:pPr>
        <w:rPr/>
      </w:pPr>
      <w:r w:rsidDel="00000000" w:rsidR="00000000" w:rsidRPr="00000000">
        <w:rPr>
          <w:rtl w:val="0"/>
        </w:rPr>
        <w:t xml:space="preserve">3. List the main funding source you are currently using in addition to CCSPP, to sustain this support long term.</w:t>
      </w:r>
    </w:p>
    <w:p w:rsidR="00000000" w:rsidDel="00000000" w:rsidP="00000000" w:rsidRDefault="00000000" w:rsidRPr="00000000" w14:paraId="000001F6">
      <w:pPr>
        <w:rPr/>
      </w:pPr>
      <w:r w:rsidDel="00000000" w:rsidR="00000000" w:rsidRPr="00000000">
        <w:rPr>
          <w:rtl w:val="0"/>
        </w:rPr>
        <w:t xml:space="preserve">4. (Optional) Provide brief examples of key activities conducted as part of implementing this </w:t>
      </w:r>
      <w:r w:rsidDel="00000000" w:rsidR="00000000" w:rsidRPr="00000000">
        <w:rPr>
          <w:rtl w:val="0"/>
        </w:rPr>
        <w:t xml:space="preserve">support</w:t>
      </w:r>
      <w:r w:rsidDel="00000000" w:rsidR="00000000" w:rsidRPr="00000000">
        <w:rPr>
          <w:rtl w:val="0"/>
        </w:rPr>
        <w:t xml:space="preserve">.</w:t>
      </w:r>
    </w:p>
    <w:p w:rsidR="00000000" w:rsidDel="00000000" w:rsidP="00000000" w:rsidRDefault="00000000" w:rsidRPr="00000000" w14:paraId="000001F7">
      <w:pPr>
        <w:rPr/>
      </w:pPr>
      <w:r w:rsidDel="00000000" w:rsidR="00000000" w:rsidRPr="00000000">
        <w:rPr>
          <w:rtl w:val="0"/>
        </w:rPr>
      </w:r>
    </w:p>
    <w:tbl>
      <w:tblPr>
        <w:tblStyle w:val="Table14"/>
        <w:tblpPr w:leftFromText="180" w:rightFromText="180" w:topFromText="180" w:bottomFromText="180" w:vertAnchor="text" w:horzAnchor="text" w:tblpX="-690" w:tblpY="0"/>
        <w:tblW w:w="14580.0" w:type="dxa"/>
        <w:jc w:val="left"/>
        <w:tblInd w:w="-13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40"/>
        <w:gridCol w:w="1320"/>
        <w:gridCol w:w="975"/>
        <w:gridCol w:w="735"/>
        <w:gridCol w:w="1035"/>
        <w:gridCol w:w="1335"/>
        <w:gridCol w:w="3255"/>
        <w:gridCol w:w="1065"/>
        <w:gridCol w:w="1620"/>
        <w:tblGridChange w:id="0">
          <w:tblGrid>
            <w:gridCol w:w="3240"/>
            <w:gridCol w:w="1320"/>
            <w:gridCol w:w="975"/>
            <w:gridCol w:w="735"/>
            <w:gridCol w:w="1035"/>
            <w:gridCol w:w="1335"/>
            <w:gridCol w:w="3255"/>
            <w:gridCol w:w="1065"/>
            <w:gridCol w:w="1620"/>
          </w:tblGrid>
        </w:tblGridChange>
      </w:tblGrid>
      <w:tr>
        <w:trPr>
          <w:cantSplit w:val="0"/>
          <w:trHeight w:val="420" w:hRule="atLeast"/>
          <w:tblHeader w:val="0"/>
        </w:trPr>
        <w:tc>
          <w:tcPr>
            <w:vMerge w:val="restart"/>
            <w:shd w:fill="c9daf8" w:val="clear"/>
          </w:tcPr>
          <w:p w:rsidR="00000000" w:rsidDel="00000000" w:rsidP="00000000" w:rsidRDefault="00000000" w:rsidRPr="00000000" w14:paraId="000001F8">
            <w:pPr>
              <w:spacing w:line="240" w:lineRule="auto"/>
              <w:rPr/>
            </w:pPr>
            <w:r w:rsidDel="00000000" w:rsidR="00000000" w:rsidRPr="00000000">
              <w:rPr>
                <w:rtl w:val="0"/>
              </w:rPr>
            </w:r>
          </w:p>
        </w:tc>
        <w:tc>
          <w:tcPr>
            <w:vMerge w:val="restart"/>
            <w:shd w:fill="c9daf8" w:val="clear"/>
          </w:tcPr>
          <w:p w:rsidR="00000000" w:rsidDel="00000000" w:rsidP="00000000" w:rsidRDefault="00000000" w:rsidRPr="00000000" w14:paraId="000001F9">
            <w:pPr>
              <w:spacing w:line="240" w:lineRule="auto"/>
              <w:jc w:val="center"/>
              <w:rPr/>
            </w:pPr>
            <w:r w:rsidDel="00000000" w:rsidR="00000000" w:rsidRPr="00000000">
              <w:rPr>
                <w:rtl w:val="0"/>
              </w:rPr>
              <w:t xml:space="preserve">When did you start implementing this support?</w:t>
            </w:r>
            <w:r w:rsidDel="00000000" w:rsidR="00000000" w:rsidRPr="00000000">
              <w:rPr>
                <w:rtl w:val="0"/>
              </w:rPr>
            </w:r>
          </w:p>
        </w:tc>
        <w:tc>
          <w:tcPr>
            <w:gridSpan w:val="4"/>
            <w:shd w:fill="c9daf8" w:val="clear"/>
          </w:tcPr>
          <w:p w:rsidR="00000000" w:rsidDel="00000000" w:rsidP="00000000" w:rsidRDefault="00000000" w:rsidRPr="00000000" w14:paraId="000001FA">
            <w:pPr>
              <w:spacing w:line="240" w:lineRule="auto"/>
              <w:jc w:val="center"/>
              <w:rPr/>
            </w:pPr>
            <w:r w:rsidDel="00000000" w:rsidR="00000000" w:rsidRPr="00000000">
              <w:rPr>
                <w:rtl w:val="0"/>
              </w:rPr>
              <w:t xml:space="preserve">In the past year, how many individuals were served? Please enter an estimate number only in the applicable categories .</w:t>
            </w:r>
          </w:p>
        </w:tc>
        <w:tc>
          <w:tcPr>
            <w:shd w:fill="c9daf8" w:val="clear"/>
          </w:tcPr>
          <w:p w:rsidR="00000000" w:rsidDel="00000000" w:rsidP="00000000" w:rsidRDefault="00000000" w:rsidRPr="00000000" w14:paraId="000001FE">
            <w:pPr>
              <w:spacing w:line="240" w:lineRule="auto"/>
              <w:jc w:val="center"/>
              <w:rPr/>
            </w:pPr>
            <w:r w:rsidDel="00000000" w:rsidR="00000000" w:rsidRPr="00000000">
              <w:rPr>
                <w:rtl w:val="0"/>
              </w:rPr>
              <w:t xml:space="preserve">In </w:t>
            </w:r>
            <w:r w:rsidDel="00000000" w:rsidR="00000000" w:rsidRPr="00000000">
              <w:rPr>
                <w:rtl w:val="0"/>
              </w:rPr>
              <w:t xml:space="preserve">addition </w:t>
            </w:r>
            <w:r w:rsidDel="00000000" w:rsidR="00000000" w:rsidRPr="00000000">
              <w:rPr>
                <w:rtl w:val="0"/>
              </w:rPr>
              <w:t xml:space="preserve">to CCSPP, please select the main funding source you are using for this support</w:t>
            </w:r>
            <w:r w:rsidDel="00000000" w:rsidR="00000000" w:rsidRPr="00000000">
              <w:rPr>
                <w:rtl w:val="0"/>
              </w:rPr>
              <w:t xml:space="preserve">.</w:t>
            </w:r>
          </w:p>
        </w:tc>
        <w:tc>
          <w:tcPr>
            <w:shd w:fill="c9daf8" w:val="clear"/>
          </w:tcPr>
          <w:p w:rsidR="00000000" w:rsidDel="00000000" w:rsidP="00000000" w:rsidRDefault="00000000" w:rsidRPr="00000000" w14:paraId="000001FF">
            <w:pPr>
              <w:spacing w:line="240" w:lineRule="auto"/>
              <w:jc w:val="center"/>
              <w:rPr/>
            </w:pPr>
            <w:r w:rsidDel="00000000" w:rsidR="00000000" w:rsidRPr="00000000">
              <w:rPr>
                <w:rtl w:val="0"/>
              </w:rPr>
              <w:t xml:space="preserve">If you selected "other" for the funding source, please specify:</w:t>
            </w:r>
          </w:p>
        </w:tc>
        <w:tc>
          <w:tcPr>
            <w:shd w:fill="c9daf8" w:val="clear"/>
          </w:tcPr>
          <w:p w:rsidR="00000000" w:rsidDel="00000000" w:rsidP="00000000" w:rsidRDefault="00000000" w:rsidRPr="00000000" w14:paraId="00000200">
            <w:pPr>
              <w:spacing w:line="240" w:lineRule="auto"/>
              <w:jc w:val="center"/>
              <w:rPr/>
            </w:pPr>
            <w:r w:rsidDel="00000000" w:rsidR="00000000" w:rsidRPr="00000000">
              <w:rPr>
                <w:rtl w:val="0"/>
              </w:rPr>
              <w:t xml:space="preserve">OPTIONAL: Please list 2-3 examples of the types of activities that you conducted as part of your implementation of this support.</w:t>
            </w:r>
          </w:p>
        </w:tc>
      </w:tr>
      <w:tr>
        <w:trPr>
          <w:cantSplit w:val="0"/>
          <w:trHeight w:val="1675.0000000000182" w:hRule="atLeast"/>
          <w:tblHeader w:val="0"/>
        </w:trPr>
        <w:tc>
          <w:tcPr>
            <w:vMerge w:val="continue"/>
            <w:shd w:fill="c9daf8" w:val="clear"/>
          </w:tcPr>
          <w:p w:rsidR="00000000" w:rsidDel="00000000" w:rsidP="00000000" w:rsidRDefault="00000000" w:rsidRPr="00000000" w14:paraId="00000201">
            <w:pPr>
              <w:widowControl w:val="0"/>
              <w:spacing w:line="240" w:lineRule="auto"/>
              <w:rPr/>
            </w:pPr>
            <w:r w:rsidDel="00000000" w:rsidR="00000000" w:rsidRPr="00000000">
              <w:rPr>
                <w:rtl w:val="0"/>
              </w:rPr>
            </w:r>
          </w:p>
        </w:tc>
        <w:tc>
          <w:tcPr>
            <w:vMerge w:val="continue"/>
            <w:shd w:fill="c9daf8" w:val="clear"/>
          </w:tcPr>
          <w:p w:rsidR="00000000" w:rsidDel="00000000" w:rsidP="00000000" w:rsidRDefault="00000000" w:rsidRPr="00000000" w14:paraId="00000202">
            <w:pPr>
              <w:widowControl w:val="0"/>
              <w:spacing w:line="240" w:lineRule="auto"/>
              <w:rPr/>
            </w:pPr>
            <w:r w:rsidDel="00000000" w:rsidR="00000000" w:rsidRPr="00000000">
              <w:rPr>
                <w:rtl w:val="0"/>
              </w:rPr>
            </w:r>
          </w:p>
        </w:tc>
        <w:tc>
          <w:tcPr>
            <w:shd w:fill="c9daf8" w:val="clear"/>
          </w:tcPr>
          <w:p w:rsidR="00000000" w:rsidDel="00000000" w:rsidP="00000000" w:rsidRDefault="00000000" w:rsidRPr="00000000" w14:paraId="00000203">
            <w:pPr>
              <w:widowControl w:val="0"/>
              <w:spacing w:line="240" w:lineRule="auto"/>
              <w:jc w:val="center"/>
              <w:rPr/>
            </w:pPr>
            <w:r w:rsidDel="00000000" w:rsidR="00000000" w:rsidRPr="00000000">
              <w:rPr>
                <w:rtl w:val="0"/>
              </w:rPr>
              <w:t xml:space="preserve">Students</w:t>
            </w:r>
          </w:p>
        </w:tc>
        <w:tc>
          <w:tcPr>
            <w:shd w:fill="c9daf8" w:val="clear"/>
          </w:tcPr>
          <w:p w:rsidR="00000000" w:rsidDel="00000000" w:rsidP="00000000" w:rsidRDefault="00000000" w:rsidRPr="00000000" w14:paraId="00000204">
            <w:pPr>
              <w:widowControl w:val="0"/>
              <w:spacing w:line="240" w:lineRule="auto"/>
              <w:jc w:val="center"/>
              <w:rPr/>
            </w:pPr>
            <w:r w:rsidDel="00000000" w:rsidR="00000000" w:rsidRPr="00000000">
              <w:rPr>
                <w:rtl w:val="0"/>
              </w:rPr>
              <w:t xml:space="preserve">Staff</w:t>
            </w:r>
          </w:p>
        </w:tc>
        <w:tc>
          <w:tcPr>
            <w:shd w:fill="c9daf8" w:val="clear"/>
          </w:tcPr>
          <w:p w:rsidR="00000000" w:rsidDel="00000000" w:rsidP="00000000" w:rsidRDefault="00000000" w:rsidRPr="00000000" w14:paraId="00000205">
            <w:pPr>
              <w:widowControl w:val="0"/>
              <w:spacing w:line="240" w:lineRule="auto"/>
              <w:jc w:val="center"/>
              <w:rPr/>
            </w:pPr>
            <w:r w:rsidDel="00000000" w:rsidR="00000000" w:rsidRPr="00000000">
              <w:rPr>
                <w:rtl w:val="0"/>
              </w:rPr>
              <w:t xml:space="preserve">Parents/ Family members</w:t>
            </w:r>
          </w:p>
        </w:tc>
        <w:tc>
          <w:tcPr>
            <w:shd w:fill="c9daf8" w:val="clear"/>
          </w:tcPr>
          <w:p w:rsidR="00000000" w:rsidDel="00000000" w:rsidP="00000000" w:rsidRDefault="00000000" w:rsidRPr="00000000" w14:paraId="00000206">
            <w:pPr>
              <w:widowControl w:val="0"/>
              <w:spacing w:line="240" w:lineRule="auto"/>
              <w:jc w:val="center"/>
              <w:rPr/>
            </w:pPr>
            <w:r w:rsidDel="00000000" w:rsidR="00000000" w:rsidRPr="00000000">
              <w:rPr>
                <w:rtl w:val="0"/>
              </w:rPr>
              <w:t xml:space="preserve">Other individuals</w:t>
            </w:r>
          </w:p>
        </w:tc>
        <w:tc>
          <w:tcPr>
            <w:shd w:fill="c9daf8" w:val="clear"/>
          </w:tcPr>
          <w:p w:rsidR="00000000" w:rsidDel="00000000" w:rsidP="00000000" w:rsidRDefault="00000000" w:rsidRPr="00000000" w14:paraId="00000207">
            <w:pPr>
              <w:widowControl w:val="0"/>
              <w:spacing w:line="240" w:lineRule="auto"/>
              <w:jc w:val="center"/>
              <w:rPr/>
            </w:pPr>
            <w:r w:rsidDel="00000000" w:rsidR="00000000" w:rsidRPr="00000000">
              <w:rPr>
                <w:rtl w:val="0"/>
              </w:rPr>
            </w:r>
          </w:p>
        </w:tc>
        <w:tc>
          <w:tcPr>
            <w:shd w:fill="c9daf8" w:val="clear"/>
          </w:tcPr>
          <w:p w:rsidR="00000000" w:rsidDel="00000000" w:rsidP="00000000" w:rsidRDefault="00000000" w:rsidRPr="00000000" w14:paraId="00000208">
            <w:pPr>
              <w:widowControl w:val="0"/>
              <w:spacing w:line="240" w:lineRule="auto"/>
              <w:jc w:val="center"/>
              <w:rPr/>
            </w:pPr>
            <w:r w:rsidDel="00000000" w:rsidR="00000000" w:rsidRPr="00000000">
              <w:rPr>
                <w:rtl w:val="0"/>
              </w:rPr>
              <w:t xml:space="preserve">Other (Write-In)</w:t>
            </w:r>
          </w:p>
        </w:tc>
        <w:tc>
          <w:tcPr>
            <w:shd w:fill="c9daf8" w:val="clear"/>
          </w:tcPr>
          <w:p w:rsidR="00000000" w:rsidDel="00000000" w:rsidP="00000000" w:rsidRDefault="00000000" w:rsidRPr="00000000" w14:paraId="00000209">
            <w:pPr>
              <w:widowControl w:val="0"/>
              <w:spacing w:line="240" w:lineRule="auto"/>
              <w:jc w:val="center"/>
              <w:rPr/>
            </w:pP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20A">
            <w:pPr>
              <w:widowControl w:val="0"/>
              <w:spacing w:line="240" w:lineRule="auto"/>
              <w:rPr/>
            </w:pPr>
            <w:r w:rsidDel="00000000" w:rsidR="00000000" w:rsidRPr="00000000">
              <w:rPr>
                <w:rtl w:val="0"/>
              </w:rPr>
              <w:t xml:space="preserve">Health Fair for community</w:t>
            </w:r>
          </w:p>
        </w:tc>
        <w:tc>
          <w:tcPr/>
          <w:p w:rsidR="00000000" w:rsidDel="00000000" w:rsidP="00000000" w:rsidRDefault="00000000" w:rsidRPr="00000000" w14:paraId="0000020B">
            <w:pPr>
              <w:widowControl w:val="0"/>
              <w:spacing w:line="240" w:lineRule="auto"/>
              <w:rPr/>
            </w:pPr>
            <w:sdt>
              <w:sdtPr>
                <w:alias w:val="time"/>
                <w:id w:val="-26806065"/>
                <w:dropDownList w:lastValue="Previously implemented and now integrated into the community schools work">
                  <w:listItem w:displayText="      " w:value="      "/>
                  <w:listItem w:displayText="Started implementing this support exclusively as a result of CCSPP funding" w:value="Started implementing this support exclusively as a result of CCSPP funding"/>
                  <w:listItem w:displayText="Previously implemented and now integrated into the community schools work" w:value="Previously implemented and now integrated into the community schools work"/>
                </w:dropDownList>
              </w:sdtPr>
              <w:sdtContent>
                <w:r w:rsidDel="00000000" w:rsidR="00000000" w:rsidRPr="00000000">
                  <w:rPr>
                    <w:color w:val="000000"/>
                    <w:shd w:fill="e8eaed" w:val="clear"/>
                  </w:rPr>
                  <w:t xml:space="preserve">Previously implemented and now integrated into the community schools work</w:t>
                </w:r>
              </w:sdtContent>
            </w:sdt>
            <w:r w:rsidDel="00000000" w:rsidR="00000000" w:rsidRPr="00000000">
              <w:rPr>
                <w:rtl w:val="0"/>
              </w:rPr>
            </w:r>
          </w:p>
        </w:tc>
        <w:tc>
          <w:tcPr/>
          <w:p w:rsidR="00000000" w:rsidDel="00000000" w:rsidP="00000000" w:rsidRDefault="00000000" w:rsidRPr="00000000" w14:paraId="0000020C">
            <w:pPr>
              <w:widowControl w:val="0"/>
              <w:spacing w:line="240" w:lineRule="auto"/>
              <w:rPr>
                <w:i w:val="1"/>
                <w:iCs w:val="1"/>
              </w:rPr>
            </w:pPr>
            <w:r w:rsidDel="00000000" w:rsidR="00000000" w:rsidRPr="00000000">
              <w:rPr>
                <w:i w:val="1"/>
                <w:iCs w:val="1"/>
                <w:rtl w:val="0"/>
              </w:rPr>
              <w:t xml:space="preserve">30</w:t>
            </w:r>
          </w:p>
        </w:tc>
        <w:tc>
          <w:tcPr/>
          <w:p w:rsidR="00000000" w:rsidDel="00000000" w:rsidP="00000000" w:rsidRDefault="00000000" w:rsidRPr="00000000" w14:paraId="0000020D">
            <w:pPr>
              <w:spacing w:line="240" w:lineRule="auto"/>
              <w:rPr/>
            </w:pPr>
            <w:r w:rsidDel="00000000" w:rsidR="00000000" w:rsidRPr="00000000">
              <w:rPr>
                <w:rtl w:val="0"/>
              </w:rPr>
              <w:t xml:space="preserve">2</w:t>
            </w:r>
          </w:p>
        </w:tc>
        <w:tc>
          <w:tcPr/>
          <w:p w:rsidR="00000000" w:rsidDel="00000000" w:rsidP="00000000" w:rsidRDefault="00000000" w:rsidRPr="00000000" w14:paraId="0000020E">
            <w:pPr>
              <w:spacing w:line="240" w:lineRule="auto"/>
              <w:rPr/>
            </w:pPr>
            <w:r w:rsidDel="00000000" w:rsidR="00000000" w:rsidRPr="00000000">
              <w:rPr>
                <w:rtl w:val="0"/>
              </w:rPr>
              <w:t xml:space="preserve">18</w:t>
            </w:r>
          </w:p>
        </w:tc>
        <w:tc>
          <w:tcPr/>
          <w:p w:rsidR="00000000" w:rsidDel="00000000" w:rsidP="00000000" w:rsidRDefault="00000000" w:rsidRPr="00000000" w14:paraId="0000020F">
            <w:pPr>
              <w:spacing w:line="240" w:lineRule="auto"/>
              <w:rPr/>
            </w:pPr>
            <w:r w:rsidDel="00000000" w:rsidR="00000000" w:rsidRPr="00000000">
              <w:rPr>
                <w:rtl w:val="0"/>
              </w:rPr>
              <w:t xml:space="preserve">4</w:t>
            </w:r>
          </w:p>
        </w:tc>
        <w:tc>
          <w:tcPr/>
          <w:p w:rsidR="00000000" w:rsidDel="00000000" w:rsidP="00000000" w:rsidRDefault="00000000" w:rsidRPr="00000000" w14:paraId="00000210">
            <w:pPr>
              <w:widowControl w:val="0"/>
              <w:spacing w:line="240" w:lineRule="auto"/>
              <w:rPr>
                <w:i w:val="1"/>
                <w:iCs w:val="1"/>
                <w:color w:val="999999"/>
              </w:rPr>
            </w:pPr>
            <w:r w:rsidDel="00000000" w:rsidR="00000000" w:rsidRPr="00000000">
              <w:rPr>
                <w:rtl w:val="0"/>
              </w:rPr>
            </w:r>
          </w:p>
          <w:p w:rsidR="00000000" w:rsidDel="00000000" w:rsidP="00000000" w:rsidRDefault="00000000" w:rsidRPr="00000000" w14:paraId="00000211">
            <w:pPr>
              <w:widowControl w:val="0"/>
              <w:spacing w:line="240" w:lineRule="auto"/>
              <w:rPr>
                <w:i w:val="1"/>
                <w:iCs w:val="1"/>
                <w:color w:val="999999"/>
              </w:rPr>
            </w:pPr>
            <w:sdt>
              <w:sdtPr>
                <w:alias w:val="time"/>
                <w:id w:val="2112916632"/>
                <w:dropDownList w:lastValue="      Children and Youth Behavioral Health Initiative (CYBHI)">
                  <w:listItem w:displayText="      Children and Youth Behavioral Health Initiative (CYBHI)" w:value="      Children and Youth Behavioral Health Initiative (CYBHI)"/>
                  <w:listItem w:displayText="Learning-Aligned Employment Program" w:value="Learning-Aligned Employment Program"/>
                  <w:listItem w:displayText="Regional K-16 Education Collaboratives Grant Program" w:value="Regional K-16 Education Collaboratives Grant Program"/>
                  <w:listItem w:displayText="California Economic Resilience Fund" w:value="California Economic Resilience Fund"/>
                  <w:listItem w:displayText="Golden State Pathways Program" w:value="Golden State Pathways Program"/>
                  <w:listItem w:displayText="Expanded Learning Opportunities Program" w:value="Expanded Learning Opportunities Program"/>
                  <w:listItem w:displayText="Dual Enrollment (College and Careers Access Pathways Grant)" w:value="Dual Enrollment (College and Careers Access Pathways Grant)"/>
                  <w:listItem w:displayText="CaliforniansForAll Youth Jobs Corps" w:value="CaliforniansForAll Youth Jobs Corps"/>
                  <w:listItem w:displayText="CC Strong Workforce" w:value="CC Strong Workforce"/>
                  <w:listItem w:displayText="K-12 Strong Workforce" w:value="K-12 Strong Workforce"/>
                  <w:listItem w:displayText="HE Basic Needs Funding" w:value="HE Basic Needs Funding"/>
                  <w:listItem w:displayText="Educator Effectiveness Block Grant" w:value="Educator Effectiveness Block Grant"/>
                  <w:listItem w:displayText="TK and California State Preschool Program" w:value="TK and California State Preschool Program"/>
                  <w:listItem w:displayText="High Road Training Partnerships" w:value="High Road Training Partnerships"/>
                  <w:listItem w:displayText="Learning Recovery Emergency Block Grant" w:value="Learning Recovery Emergency Block Grant"/>
                  <w:listItem w:displayText="A-G Completion Improvement Grant Program" w:value="A-G Completion Improvement Grant Program"/>
                  <w:listItem w:displayText="Local Control Funding Formula (LCFF)/LCAP" w:value="Local Control Funding Formula (LCFF)/LCAP"/>
                  <w:listItem w:displayText="Title I" w:value="Title I"/>
                  <w:listItem w:displayText="General Funds" w:value="General Funds"/>
                  <w:listItem w:displayText="District Funds" w:value="District Funds"/>
                  <w:listItem w:displayText="Local bond measures" w:value="Local bond measures"/>
                  <w:listItem w:displayText="Title III" w:value="Title III"/>
                  <w:listItem w:displayText="Other" w:value="Other"/>
                  <w:listItem w:displayText="NA" w:value="NA"/>
                </w:dropDownList>
              </w:sdtPr>
              <w:sdtContent>
                <w:r w:rsidDel="00000000" w:rsidR="00000000" w:rsidRPr="00000000">
                  <w:rPr>
                    <w:color w:val="000000"/>
                    <w:shd w:fill="e8eaed" w:val="clear"/>
                  </w:rPr>
                  <w:t xml:space="preserve">      Children and Youth Behavioral Health Initiative (CYBHI)</w:t>
                </w:r>
              </w:sdtContent>
            </w:sdt>
            <w:r w:rsidDel="00000000" w:rsidR="00000000" w:rsidRPr="00000000">
              <w:rPr>
                <w:rtl w:val="0"/>
              </w:rPr>
            </w:r>
          </w:p>
        </w:tc>
        <w:tc>
          <w:tcPr/>
          <w:p w:rsidR="00000000" w:rsidDel="00000000" w:rsidP="00000000" w:rsidRDefault="00000000" w:rsidRPr="00000000" w14:paraId="00000212">
            <w:pPr>
              <w:spacing w:line="240" w:lineRule="auto"/>
              <w:rPr/>
            </w:pPr>
            <w:r w:rsidDel="00000000" w:rsidR="00000000" w:rsidRPr="00000000">
              <w:rPr>
                <w:rtl w:val="0"/>
              </w:rPr>
            </w:r>
          </w:p>
        </w:tc>
        <w:tc>
          <w:tcPr/>
          <w:p w:rsidR="00000000" w:rsidDel="00000000" w:rsidP="00000000" w:rsidRDefault="00000000" w:rsidRPr="00000000" w14:paraId="00000213">
            <w:pPr>
              <w:numPr>
                <w:ilvl w:val="0"/>
                <w:numId w:val="7"/>
              </w:numPr>
              <w:spacing w:line="240" w:lineRule="auto"/>
              <w:ind w:left="720" w:hanging="360"/>
              <w:rPr>
                <w:u w:val="none"/>
              </w:rPr>
            </w:pPr>
            <w:r w:rsidDel="00000000" w:rsidR="00000000" w:rsidRPr="00000000">
              <w:rPr>
                <w:rtl w:val="0"/>
              </w:rPr>
              <w:t xml:space="preserve">Tooth Mobile</w:t>
            </w:r>
          </w:p>
          <w:p w:rsidR="00000000" w:rsidDel="00000000" w:rsidP="00000000" w:rsidRDefault="00000000" w:rsidRPr="00000000" w14:paraId="00000214">
            <w:pPr>
              <w:numPr>
                <w:ilvl w:val="0"/>
                <w:numId w:val="7"/>
              </w:numPr>
              <w:spacing w:line="240" w:lineRule="auto"/>
              <w:ind w:left="720" w:hanging="360"/>
              <w:rPr>
                <w:u w:val="none"/>
              </w:rPr>
            </w:pPr>
            <w:r w:rsidDel="00000000" w:rsidR="00000000" w:rsidRPr="00000000">
              <w:rPr>
                <w:rtl w:val="0"/>
              </w:rPr>
              <w:t xml:space="preserve">Peach Tree Mobile</w:t>
            </w:r>
          </w:p>
          <w:p w:rsidR="00000000" w:rsidDel="00000000" w:rsidP="00000000" w:rsidRDefault="00000000" w:rsidRPr="00000000" w14:paraId="00000215">
            <w:pPr>
              <w:numPr>
                <w:ilvl w:val="0"/>
                <w:numId w:val="7"/>
              </w:numPr>
              <w:spacing w:line="240" w:lineRule="auto"/>
              <w:ind w:left="720" w:hanging="360"/>
              <w:rPr>
                <w:u w:val="none"/>
              </w:rPr>
            </w:pPr>
            <w:r w:rsidDel="00000000" w:rsidR="00000000" w:rsidRPr="00000000">
              <w:rPr>
                <w:rtl w:val="0"/>
              </w:rPr>
              <w:t xml:space="preserve">First 5</w:t>
            </w:r>
          </w:p>
        </w:tc>
      </w:tr>
      <w:tr>
        <w:trPr>
          <w:cantSplit w:val="0"/>
          <w:trHeight w:val="420" w:hRule="atLeast"/>
          <w:tblHeader w:val="0"/>
        </w:trPr>
        <w:tc>
          <w:tcPr/>
          <w:p w:rsidR="00000000" w:rsidDel="00000000" w:rsidP="00000000" w:rsidRDefault="00000000" w:rsidRPr="00000000" w14:paraId="00000216">
            <w:pPr>
              <w:widowControl w:val="0"/>
              <w:spacing w:line="240" w:lineRule="auto"/>
              <w:rPr/>
            </w:pPr>
            <w:r w:rsidDel="00000000" w:rsidR="00000000" w:rsidRPr="00000000">
              <w:rPr>
                <w:rtl w:val="0"/>
              </w:rPr>
              <w:t xml:space="preserve">Mobile Access Hub for Mental Health Services</w:t>
            </w:r>
          </w:p>
        </w:tc>
        <w:tc>
          <w:tcPr/>
          <w:p w:rsidR="00000000" w:rsidDel="00000000" w:rsidP="00000000" w:rsidRDefault="00000000" w:rsidRPr="00000000" w14:paraId="00000217">
            <w:pPr>
              <w:widowControl w:val="0"/>
              <w:spacing w:line="240" w:lineRule="auto"/>
              <w:rPr/>
            </w:pPr>
            <w:sdt>
              <w:sdtPr>
                <w:alias w:val="time"/>
                <w:id w:val="2054833712"/>
                <w:dropDownList w:lastValue="Previously implemented and now integrated into the community schools work">
                  <w:listItem w:displayText="      " w:value="      "/>
                  <w:listItem w:displayText="Started implementing this support exclusively as a result of CCSPP funding" w:value="Started implementing this support exclusively as a result of CCSPP funding"/>
                  <w:listItem w:displayText="Previously implemented and now integrated into the community schools work" w:value="Previously implemented and now integrated into the community schools work"/>
                </w:dropDownList>
              </w:sdtPr>
              <w:sdtContent>
                <w:r w:rsidDel="00000000" w:rsidR="00000000" w:rsidRPr="00000000">
                  <w:rPr>
                    <w:color w:val="000000"/>
                    <w:shd w:fill="e8eaed" w:val="clear"/>
                  </w:rPr>
                  <w:t xml:space="preserve">Previously implemented and now integrated into the community schools work</w:t>
                </w:r>
              </w:sdtContent>
            </w:sdt>
            <w:r w:rsidDel="00000000" w:rsidR="00000000" w:rsidRPr="00000000">
              <w:rPr>
                <w:rtl w:val="0"/>
              </w:rPr>
            </w:r>
          </w:p>
        </w:tc>
        <w:tc>
          <w:tcPr/>
          <w:p w:rsidR="00000000" w:rsidDel="00000000" w:rsidP="00000000" w:rsidRDefault="00000000" w:rsidRPr="00000000" w14:paraId="00000218">
            <w:pPr>
              <w:widowControl w:val="0"/>
              <w:spacing w:line="240" w:lineRule="auto"/>
              <w:rPr/>
            </w:pPr>
            <w:r w:rsidDel="00000000" w:rsidR="00000000" w:rsidRPr="00000000">
              <w:rPr>
                <w:rtl w:val="0"/>
              </w:rPr>
              <w:t xml:space="preserve">6</w:t>
            </w:r>
          </w:p>
        </w:tc>
        <w:tc>
          <w:tcPr/>
          <w:p w:rsidR="00000000" w:rsidDel="00000000" w:rsidP="00000000" w:rsidRDefault="00000000" w:rsidRPr="00000000" w14:paraId="00000219">
            <w:pPr>
              <w:spacing w:line="240" w:lineRule="auto"/>
              <w:rPr/>
            </w:pPr>
            <w:r w:rsidDel="00000000" w:rsidR="00000000" w:rsidRPr="00000000">
              <w:rPr>
                <w:rtl w:val="0"/>
              </w:rPr>
            </w:r>
          </w:p>
        </w:tc>
        <w:tc>
          <w:tcPr/>
          <w:p w:rsidR="00000000" w:rsidDel="00000000" w:rsidP="00000000" w:rsidRDefault="00000000" w:rsidRPr="00000000" w14:paraId="0000021A">
            <w:pPr>
              <w:spacing w:line="240" w:lineRule="auto"/>
              <w:rPr/>
            </w:pPr>
            <w:r w:rsidDel="00000000" w:rsidR="00000000" w:rsidRPr="00000000">
              <w:rPr>
                <w:rtl w:val="0"/>
              </w:rPr>
              <w:t xml:space="preserve">6</w:t>
            </w:r>
          </w:p>
        </w:tc>
        <w:tc>
          <w:tcPr/>
          <w:p w:rsidR="00000000" w:rsidDel="00000000" w:rsidP="00000000" w:rsidRDefault="00000000" w:rsidRPr="00000000" w14:paraId="0000021B">
            <w:pPr>
              <w:spacing w:line="240" w:lineRule="auto"/>
              <w:rPr/>
            </w:pPr>
            <w:r w:rsidDel="00000000" w:rsidR="00000000" w:rsidRPr="00000000">
              <w:rPr>
                <w:rtl w:val="0"/>
              </w:rPr>
            </w:r>
          </w:p>
        </w:tc>
        <w:tc>
          <w:tcPr/>
          <w:p w:rsidR="00000000" w:rsidDel="00000000" w:rsidP="00000000" w:rsidRDefault="00000000" w:rsidRPr="00000000" w14:paraId="0000021C">
            <w:pPr>
              <w:widowControl w:val="0"/>
              <w:spacing w:line="240" w:lineRule="auto"/>
              <w:rPr/>
            </w:pPr>
            <w:sdt>
              <w:sdtPr>
                <w:alias w:val="time"/>
                <w:id w:val="610052141"/>
                <w:dropDownList w:lastValue="Local bond measures">
                  <w:listItem w:displayText="      Children and Youth Behavioral Health Initiative (CYBHI)" w:value="      Children and Youth Behavioral Health Initiative (CYBHI)"/>
                  <w:listItem w:displayText="Learning-Aligned Employment Program" w:value="Learning-Aligned Employment Program"/>
                  <w:listItem w:displayText="Regional K-16 Education Collaboratives Grant Program" w:value="Regional K-16 Education Collaboratives Grant Program"/>
                  <w:listItem w:displayText="California Economic Resilience Fund" w:value="California Economic Resilience Fund"/>
                  <w:listItem w:displayText="Golden State Pathways Program" w:value="Golden State Pathways Program"/>
                  <w:listItem w:displayText="Expanded Learning Opportunities Program" w:value="Expanded Learning Opportunities Program"/>
                  <w:listItem w:displayText="Dual Enrollment (College and Careers Access Pathways Grant)" w:value="Dual Enrollment (College and Careers Access Pathways Grant)"/>
                  <w:listItem w:displayText="CaliforniansForAll Youth Jobs Corps" w:value="CaliforniansForAll Youth Jobs Corps"/>
                  <w:listItem w:displayText="CC Strong Workforce" w:value="CC Strong Workforce"/>
                  <w:listItem w:displayText="K-12 Strong Workforce" w:value="K-12 Strong Workforce"/>
                  <w:listItem w:displayText="HE Basic Needs Funding" w:value="HE Basic Needs Funding"/>
                  <w:listItem w:displayText="Educator Effectiveness Block Grant" w:value="Educator Effectiveness Block Grant"/>
                  <w:listItem w:displayText="TK and California State Preschool Program" w:value="TK and California State Preschool Program"/>
                  <w:listItem w:displayText="High Road Training Partnerships" w:value="High Road Training Partnerships"/>
                  <w:listItem w:displayText="Learning Recovery Emergency Block Grant" w:value="Learning Recovery Emergency Block Grant"/>
                  <w:listItem w:displayText="A-G Completion Improvement Grant Program" w:value="A-G Completion Improvement Grant Program"/>
                  <w:listItem w:displayText="Local Control Funding Formula (LCFF)/LCAP" w:value="Local Control Funding Formula (LCFF)/LCAP"/>
                  <w:listItem w:displayText="Title I" w:value="Title I"/>
                  <w:listItem w:displayText="General Funds" w:value="General Funds"/>
                  <w:listItem w:displayText="District Funds" w:value="District Funds"/>
                  <w:listItem w:displayText="Local bond measures" w:value="Local bond measures"/>
                  <w:listItem w:displayText="Title III" w:value="Title III"/>
                  <w:listItem w:displayText="Other" w:value="Other"/>
                  <w:listItem w:displayText="NA" w:value="NA"/>
                </w:dropDownList>
              </w:sdtPr>
              <w:sdtContent>
                <w:r w:rsidDel="00000000" w:rsidR="00000000" w:rsidRPr="00000000">
                  <w:rPr>
                    <w:color w:val="000000"/>
                    <w:shd w:fill="e8eaed" w:val="clear"/>
                  </w:rPr>
                  <w:t xml:space="preserve">Local bond measures</w:t>
                </w:r>
              </w:sdtContent>
            </w:sdt>
            <w:r w:rsidDel="00000000" w:rsidR="00000000" w:rsidRPr="00000000">
              <w:rPr>
                <w:rtl w:val="0"/>
              </w:rPr>
            </w:r>
          </w:p>
        </w:tc>
        <w:tc>
          <w:tcPr/>
          <w:p w:rsidR="00000000" w:rsidDel="00000000" w:rsidP="00000000" w:rsidRDefault="00000000" w:rsidRPr="00000000" w14:paraId="0000021D">
            <w:pPr>
              <w:spacing w:line="240" w:lineRule="auto"/>
              <w:ind w:left="720" w:firstLine="0"/>
              <w:rPr/>
            </w:pPr>
            <w:r w:rsidDel="00000000" w:rsidR="00000000" w:rsidRPr="00000000">
              <w:rPr>
                <w:rtl w:val="0"/>
              </w:rPr>
            </w:r>
          </w:p>
        </w:tc>
        <w:tc>
          <w:tcPr/>
          <w:p w:rsidR="00000000" w:rsidDel="00000000" w:rsidP="00000000" w:rsidRDefault="00000000" w:rsidRPr="00000000" w14:paraId="0000021E">
            <w:pPr>
              <w:spacing w:line="240" w:lineRule="auto"/>
              <w:ind w:left="0" w:right="-30" w:firstLine="0"/>
              <w:rPr/>
            </w:pPr>
            <w:r w:rsidDel="00000000" w:rsidR="00000000" w:rsidRPr="00000000">
              <w:rPr>
                <w:rtl w:val="0"/>
              </w:rPr>
              <w:t xml:space="preserve">YCOE support</w:t>
            </w:r>
          </w:p>
        </w:tc>
      </w:tr>
      <w:tr>
        <w:trPr>
          <w:cantSplit w:val="0"/>
          <w:trHeight w:val="420" w:hRule="atLeast"/>
          <w:tblHeader w:val="0"/>
        </w:trPr>
        <w:tc>
          <w:tcPr/>
          <w:p w:rsidR="00000000" w:rsidDel="00000000" w:rsidP="00000000" w:rsidRDefault="00000000" w:rsidRPr="00000000" w14:paraId="0000021F">
            <w:pPr>
              <w:widowControl w:val="0"/>
              <w:spacing w:line="240" w:lineRule="auto"/>
              <w:rPr/>
            </w:pPr>
            <w:r w:rsidDel="00000000" w:rsidR="00000000" w:rsidRPr="00000000">
              <w:rPr>
                <w:rtl w:val="0"/>
              </w:rPr>
              <w:t xml:space="preserve">Nutritional Services - Fresh Fruit</w:t>
            </w:r>
          </w:p>
        </w:tc>
        <w:tc>
          <w:tcPr/>
          <w:p w:rsidR="00000000" w:rsidDel="00000000" w:rsidP="00000000" w:rsidRDefault="00000000" w:rsidRPr="00000000" w14:paraId="00000220">
            <w:pPr>
              <w:widowControl w:val="0"/>
              <w:spacing w:line="240" w:lineRule="auto"/>
              <w:rPr/>
            </w:pPr>
            <w:sdt>
              <w:sdtPr>
                <w:alias w:val="time"/>
                <w:id w:val="-2107711745"/>
                <w:dropDownList w:lastValue="Previously implemented and now integrated into the community schools work">
                  <w:listItem w:displayText="      " w:value="      "/>
                  <w:listItem w:displayText="Started implementing this support exclusively as a result of CCSPP funding" w:value="Started implementing this support exclusively as a result of CCSPP funding"/>
                  <w:listItem w:displayText="Previously implemented and now integrated into the community schools work" w:value="Previously implemented and now integrated into the community schools work"/>
                </w:dropDownList>
              </w:sdtPr>
              <w:sdtContent>
                <w:r w:rsidDel="00000000" w:rsidR="00000000" w:rsidRPr="00000000">
                  <w:rPr>
                    <w:color w:val="000000"/>
                    <w:shd w:fill="e8eaed" w:val="clear"/>
                  </w:rPr>
                  <w:t xml:space="preserve">Previously implemented and now integrated into the community schools work</w:t>
                </w:r>
              </w:sdtContent>
            </w:sdt>
            <w:r w:rsidDel="00000000" w:rsidR="00000000" w:rsidRPr="00000000">
              <w:rPr>
                <w:rtl w:val="0"/>
              </w:rPr>
            </w:r>
          </w:p>
        </w:tc>
        <w:tc>
          <w:tcPr/>
          <w:p w:rsidR="00000000" w:rsidDel="00000000" w:rsidP="00000000" w:rsidRDefault="00000000" w:rsidRPr="00000000" w14:paraId="00000221">
            <w:pPr>
              <w:widowControl w:val="0"/>
              <w:spacing w:line="240" w:lineRule="auto"/>
              <w:rPr/>
            </w:pPr>
            <w:r w:rsidDel="00000000" w:rsidR="00000000" w:rsidRPr="00000000">
              <w:rPr>
                <w:rtl w:val="0"/>
              </w:rPr>
              <w:t xml:space="preserve">79</w:t>
            </w:r>
          </w:p>
        </w:tc>
        <w:tc>
          <w:tcPr/>
          <w:p w:rsidR="00000000" w:rsidDel="00000000" w:rsidP="00000000" w:rsidRDefault="00000000" w:rsidRPr="00000000" w14:paraId="00000222">
            <w:pPr>
              <w:spacing w:line="240" w:lineRule="auto"/>
              <w:rPr/>
            </w:pPr>
            <w:r w:rsidDel="00000000" w:rsidR="00000000" w:rsidRPr="00000000">
              <w:rPr>
                <w:rtl w:val="0"/>
              </w:rPr>
            </w:r>
          </w:p>
        </w:tc>
        <w:tc>
          <w:tcPr/>
          <w:p w:rsidR="00000000" w:rsidDel="00000000" w:rsidP="00000000" w:rsidRDefault="00000000" w:rsidRPr="00000000" w14:paraId="00000223">
            <w:pPr>
              <w:spacing w:line="240" w:lineRule="auto"/>
              <w:rPr/>
            </w:pPr>
            <w:r w:rsidDel="00000000" w:rsidR="00000000" w:rsidRPr="00000000">
              <w:rPr>
                <w:rtl w:val="0"/>
              </w:rPr>
            </w:r>
          </w:p>
        </w:tc>
        <w:tc>
          <w:tcPr/>
          <w:p w:rsidR="00000000" w:rsidDel="00000000" w:rsidP="00000000" w:rsidRDefault="00000000" w:rsidRPr="00000000" w14:paraId="00000224">
            <w:pPr>
              <w:spacing w:line="240" w:lineRule="auto"/>
              <w:rPr/>
            </w:pPr>
            <w:r w:rsidDel="00000000" w:rsidR="00000000" w:rsidRPr="00000000">
              <w:rPr>
                <w:rtl w:val="0"/>
              </w:rPr>
            </w:r>
          </w:p>
        </w:tc>
        <w:tc>
          <w:tcPr/>
          <w:p w:rsidR="00000000" w:rsidDel="00000000" w:rsidP="00000000" w:rsidRDefault="00000000" w:rsidRPr="00000000" w14:paraId="00000225">
            <w:pPr>
              <w:widowControl w:val="0"/>
              <w:spacing w:line="240" w:lineRule="auto"/>
              <w:rPr/>
            </w:pPr>
            <w:sdt>
              <w:sdtPr>
                <w:alias w:val="time"/>
                <w:id w:val="34182367"/>
                <w:dropDownList w:lastValue="Local Control Funding Formula (LCFF)/LCAP">
                  <w:listItem w:displayText="      Children and Youth Behavioral Health Initiative (CYBHI)" w:value="      Children and Youth Behavioral Health Initiative (CYBHI)"/>
                  <w:listItem w:displayText="Learning-Aligned Employment Program" w:value="Learning-Aligned Employment Program"/>
                  <w:listItem w:displayText="Regional K-16 Education Collaboratives Grant Program" w:value="Regional K-16 Education Collaboratives Grant Program"/>
                  <w:listItem w:displayText="California Economic Resilience Fund" w:value="California Economic Resilience Fund"/>
                  <w:listItem w:displayText="Golden State Pathways Program" w:value="Golden State Pathways Program"/>
                  <w:listItem w:displayText="Expanded Learning Opportunities Program" w:value="Expanded Learning Opportunities Program"/>
                  <w:listItem w:displayText="Dual Enrollment (College and Careers Access Pathways Grant)" w:value="Dual Enrollment (College and Careers Access Pathways Grant)"/>
                  <w:listItem w:displayText="CaliforniansForAll Youth Jobs Corps" w:value="CaliforniansForAll Youth Jobs Corps"/>
                  <w:listItem w:displayText="CC Strong Workforce" w:value="CC Strong Workforce"/>
                  <w:listItem w:displayText="K-12 Strong Workforce" w:value="K-12 Strong Workforce"/>
                  <w:listItem w:displayText="HE Basic Needs Funding" w:value="HE Basic Needs Funding"/>
                  <w:listItem w:displayText="Educator Effectiveness Block Grant" w:value="Educator Effectiveness Block Grant"/>
                  <w:listItem w:displayText="TK and California State Preschool Program" w:value="TK and California State Preschool Program"/>
                  <w:listItem w:displayText="High Road Training Partnerships" w:value="High Road Training Partnerships"/>
                  <w:listItem w:displayText="Learning Recovery Emergency Block Grant" w:value="Learning Recovery Emergency Block Grant"/>
                  <w:listItem w:displayText="A-G Completion Improvement Grant Program" w:value="A-G Completion Improvement Grant Program"/>
                  <w:listItem w:displayText="Local Control Funding Formula (LCFF)/LCAP" w:value="Local Control Funding Formula (LCFF)/LCAP"/>
                  <w:listItem w:displayText="Title I" w:value="Title I"/>
                  <w:listItem w:displayText="General Funds" w:value="General Funds"/>
                  <w:listItem w:displayText="District Funds" w:value="District Funds"/>
                  <w:listItem w:displayText="Local bond measures" w:value="Local bond measures"/>
                  <w:listItem w:displayText="Title III" w:value="Title III"/>
                  <w:listItem w:displayText="Other" w:value="Other"/>
                  <w:listItem w:displayText="NA" w:value="NA"/>
                </w:dropDownList>
              </w:sdtPr>
              <w:sdtContent>
                <w:r w:rsidDel="00000000" w:rsidR="00000000" w:rsidRPr="00000000">
                  <w:rPr>
                    <w:color w:val="000000"/>
                    <w:shd w:fill="e8eaed" w:val="clear"/>
                  </w:rPr>
                  <w:t xml:space="preserve">Local Control Funding Formula (LCFF)/LCAP</w:t>
                </w:r>
              </w:sdtContent>
            </w:sdt>
            <w:r w:rsidDel="00000000" w:rsidR="00000000" w:rsidRPr="00000000">
              <w:rPr>
                <w:rtl w:val="0"/>
              </w:rPr>
            </w:r>
          </w:p>
        </w:tc>
        <w:tc>
          <w:tcPr/>
          <w:p w:rsidR="00000000" w:rsidDel="00000000" w:rsidP="00000000" w:rsidRDefault="00000000" w:rsidRPr="00000000" w14:paraId="00000226">
            <w:pPr>
              <w:spacing w:line="240" w:lineRule="auto"/>
              <w:ind w:left="720" w:firstLine="0"/>
              <w:rPr/>
            </w:pPr>
            <w:r w:rsidDel="00000000" w:rsidR="00000000" w:rsidRPr="00000000">
              <w:rPr>
                <w:rtl w:val="0"/>
              </w:rPr>
            </w:r>
          </w:p>
        </w:tc>
        <w:tc>
          <w:tcPr/>
          <w:p w:rsidR="00000000" w:rsidDel="00000000" w:rsidP="00000000" w:rsidRDefault="00000000" w:rsidRPr="00000000" w14:paraId="00000227">
            <w:pPr>
              <w:spacing w:line="240" w:lineRule="auto"/>
              <w:rPr/>
            </w:pPr>
            <w:r w:rsidDel="00000000" w:rsidR="00000000" w:rsidRPr="00000000">
              <w:rPr>
                <w:rtl w:val="0"/>
              </w:rPr>
              <w:t xml:space="preserve">MJUSD food service program and fruit program</w:t>
            </w:r>
          </w:p>
        </w:tc>
      </w:tr>
      <w:tr>
        <w:trPr>
          <w:cantSplit w:val="0"/>
          <w:trHeight w:val="420" w:hRule="atLeast"/>
          <w:tblHeader w:val="0"/>
        </w:trPr>
        <w:tc>
          <w:tcPr/>
          <w:p w:rsidR="00000000" w:rsidDel="00000000" w:rsidP="00000000" w:rsidRDefault="00000000" w:rsidRPr="00000000" w14:paraId="00000228">
            <w:pPr>
              <w:widowControl w:val="0"/>
              <w:spacing w:line="240" w:lineRule="auto"/>
              <w:rPr/>
            </w:pPr>
            <w:r w:rsidDel="00000000" w:rsidR="00000000" w:rsidRPr="00000000">
              <w:rPr>
                <w:rtl w:val="0"/>
              </w:rPr>
              <w:t xml:space="preserve">Academic Supports</w:t>
            </w:r>
          </w:p>
        </w:tc>
        <w:tc>
          <w:tcPr/>
          <w:p w:rsidR="00000000" w:rsidDel="00000000" w:rsidP="00000000" w:rsidRDefault="00000000" w:rsidRPr="00000000" w14:paraId="00000229">
            <w:pPr>
              <w:widowControl w:val="0"/>
              <w:spacing w:line="240" w:lineRule="auto"/>
              <w:rPr/>
            </w:pPr>
            <w:sdt>
              <w:sdtPr>
                <w:alias w:val="time"/>
                <w:id w:val="1622982196"/>
                <w:dropDownList w:lastValue="Previously implemented and now integrated into the community schools work">
                  <w:listItem w:displayText="      " w:value="      "/>
                  <w:listItem w:displayText="Started implementing this support exclusively as a result of CCSPP funding" w:value="Started implementing this support exclusively as a result of CCSPP funding"/>
                  <w:listItem w:displayText="Previously implemented and now integrated into the community schools work" w:value="Previously implemented and now integrated into the community schools work"/>
                </w:dropDownList>
              </w:sdtPr>
              <w:sdtContent>
                <w:r w:rsidDel="00000000" w:rsidR="00000000" w:rsidRPr="00000000">
                  <w:rPr>
                    <w:color w:val="000000"/>
                    <w:shd w:fill="e8eaed" w:val="clear"/>
                  </w:rPr>
                  <w:t xml:space="preserve">Previously implemented and now integrated into the community schools work</w:t>
                </w:r>
              </w:sdtContent>
            </w:sdt>
            <w:r w:rsidDel="00000000" w:rsidR="00000000" w:rsidRPr="00000000">
              <w:rPr>
                <w:rtl w:val="0"/>
              </w:rPr>
            </w:r>
          </w:p>
        </w:tc>
        <w:tc>
          <w:tcPr/>
          <w:p w:rsidR="00000000" w:rsidDel="00000000" w:rsidP="00000000" w:rsidRDefault="00000000" w:rsidRPr="00000000" w14:paraId="0000022A">
            <w:pPr>
              <w:widowControl w:val="0"/>
              <w:spacing w:line="240" w:lineRule="auto"/>
              <w:rPr/>
            </w:pPr>
            <w:r w:rsidDel="00000000" w:rsidR="00000000" w:rsidRPr="00000000">
              <w:rPr>
                <w:rtl w:val="0"/>
              </w:rPr>
              <w:t xml:space="preserve">79</w:t>
            </w:r>
          </w:p>
        </w:tc>
        <w:tc>
          <w:tcPr/>
          <w:p w:rsidR="00000000" w:rsidDel="00000000" w:rsidP="00000000" w:rsidRDefault="00000000" w:rsidRPr="00000000" w14:paraId="0000022B">
            <w:pPr>
              <w:spacing w:line="240" w:lineRule="auto"/>
              <w:rPr/>
            </w:pPr>
            <w:r w:rsidDel="00000000" w:rsidR="00000000" w:rsidRPr="00000000">
              <w:rPr>
                <w:rtl w:val="0"/>
              </w:rPr>
            </w:r>
          </w:p>
        </w:tc>
        <w:tc>
          <w:tcPr/>
          <w:p w:rsidR="00000000" w:rsidDel="00000000" w:rsidP="00000000" w:rsidRDefault="00000000" w:rsidRPr="00000000" w14:paraId="0000022C">
            <w:pPr>
              <w:spacing w:line="240" w:lineRule="auto"/>
              <w:rPr/>
            </w:pPr>
            <w:r w:rsidDel="00000000" w:rsidR="00000000" w:rsidRPr="00000000">
              <w:rPr>
                <w:rtl w:val="0"/>
              </w:rPr>
            </w:r>
          </w:p>
        </w:tc>
        <w:tc>
          <w:tcPr/>
          <w:p w:rsidR="00000000" w:rsidDel="00000000" w:rsidP="00000000" w:rsidRDefault="00000000" w:rsidRPr="00000000" w14:paraId="0000022D">
            <w:pPr>
              <w:spacing w:line="240" w:lineRule="auto"/>
              <w:rPr/>
            </w:pPr>
            <w:r w:rsidDel="00000000" w:rsidR="00000000" w:rsidRPr="00000000">
              <w:rPr>
                <w:rtl w:val="0"/>
              </w:rPr>
            </w:r>
          </w:p>
        </w:tc>
        <w:tc>
          <w:tcPr/>
          <w:p w:rsidR="00000000" w:rsidDel="00000000" w:rsidP="00000000" w:rsidRDefault="00000000" w:rsidRPr="00000000" w14:paraId="0000022E">
            <w:pPr>
              <w:widowControl w:val="0"/>
              <w:spacing w:line="240" w:lineRule="auto"/>
              <w:rPr/>
            </w:pPr>
            <w:sdt>
              <w:sdtPr>
                <w:alias w:val="time"/>
                <w:id w:val="-532728955"/>
                <w:dropDownList w:lastValue="Local Control Funding Formula (LCFF)/LCAP">
                  <w:listItem w:displayText="      Children and Youth Behavioral Health Initiative (CYBHI)" w:value="      Children and Youth Behavioral Health Initiative (CYBHI)"/>
                  <w:listItem w:displayText="Learning-Aligned Employment Program" w:value="Learning-Aligned Employment Program"/>
                  <w:listItem w:displayText="Regional K-16 Education Collaboratives Grant Program" w:value="Regional K-16 Education Collaboratives Grant Program"/>
                  <w:listItem w:displayText="California Economic Resilience Fund" w:value="California Economic Resilience Fund"/>
                  <w:listItem w:displayText="Golden State Pathways Program" w:value="Golden State Pathways Program"/>
                  <w:listItem w:displayText="Expanded Learning Opportunities Program" w:value="Expanded Learning Opportunities Program"/>
                  <w:listItem w:displayText="Dual Enrollment (College and Careers Access Pathways Grant)" w:value="Dual Enrollment (College and Careers Access Pathways Grant)"/>
                  <w:listItem w:displayText="CaliforniansForAll Youth Jobs Corps" w:value="CaliforniansForAll Youth Jobs Corps"/>
                  <w:listItem w:displayText="CC Strong Workforce" w:value="CC Strong Workforce"/>
                  <w:listItem w:displayText="K-12 Strong Workforce" w:value="K-12 Strong Workforce"/>
                  <w:listItem w:displayText="HE Basic Needs Funding" w:value="HE Basic Needs Funding"/>
                  <w:listItem w:displayText="Educator Effectiveness Block Grant" w:value="Educator Effectiveness Block Grant"/>
                  <w:listItem w:displayText="TK and California State Preschool Program" w:value="TK and California State Preschool Program"/>
                  <w:listItem w:displayText="High Road Training Partnerships" w:value="High Road Training Partnerships"/>
                  <w:listItem w:displayText="Learning Recovery Emergency Block Grant" w:value="Learning Recovery Emergency Block Grant"/>
                  <w:listItem w:displayText="A-G Completion Improvement Grant Program" w:value="A-G Completion Improvement Grant Program"/>
                  <w:listItem w:displayText="Local Control Funding Formula (LCFF)/LCAP" w:value="Local Control Funding Formula (LCFF)/LCAP"/>
                  <w:listItem w:displayText="Title I" w:value="Title I"/>
                  <w:listItem w:displayText="General Funds" w:value="General Funds"/>
                  <w:listItem w:displayText="District Funds" w:value="District Funds"/>
                  <w:listItem w:displayText="Local bond measures" w:value="Local bond measures"/>
                  <w:listItem w:displayText="Title III" w:value="Title III"/>
                  <w:listItem w:displayText="Other" w:value="Other"/>
                  <w:listItem w:displayText="NA" w:value="NA"/>
                </w:dropDownList>
              </w:sdtPr>
              <w:sdtContent>
                <w:r w:rsidDel="00000000" w:rsidR="00000000" w:rsidRPr="00000000">
                  <w:rPr>
                    <w:color w:val="000000"/>
                    <w:shd w:fill="e8eaed" w:val="clear"/>
                  </w:rPr>
                  <w:t xml:space="preserve">Local Control Funding Formula (LCFF)/LCAP</w:t>
                </w:r>
              </w:sdtContent>
            </w:sdt>
            <w:r w:rsidDel="00000000" w:rsidR="00000000" w:rsidRPr="00000000">
              <w:rPr>
                <w:rtl w:val="0"/>
              </w:rPr>
            </w:r>
          </w:p>
        </w:tc>
        <w:tc>
          <w:tcPr/>
          <w:p w:rsidR="00000000" w:rsidDel="00000000" w:rsidP="00000000" w:rsidRDefault="00000000" w:rsidRPr="00000000" w14:paraId="0000022F">
            <w:pPr>
              <w:spacing w:line="240" w:lineRule="auto"/>
              <w:ind w:left="720" w:firstLine="0"/>
              <w:rPr/>
            </w:pPr>
            <w:r w:rsidDel="00000000" w:rsidR="00000000" w:rsidRPr="00000000">
              <w:rPr>
                <w:rtl w:val="0"/>
              </w:rPr>
            </w:r>
          </w:p>
        </w:tc>
        <w:tc>
          <w:tcPr/>
          <w:p w:rsidR="00000000" w:rsidDel="00000000" w:rsidP="00000000" w:rsidRDefault="00000000" w:rsidRPr="00000000" w14:paraId="00000230">
            <w:pPr>
              <w:spacing w:line="240" w:lineRule="auto"/>
              <w:ind w:left="0" w:firstLine="0"/>
              <w:rPr/>
            </w:pPr>
            <w:r w:rsidDel="00000000" w:rsidR="00000000" w:rsidRPr="00000000">
              <w:rPr>
                <w:rtl w:val="0"/>
              </w:rPr>
              <w:t xml:space="preserve">Intervention - School wide for Reading and small group for Math</w:t>
            </w:r>
          </w:p>
        </w:tc>
      </w:tr>
      <w:tr>
        <w:trPr>
          <w:cantSplit w:val="0"/>
          <w:trHeight w:val="420" w:hRule="atLeast"/>
          <w:tblHeader w:val="0"/>
        </w:trPr>
        <w:tc>
          <w:tcPr/>
          <w:p w:rsidR="00000000" w:rsidDel="00000000" w:rsidP="00000000" w:rsidRDefault="00000000" w:rsidRPr="00000000" w14:paraId="00000231">
            <w:pPr>
              <w:widowControl w:val="0"/>
              <w:spacing w:line="240" w:lineRule="auto"/>
              <w:rPr/>
            </w:pPr>
            <w:r w:rsidDel="00000000" w:rsidR="00000000" w:rsidRPr="00000000">
              <w:rPr>
                <w:rtl w:val="0"/>
              </w:rPr>
              <w:t xml:space="preserve">MTSS</w:t>
            </w:r>
          </w:p>
        </w:tc>
        <w:tc>
          <w:tcPr/>
          <w:p w:rsidR="00000000" w:rsidDel="00000000" w:rsidP="00000000" w:rsidRDefault="00000000" w:rsidRPr="00000000" w14:paraId="00000232">
            <w:pPr>
              <w:widowControl w:val="0"/>
              <w:spacing w:line="240" w:lineRule="auto"/>
              <w:rPr/>
            </w:pPr>
            <w:sdt>
              <w:sdtPr>
                <w:alias w:val="time"/>
                <w:id w:val="1487887681"/>
                <w:dropDownList w:lastValue="Previously implemented and now integrated into the community schools work">
                  <w:listItem w:displayText="      " w:value="      "/>
                  <w:listItem w:displayText="Started implementing this support exclusively as a result of CCSPP funding" w:value="Started implementing this support exclusively as a result of CCSPP funding"/>
                  <w:listItem w:displayText="Previously implemented and now integrated into the community schools work" w:value="Previously implemented and now integrated into the community schools work"/>
                </w:dropDownList>
              </w:sdtPr>
              <w:sdtContent>
                <w:r w:rsidDel="00000000" w:rsidR="00000000" w:rsidRPr="00000000">
                  <w:rPr>
                    <w:color w:val="000000"/>
                    <w:shd w:fill="e8eaed" w:val="clear"/>
                  </w:rPr>
                  <w:t xml:space="preserve">Previously implemented and now integrated into the community schools work</w:t>
                </w:r>
              </w:sdtContent>
            </w:sdt>
            <w:r w:rsidDel="00000000" w:rsidR="00000000" w:rsidRPr="00000000">
              <w:rPr>
                <w:rtl w:val="0"/>
              </w:rPr>
            </w:r>
          </w:p>
        </w:tc>
        <w:tc>
          <w:tcPr/>
          <w:p w:rsidR="00000000" w:rsidDel="00000000" w:rsidP="00000000" w:rsidRDefault="00000000" w:rsidRPr="00000000" w14:paraId="00000233">
            <w:pPr>
              <w:widowControl w:val="0"/>
              <w:spacing w:line="240" w:lineRule="auto"/>
              <w:rPr/>
            </w:pPr>
            <w:r w:rsidDel="00000000" w:rsidR="00000000" w:rsidRPr="00000000">
              <w:rPr>
                <w:rtl w:val="0"/>
              </w:rPr>
              <w:t xml:space="preserve">32</w:t>
            </w:r>
          </w:p>
        </w:tc>
        <w:tc>
          <w:tcPr/>
          <w:p w:rsidR="00000000" w:rsidDel="00000000" w:rsidP="00000000" w:rsidRDefault="00000000" w:rsidRPr="00000000" w14:paraId="00000234">
            <w:pPr>
              <w:spacing w:line="240" w:lineRule="auto"/>
              <w:rPr/>
            </w:pPr>
            <w:r w:rsidDel="00000000" w:rsidR="00000000" w:rsidRPr="00000000">
              <w:rPr>
                <w:rtl w:val="0"/>
              </w:rPr>
            </w:r>
          </w:p>
        </w:tc>
        <w:tc>
          <w:tcPr/>
          <w:p w:rsidR="00000000" w:rsidDel="00000000" w:rsidP="00000000" w:rsidRDefault="00000000" w:rsidRPr="00000000" w14:paraId="00000235">
            <w:pPr>
              <w:spacing w:line="240" w:lineRule="auto"/>
              <w:rPr/>
            </w:pPr>
            <w:r w:rsidDel="00000000" w:rsidR="00000000" w:rsidRPr="00000000">
              <w:rPr>
                <w:rtl w:val="0"/>
              </w:rPr>
            </w:r>
          </w:p>
        </w:tc>
        <w:tc>
          <w:tcPr/>
          <w:p w:rsidR="00000000" w:rsidDel="00000000" w:rsidP="00000000" w:rsidRDefault="00000000" w:rsidRPr="00000000" w14:paraId="00000236">
            <w:pPr>
              <w:spacing w:line="240" w:lineRule="auto"/>
              <w:rPr/>
            </w:pPr>
            <w:r w:rsidDel="00000000" w:rsidR="00000000" w:rsidRPr="00000000">
              <w:rPr>
                <w:rtl w:val="0"/>
              </w:rPr>
            </w:r>
          </w:p>
        </w:tc>
        <w:tc>
          <w:tcPr/>
          <w:p w:rsidR="00000000" w:rsidDel="00000000" w:rsidP="00000000" w:rsidRDefault="00000000" w:rsidRPr="00000000" w14:paraId="00000237">
            <w:pPr>
              <w:widowControl w:val="0"/>
              <w:spacing w:line="240" w:lineRule="auto"/>
              <w:rPr/>
            </w:pPr>
            <w:sdt>
              <w:sdtPr>
                <w:alias w:val="time"/>
                <w:id w:val="-1777970480"/>
                <w:dropDownList w:lastValue="General Funds">
                  <w:listItem w:displayText="      Children and Youth Behavioral Health Initiative (CYBHI)" w:value="      Children and Youth Behavioral Health Initiative (CYBHI)"/>
                  <w:listItem w:displayText="Learning-Aligned Employment Program" w:value="Learning-Aligned Employment Program"/>
                  <w:listItem w:displayText="Regional K-16 Education Collaboratives Grant Program" w:value="Regional K-16 Education Collaboratives Grant Program"/>
                  <w:listItem w:displayText="California Economic Resilience Fund" w:value="California Economic Resilience Fund"/>
                  <w:listItem w:displayText="Golden State Pathways Program" w:value="Golden State Pathways Program"/>
                  <w:listItem w:displayText="Expanded Learning Opportunities Program" w:value="Expanded Learning Opportunities Program"/>
                  <w:listItem w:displayText="Dual Enrollment (College and Careers Access Pathways Grant)" w:value="Dual Enrollment (College and Careers Access Pathways Grant)"/>
                  <w:listItem w:displayText="CaliforniansForAll Youth Jobs Corps" w:value="CaliforniansForAll Youth Jobs Corps"/>
                  <w:listItem w:displayText="CC Strong Workforce" w:value="CC Strong Workforce"/>
                  <w:listItem w:displayText="K-12 Strong Workforce" w:value="K-12 Strong Workforce"/>
                  <w:listItem w:displayText="HE Basic Needs Funding" w:value="HE Basic Needs Funding"/>
                  <w:listItem w:displayText="Educator Effectiveness Block Grant" w:value="Educator Effectiveness Block Grant"/>
                  <w:listItem w:displayText="TK and California State Preschool Program" w:value="TK and California State Preschool Program"/>
                  <w:listItem w:displayText="High Road Training Partnerships" w:value="High Road Training Partnerships"/>
                  <w:listItem w:displayText="Learning Recovery Emergency Block Grant" w:value="Learning Recovery Emergency Block Grant"/>
                  <w:listItem w:displayText="A-G Completion Improvement Grant Program" w:value="A-G Completion Improvement Grant Program"/>
                  <w:listItem w:displayText="Local Control Funding Formula (LCFF)/LCAP" w:value="Local Control Funding Formula (LCFF)/LCAP"/>
                  <w:listItem w:displayText="Title I" w:value="Title I"/>
                  <w:listItem w:displayText="General Funds" w:value="General Funds"/>
                  <w:listItem w:displayText="District Funds" w:value="District Funds"/>
                  <w:listItem w:displayText="Local bond measures" w:value="Local bond measures"/>
                  <w:listItem w:displayText="Title III" w:value="Title III"/>
                  <w:listItem w:displayText="Other" w:value="Other"/>
                  <w:listItem w:displayText="NA" w:value="NA"/>
                </w:dropDownList>
              </w:sdtPr>
              <w:sdtContent>
                <w:r w:rsidDel="00000000" w:rsidR="00000000" w:rsidRPr="00000000">
                  <w:rPr>
                    <w:color w:val="000000"/>
                    <w:shd w:fill="e8eaed" w:val="clear"/>
                  </w:rPr>
                  <w:t xml:space="preserve">General Funds</w:t>
                </w:r>
              </w:sdtContent>
            </w:sdt>
            <w:r w:rsidDel="00000000" w:rsidR="00000000" w:rsidRPr="00000000">
              <w:rPr>
                <w:rtl w:val="0"/>
              </w:rPr>
            </w:r>
          </w:p>
        </w:tc>
        <w:tc>
          <w:tcPr/>
          <w:p w:rsidR="00000000" w:rsidDel="00000000" w:rsidP="00000000" w:rsidRDefault="00000000" w:rsidRPr="00000000" w14:paraId="00000238">
            <w:pPr>
              <w:spacing w:line="240" w:lineRule="auto"/>
              <w:ind w:left="720" w:firstLine="0"/>
              <w:rPr/>
            </w:pPr>
            <w:r w:rsidDel="00000000" w:rsidR="00000000" w:rsidRPr="00000000">
              <w:rPr>
                <w:rtl w:val="0"/>
              </w:rPr>
            </w:r>
          </w:p>
        </w:tc>
        <w:tc>
          <w:tcPr/>
          <w:p w:rsidR="00000000" w:rsidDel="00000000" w:rsidP="00000000" w:rsidRDefault="00000000" w:rsidRPr="00000000" w14:paraId="00000239">
            <w:pPr>
              <w:spacing w:line="240" w:lineRule="auto"/>
              <w:ind w:left="0" w:firstLine="0"/>
              <w:rPr/>
            </w:pPr>
            <w:r w:rsidDel="00000000" w:rsidR="00000000" w:rsidRPr="00000000">
              <w:rPr>
                <w:rtl w:val="0"/>
              </w:rPr>
              <w:t xml:space="preserve">Tier 1, 2, and 3 supports for academics and behaviors</w:t>
            </w:r>
          </w:p>
        </w:tc>
      </w:tr>
      <w:tr>
        <w:trPr>
          <w:cantSplit w:val="0"/>
          <w:trHeight w:val="420" w:hRule="atLeast"/>
          <w:tblHeader w:val="0"/>
        </w:trPr>
        <w:tc>
          <w:tcPr/>
          <w:p w:rsidR="00000000" w:rsidDel="00000000" w:rsidP="00000000" w:rsidRDefault="00000000" w:rsidRPr="00000000" w14:paraId="0000023A">
            <w:pPr>
              <w:widowControl w:val="0"/>
              <w:spacing w:line="240" w:lineRule="auto"/>
              <w:rPr/>
            </w:pPr>
            <w:r w:rsidDel="00000000" w:rsidR="00000000" w:rsidRPr="00000000">
              <w:rPr>
                <w:rtl w:val="0"/>
              </w:rPr>
              <w:t xml:space="preserve">COST</w:t>
            </w:r>
          </w:p>
        </w:tc>
        <w:tc>
          <w:tcPr/>
          <w:p w:rsidR="00000000" w:rsidDel="00000000" w:rsidP="00000000" w:rsidRDefault="00000000" w:rsidRPr="00000000" w14:paraId="0000023B">
            <w:pPr>
              <w:widowControl w:val="0"/>
              <w:spacing w:line="240" w:lineRule="auto"/>
              <w:rPr/>
            </w:pPr>
            <w:sdt>
              <w:sdtPr>
                <w:alias w:val="time"/>
                <w:id w:val="1320919575"/>
                <w:dropDownList w:lastValue="Previously implemented and now integrated into the community schools work">
                  <w:listItem w:displayText="      " w:value="      "/>
                  <w:listItem w:displayText="Started implementing this support exclusively as a result of CCSPP funding" w:value="Started implementing this support exclusively as a result of CCSPP funding"/>
                  <w:listItem w:displayText="Previously implemented and now integrated into the community schools work" w:value="Previously implemented and now integrated into the community schools work"/>
                </w:dropDownList>
              </w:sdtPr>
              <w:sdtContent>
                <w:r w:rsidDel="00000000" w:rsidR="00000000" w:rsidRPr="00000000">
                  <w:rPr>
                    <w:color w:val="000000"/>
                    <w:shd w:fill="e8eaed" w:val="clear"/>
                  </w:rPr>
                  <w:t xml:space="preserve">Previously implemented and now integrated into the community schools work</w:t>
                </w:r>
              </w:sdtContent>
            </w:sdt>
            <w:r w:rsidDel="00000000" w:rsidR="00000000" w:rsidRPr="00000000">
              <w:rPr>
                <w:rtl w:val="0"/>
              </w:rPr>
            </w:r>
          </w:p>
        </w:tc>
        <w:tc>
          <w:tcPr/>
          <w:p w:rsidR="00000000" w:rsidDel="00000000" w:rsidP="00000000" w:rsidRDefault="00000000" w:rsidRPr="00000000" w14:paraId="0000023C">
            <w:pPr>
              <w:widowControl w:val="0"/>
              <w:spacing w:line="240" w:lineRule="auto"/>
              <w:rPr/>
            </w:pPr>
            <w:r w:rsidDel="00000000" w:rsidR="00000000" w:rsidRPr="00000000">
              <w:rPr>
                <w:rtl w:val="0"/>
              </w:rPr>
              <w:t xml:space="preserve">22</w:t>
            </w:r>
          </w:p>
        </w:tc>
        <w:tc>
          <w:tcPr/>
          <w:p w:rsidR="00000000" w:rsidDel="00000000" w:rsidP="00000000" w:rsidRDefault="00000000" w:rsidRPr="00000000" w14:paraId="0000023D">
            <w:pPr>
              <w:spacing w:line="240" w:lineRule="auto"/>
              <w:rPr/>
            </w:pPr>
            <w:r w:rsidDel="00000000" w:rsidR="00000000" w:rsidRPr="00000000">
              <w:rPr>
                <w:rtl w:val="0"/>
              </w:rPr>
            </w:r>
          </w:p>
        </w:tc>
        <w:tc>
          <w:tcPr/>
          <w:p w:rsidR="00000000" w:rsidDel="00000000" w:rsidP="00000000" w:rsidRDefault="00000000" w:rsidRPr="00000000" w14:paraId="0000023E">
            <w:pPr>
              <w:spacing w:line="240" w:lineRule="auto"/>
              <w:rPr/>
            </w:pPr>
            <w:r w:rsidDel="00000000" w:rsidR="00000000" w:rsidRPr="00000000">
              <w:rPr>
                <w:rtl w:val="0"/>
              </w:rPr>
              <w:t xml:space="preserve">15</w:t>
            </w:r>
          </w:p>
        </w:tc>
        <w:tc>
          <w:tcPr/>
          <w:p w:rsidR="00000000" w:rsidDel="00000000" w:rsidP="00000000" w:rsidRDefault="00000000" w:rsidRPr="00000000" w14:paraId="0000023F">
            <w:pPr>
              <w:spacing w:line="240" w:lineRule="auto"/>
              <w:rPr/>
            </w:pPr>
            <w:r w:rsidDel="00000000" w:rsidR="00000000" w:rsidRPr="00000000">
              <w:rPr>
                <w:rtl w:val="0"/>
              </w:rPr>
            </w:r>
          </w:p>
        </w:tc>
        <w:tc>
          <w:tcPr/>
          <w:p w:rsidR="00000000" w:rsidDel="00000000" w:rsidP="00000000" w:rsidRDefault="00000000" w:rsidRPr="00000000" w14:paraId="00000240">
            <w:pPr>
              <w:widowControl w:val="0"/>
              <w:spacing w:line="240" w:lineRule="auto"/>
              <w:rPr/>
            </w:pPr>
            <w:sdt>
              <w:sdtPr>
                <w:alias w:val="time"/>
                <w:id w:val="-737890440"/>
                <w:dropDownList w:lastValue="Local Control Funding Formula (LCFF)/LCAP">
                  <w:listItem w:displayText="      Children and Youth Behavioral Health Initiative (CYBHI)" w:value="      Children and Youth Behavioral Health Initiative (CYBHI)"/>
                  <w:listItem w:displayText="Learning-Aligned Employment Program" w:value="Learning-Aligned Employment Program"/>
                  <w:listItem w:displayText="Regional K-16 Education Collaboratives Grant Program" w:value="Regional K-16 Education Collaboratives Grant Program"/>
                  <w:listItem w:displayText="California Economic Resilience Fund" w:value="California Economic Resilience Fund"/>
                  <w:listItem w:displayText="Golden State Pathways Program" w:value="Golden State Pathways Program"/>
                  <w:listItem w:displayText="Expanded Learning Opportunities Program" w:value="Expanded Learning Opportunities Program"/>
                  <w:listItem w:displayText="Dual Enrollment (College and Careers Access Pathways Grant)" w:value="Dual Enrollment (College and Careers Access Pathways Grant)"/>
                  <w:listItem w:displayText="CaliforniansForAll Youth Jobs Corps" w:value="CaliforniansForAll Youth Jobs Corps"/>
                  <w:listItem w:displayText="CC Strong Workforce" w:value="CC Strong Workforce"/>
                  <w:listItem w:displayText="K-12 Strong Workforce" w:value="K-12 Strong Workforce"/>
                  <w:listItem w:displayText="HE Basic Needs Funding" w:value="HE Basic Needs Funding"/>
                  <w:listItem w:displayText="Educator Effectiveness Block Grant" w:value="Educator Effectiveness Block Grant"/>
                  <w:listItem w:displayText="TK and California State Preschool Program" w:value="TK and California State Preschool Program"/>
                  <w:listItem w:displayText="High Road Training Partnerships" w:value="High Road Training Partnerships"/>
                  <w:listItem w:displayText="Learning Recovery Emergency Block Grant" w:value="Learning Recovery Emergency Block Grant"/>
                  <w:listItem w:displayText="A-G Completion Improvement Grant Program" w:value="A-G Completion Improvement Grant Program"/>
                  <w:listItem w:displayText="Local Control Funding Formula (LCFF)/LCAP" w:value="Local Control Funding Formula (LCFF)/LCAP"/>
                  <w:listItem w:displayText="Title I" w:value="Title I"/>
                  <w:listItem w:displayText="General Funds" w:value="General Funds"/>
                  <w:listItem w:displayText="District Funds" w:value="District Funds"/>
                  <w:listItem w:displayText="Local bond measures" w:value="Local bond measures"/>
                  <w:listItem w:displayText="Title III" w:value="Title III"/>
                  <w:listItem w:displayText="Other" w:value="Other"/>
                  <w:listItem w:displayText="NA" w:value="NA"/>
                </w:dropDownList>
              </w:sdtPr>
              <w:sdtContent>
                <w:r w:rsidDel="00000000" w:rsidR="00000000" w:rsidRPr="00000000">
                  <w:rPr>
                    <w:color w:val="000000"/>
                    <w:shd w:fill="e8eaed" w:val="clear"/>
                  </w:rPr>
                  <w:t xml:space="preserve">Local Control Funding Formula (LCFF)/LCAP</w:t>
                </w:r>
              </w:sdtContent>
            </w:sdt>
            <w:r w:rsidDel="00000000" w:rsidR="00000000" w:rsidRPr="00000000">
              <w:rPr>
                <w:rtl w:val="0"/>
              </w:rPr>
            </w:r>
          </w:p>
        </w:tc>
        <w:tc>
          <w:tcPr/>
          <w:p w:rsidR="00000000" w:rsidDel="00000000" w:rsidP="00000000" w:rsidRDefault="00000000" w:rsidRPr="00000000" w14:paraId="00000241">
            <w:pPr>
              <w:spacing w:line="240" w:lineRule="auto"/>
              <w:ind w:left="720" w:firstLine="0"/>
              <w:rPr/>
            </w:pPr>
            <w:r w:rsidDel="00000000" w:rsidR="00000000" w:rsidRPr="00000000">
              <w:rPr>
                <w:rtl w:val="0"/>
              </w:rPr>
            </w:r>
          </w:p>
        </w:tc>
        <w:tc>
          <w:tcPr/>
          <w:p w:rsidR="00000000" w:rsidDel="00000000" w:rsidP="00000000" w:rsidRDefault="00000000" w:rsidRPr="00000000" w14:paraId="00000242">
            <w:pPr>
              <w:spacing w:line="240" w:lineRule="auto"/>
              <w:ind w:left="0" w:firstLine="0"/>
              <w:rPr/>
            </w:pPr>
            <w:r w:rsidDel="00000000" w:rsidR="00000000" w:rsidRPr="00000000">
              <w:rPr>
                <w:rtl w:val="0"/>
              </w:rPr>
              <w:t xml:space="preserve">Monitor student progress, attendance, and academic success</w:t>
            </w:r>
          </w:p>
        </w:tc>
      </w:tr>
      <w:tr>
        <w:trPr>
          <w:cantSplit w:val="0"/>
          <w:trHeight w:val="420" w:hRule="atLeast"/>
          <w:tblHeader w:val="0"/>
        </w:trPr>
        <w:tc>
          <w:tcPr/>
          <w:p w:rsidR="00000000" w:rsidDel="00000000" w:rsidP="00000000" w:rsidRDefault="00000000" w:rsidRPr="00000000" w14:paraId="00000243">
            <w:pPr>
              <w:widowControl w:val="0"/>
              <w:spacing w:line="240" w:lineRule="auto"/>
              <w:rPr/>
            </w:pPr>
            <w:r w:rsidDel="00000000" w:rsidR="00000000" w:rsidRPr="00000000">
              <w:rPr>
                <w:rtl w:val="0"/>
              </w:rPr>
              <w:t xml:space="preserve">Before School</w:t>
            </w:r>
          </w:p>
        </w:tc>
        <w:tc>
          <w:tcPr/>
          <w:p w:rsidR="00000000" w:rsidDel="00000000" w:rsidP="00000000" w:rsidRDefault="00000000" w:rsidRPr="00000000" w14:paraId="00000244">
            <w:pPr>
              <w:widowControl w:val="0"/>
              <w:spacing w:line="240" w:lineRule="auto"/>
              <w:rPr/>
            </w:pPr>
            <w:sdt>
              <w:sdtPr>
                <w:alias w:val="time"/>
                <w:id w:val="787573937"/>
                <w:dropDownList w:lastValue="Previously implemented and now integrated into the community schools work">
                  <w:listItem w:displayText="      " w:value="      "/>
                  <w:listItem w:displayText="Started implementing this support exclusively as a result of CCSPP funding" w:value="Started implementing this support exclusively as a result of CCSPP funding"/>
                  <w:listItem w:displayText="Previously implemented and now integrated into the community schools work" w:value="Previously implemented and now integrated into the community schools work"/>
                </w:dropDownList>
              </w:sdtPr>
              <w:sdtContent>
                <w:r w:rsidDel="00000000" w:rsidR="00000000" w:rsidRPr="00000000">
                  <w:rPr>
                    <w:color w:val="000000"/>
                    <w:shd w:fill="e8eaed" w:val="clear"/>
                  </w:rPr>
                  <w:t xml:space="preserve">Previously implemented and now integrated into the community schools work</w:t>
                </w:r>
              </w:sdtContent>
            </w:sdt>
            <w:r w:rsidDel="00000000" w:rsidR="00000000" w:rsidRPr="00000000">
              <w:rPr>
                <w:rtl w:val="0"/>
              </w:rPr>
            </w:r>
          </w:p>
        </w:tc>
        <w:tc>
          <w:tcPr/>
          <w:p w:rsidR="00000000" w:rsidDel="00000000" w:rsidP="00000000" w:rsidRDefault="00000000" w:rsidRPr="00000000" w14:paraId="00000245">
            <w:pPr>
              <w:widowControl w:val="0"/>
              <w:spacing w:line="240" w:lineRule="auto"/>
              <w:rPr/>
            </w:pPr>
            <w:r w:rsidDel="00000000" w:rsidR="00000000" w:rsidRPr="00000000">
              <w:rPr>
                <w:rtl w:val="0"/>
              </w:rPr>
              <w:t xml:space="preserve">24</w:t>
            </w:r>
          </w:p>
        </w:tc>
        <w:tc>
          <w:tcPr/>
          <w:p w:rsidR="00000000" w:rsidDel="00000000" w:rsidP="00000000" w:rsidRDefault="00000000" w:rsidRPr="00000000" w14:paraId="00000246">
            <w:pPr>
              <w:spacing w:line="240" w:lineRule="auto"/>
              <w:rPr/>
            </w:pPr>
            <w:r w:rsidDel="00000000" w:rsidR="00000000" w:rsidRPr="00000000">
              <w:rPr>
                <w:rtl w:val="0"/>
              </w:rPr>
              <w:t xml:space="preserve">1</w:t>
            </w:r>
          </w:p>
        </w:tc>
        <w:tc>
          <w:tcPr/>
          <w:p w:rsidR="00000000" w:rsidDel="00000000" w:rsidP="00000000" w:rsidRDefault="00000000" w:rsidRPr="00000000" w14:paraId="00000247">
            <w:pPr>
              <w:spacing w:line="240" w:lineRule="auto"/>
              <w:rPr/>
            </w:pPr>
            <w:r w:rsidDel="00000000" w:rsidR="00000000" w:rsidRPr="00000000">
              <w:rPr>
                <w:rtl w:val="0"/>
              </w:rPr>
              <w:t xml:space="preserve">14</w:t>
            </w:r>
          </w:p>
        </w:tc>
        <w:tc>
          <w:tcPr/>
          <w:p w:rsidR="00000000" w:rsidDel="00000000" w:rsidP="00000000" w:rsidRDefault="00000000" w:rsidRPr="00000000" w14:paraId="00000248">
            <w:pPr>
              <w:spacing w:line="240" w:lineRule="auto"/>
              <w:rPr/>
            </w:pPr>
            <w:r w:rsidDel="00000000" w:rsidR="00000000" w:rsidRPr="00000000">
              <w:rPr>
                <w:rtl w:val="0"/>
              </w:rPr>
            </w:r>
          </w:p>
        </w:tc>
        <w:tc>
          <w:tcPr/>
          <w:p w:rsidR="00000000" w:rsidDel="00000000" w:rsidP="00000000" w:rsidRDefault="00000000" w:rsidRPr="00000000" w14:paraId="00000249">
            <w:pPr>
              <w:widowControl w:val="0"/>
              <w:spacing w:line="240" w:lineRule="auto"/>
              <w:rPr/>
            </w:pPr>
            <w:sdt>
              <w:sdtPr>
                <w:alias w:val="time"/>
                <w:id w:val="-2046010488"/>
                <w:dropDownList w:lastValue="Expanded Learning Opportunities Program">
                  <w:listItem w:displayText="      Children and Youth Behavioral Health Initiative (CYBHI)" w:value="      Children and Youth Behavioral Health Initiative (CYBHI)"/>
                  <w:listItem w:displayText="Learning-Aligned Employment Program" w:value="Learning-Aligned Employment Program"/>
                  <w:listItem w:displayText="Regional K-16 Education Collaboratives Grant Program" w:value="Regional K-16 Education Collaboratives Grant Program"/>
                  <w:listItem w:displayText="California Economic Resilience Fund" w:value="California Economic Resilience Fund"/>
                  <w:listItem w:displayText="Golden State Pathways Program" w:value="Golden State Pathways Program"/>
                  <w:listItem w:displayText="Expanded Learning Opportunities Program" w:value="Expanded Learning Opportunities Program"/>
                  <w:listItem w:displayText="Dual Enrollment (College and Careers Access Pathways Grant)" w:value="Dual Enrollment (College and Careers Access Pathways Grant)"/>
                  <w:listItem w:displayText="CaliforniansForAll Youth Jobs Corps" w:value="CaliforniansForAll Youth Jobs Corps"/>
                  <w:listItem w:displayText="CC Strong Workforce" w:value="CC Strong Workforce"/>
                  <w:listItem w:displayText="K-12 Strong Workforce" w:value="K-12 Strong Workforce"/>
                  <w:listItem w:displayText="HE Basic Needs Funding" w:value="HE Basic Needs Funding"/>
                  <w:listItem w:displayText="Educator Effectiveness Block Grant" w:value="Educator Effectiveness Block Grant"/>
                  <w:listItem w:displayText="TK and California State Preschool Program" w:value="TK and California State Preschool Program"/>
                  <w:listItem w:displayText="High Road Training Partnerships" w:value="High Road Training Partnerships"/>
                  <w:listItem w:displayText="Learning Recovery Emergency Block Grant" w:value="Learning Recovery Emergency Block Grant"/>
                  <w:listItem w:displayText="A-G Completion Improvement Grant Program" w:value="A-G Completion Improvement Grant Program"/>
                  <w:listItem w:displayText="Local Control Funding Formula (LCFF)/LCAP" w:value="Local Control Funding Formula (LCFF)/LCAP"/>
                  <w:listItem w:displayText="Title I" w:value="Title I"/>
                  <w:listItem w:displayText="General Funds" w:value="General Funds"/>
                  <w:listItem w:displayText="District Funds" w:value="District Funds"/>
                  <w:listItem w:displayText="Local bond measures" w:value="Local bond measures"/>
                  <w:listItem w:displayText="Title III" w:value="Title III"/>
                  <w:listItem w:displayText="Other" w:value="Other"/>
                  <w:listItem w:displayText="NA" w:value="NA"/>
                </w:dropDownList>
              </w:sdtPr>
              <w:sdtContent>
                <w:r w:rsidDel="00000000" w:rsidR="00000000" w:rsidRPr="00000000">
                  <w:rPr>
                    <w:color w:val="000000"/>
                    <w:shd w:fill="e8eaed" w:val="clear"/>
                  </w:rPr>
                  <w:t xml:space="preserve">Expanded Learning Opportunities Program</w:t>
                </w:r>
              </w:sdtContent>
            </w:sdt>
            <w:r w:rsidDel="00000000" w:rsidR="00000000" w:rsidRPr="00000000">
              <w:rPr>
                <w:rtl w:val="0"/>
              </w:rPr>
            </w:r>
          </w:p>
        </w:tc>
        <w:tc>
          <w:tcPr/>
          <w:p w:rsidR="00000000" w:rsidDel="00000000" w:rsidP="00000000" w:rsidRDefault="00000000" w:rsidRPr="00000000" w14:paraId="0000024A">
            <w:pPr>
              <w:spacing w:line="240" w:lineRule="auto"/>
              <w:ind w:left="720" w:firstLine="0"/>
              <w:rPr/>
            </w:pPr>
            <w:r w:rsidDel="00000000" w:rsidR="00000000" w:rsidRPr="00000000">
              <w:rPr>
                <w:rtl w:val="0"/>
              </w:rPr>
            </w:r>
          </w:p>
        </w:tc>
        <w:tc>
          <w:tcPr/>
          <w:p w:rsidR="00000000" w:rsidDel="00000000" w:rsidP="00000000" w:rsidRDefault="00000000" w:rsidRPr="00000000" w14:paraId="0000024B">
            <w:pPr>
              <w:spacing w:line="240" w:lineRule="auto"/>
              <w:ind w:left="0" w:firstLine="0"/>
              <w:rPr/>
            </w:pPr>
            <w:r w:rsidDel="00000000" w:rsidR="00000000" w:rsidRPr="00000000">
              <w:rPr>
                <w:rtl w:val="0"/>
              </w:rPr>
              <w:t xml:space="preserve">STARS</w:t>
            </w:r>
          </w:p>
        </w:tc>
      </w:tr>
      <w:tr>
        <w:trPr>
          <w:cantSplit w:val="0"/>
          <w:trHeight w:val="387.978515625" w:hRule="atLeast"/>
          <w:tblHeader w:val="0"/>
        </w:trPr>
        <w:tc>
          <w:tcPr/>
          <w:p w:rsidR="00000000" w:rsidDel="00000000" w:rsidP="00000000" w:rsidRDefault="00000000" w:rsidRPr="00000000" w14:paraId="0000024C">
            <w:pPr>
              <w:widowControl w:val="0"/>
              <w:spacing w:line="240" w:lineRule="auto"/>
              <w:rPr/>
            </w:pPr>
            <w:r w:rsidDel="00000000" w:rsidR="00000000" w:rsidRPr="00000000">
              <w:rPr>
                <w:rtl w:val="0"/>
              </w:rPr>
              <w:t xml:space="preserve">After School</w:t>
            </w:r>
          </w:p>
        </w:tc>
        <w:tc>
          <w:tcPr/>
          <w:p w:rsidR="00000000" w:rsidDel="00000000" w:rsidP="00000000" w:rsidRDefault="00000000" w:rsidRPr="00000000" w14:paraId="0000024D">
            <w:pPr>
              <w:widowControl w:val="0"/>
              <w:spacing w:line="240" w:lineRule="auto"/>
              <w:rPr/>
            </w:pPr>
            <w:sdt>
              <w:sdtPr>
                <w:alias w:val="time"/>
                <w:id w:val="49867343"/>
                <w:dropDownList w:lastValue="Previously implemented and now integrated into the community schools work">
                  <w:listItem w:displayText="      " w:value="      "/>
                  <w:listItem w:displayText="Started implementing this support exclusively as a result of CCSPP funding" w:value="Started implementing this support exclusively as a result of CCSPP funding"/>
                  <w:listItem w:displayText="Previously implemented and now integrated into the community schools work" w:value="Previously implemented and now integrated into the community schools work"/>
                </w:dropDownList>
              </w:sdtPr>
              <w:sdtContent>
                <w:r w:rsidDel="00000000" w:rsidR="00000000" w:rsidRPr="00000000">
                  <w:rPr>
                    <w:color w:val="000000"/>
                    <w:shd w:fill="e8eaed" w:val="clear"/>
                  </w:rPr>
                  <w:t xml:space="preserve">Previously implemented and now integrated into the community schools work</w:t>
                </w:r>
              </w:sdtContent>
            </w:sdt>
            <w:r w:rsidDel="00000000" w:rsidR="00000000" w:rsidRPr="00000000">
              <w:rPr>
                <w:rtl w:val="0"/>
              </w:rPr>
            </w:r>
          </w:p>
        </w:tc>
        <w:tc>
          <w:tcPr/>
          <w:p w:rsidR="00000000" w:rsidDel="00000000" w:rsidP="00000000" w:rsidRDefault="00000000" w:rsidRPr="00000000" w14:paraId="0000024E">
            <w:pPr>
              <w:widowControl w:val="0"/>
              <w:spacing w:line="240" w:lineRule="auto"/>
              <w:rPr/>
            </w:pPr>
            <w:r w:rsidDel="00000000" w:rsidR="00000000" w:rsidRPr="00000000">
              <w:rPr>
                <w:rtl w:val="0"/>
              </w:rPr>
              <w:t xml:space="preserve">40</w:t>
            </w:r>
          </w:p>
        </w:tc>
        <w:tc>
          <w:tcPr/>
          <w:p w:rsidR="00000000" w:rsidDel="00000000" w:rsidP="00000000" w:rsidRDefault="00000000" w:rsidRPr="00000000" w14:paraId="0000024F">
            <w:pPr>
              <w:spacing w:line="240" w:lineRule="auto"/>
              <w:rPr/>
            </w:pPr>
            <w:r w:rsidDel="00000000" w:rsidR="00000000" w:rsidRPr="00000000">
              <w:rPr>
                <w:rtl w:val="0"/>
              </w:rPr>
              <w:t xml:space="preserve">1</w:t>
            </w:r>
          </w:p>
        </w:tc>
        <w:tc>
          <w:tcPr/>
          <w:p w:rsidR="00000000" w:rsidDel="00000000" w:rsidP="00000000" w:rsidRDefault="00000000" w:rsidRPr="00000000" w14:paraId="00000250">
            <w:pPr>
              <w:spacing w:line="240" w:lineRule="auto"/>
              <w:rPr/>
            </w:pPr>
            <w:r w:rsidDel="00000000" w:rsidR="00000000" w:rsidRPr="00000000">
              <w:rPr>
                <w:rtl w:val="0"/>
              </w:rPr>
              <w:t xml:space="preserve">15</w:t>
            </w:r>
          </w:p>
        </w:tc>
        <w:tc>
          <w:tcPr/>
          <w:p w:rsidR="00000000" w:rsidDel="00000000" w:rsidP="00000000" w:rsidRDefault="00000000" w:rsidRPr="00000000" w14:paraId="00000251">
            <w:pPr>
              <w:spacing w:line="240" w:lineRule="auto"/>
              <w:rPr/>
            </w:pPr>
            <w:r w:rsidDel="00000000" w:rsidR="00000000" w:rsidRPr="00000000">
              <w:rPr>
                <w:rtl w:val="0"/>
              </w:rPr>
            </w:r>
          </w:p>
        </w:tc>
        <w:tc>
          <w:tcPr/>
          <w:p w:rsidR="00000000" w:rsidDel="00000000" w:rsidP="00000000" w:rsidRDefault="00000000" w:rsidRPr="00000000" w14:paraId="00000252">
            <w:pPr>
              <w:widowControl w:val="0"/>
              <w:spacing w:line="240" w:lineRule="auto"/>
              <w:rPr/>
            </w:pPr>
            <w:sdt>
              <w:sdtPr>
                <w:alias w:val="time"/>
                <w:id w:val="-2034784969"/>
                <w:dropDownList w:lastValue="Expanded Learning Opportunities Program">
                  <w:listItem w:displayText="      Children and Youth Behavioral Health Initiative (CYBHI)" w:value="      Children and Youth Behavioral Health Initiative (CYBHI)"/>
                  <w:listItem w:displayText="Learning-Aligned Employment Program" w:value="Learning-Aligned Employment Program"/>
                  <w:listItem w:displayText="Regional K-16 Education Collaboratives Grant Program" w:value="Regional K-16 Education Collaboratives Grant Program"/>
                  <w:listItem w:displayText="California Economic Resilience Fund" w:value="California Economic Resilience Fund"/>
                  <w:listItem w:displayText="Golden State Pathways Program" w:value="Golden State Pathways Program"/>
                  <w:listItem w:displayText="Expanded Learning Opportunities Program" w:value="Expanded Learning Opportunities Program"/>
                  <w:listItem w:displayText="Dual Enrollment (College and Careers Access Pathways Grant)" w:value="Dual Enrollment (College and Careers Access Pathways Grant)"/>
                  <w:listItem w:displayText="CaliforniansForAll Youth Jobs Corps" w:value="CaliforniansForAll Youth Jobs Corps"/>
                  <w:listItem w:displayText="CC Strong Workforce" w:value="CC Strong Workforce"/>
                  <w:listItem w:displayText="K-12 Strong Workforce" w:value="K-12 Strong Workforce"/>
                  <w:listItem w:displayText="HE Basic Needs Funding" w:value="HE Basic Needs Funding"/>
                  <w:listItem w:displayText="Educator Effectiveness Block Grant" w:value="Educator Effectiveness Block Grant"/>
                  <w:listItem w:displayText="TK and California State Preschool Program" w:value="TK and California State Preschool Program"/>
                  <w:listItem w:displayText="High Road Training Partnerships" w:value="High Road Training Partnerships"/>
                  <w:listItem w:displayText="Learning Recovery Emergency Block Grant" w:value="Learning Recovery Emergency Block Grant"/>
                  <w:listItem w:displayText="A-G Completion Improvement Grant Program" w:value="A-G Completion Improvement Grant Program"/>
                  <w:listItem w:displayText="Local Control Funding Formula (LCFF)/LCAP" w:value="Local Control Funding Formula (LCFF)/LCAP"/>
                  <w:listItem w:displayText="Title I" w:value="Title I"/>
                  <w:listItem w:displayText="General Funds" w:value="General Funds"/>
                  <w:listItem w:displayText="District Funds" w:value="District Funds"/>
                  <w:listItem w:displayText="Local bond measures" w:value="Local bond measures"/>
                  <w:listItem w:displayText="Title III" w:value="Title III"/>
                  <w:listItem w:displayText="Other" w:value="Other"/>
                  <w:listItem w:displayText="NA" w:value="NA"/>
                </w:dropDownList>
              </w:sdtPr>
              <w:sdtContent>
                <w:r w:rsidDel="00000000" w:rsidR="00000000" w:rsidRPr="00000000">
                  <w:rPr>
                    <w:color w:val="000000"/>
                    <w:shd w:fill="e8eaed" w:val="clear"/>
                  </w:rPr>
                  <w:t xml:space="preserve">Expanded Learning Opportunities Program</w:t>
                </w:r>
              </w:sdtContent>
            </w:sdt>
            <w:r w:rsidDel="00000000" w:rsidR="00000000" w:rsidRPr="00000000">
              <w:rPr>
                <w:rtl w:val="0"/>
              </w:rPr>
            </w:r>
          </w:p>
        </w:tc>
        <w:tc>
          <w:tcPr/>
          <w:p w:rsidR="00000000" w:rsidDel="00000000" w:rsidP="00000000" w:rsidRDefault="00000000" w:rsidRPr="00000000" w14:paraId="00000253">
            <w:pPr>
              <w:spacing w:line="240" w:lineRule="auto"/>
              <w:ind w:left="720" w:firstLine="0"/>
              <w:rPr/>
            </w:pPr>
            <w:r w:rsidDel="00000000" w:rsidR="00000000" w:rsidRPr="00000000">
              <w:rPr>
                <w:rtl w:val="0"/>
              </w:rPr>
            </w:r>
          </w:p>
        </w:tc>
        <w:tc>
          <w:tcPr/>
          <w:p w:rsidR="00000000" w:rsidDel="00000000" w:rsidP="00000000" w:rsidRDefault="00000000" w:rsidRPr="00000000" w14:paraId="00000254">
            <w:pPr>
              <w:spacing w:line="240" w:lineRule="auto"/>
              <w:ind w:left="0" w:firstLine="0"/>
              <w:rPr/>
            </w:pPr>
            <w:r w:rsidDel="00000000" w:rsidR="00000000" w:rsidRPr="00000000">
              <w:rPr>
                <w:rtl w:val="0"/>
              </w:rPr>
              <w:t xml:space="preserve">STARS</w:t>
            </w:r>
          </w:p>
        </w:tc>
      </w:tr>
      <w:tr>
        <w:trPr>
          <w:cantSplit w:val="0"/>
          <w:trHeight w:val="420" w:hRule="atLeast"/>
          <w:tblHeader w:val="0"/>
        </w:trPr>
        <w:tc>
          <w:tcPr/>
          <w:p w:rsidR="00000000" w:rsidDel="00000000" w:rsidP="00000000" w:rsidRDefault="00000000" w:rsidRPr="00000000" w14:paraId="00000255">
            <w:pPr>
              <w:rPr/>
            </w:pPr>
            <w:r w:rsidDel="00000000" w:rsidR="00000000" w:rsidRPr="00000000">
              <w:rPr>
                <w:rtl w:val="0"/>
              </w:rPr>
              <w:t xml:space="preserve">Shared Decision-Making Bodies that center the voices of students, families, and community </w:t>
            </w:r>
          </w:p>
        </w:tc>
        <w:tc>
          <w:tcPr/>
          <w:p w:rsidR="00000000" w:rsidDel="00000000" w:rsidP="00000000" w:rsidRDefault="00000000" w:rsidRPr="00000000" w14:paraId="00000256">
            <w:pPr>
              <w:widowControl w:val="0"/>
              <w:spacing w:line="240" w:lineRule="auto"/>
              <w:rPr/>
            </w:pPr>
            <w:sdt>
              <w:sdtPr>
                <w:alias w:val="time"/>
                <w:id w:val="-788208162"/>
                <w:dropDownList w:lastValue="Started implementing this support exclusively as a result of CCSPP funding">
                  <w:listItem w:displayText="      " w:value="      "/>
                  <w:listItem w:displayText="Started implementing this support exclusively as a result of CCSPP funding" w:value="Started implementing this support exclusively as a result of CCSPP funding"/>
                  <w:listItem w:displayText="Previously implemented and now integrated into the community schools work" w:value="Previously implemented and now integrated into the community schools work"/>
                </w:dropDownList>
              </w:sdtPr>
              <w:sdtContent>
                <w:r w:rsidDel="00000000" w:rsidR="00000000" w:rsidRPr="00000000">
                  <w:rPr>
                    <w:color w:val="000000"/>
                    <w:shd w:fill="e8eaed" w:val="clear"/>
                  </w:rPr>
                  <w:t xml:space="preserve">Started implementing this support exclusively as a result of CCSPP funding</w:t>
                </w:r>
              </w:sdtContent>
            </w:sdt>
            <w:r w:rsidDel="00000000" w:rsidR="00000000" w:rsidRPr="00000000">
              <w:rPr>
                <w:rtl w:val="0"/>
              </w:rPr>
            </w:r>
          </w:p>
        </w:tc>
        <w:tc>
          <w:tcPr/>
          <w:p w:rsidR="00000000" w:rsidDel="00000000" w:rsidP="00000000" w:rsidRDefault="00000000" w:rsidRPr="00000000" w14:paraId="00000257">
            <w:pPr>
              <w:widowControl w:val="0"/>
              <w:spacing w:line="240" w:lineRule="auto"/>
              <w:rPr/>
            </w:pPr>
            <w:r w:rsidDel="00000000" w:rsidR="00000000" w:rsidRPr="00000000">
              <w:rPr>
                <w:rtl w:val="0"/>
              </w:rPr>
              <w:t xml:space="preserve">12</w:t>
            </w:r>
          </w:p>
        </w:tc>
        <w:tc>
          <w:tcPr/>
          <w:p w:rsidR="00000000" w:rsidDel="00000000" w:rsidP="00000000" w:rsidRDefault="00000000" w:rsidRPr="00000000" w14:paraId="00000258">
            <w:pPr>
              <w:spacing w:line="240" w:lineRule="auto"/>
              <w:rPr/>
            </w:pPr>
            <w:r w:rsidDel="00000000" w:rsidR="00000000" w:rsidRPr="00000000">
              <w:rPr>
                <w:rtl w:val="0"/>
              </w:rPr>
              <w:t xml:space="preserve">25</w:t>
            </w:r>
          </w:p>
        </w:tc>
        <w:tc>
          <w:tcPr/>
          <w:p w:rsidR="00000000" w:rsidDel="00000000" w:rsidP="00000000" w:rsidRDefault="00000000" w:rsidRPr="00000000" w14:paraId="00000259">
            <w:pPr>
              <w:spacing w:line="240" w:lineRule="auto"/>
              <w:rPr/>
            </w:pPr>
            <w:r w:rsidDel="00000000" w:rsidR="00000000" w:rsidRPr="00000000">
              <w:rPr>
                <w:rtl w:val="0"/>
              </w:rPr>
              <w:t xml:space="preserve">15</w:t>
            </w:r>
          </w:p>
        </w:tc>
        <w:tc>
          <w:tcPr/>
          <w:p w:rsidR="00000000" w:rsidDel="00000000" w:rsidP="00000000" w:rsidRDefault="00000000" w:rsidRPr="00000000" w14:paraId="0000025A">
            <w:pPr>
              <w:spacing w:line="240" w:lineRule="auto"/>
              <w:rPr/>
            </w:pPr>
            <w:r w:rsidDel="00000000" w:rsidR="00000000" w:rsidRPr="00000000">
              <w:rPr>
                <w:rtl w:val="0"/>
              </w:rPr>
              <w:t xml:space="preserve">4</w:t>
            </w:r>
          </w:p>
        </w:tc>
        <w:tc>
          <w:tcPr/>
          <w:p w:rsidR="00000000" w:rsidDel="00000000" w:rsidP="00000000" w:rsidRDefault="00000000" w:rsidRPr="00000000" w14:paraId="0000025B">
            <w:pPr>
              <w:widowControl w:val="0"/>
              <w:spacing w:line="240" w:lineRule="auto"/>
              <w:rPr/>
            </w:pPr>
            <w:sdt>
              <w:sdtPr>
                <w:alias w:val="time"/>
                <w:id w:val="615084639"/>
                <w:dropDownList w:lastValue="General Funds">
                  <w:listItem w:displayText="      Children and Youth Behavioral Health Initiative (CYBHI)" w:value="      Children and Youth Behavioral Health Initiative (CYBHI)"/>
                  <w:listItem w:displayText="Learning-Aligned Employment Program" w:value="Learning-Aligned Employment Program"/>
                  <w:listItem w:displayText="Regional K-16 Education Collaboratives Grant Program" w:value="Regional K-16 Education Collaboratives Grant Program"/>
                  <w:listItem w:displayText="California Economic Resilience Fund" w:value="California Economic Resilience Fund"/>
                  <w:listItem w:displayText="Golden State Pathways Program" w:value="Golden State Pathways Program"/>
                  <w:listItem w:displayText="Expanded Learning Opportunities Program" w:value="Expanded Learning Opportunities Program"/>
                  <w:listItem w:displayText="Dual Enrollment (College and Careers Access Pathways Grant)" w:value="Dual Enrollment (College and Careers Access Pathways Grant)"/>
                  <w:listItem w:displayText="CaliforniansForAll Youth Jobs Corps" w:value="CaliforniansForAll Youth Jobs Corps"/>
                  <w:listItem w:displayText="CC Strong Workforce" w:value="CC Strong Workforce"/>
                  <w:listItem w:displayText="K-12 Strong Workforce" w:value="K-12 Strong Workforce"/>
                  <w:listItem w:displayText="HE Basic Needs Funding" w:value="HE Basic Needs Funding"/>
                  <w:listItem w:displayText="Educator Effectiveness Block Grant" w:value="Educator Effectiveness Block Grant"/>
                  <w:listItem w:displayText="TK and California State Preschool Program" w:value="TK and California State Preschool Program"/>
                  <w:listItem w:displayText="High Road Training Partnerships" w:value="High Road Training Partnerships"/>
                  <w:listItem w:displayText="Learning Recovery Emergency Block Grant" w:value="Learning Recovery Emergency Block Grant"/>
                  <w:listItem w:displayText="A-G Completion Improvement Grant Program" w:value="A-G Completion Improvement Grant Program"/>
                  <w:listItem w:displayText="Local Control Funding Formula (LCFF)/LCAP" w:value="Local Control Funding Formula (LCFF)/LCAP"/>
                  <w:listItem w:displayText="Title I" w:value="Title I"/>
                  <w:listItem w:displayText="General Funds" w:value="General Funds"/>
                  <w:listItem w:displayText="District Funds" w:value="District Funds"/>
                  <w:listItem w:displayText="Local bond measures" w:value="Local bond measures"/>
                  <w:listItem w:displayText="Title III" w:value="Title III"/>
                  <w:listItem w:displayText="Other" w:value="Other"/>
                  <w:listItem w:displayText="NA" w:value="NA"/>
                </w:dropDownList>
              </w:sdtPr>
              <w:sdtContent>
                <w:r w:rsidDel="00000000" w:rsidR="00000000" w:rsidRPr="00000000">
                  <w:rPr>
                    <w:color w:val="000000"/>
                    <w:shd w:fill="e8eaed" w:val="clear"/>
                  </w:rPr>
                  <w:t xml:space="preserve">General Funds</w:t>
                </w:r>
              </w:sdtContent>
            </w:sdt>
            <w:r w:rsidDel="00000000" w:rsidR="00000000" w:rsidRPr="00000000">
              <w:rPr>
                <w:rtl w:val="0"/>
              </w:rPr>
            </w:r>
          </w:p>
        </w:tc>
        <w:tc>
          <w:tcPr/>
          <w:p w:rsidR="00000000" w:rsidDel="00000000" w:rsidP="00000000" w:rsidRDefault="00000000" w:rsidRPr="00000000" w14:paraId="0000025C">
            <w:pPr>
              <w:spacing w:line="240" w:lineRule="auto"/>
              <w:ind w:left="720" w:firstLine="0"/>
              <w:rPr/>
            </w:pPr>
            <w:r w:rsidDel="00000000" w:rsidR="00000000" w:rsidRPr="00000000">
              <w:rPr>
                <w:rtl w:val="0"/>
              </w:rPr>
            </w:r>
          </w:p>
        </w:tc>
        <w:tc>
          <w:tcPr/>
          <w:p w:rsidR="00000000" w:rsidDel="00000000" w:rsidP="00000000" w:rsidRDefault="00000000" w:rsidRPr="00000000" w14:paraId="0000025D">
            <w:pPr>
              <w:spacing w:line="240" w:lineRule="auto"/>
              <w:ind w:left="0" w:firstLine="0"/>
              <w:rPr/>
            </w:pPr>
            <w:r w:rsidDel="00000000" w:rsidR="00000000" w:rsidRPr="00000000">
              <w:rPr>
                <w:rtl w:val="0"/>
              </w:rPr>
              <w:t xml:space="preserve">Site council meetings, Pizza with the Principal</w:t>
            </w:r>
          </w:p>
        </w:tc>
      </w:tr>
      <w:tr>
        <w:trPr>
          <w:cantSplit w:val="0"/>
          <w:trHeight w:val="420" w:hRule="atLeast"/>
          <w:tblHeader w:val="0"/>
        </w:trPr>
        <w:tc>
          <w:tcPr/>
          <w:p w:rsidR="00000000" w:rsidDel="00000000" w:rsidP="00000000" w:rsidRDefault="00000000" w:rsidRPr="00000000" w14:paraId="0000025E">
            <w:pPr>
              <w:rPr/>
            </w:pPr>
            <w:r w:rsidDel="00000000" w:rsidR="00000000" w:rsidRPr="00000000">
              <w:rPr>
                <w:rtl w:val="0"/>
              </w:rPr>
              <w:t xml:space="preserve">Multiple Modes of Family Communication &amp; Involvement </w:t>
            </w:r>
          </w:p>
        </w:tc>
        <w:tc>
          <w:tcPr/>
          <w:p w:rsidR="00000000" w:rsidDel="00000000" w:rsidP="00000000" w:rsidRDefault="00000000" w:rsidRPr="00000000" w14:paraId="0000025F">
            <w:pPr>
              <w:widowControl w:val="0"/>
              <w:spacing w:line="240" w:lineRule="auto"/>
              <w:rPr/>
            </w:pPr>
            <w:sdt>
              <w:sdtPr>
                <w:alias w:val="time"/>
                <w:id w:val="-1392858464"/>
                <w:dropDownList w:lastValue="Previously implemented and now integrated into the community schools work">
                  <w:listItem w:displayText="      " w:value="      "/>
                  <w:listItem w:displayText="Started implementing this support exclusively as a result of CCSPP funding" w:value="Started implementing this support exclusively as a result of CCSPP funding"/>
                  <w:listItem w:displayText="Previously implemented and now integrated into the community schools work" w:value="Previously implemented and now integrated into the community schools work"/>
                </w:dropDownList>
              </w:sdtPr>
              <w:sdtContent>
                <w:r w:rsidDel="00000000" w:rsidR="00000000" w:rsidRPr="00000000">
                  <w:rPr>
                    <w:color w:val="000000"/>
                    <w:shd w:fill="e8eaed" w:val="clear"/>
                  </w:rPr>
                  <w:t xml:space="preserve">Previously implemented and now integrated into the community schools work</w:t>
                </w:r>
              </w:sdtContent>
            </w:sdt>
            <w:r w:rsidDel="00000000" w:rsidR="00000000" w:rsidRPr="00000000">
              <w:rPr>
                <w:rtl w:val="0"/>
              </w:rPr>
            </w:r>
          </w:p>
        </w:tc>
        <w:tc>
          <w:tcPr/>
          <w:p w:rsidR="00000000" w:rsidDel="00000000" w:rsidP="00000000" w:rsidRDefault="00000000" w:rsidRPr="00000000" w14:paraId="00000260">
            <w:pPr>
              <w:widowControl w:val="0"/>
              <w:spacing w:line="240" w:lineRule="auto"/>
              <w:rPr/>
            </w:pPr>
            <w:r w:rsidDel="00000000" w:rsidR="00000000" w:rsidRPr="00000000">
              <w:rPr>
                <w:rtl w:val="0"/>
              </w:rPr>
              <w:t xml:space="preserve">79</w:t>
            </w:r>
          </w:p>
        </w:tc>
        <w:tc>
          <w:tcPr/>
          <w:p w:rsidR="00000000" w:rsidDel="00000000" w:rsidP="00000000" w:rsidRDefault="00000000" w:rsidRPr="00000000" w14:paraId="00000261">
            <w:pPr>
              <w:spacing w:line="240" w:lineRule="auto"/>
              <w:rPr/>
            </w:pPr>
            <w:r w:rsidDel="00000000" w:rsidR="00000000" w:rsidRPr="00000000">
              <w:rPr>
                <w:rtl w:val="0"/>
              </w:rPr>
              <w:t xml:space="preserve">4</w:t>
            </w:r>
          </w:p>
        </w:tc>
        <w:tc>
          <w:tcPr/>
          <w:p w:rsidR="00000000" w:rsidDel="00000000" w:rsidP="00000000" w:rsidRDefault="00000000" w:rsidRPr="00000000" w14:paraId="00000262">
            <w:pPr>
              <w:spacing w:line="240" w:lineRule="auto"/>
              <w:rPr/>
            </w:pPr>
            <w:r w:rsidDel="00000000" w:rsidR="00000000" w:rsidRPr="00000000">
              <w:rPr>
                <w:rtl w:val="0"/>
              </w:rPr>
              <w:t xml:space="preserve">67</w:t>
            </w:r>
          </w:p>
        </w:tc>
        <w:tc>
          <w:tcPr/>
          <w:p w:rsidR="00000000" w:rsidDel="00000000" w:rsidP="00000000" w:rsidRDefault="00000000" w:rsidRPr="00000000" w14:paraId="00000263">
            <w:pPr>
              <w:spacing w:line="240" w:lineRule="auto"/>
              <w:rPr/>
            </w:pPr>
            <w:r w:rsidDel="00000000" w:rsidR="00000000" w:rsidRPr="00000000">
              <w:rPr>
                <w:rtl w:val="0"/>
              </w:rPr>
            </w:r>
          </w:p>
        </w:tc>
        <w:tc>
          <w:tcPr/>
          <w:p w:rsidR="00000000" w:rsidDel="00000000" w:rsidP="00000000" w:rsidRDefault="00000000" w:rsidRPr="00000000" w14:paraId="00000264">
            <w:pPr>
              <w:widowControl w:val="0"/>
              <w:spacing w:line="240" w:lineRule="auto"/>
              <w:rPr/>
            </w:pPr>
            <w:sdt>
              <w:sdtPr>
                <w:alias w:val="time"/>
                <w:id w:val="786175754"/>
                <w:dropDownList w:lastValue="General Funds">
                  <w:listItem w:displayText="      Children and Youth Behavioral Health Initiative (CYBHI)" w:value="      Children and Youth Behavioral Health Initiative (CYBHI)"/>
                  <w:listItem w:displayText="Learning-Aligned Employment Program" w:value="Learning-Aligned Employment Program"/>
                  <w:listItem w:displayText="Regional K-16 Education Collaboratives Grant Program" w:value="Regional K-16 Education Collaboratives Grant Program"/>
                  <w:listItem w:displayText="California Economic Resilience Fund" w:value="California Economic Resilience Fund"/>
                  <w:listItem w:displayText="Golden State Pathways Program" w:value="Golden State Pathways Program"/>
                  <w:listItem w:displayText="Expanded Learning Opportunities Program" w:value="Expanded Learning Opportunities Program"/>
                  <w:listItem w:displayText="Dual Enrollment (College and Careers Access Pathways Grant)" w:value="Dual Enrollment (College and Careers Access Pathways Grant)"/>
                  <w:listItem w:displayText="CaliforniansForAll Youth Jobs Corps" w:value="CaliforniansForAll Youth Jobs Corps"/>
                  <w:listItem w:displayText="CC Strong Workforce" w:value="CC Strong Workforce"/>
                  <w:listItem w:displayText="K-12 Strong Workforce" w:value="K-12 Strong Workforce"/>
                  <w:listItem w:displayText="HE Basic Needs Funding" w:value="HE Basic Needs Funding"/>
                  <w:listItem w:displayText="Educator Effectiveness Block Grant" w:value="Educator Effectiveness Block Grant"/>
                  <w:listItem w:displayText="TK and California State Preschool Program" w:value="TK and California State Preschool Program"/>
                  <w:listItem w:displayText="High Road Training Partnerships" w:value="High Road Training Partnerships"/>
                  <w:listItem w:displayText="Learning Recovery Emergency Block Grant" w:value="Learning Recovery Emergency Block Grant"/>
                  <w:listItem w:displayText="A-G Completion Improvement Grant Program" w:value="A-G Completion Improvement Grant Program"/>
                  <w:listItem w:displayText="Local Control Funding Formula (LCFF)/LCAP" w:value="Local Control Funding Formula (LCFF)/LCAP"/>
                  <w:listItem w:displayText="Title I" w:value="Title I"/>
                  <w:listItem w:displayText="General Funds" w:value="General Funds"/>
                  <w:listItem w:displayText="District Funds" w:value="District Funds"/>
                  <w:listItem w:displayText="Local bond measures" w:value="Local bond measures"/>
                  <w:listItem w:displayText="Title III" w:value="Title III"/>
                  <w:listItem w:displayText="Other" w:value="Other"/>
                  <w:listItem w:displayText="NA" w:value="NA"/>
                </w:dropDownList>
              </w:sdtPr>
              <w:sdtContent>
                <w:r w:rsidDel="00000000" w:rsidR="00000000" w:rsidRPr="00000000">
                  <w:rPr>
                    <w:color w:val="000000"/>
                    <w:shd w:fill="e8eaed" w:val="clear"/>
                  </w:rPr>
                  <w:t xml:space="preserve">General Funds</w:t>
                </w:r>
              </w:sdtContent>
            </w:sdt>
            <w:r w:rsidDel="00000000" w:rsidR="00000000" w:rsidRPr="00000000">
              <w:rPr>
                <w:rtl w:val="0"/>
              </w:rPr>
            </w:r>
          </w:p>
        </w:tc>
        <w:tc>
          <w:tcPr/>
          <w:p w:rsidR="00000000" w:rsidDel="00000000" w:rsidP="00000000" w:rsidRDefault="00000000" w:rsidRPr="00000000" w14:paraId="00000265">
            <w:pPr>
              <w:spacing w:line="240" w:lineRule="auto"/>
              <w:ind w:left="720" w:firstLine="0"/>
              <w:rPr/>
            </w:pPr>
            <w:r w:rsidDel="00000000" w:rsidR="00000000" w:rsidRPr="00000000">
              <w:rPr>
                <w:rtl w:val="0"/>
              </w:rPr>
            </w:r>
          </w:p>
        </w:tc>
        <w:tc>
          <w:tcPr/>
          <w:p w:rsidR="00000000" w:rsidDel="00000000" w:rsidP="00000000" w:rsidRDefault="00000000" w:rsidRPr="00000000" w14:paraId="00000266">
            <w:pPr>
              <w:spacing w:line="240" w:lineRule="auto"/>
              <w:ind w:left="0" w:firstLine="0"/>
              <w:rPr/>
            </w:pPr>
            <w:r w:rsidDel="00000000" w:rsidR="00000000" w:rsidRPr="00000000">
              <w:rPr>
                <w:rtl w:val="0"/>
              </w:rPr>
              <w:t xml:space="preserve">Newsletter, parent square, emails, phone calls, social media</w:t>
            </w:r>
          </w:p>
        </w:tc>
      </w:tr>
      <w:tr>
        <w:trPr>
          <w:cantSplit w:val="0"/>
          <w:trHeight w:val="420" w:hRule="atLeast"/>
          <w:tblHeader w:val="0"/>
        </w:trPr>
        <w:tc>
          <w:tcPr/>
          <w:p w:rsidR="00000000" w:rsidDel="00000000" w:rsidP="00000000" w:rsidRDefault="00000000" w:rsidRPr="00000000" w14:paraId="00000267">
            <w:pPr>
              <w:rPr/>
            </w:pPr>
            <w:r w:rsidDel="00000000" w:rsidR="00000000" w:rsidRPr="00000000">
              <w:rPr>
                <w:rtl w:val="0"/>
              </w:rPr>
              <w:t xml:space="preserve">Home Visits </w:t>
            </w:r>
          </w:p>
        </w:tc>
        <w:tc>
          <w:tcPr/>
          <w:p w:rsidR="00000000" w:rsidDel="00000000" w:rsidP="00000000" w:rsidRDefault="00000000" w:rsidRPr="00000000" w14:paraId="00000268">
            <w:pPr>
              <w:widowControl w:val="0"/>
              <w:spacing w:line="240" w:lineRule="auto"/>
              <w:rPr/>
            </w:pPr>
            <w:sdt>
              <w:sdtPr>
                <w:alias w:val="time"/>
                <w:id w:val="1885622555"/>
                <w:dropDownList w:lastValue="Previously implemented and now integrated into the community schools work">
                  <w:listItem w:displayText="      " w:value="      "/>
                  <w:listItem w:displayText="Started implementing this support exclusively as a result of CCSPP funding" w:value="Started implementing this support exclusively as a result of CCSPP funding"/>
                  <w:listItem w:displayText="Previously implemented and now integrated into the community schools work" w:value="Previously implemented and now integrated into the community schools work"/>
                </w:dropDownList>
              </w:sdtPr>
              <w:sdtContent>
                <w:r w:rsidDel="00000000" w:rsidR="00000000" w:rsidRPr="00000000">
                  <w:rPr>
                    <w:color w:val="000000"/>
                    <w:shd w:fill="e8eaed" w:val="clear"/>
                  </w:rPr>
                  <w:t xml:space="preserve">Previously implemented and now integrated into the community schools work</w:t>
                </w:r>
              </w:sdtContent>
            </w:sdt>
            <w:r w:rsidDel="00000000" w:rsidR="00000000" w:rsidRPr="00000000">
              <w:rPr>
                <w:rtl w:val="0"/>
              </w:rPr>
            </w:r>
          </w:p>
        </w:tc>
        <w:tc>
          <w:tcPr/>
          <w:p w:rsidR="00000000" w:rsidDel="00000000" w:rsidP="00000000" w:rsidRDefault="00000000" w:rsidRPr="00000000" w14:paraId="00000269">
            <w:pPr>
              <w:widowControl w:val="0"/>
              <w:spacing w:line="240" w:lineRule="auto"/>
              <w:rPr/>
            </w:pPr>
            <w:r w:rsidDel="00000000" w:rsidR="00000000" w:rsidRPr="00000000">
              <w:rPr>
                <w:rtl w:val="0"/>
              </w:rPr>
              <w:t xml:space="preserve">7</w:t>
            </w:r>
          </w:p>
        </w:tc>
        <w:tc>
          <w:tcPr/>
          <w:p w:rsidR="00000000" w:rsidDel="00000000" w:rsidP="00000000" w:rsidRDefault="00000000" w:rsidRPr="00000000" w14:paraId="0000026A">
            <w:pPr>
              <w:spacing w:line="240" w:lineRule="auto"/>
              <w:rPr/>
            </w:pPr>
            <w:r w:rsidDel="00000000" w:rsidR="00000000" w:rsidRPr="00000000">
              <w:rPr>
                <w:rtl w:val="0"/>
              </w:rPr>
            </w:r>
          </w:p>
        </w:tc>
        <w:tc>
          <w:tcPr/>
          <w:p w:rsidR="00000000" w:rsidDel="00000000" w:rsidP="00000000" w:rsidRDefault="00000000" w:rsidRPr="00000000" w14:paraId="0000026B">
            <w:pPr>
              <w:spacing w:line="240" w:lineRule="auto"/>
              <w:rPr/>
            </w:pPr>
            <w:r w:rsidDel="00000000" w:rsidR="00000000" w:rsidRPr="00000000">
              <w:rPr>
                <w:rtl w:val="0"/>
              </w:rPr>
              <w:t xml:space="preserve">4</w:t>
            </w:r>
          </w:p>
        </w:tc>
        <w:tc>
          <w:tcPr/>
          <w:p w:rsidR="00000000" w:rsidDel="00000000" w:rsidP="00000000" w:rsidRDefault="00000000" w:rsidRPr="00000000" w14:paraId="0000026C">
            <w:pPr>
              <w:spacing w:line="240" w:lineRule="auto"/>
              <w:rPr/>
            </w:pPr>
            <w:r w:rsidDel="00000000" w:rsidR="00000000" w:rsidRPr="00000000">
              <w:rPr>
                <w:rtl w:val="0"/>
              </w:rPr>
            </w:r>
          </w:p>
        </w:tc>
        <w:tc>
          <w:tcPr/>
          <w:p w:rsidR="00000000" w:rsidDel="00000000" w:rsidP="00000000" w:rsidRDefault="00000000" w:rsidRPr="00000000" w14:paraId="0000026D">
            <w:pPr>
              <w:widowControl w:val="0"/>
              <w:spacing w:line="240" w:lineRule="auto"/>
              <w:rPr/>
            </w:pPr>
            <w:sdt>
              <w:sdtPr>
                <w:alias w:val="time"/>
                <w:id w:val="20283175"/>
                <w:dropDownList w:lastValue="Local Control Funding Formula (LCFF)/LCAP">
                  <w:listItem w:displayText="      Children and Youth Behavioral Health Initiative (CYBHI)" w:value="      Children and Youth Behavioral Health Initiative (CYBHI)"/>
                  <w:listItem w:displayText="Learning-Aligned Employment Program" w:value="Learning-Aligned Employment Program"/>
                  <w:listItem w:displayText="Regional K-16 Education Collaboratives Grant Program" w:value="Regional K-16 Education Collaboratives Grant Program"/>
                  <w:listItem w:displayText="California Economic Resilience Fund" w:value="California Economic Resilience Fund"/>
                  <w:listItem w:displayText="Golden State Pathways Program" w:value="Golden State Pathways Program"/>
                  <w:listItem w:displayText="Expanded Learning Opportunities Program" w:value="Expanded Learning Opportunities Program"/>
                  <w:listItem w:displayText="Dual Enrollment (College and Careers Access Pathways Grant)" w:value="Dual Enrollment (College and Careers Access Pathways Grant)"/>
                  <w:listItem w:displayText="CaliforniansForAll Youth Jobs Corps" w:value="CaliforniansForAll Youth Jobs Corps"/>
                  <w:listItem w:displayText="CC Strong Workforce" w:value="CC Strong Workforce"/>
                  <w:listItem w:displayText="K-12 Strong Workforce" w:value="K-12 Strong Workforce"/>
                  <w:listItem w:displayText="HE Basic Needs Funding" w:value="HE Basic Needs Funding"/>
                  <w:listItem w:displayText="Educator Effectiveness Block Grant" w:value="Educator Effectiveness Block Grant"/>
                  <w:listItem w:displayText="TK and California State Preschool Program" w:value="TK and California State Preschool Program"/>
                  <w:listItem w:displayText="High Road Training Partnerships" w:value="High Road Training Partnerships"/>
                  <w:listItem w:displayText="Learning Recovery Emergency Block Grant" w:value="Learning Recovery Emergency Block Grant"/>
                  <w:listItem w:displayText="A-G Completion Improvement Grant Program" w:value="A-G Completion Improvement Grant Program"/>
                  <w:listItem w:displayText="Local Control Funding Formula (LCFF)/LCAP" w:value="Local Control Funding Formula (LCFF)/LCAP"/>
                  <w:listItem w:displayText="Title I" w:value="Title I"/>
                  <w:listItem w:displayText="General Funds" w:value="General Funds"/>
                  <w:listItem w:displayText="District Funds" w:value="District Funds"/>
                  <w:listItem w:displayText="Local bond measures" w:value="Local bond measures"/>
                  <w:listItem w:displayText="Title III" w:value="Title III"/>
                  <w:listItem w:displayText="Other" w:value="Other"/>
                  <w:listItem w:displayText="NA" w:value="NA"/>
                </w:dropDownList>
              </w:sdtPr>
              <w:sdtContent>
                <w:r w:rsidDel="00000000" w:rsidR="00000000" w:rsidRPr="00000000">
                  <w:rPr>
                    <w:color w:val="000000"/>
                    <w:shd w:fill="e8eaed" w:val="clear"/>
                  </w:rPr>
                  <w:t xml:space="preserve">Local Control Funding Formula (LCFF)/LCAP</w:t>
                </w:r>
              </w:sdtContent>
            </w:sdt>
            <w:r w:rsidDel="00000000" w:rsidR="00000000" w:rsidRPr="00000000">
              <w:rPr>
                <w:rtl w:val="0"/>
              </w:rPr>
            </w:r>
          </w:p>
        </w:tc>
        <w:tc>
          <w:tcPr/>
          <w:p w:rsidR="00000000" w:rsidDel="00000000" w:rsidP="00000000" w:rsidRDefault="00000000" w:rsidRPr="00000000" w14:paraId="0000026E">
            <w:pPr>
              <w:spacing w:line="240" w:lineRule="auto"/>
              <w:ind w:left="720" w:firstLine="0"/>
              <w:rPr/>
            </w:pPr>
            <w:r w:rsidDel="00000000" w:rsidR="00000000" w:rsidRPr="00000000">
              <w:rPr>
                <w:rtl w:val="0"/>
              </w:rPr>
            </w:r>
          </w:p>
        </w:tc>
        <w:tc>
          <w:tcPr/>
          <w:p w:rsidR="00000000" w:rsidDel="00000000" w:rsidP="00000000" w:rsidRDefault="00000000" w:rsidRPr="00000000" w14:paraId="0000026F">
            <w:pPr>
              <w:spacing w:line="240" w:lineRule="auto"/>
              <w:ind w:left="0" w:firstLine="0"/>
              <w:rPr/>
            </w:pPr>
            <w:r w:rsidDel="00000000" w:rsidR="00000000" w:rsidRPr="00000000">
              <w:rPr>
                <w:rtl w:val="0"/>
              </w:rPr>
              <w:t xml:space="preserve">For families needing extra support, or students with attendance concerns</w:t>
            </w:r>
          </w:p>
        </w:tc>
      </w:tr>
      <w:tr>
        <w:trPr>
          <w:cantSplit w:val="0"/>
          <w:trHeight w:val="420" w:hRule="atLeast"/>
          <w:tblHeader w:val="0"/>
        </w:trPr>
        <w:tc>
          <w:tcPr/>
          <w:p w:rsidR="00000000" w:rsidDel="00000000" w:rsidP="00000000" w:rsidRDefault="00000000" w:rsidRPr="00000000" w14:paraId="00000270">
            <w:pPr>
              <w:rPr/>
            </w:pPr>
            <w:r w:rsidDel="00000000" w:rsidR="00000000" w:rsidRPr="00000000">
              <w:rPr>
                <w:rtl w:val="0"/>
              </w:rPr>
              <w:t xml:space="preserve">Positive Behavioral Supports</w:t>
            </w:r>
          </w:p>
        </w:tc>
        <w:tc>
          <w:tcPr/>
          <w:p w:rsidR="00000000" w:rsidDel="00000000" w:rsidP="00000000" w:rsidRDefault="00000000" w:rsidRPr="00000000" w14:paraId="00000271">
            <w:pPr>
              <w:widowControl w:val="0"/>
              <w:spacing w:line="240" w:lineRule="auto"/>
              <w:rPr/>
            </w:pPr>
            <w:sdt>
              <w:sdtPr>
                <w:alias w:val="time"/>
                <w:id w:val="-1281231642"/>
                <w:dropDownList w:lastValue="Previously implemented and now integrated into the community schools work">
                  <w:listItem w:displayText="      " w:value="      "/>
                  <w:listItem w:displayText="Started implementing this support exclusively as a result of CCSPP funding" w:value="Started implementing this support exclusively as a result of CCSPP funding"/>
                  <w:listItem w:displayText="Previously implemented and now integrated into the community schools work" w:value="Previously implemented and now integrated into the community schools work"/>
                </w:dropDownList>
              </w:sdtPr>
              <w:sdtContent>
                <w:r w:rsidDel="00000000" w:rsidR="00000000" w:rsidRPr="00000000">
                  <w:rPr>
                    <w:color w:val="000000"/>
                    <w:shd w:fill="e8eaed" w:val="clear"/>
                  </w:rPr>
                  <w:t xml:space="preserve">Previously implemented and now integrated into the community schools work</w:t>
                </w:r>
              </w:sdtContent>
            </w:sdt>
            <w:r w:rsidDel="00000000" w:rsidR="00000000" w:rsidRPr="00000000">
              <w:rPr>
                <w:rtl w:val="0"/>
              </w:rPr>
            </w:r>
          </w:p>
        </w:tc>
        <w:tc>
          <w:tcPr/>
          <w:p w:rsidR="00000000" w:rsidDel="00000000" w:rsidP="00000000" w:rsidRDefault="00000000" w:rsidRPr="00000000" w14:paraId="00000272">
            <w:pPr>
              <w:widowControl w:val="0"/>
              <w:spacing w:line="240" w:lineRule="auto"/>
              <w:rPr/>
            </w:pPr>
            <w:r w:rsidDel="00000000" w:rsidR="00000000" w:rsidRPr="00000000">
              <w:rPr>
                <w:rtl w:val="0"/>
              </w:rPr>
              <w:t xml:space="preserve">79</w:t>
            </w:r>
          </w:p>
        </w:tc>
        <w:tc>
          <w:tcPr/>
          <w:p w:rsidR="00000000" w:rsidDel="00000000" w:rsidP="00000000" w:rsidRDefault="00000000" w:rsidRPr="00000000" w14:paraId="00000273">
            <w:pPr>
              <w:spacing w:line="240" w:lineRule="auto"/>
              <w:rPr/>
            </w:pPr>
            <w:r w:rsidDel="00000000" w:rsidR="00000000" w:rsidRPr="00000000">
              <w:rPr>
                <w:rtl w:val="0"/>
              </w:rPr>
              <w:t xml:space="preserve">18</w:t>
            </w:r>
          </w:p>
        </w:tc>
        <w:tc>
          <w:tcPr/>
          <w:p w:rsidR="00000000" w:rsidDel="00000000" w:rsidP="00000000" w:rsidRDefault="00000000" w:rsidRPr="00000000" w14:paraId="00000274">
            <w:pPr>
              <w:spacing w:line="240" w:lineRule="auto"/>
              <w:rPr/>
            </w:pPr>
            <w:r w:rsidDel="00000000" w:rsidR="00000000" w:rsidRPr="00000000">
              <w:rPr>
                <w:rtl w:val="0"/>
              </w:rPr>
            </w:r>
          </w:p>
        </w:tc>
        <w:tc>
          <w:tcPr/>
          <w:p w:rsidR="00000000" w:rsidDel="00000000" w:rsidP="00000000" w:rsidRDefault="00000000" w:rsidRPr="00000000" w14:paraId="00000275">
            <w:pPr>
              <w:spacing w:line="240" w:lineRule="auto"/>
              <w:rPr/>
            </w:pPr>
            <w:r w:rsidDel="00000000" w:rsidR="00000000" w:rsidRPr="00000000">
              <w:rPr>
                <w:rtl w:val="0"/>
              </w:rPr>
            </w:r>
          </w:p>
        </w:tc>
        <w:tc>
          <w:tcPr/>
          <w:p w:rsidR="00000000" w:rsidDel="00000000" w:rsidP="00000000" w:rsidRDefault="00000000" w:rsidRPr="00000000" w14:paraId="00000276">
            <w:pPr>
              <w:widowControl w:val="0"/>
              <w:spacing w:line="240" w:lineRule="auto"/>
              <w:rPr/>
            </w:pPr>
            <w:sdt>
              <w:sdtPr>
                <w:alias w:val="time"/>
                <w:id w:val="-256680192"/>
                <w:dropDownList w:lastValue="Title I">
                  <w:listItem w:displayText="      Children and Youth Behavioral Health Initiative (CYBHI)" w:value="      Children and Youth Behavioral Health Initiative (CYBHI)"/>
                  <w:listItem w:displayText="Learning-Aligned Employment Program" w:value="Learning-Aligned Employment Program"/>
                  <w:listItem w:displayText="Regional K-16 Education Collaboratives Grant Program" w:value="Regional K-16 Education Collaboratives Grant Program"/>
                  <w:listItem w:displayText="California Economic Resilience Fund" w:value="California Economic Resilience Fund"/>
                  <w:listItem w:displayText="Golden State Pathways Program" w:value="Golden State Pathways Program"/>
                  <w:listItem w:displayText="Expanded Learning Opportunities Program" w:value="Expanded Learning Opportunities Program"/>
                  <w:listItem w:displayText="Dual Enrollment (College and Careers Access Pathways Grant)" w:value="Dual Enrollment (College and Careers Access Pathways Grant)"/>
                  <w:listItem w:displayText="CaliforniansForAll Youth Jobs Corps" w:value="CaliforniansForAll Youth Jobs Corps"/>
                  <w:listItem w:displayText="CC Strong Workforce" w:value="CC Strong Workforce"/>
                  <w:listItem w:displayText="K-12 Strong Workforce" w:value="K-12 Strong Workforce"/>
                  <w:listItem w:displayText="HE Basic Needs Funding" w:value="HE Basic Needs Funding"/>
                  <w:listItem w:displayText="Educator Effectiveness Block Grant" w:value="Educator Effectiveness Block Grant"/>
                  <w:listItem w:displayText="TK and California State Preschool Program" w:value="TK and California State Preschool Program"/>
                  <w:listItem w:displayText="High Road Training Partnerships" w:value="High Road Training Partnerships"/>
                  <w:listItem w:displayText="Learning Recovery Emergency Block Grant" w:value="Learning Recovery Emergency Block Grant"/>
                  <w:listItem w:displayText="A-G Completion Improvement Grant Program" w:value="A-G Completion Improvement Grant Program"/>
                  <w:listItem w:displayText="Local Control Funding Formula (LCFF)/LCAP" w:value="Local Control Funding Formula (LCFF)/LCAP"/>
                  <w:listItem w:displayText="Title I" w:value="Title I"/>
                  <w:listItem w:displayText="General Funds" w:value="General Funds"/>
                  <w:listItem w:displayText="District Funds" w:value="District Funds"/>
                  <w:listItem w:displayText="Local bond measures" w:value="Local bond measures"/>
                  <w:listItem w:displayText="Title III" w:value="Title III"/>
                  <w:listItem w:displayText="Other" w:value="Other"/>
                  <w:listItem w:displayText="NA" w:value="NA"/>
                </w:dropDownList>
              </w:sdtPr>
              <w:sdtContent>
                <w:r w:rsidDel="00000000" w:rsidR="00000000" w:rsidRPr="00000000">
                  <w:rPr>
                    <w:color w:val="000000"/>
                    <w:shd w:fill="e8eaed" w:val="clear"/>
                  </w:rPr>
                  <w:t xml:space="preserve">Title I</w:t>
                </w:r>
              </w:sdtContent>
            </w:sdt>
            <w:r w:rsidDel="00000000" w:rsidR="00000000" w:rsidRPr="00000000">
              <w:rPr>
                <w:rtl w:val="0"/>
              </w:rPr>
            </w:r>
          </w:p>
        </w:tc>
        <w:tc>
          <w:tcPr/>
          <w:p w:rsidR="00000000" w:rsidDel="00000000" w:rsidP="00000000" w:rsidRDefault="00000000" w:rsidRPr="00000000" w14:paraId="00000277">
            <w:pPr>
              <w:spacing w:line="240" w:lineRule="auto"/>
              <w:ind w:left="720" w:firstLine="0"/>
              <w:rPr/>
            </w:pPr>
            <w:r w:rsidDel="00000000" w:rsidR="00000000" w:rsidRPr="00000000">
              <w:rPr>
                <w:rtl w:val="0"/>
              </w:rPr>
            </w:r>
          </w:p>
        </w:tc>
        <w:tc>
          <w:tcPr/>
          <w:p w:rsidR="00000000" w:rsidDel="00000000" w:rsidP="00000000" w:rsidRDefault="00000000" w:rsidRPr="00000000" w14:paraId="00000278">
            <w:pPr>
              <w:spacing w:line="240" w:lineRule="auto"/>
              <w:ind w:left="0" w:firstLine="0"/>
              <w:rPr/>
            </w:pPr>
            <w:r w:rsidDel="00000000" w:rsidR="00000000" w:rsidRPr="00000000">
              <w:rPr>
                <w:rtl w:val="0"/>
              </w:rPr>
              <w:t xml:space="preserve">PBIS rewards, school wide expectations, data monitoring</w:t>
            </w:r>
          </w:p>
        </w:tc>
      </w:tr>
      <w:tr>
        <w:trPr>
          <w:cantSplit w:val="0"/>
          <w:trHeight w:val="420" w:hRule="atLeast"/>
          <w:tblHeader w:val="0"/>
        </w:trPr>
        <w:tc>
          <w:tcPr/>
          <w:p w:rsidR="00000000" w:rsidDel="00000000" w:rsidP="00000000" w:rsidRDefault="00000000" w:rsidRPr="00000000" w14:paraId="00000279">
            <w:pPr>
              <w:rPr/>
            </w:pPr>
            <w:r w:rsidDel="00000000" w:rsidR="00000000" w:rsidRPr="00000000">
              <w:rPr>
                <w:rtl w:val="0"/>
              </w:rPr>
              <w:t xml:space="preserve">Practices that help prevent, reduce, and eliminate exclusionary discipline (restorative practices, peer mediation, etc.) </w:t>
            </w:r>
          </w:p>
        </w:tc>
        <w:tc>
          <w:tcPr/>
          <w:p w:rsidR="00000000" w:rsidDel="00000000" w:rsidP="00000000" w:rsidRDefault="00000000" w:rsidRPr="00000000" w14:paraId="0000027A">
            <w:pPr>
              <w:widowControl w:val="0"/>
              <w:spacing w:line="240" w:lineRule="auto"/>
              <w:rPr/>
            </w:pPr>
            <w:sdt>
              <w:sdtPr>
                <w:alias w:val="time"/>
                <w:id w:val="-928432418"/>
                <w:dropDownList w:lastValue="Started implementing this support exclusively as a result of CCSPP funding">
                  <w:listItem w:displayText="      " w:value="      "/>
                  <w:listItem w:displayText="Started implementing this support exclusively as a result of CCSPP funding" w:value="Started implementing this support exclusively as a result of CCSPP funding"/>
                  <w:listItem w:displayText="Previously implemented and now integrated into the community schools work" w:value="Previously implemented and now integrated into the community schools work"/>
                </w:dropDownList>
              </w:sdtPr>
              <w:sdtContent>
                <w:r w:rsidDel="00000000" w:rsidR="00000000" w:rsidRPr="00000000">
                  <w:rPr>
                    <w:color w:val="000000"/>
                    <w:shd w:fill="e8eaed" w:val="clear"/>
                  </w:rPr>
                  <w:t xml:space="preserve">Started implementing this support exclusively as a result of CCSPP funding</w:t>
                </w:r>
              </w:sdtContent>
            </w:sdt>
            <w:r w:rsidDel="00000000" w:rsidR="00000000" w:rsidRPr="00000000">
              <w:rPr>
                <w:rtl w:val="0"/>
              </w:rPr>
            </w:r>
          </w:p>
        </w:tc>
        <w:tc>
          <w:tcPr/>
          <w:p w:rsidR="00000000" w:rsidDel="00000000" w:rsidP="00000000" w:rsidRDefault="00000000" w:rsidRPr="00000000" w14:paraId="0000027B">
            <w:pPr>
              <w:widowControl w:val="0"/>
              <w:spacing w:line="240" w:lineRule="auto"/>
              <w:rPr/>
            </w:pPr>
            <w:r w:rsidDel="00000000" w:rsidR="00000000" w:rsidRPr="00000000">
              <w:rPr>
                <w:rtl w:val="0"/>
              </w:rPr>
              <w:t xml:space="preserve">15</w:t>
            </w:r>
          </w:p>
        </w:tc>
        <w:tc>
          <w:tcPr/>
          <w:p w:rsidR="00000000" w:rsidDel="00000000" w:rsidP="00000000" w:rsidRDefault="00000000" w:rsidRPr="00000000" w14:paraId="0000027C">
            <w:pPr>
              <w:spacing w:line="240" w:lineRule="auto"/>
              <w:rPr/>
            </w:pPr>
            <w:r w:rsidDel="00000000" w:rsidR="00000000" w:rsidRPr="00000000">
              <w:rPr>
                <w:rtl w:val="0"/>
              </w:rPr>
              <w:t xml:space="preserve">3</w:t>
            </w:r>
          </w:p>
        </w:tc>
        <w:tc>
          <w:tcPr/>
          <w:p w:rsidR="00000000" w:rsidDel="00000000" w:rsidP="00000000" w:rsidRDefault="00000000" w:rsidRPr="00000000" w14:paraId="0000027D">
            <w:pPr>
              <w:spacing w:line="240" w:lineRule="auto"/>
              <w:rPr/>
            </w:pPr>
            <w:r w:rsidDel="00000000" w:rsidR="00000000" w:rsidRPr="00000000">
              <w:rPr>
                <w:rtl w:val="0"/>
              </w:rPr>
            </w:r>
          </w:p>
        </w:tc>
        <w:tc>
          <w:tcPr/>
          <w:p w:rsidR="00000000" w:rsidDel="00000000" w:rsidP="00000000" w:rsidRDefault="00000000" w:rsidRPr="00000000" w14:paraId="0000027E">
            <w:pPr>
              <w:spacing w:line="240" w:lineRule="auto"/>
              <w:rPr/>
            </w:pPr>
            <w:r w:rsidDel="00000000" w:rsidR="00000000" w:rsidRPr="00000000">
              <w:rPr>
                <w:rtl w:val="0"/>
              </w:rPr>
            </w:r>
          </w:p>
        </w:tc>
        <w:tc>
          <w:tcPr/>
          <w:p w:rsidR="00000000" w:rsidDel="00000000" w:rsidP="00000000" w:rsidRDefault="00000000" w:rsidRPr="00000000" w14:paraId="0000027F">
            <w:pPr>
              <w:widowControl w:val="0"/>
              <w:spacing w:line="240" w:lineRule="auto"/>
              <w:rPr/>
            </w:pPr>
            <w:sdt>
              <w:sdtPr>
                <w:alias w:val="time"/>
                <w:id w:val="-2013081479"/>
                <w:dropDownList w:lastValue="Title I">
                  <w:listItem w:displayText="      Children and Youth Behavioral Health Initiative (CYBHI)" w:value="      Children and Youth Behavioral Health Initiative (CYBHI)"/>
                  <w:listItem w:displayText="Learning-Aligned Employment Program" w:value="Learning-Aligned Employment Program"/>
                  <w:listItem w:displayText="Regional K-16 Education Collaboratives Grant Program" w:value="Regional K-16 Education Collaboratives Grant Program"/>
                  <w:listItem w:displayText="California Economic Resilience Fund" w:value="California Economic Resilience Fund"/>
                  <w:listItem w:displayText="Golden State Pathways Program" w:value="Golden State Pathways Program"/>
                  <w:listItem w:displayText="Expanded Learning Opportunities Program" w:value="Expanded Learning Opportunities Program"/>
                  <w:listItem w:displayText="Dual Enrollment (College and Careers Access Pathways Grant)" w:value="Dual Enrollment (College and Careers Access Pathways Grant)"/>
                  <w:listItem w:displayText="CaliforniansForAll Youth Jobs Corps" w:value="CaliforniansForAll Youth Jobs Corps"/>
                  <w:listItem w:displayText="CC Strong Workforce" w:value="CC Strong Workforce"/>
                  <w:listItem w:displayText="K-12 Strong Workforce" w:value="K-12 Strong Workforce"/>
                  <w:listItem w:displayText="HE Basic Needs Funding" w:value="HE Basic Needs Funding"/>
                  <w:listItem w:displayText="Educator Effectiveness Block Grant" w:value="Educator Effectiveness Block Grant"/>
                  <w:listItem w:displayText="TK and California State Preschool Program" w:value="TK and California State Preschool Program"/>
                  <w:listItem w:displayText="High Road Training Partnerships" w:value="High Road Training Partnerships"/>
                  <w:listItem w:displayText="Learning Recovery Emergency Block Grant" w:value="Learning Recovery Emergency Block Grant"/>
                  <w:listItem w:displayText="A-G Completion Improvement Grant Program" w:value="A-G Completion Improvement Grant Program"/>
                  <w:listItem w:displayText="Local Control Funding Formula (LCFF)/LCAP" w:value="Local Control Funding Formula (LCFF)/LCAP"/>
                  <w:listItem w:displayText="Title I" w:value="Title I"/>
                  <w:listItem w:displayText="General Funds" w:value="General Funds"/>
                  <w:listItem w:displayText="District Funds" w:value="District Funds"/>
                  <w:listItem w:displayText="Local bond measures" w:value="Local bond measures"/>
                  <w:listItem w:displayText="Title III" w:value="Title III"/>
                  <w:listItem w:displayText="Other" w:value="Other"/>
                  <w:listItem w:displayText="NA" w:value="NA"/>
                </w:dropDownList>
              </w:sdtPr>
              <w:sdtContent>
                <w:r w:rsidDel="00000000" w:rsidR="00000000" w:rsidRPr="00000000">
                  <w:rPr>
                    <w:color w:val="000000"/>
                    <w:shd w:fill="e8eaed" w:val="clear"/>
                  </w:rPr>
                  <w:t xml:space="preserve">Title I</w:t>
                </w:r>
              </w:sdtContent>
            </w:sdt>
            <w:r w:rsidDel="00000000" w:rsidR="00000000" w:rsidRPr="00000000">
              <w:rPr>
                <w:rtl w:val="0"/>
              </w:rPr>
            </w:r>
          </w:p>
        </w:tc>
        <w:tc>
          <w:tcPr/>
          <w:p w:rsidR="00000000" w:rsidDel="00000000" w:rsidP="00000000" w:rsidRDefault="00000000" w:rsidRPr="00000000" w14:paraId="00000280">
            <w:pPr>
              <w:spacing w:line="240" w:lineRule="auto"/>
              <w:ind w:left="720" w:firstLine="0"/>
              <w:rPr/>
            </w:pPr>
            <w:r w:rsidDel="00000000" w:rsidR="00000000" w:rsidRPr="00000000">
              <w:rPr>
                <w:rtl w:val="0"/>
              </w:rPr>
            </w:r>
          </w:p>
        </w:tc>
        <w:tc>
          <w:tcPr/>
          <w:p w:rsidR="00000000" w:rsidDel="00000000" w:rsidP="00000000" w:rsidRDefault="00000000" w:rsidRPr="00000000" w14:paraId="00000281">
            <w:pPr>
              <w:spacing w:line="240" w:lineRule="auto"/>
              <w:ind w:left="0" w:firstLine="0"/>
              <w:rPr/>
            </w:pPr>
            <w:r w:rsidDel="00000000" w:rsidR="00000000" w:rsidRPr="00000000">
              <w:rPr>
                <w:rtl w:val="0"/>
              </w:rPr>
              <w:t xml:space="preserve">Restorative justice training, lessons, and circles.</w:t>
            </w:r>
          </w:p>
        </w:tc>
      </w:tr>
      <w:tr>
        <w:trPr>
          <w:cantSplit w:val="0"/>
          <w:trHeight w:val="420" w:hRule="atLeast"/>
          <w:tblHeader w:val="0"/>
        </w:trPr>
        <w:tc>
          <w:tcPr/>
          <w:p w:rsidR="00000000" w:rsidDel="00000000" w:rsidP="00000000" w:rsidRDefault="00000000" w:rsidRPr="00000000" w14:paraId="00000282">
            <w:pPr>
              <w:rPr/>
            </w:pPr>
            <w:r w:rsidDel="00000000" w:rsidR="00000000" w:rsidRPr="00000000">
              <w:rPr>
                <w:rtl w:val="0"/>
              </w:rPr>
              <w:t xml:space="preserve">Community-Based Curriculum, Pedagogy, and Projects </w:t>
            </w:r>
          </w:p>
        </w:tc>
        <w:tc>
          <w:tcPr/>
          <w:p w:rsidR="00000000" w:rsidDel="00000000" w:rsidP="00000000" w:rsidRDefault="00000000" w:rsidRPr="00000000" w14:paraId="00000283">
            <w:pPr>
              <w:widowControl w:val="0"/>
              <w:spacing w:line="240" w:lineRule="auto"/>
              <w:rPr/>
            </w:pPr>
            <w:sdt>
              <w:sdtPr>
                <w:alias w:val="time"/>
                <w:id w:val="-1644139194"/>
                <w:dropDownList w:lastValue="Started implementing this support exclusively as a result of CCSPP funding">
                  <w:listItem w:displayText="      " w:value="      "/>
                  <w:listItem w:displayText="Started implementing this support exclusively as a result of CCSPP funding" w:value="Started implementing this support exclusively as a result of CCSPP funding"/>
                  <w:listItem w:displayText="Previously implemented and now integrated into the community schools work" w:value="Previously implemented and now integrated into the community schools work"/>
                </w:dropDownList>
              </w:sdtPr>
              <w:sdtContent>
                <w:r w:rsidDel="00000000" w:rsidR="00000000" w:rsidRPr="00000000">
                  <w:rPr>
                    <w:color w:val="000000"/>
                    <w:shd w:fill="e8eaed" w:val="clear"/>
                  </w:rPr>
                  <w:t xml:space="preserve">Started implementing this support exclusively as a result of CCSPP funding</w:t>
                </w:r>
              </w:sdtContent>
            </w:sdt>
            <w:r w:rsidDel="00000000" w:rsidR="00000000" w:rsidRPr="00000000">
              <w:rPr>
                <w:rtl w:val="0"/>
              </w:rPr>
            </w:r>
          </w:p>
        </w:tc>
        <w:tc>
          <w:tcPr/>
          <w:p w:rsidR="00000000" w:rsidDel="00000000" w:rsidP="00000000" w:rsidRDefault="00000000" w:rsidRPr="00000000" w14:paraId="00000284">
            <w:pPr>
              <w:widowControl w:val="0"/>
              <w:spacing w:line="240" w:lineRule="auto"/>
              <w:rPr/>
            </w:pPr>
            <w:r w:rsidDel="00000000" w:rsidR="00000000" w:rsidRPr="00000000">
              <w:rPr>
                <w:rtl w:val="0"/>
              </w:rPr>
              <w:t xml:space="preserve">30</w:t>
            </w:r>
          </w:p>
        </w:tc>
        <w:tc>
          <w:tcPr/>
          <w:p w:rsidR="00000000" w:rsidDel="00000000" w:rsidP="00000000" w:rsidRDefault="00000000" w:rsidRPr="00000000" w14:paraId="00000285">
            <w:pPr>
              <w:spacing w:line="240" w:lineRule="auto"/>
              <w:rPr/>
            </w:pPr>
            <w:r w:rsidDel="00000000" w:rsidR="00000000" w:rsidRPr="00000000">
              <w:rPr>
                <w:rtl w:val="0"/>
              </w:rPr>
              <w:t xml:space="preserve">3</w:t>
            </w:r>
          </w:p>
        </w:tc>
        <w:tc>
          <w:tcPr/>
          <w:p w:rsidR="00000000" w:rsidDel="00000000" w:rsidP="00000000" w:rsidRDefault="00000000" w:rsidRPr="00000000" w14:paraId="00000286">
            <w:pPr>
              <w:spacing w:line="240" w:lineRule="auto"/>
              <w:rPr/>
            </w:pPr>
            <w:r w:rsidDel="00000000" w:rsidR="00000000" w:rsidRPr="00000000">
              <w:rPr>
                <w:rtl w:val="0"/>
              </w:rPr>
            </w:r>
          </w:p>
        </w:tc>
        <w:tc>
          <w:tcPr/>
          <w:p w:rsidR="00000000" w:rsidDel="00000000" w:rsidP="00000000" w:rsidRDefault="00000000" w:rsidRPr="00000000" w14:paraId="00000287">
            <w:pPr>
              <w:spacing w:line="240" w:lineRule="auto"/>
              <w:rPr/>
            </w:pPr>
            <w:r w:rsidDel="00000000" w:rsidR="00000000" w:rsidRPr="00000000">
              <w:rPr>
                <w:rtl w:val="0"/>
              </w:rPr>
            </w:r>
          </w:p>
        </w:tc>
        <w:tc>
          <w:tcPr/>
          <w:p w:rsidR="00000000" w:rsidDel="00000000" w:rsidP="00000000" w:rsidRDefault="00000000" w:rsidRPr="00000000" w14:paraId="00000288">
            <w:pPr>
              <w:widowControl w:val="0"/>
              <w:spacing w:line="240" w:lineRule="auto"/>
              <w:rPr/>
            </w:pPr>
            <w:sdt>
              <w:sdtPr>
                <w:alias w:val="time"/>
                <w:id w:val="-1817673096"/>
                <w:dropDownList w:lastValue="Title I">
                  <w:listItem w:displayText="      Children and Youth Behavioral Health Initiative (CYBHI)" w:value="      Children and Youth Behavioral Health Initiative (CYBHI)"/>
                  <w:listItem w:displayText="Learning-Aligned Employment Program" w:value="Learning-Aligned Employment Program"/>
                  <w:listItem w:displayText="Regional K-16 Education Collaboratives Grant Program" w:value="Regional K-16 Education Collaboratives Grant Program"/>
                  <w:listItem w:displayText="California Economic Resilience Fund" w:value="California Economic Resilience Fund"/>
                  <w:listItem w:displayText="Golden State Pathways Program" w:value="Golden State Pathways Program"/>
                  <w:listItem w:displayText="Expanded Learning Opportunities Program" w:value="Expanded Learning Opportunities Program"/>
                  <w:listItem w:displayText="Dual Enrollment (College and Careers Access Pathways Grant)" w:value="Dual Enrollment (College and Careers Access Pathways Grant)"/>
                  <w:listItem w:displayText="CaliforniansForAll Youth Jobs Corps" w:value="CaliforniansForAll Youth Jobs Corps"/>
                  <w:listItem w:displayText="CC Strong Workforce" w:value="CC Strong Workforce"/>
                  <w:listItem w:displayText="K-12 Strong Workforce" w:value="K-12 Strong Workforce"/>
                  <w:listItem w:displayText="HE Basic Needs Funding" w:value="HE Basic Needs Funding"/>
                  <w:listItem w:displayText="Educator Effectiveness Block Grant" w:value="Educator Effectiveness Block Grant"/>
                  <w:listItem w:displayText="TK and California State Preschool Program" w:value="TK and California State Preschool Program"/>
                  <w:listItem w:displayText="High Road Training Partnerships" w:value="High Road Training Partnerships"/>
                  <w:listItem w:displayText="Learning Recovery Emergency Block Grant" w:value="Learning Recovery Emergency Block Grant"/>
                  <w:listItem w:displayText="A-G Completion Improvement Grant Program" w:value="A-G Completion Improvement Grant Program"/>
                  <w:listItem w:displayText="Local Control Funding Formula (LCFF)/LCAP" w:value="Local Control Funding Formula (LCFF)/LCAP"/>
                  <w:listItem w:displayText="Title I" w:value="Title I"/>
                  <w:listItem w:displayText="General Funds" w:value="General Funds"/>
                  <w:listItem w:displayText="District Funds" w:value="District Funds"/>
                  <w:listItem w:displayText="Local bond measures" w:value="Local bond measures"/>
                  <w:listItem w:displayText="Title III" w:value="Title III"/>
                  <w:listItem w:displayText="Other" w:value="Other"/>
                  <w:listItem w:displayText="NA" w:value="NA"/>
                </w:dropDownList>
              </w:sdtPr>
              <w:sdtContent>
                <w:r w:rsidDel="00000000" w:rsidR="00000000" w:rsidRPr="00000000">
                  <w:rPr>
                    <w:color w:val="000000"/>
                    <w:shd w:fill="e8eaed" w:val="clear"/>
                  </w:rPr>
                  <w:t xml:space="preserve">Title I</w:t>
                </w:r>
              </w:sdtContent>
            </w:sdt>
            <w:r w:rsidDel="00000000" w:rsidR="00000000" w:rsidRPr="00000000">
              <w:rPr>
                <w:rtl w:val="0"/>
              </w:rPr>
            </w:r>
          </w:p>
        </w:tc>
        <w:tc>
          <w:tcPr/>
          <w:p w:rsidR="00000000" w:rsidDel="00000000" w:rsidP="00000000" w:rsidRDefault="00000000" w:rsidRPr="00000000" w14:paraId="00000289">
            <w:pPr>
              <w:spacing w:line="240" w:lineRule="auto"/>
              <w:ind w:left="720" w:firstLine="0"/>
              <w:rPr/>
            </w:pPr>
            <w:r w:rsidDel="00000000" w:rsidR="00000000" w:rsidRPr="00000000">
              <w:rPr>
                <w:rtl w:val="0"/>
              </w:rPr>
            </w:r>
          </w:p>
        </w:tc>
        <w:tc>
          <w:tcPr/>
          <w:p w:rsidR="00000000" w:rsidDel="00000000" w:rsidP="00000000" w:rsidRDefault="00000000" w:rsidRPr="00000000" w14:paraId="0000028A">
            <w:pPr>
              <w:spacing w:line="240" w:lineRule="auto"/>
              <w:ind w:left="0" w:firstLine="0"/>
              <w:rPr/>
            </w:pPr>
            <w:r w:rsidDel="00000000" w:rsidR="00000000" w:rsidRPr="00000000">
              <w:rPr>
                <w:rtl w:val="0"/>
              </w:rPr>
              <w:t xml:space="preserve">Students engage in classroom projects as a fundraiser - building somethings, and gardening</w:t>
            </w:r>
          </w:p>
        </w:tc>
      </w:tr>
    </w:tbl>
    <w:p w:rsidR="00000000" w:rsidDel="00000000" w:rsidP="00000000" w:rsidRDefault="00000000" w:rsidRPr="00000000" w14:paraId="0000028B">
      <w:pPr>
        <w:spacing w:line="276.0005454545455" w:lineRule="auto"/>
        <w:rPr>
          <w:i w:val="1"/>
          <w:iCs w:val="1"/>
          <w:color w:val="434343"/>
          <w:sz w:val="20"/>
          <w:szCs w:val="20"/>
          <w:highlight w:val="white"/>
          <w:u w:val="single"/>
        </w:rPr>
        <w:sectPr>
          <w:type w:val="nextPage"/>
          <w:pgSz w:h="12240" w:w="15840" w:orient="landscape"/>
          <w:pgMar w:bottom="1440" w:top="1440" w:left="1440" w:right="1440" w:header="720" w:footer="720"/>
        </w:sectPr>
      </w:pPr>
      <w:r w:rsidDel="00000000" w:rsidR="00000000" w:rsidRPr="00000000">
        <w:rPr>
          <w:i w:val="1"/>
          <w:iCs w:val="1"/>
          <w:color w:val="434343"/>
          <w:sz w:val="20"/>
          <w:szCs w:val="20"/>
          <w:highlight w:val="white"/>
          <w:u w:val="single"/>
          <w:rtl w:val="0"/>
        </w:rPr>
        <w:t xml:space="preserve">Note:  *please add rows as needed</w:t>
      </w:r>
    </w:p>
    <w:p w:rsidR="00000000" w:rsidDel="00000000" w:rsidP="00000000" w:rsidRDefault="00000000" w:rsidRPr="00000000" w14:paraId="0000028C">
      <w:pPr>
        <w:pStyle w:val="Heading1"/>
        <w:spacing w:before="0" w:lineRule="auto"/>
        <w:rPr/>
      </w:pPr>
      <w:bookmarkStart w:colFirst="0" w:colLast="0" w:name="_xewc4ya45tu0" w:id="19"/>
      <w:bookmarkEnd w:id="19"/>
      <w:r w:rsidDel="00000000" w:rsidR="00000000" w:rsidRPr="00000000">
        <w:rPr>
          <w:rtl w:val="0"/>
        </w:rPr>
        <w:t xml:space="preserve">1.4</w:t>
      </w:r>
      <w:r w:rsidDel="00000000" w:rsidR="00000000" w:rsidRPr="00000000">
        <w:rPr>
          <w:rtl w:val="0"/>
        </w:rPr>
        <w:t xml:space="preserve">. CCSPP Goals and Actions</w:t>
      </w:r>
    </w:p>
    <w:p w:rsidR="00000000" w:rsidDel="00000000" w:rsidP="00000000" w:rsidRDefault="00000000" w:rsidRPr="00000000" w14:paraId="0000028D">
      <w:pPr>
        <w:rPr/>
      </w:pPr>
      <w:r w:rsidDel="00000000" w:rsidR="00000000" w:rsidRPr="00000000">
        <w:rPr>
          <w:rtl w:val="0"/>
        </w:rPr>
        <w:t xml:space="preserve">As part of the CCSPP application and implementation process, your school’s shared leadership structure is expected to prioritize the key topics, goals, and challenges identified in the Needs and Assets Assessment. These areas should guide the initial focus of your community schools transformation work.</w:t>
      </w:r>
    </w:p>
    <w:p w:rsidR="00000000" w:rsidDel="00000000" w:rsidP="00000000" w:rsidRDefault="00000000" w:rsidRPr="00000000" w14:paraId="0000028E">
      <w:pPr>
        <w:rPr/>
      </w:pPr>
      <w:r w:rsidDel="00000000" w:rsidR="00000000" w:rsidRPr="00000000">
        <w:rPr>
          <w:rtl w:val="0"/>
        </w:rPr>
      </w:r>
    </w:p>
    <w:p w:rsidR="00000000" w:rsidDel="00000000" w:rsidP="00000000" w:rsidRDefault="00000000" w:rsidRPr="00000000" w14:paraId="0000028F">
      <w:pPr>
        <w:rPr/>
      </w:pPr>
      <w:r w:rsidDel="00000000" w:rsidR="00000000" w:rsidRPr="00000000">
        <w:rPr>
          <w:rtl w:val="0"/>
        </w:rPr>
        <w:t xml:space="preserve">We recognize that for many grantees, this is still an early stage of implementation. It's natural for current efforts to focus on building processes, with measurable outcomes taking shape over time. Please respond honestly to help reflect on your school’s progress and growth throughout the grant period.</w:t>
      </w:r>
    </w:p>
    <w:p w:rsidR="00000000" w:rsidDel="00000000" w:rsidP="00000000" w:rsidRDefault="00000000" w:rsidRPr="00000000" w14:paraId="00000290">
      <w:pPr>
        <w:rPr/>
      </w:pPr>
      <w:r w:rsidDel="00000000" w:rsidR="00000000" w:rsidRPr="00000000">
        <w:rPr>
          <w:rtl w:val="0"/>
        </w:rPr>
      </w:r>
    </w:p>
    <w:p w:rsidR="00000000" w:rsidDel="00000000" w:rsidP="00000000" w:rsidRDefault="00000000" w:rsidRPr="00000000" w14:paraId="00000291">
      <w:pPr>
        <w:rPr/>
      </w:pPr>
      <w:r w:rsidDel="00000000" w:rsidR="00000000" w:rsidRPr="00000000">
        <w:rPr>
          <w:rtl w:val="0"/>
        </w:rPr>
        <w:t xml:space="preserve">In identifying goals and actions, consider the major components of the community schools approach, as outlined in the California Community Schools Framework and identified in the </w:t>
      </w:r>
      <w:hyperlink r:id="rId35">
        <w:r w:rsidDel="00000000" w:rsidR="00000000" w:rsidRPr="00000000">
          <w:rPr>
            <w:color w:val="1155cc"/>
            <w:u w:val="single"/>
            <w:rtl w:val="0"/>
          </w:rPr>
          <w:t xml:space="preserve">Whole Child and Family Supports Inventory</w:t>
        </w:r>
      </w:hyperlink>
      <w:r w:rsidDel="00000000" w:rsidR="00000000" w:rsidRPr="00000000">
        <w:rPr>
          <w:rtl w:val="0"/>
        </w:rPr>
        <w:t xml:space="preserve"> in the previous page (e.g., integrated student supports, authentic family and community engagement, collaborative leadership, extended learning time and opportunities, positive and restorative school climate, community-based curriculum and pedagogy, etc.), and your site-level implementation plan.</w:t>
      </w:r>
    </w:p>
    <w:p w:rsidR="00000000" w:rsidDel="00000000" w:rsidP="00000000" w:rsidRDefault="00000000" w:rsidRPr="00000000" w14:paraId="00000292">
      <w:pPr>
        <w:pStyle w:val="Heading2"/>
        <w:rPr/>
      </w:pPr>
      <w:bookmarkStart w:colFirst="0" w:colLast="0" w:name="_rfmkx5gm3y8q" w:id="20"/>
      <w:bookmarkEnd w:id="20"/>
      <w:r w:rsidDel="00000000" w:rsidR="00000000" w:rsidRPr="00000000">
        <w:rPr>
          <w:rtl w:val="0"/>
        </w:rPr>
        <w:t xml:space="preserve">Goals and Actions  </w:t>
      </w:r>
    </w:p>
    <w:p w:rsidR="00000000" w:rsidDel="00000000" w:rsidP="00000000" w:rsidRDefault="00000000" w:rsidRPr="00000000" w14:paraId="00000293">
      <w:pPr>
        <w:rPr/>
      </w:pPr>
      <w:r w:rsidDel="00000000" w:rsidR="00000000" w:rsidRPr="00000000">
        <w:rPr>
          <w:rtl w:val="0"/>
        </w:rPr>
        <w:t xml:space="preserve">Please describe the top three goals for your community schools’ initiative and their associated actions. At least one goal should be identified from the Whole Child and Family Inventory, in </w:t>
      </w:r>
      <w:r w:rsidDel="00000000" w:rsidR="00000000" w:rsidRPr="00000000">
        <w:rPr>
          <w:rtl w:val="0"/>
        </w:rPr>
        <w:t xml:space="preserve">section 1.3 </w:t>
      </w:r>
      <w:r w:rsidDel="00000000" w:rsidR="00000000" w:rsidRPr="00000000">
        <w:rPr>
          <w:rtl w:val="0"/>
        </w:rPr>
        <w:t xml:space="preserve">above.</w:t>
      </w:r>
    </w:p>
    <w:p w:rsidR="00000000" w:rsidDel="00000000" w:rsidP="00000000" w:rsidRDefault="00000000" w:rsidRPr="00000000" w14:paraId="00000294">
      <w:pPr>
        <w:spacing w:line="276.0005454545455" w:lineRule="auto"/>
        <w:rPr/>
      </w:pPr>
      <w:r w:rsidDel="00000000" w:rsidR="00000000" w:rsidRPr="00000000">
        <w:rPr>
          <w:rtl w:val="0"/>
        </w:rPr>
      </w:r>
    </w:p>
    <w:tbl>
      <w:tblPr>
        <w:tblStyle w:val="Table15"/>
        <w:tblW w:w="14850.0" w:type="dxa"/>
        <w:jc w:val="left"/>
        <w:tblInd w:w="-9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95"/>
        <w:gridCol w:w="1365"/>
        <w:gridCol w:w="4830"/>
        <w:gridCol w:w="2160"/>
        <w:gridCol w:w="5700"/>
        <w:tblGridChange w:id="0">
          <w:tblGrid>
            <w:gridCol w:w="795"/>
            <w:gridCol w:w="1365"/>
            <w:gridCol w:w="4830"/>
            <w:gridCol w:w="2160"/>
            <w:gridCol w:w="5700"/>
          </w:tblGrid>
        </w:tblGridChange>
      </w:tblGrid>
      <w:tr>
        <w:trPr>
          <w:cantSplit w:val="0"/>
          <w:trHeight w:val="2338.828125" w:hRule="atLeast"/>
          <w:tblHeader w:val="1"/>
        </w:trPr>
        <w:tc>
          <w:tcPr>
            <w:tcBorders>
              <w:top w:color="000000" w:space="0" w:sz="8" w:val="single"/>
              <w:left w:color="000000" w:space="0" w:sz="8" w:val="single"/>
              <w:bottom w:color="000000" w:space="0" w:sz="8" w:val="single"/>
              <w:right w:color="000000" w:space="0" w:sz="8" w:val="single"/>
            </w:tcBorders>
            <w:shd w:fill="c9daf8" w:val="clear"/>
            <w:tcMar>
              <w:top w:w="460.0" w:type="dxa"/>
              <w:left w:w="120.0" w:type="dxa"/>
              <w:bottom w:w="460.0" w:type="dxa"/>
              <w:right w:w="120.0" w:type="dxa"/>
            </w:tcMar>
            <w:vAlign w:val="top"/>
          </w:tcPr>
          <w:p w:rsidR="00000000" w:rsidDel="00000000" w:rsidP="00000000" w:rsidRDefault="00000000" w:rsidRPr="00000000" w14:paraId="00000295">
            <w:pPr>
              <w:jc w:val="left"/>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9daf8" w:val="clear"/>
            <w:tcMar>
              <w:top w:w="460.0" w:type="dxa"/>
              <w:left w:w="120.0" w:type="dxa"/>
              <w:bottom w:w="460.0" w:type="dxa"/>
              <w:right w:w="120.0" w:type="dxa"/>
            </w:tcMar>
            <w:vAlign w:val="top"/>
          </w:tcPr>
          <w:p w:rsidR="00000000" w:rsidDel="00000000" w:rsidP="00000000" w:rsidRDefault="00000000" w:rsidRPr="00000000" w14:paraId="00000296">
            <w:pPr>
              <w:spacing w:line="240" w:lineRule="auto"/>
              <w:jc w:val="center"/>
              <w:rPr/>
            </w:pPr>
            <w:r w:rsidDel="00000000" w:rsidR="00000000" w:rsidRPr="00000000">
              <w:rPr>
                <w:b w:val="1"/>
                <w:bCs w:val="1"/>
                <w:u w:val="single"/>
                <w:rtl w:val="0"/>
              </w:rPr>
              <w:t xml:space="preserve">Cohorts 1-3 only:</w:t>
            </w:r>
            <w:r w:rsidDel="00000000" w:rsidR="00000000" w:rsidRPr="00000000">
              <w:rPr>
                <w:rtl w:val="0"/>
              </w:rPr>
              <w:t xml:space="preserve"> </w:t>
            </w:r>
            <w:r w:rsidDel="00000000" w:rsidR="00000000" w:rsidRPr="00000000">
              <w:rPr>
                <w:rtl w:val="0"/>
              </w:rPr>
              <w:t xml:space="preserve">Was this goal submitted with the previous APR?</w:t>
            </w:r>
          </w:p>
        </w:tc>
        <w:tc>
          <w:tcPr>
            <w:tcBorders>
              <w:top w:color="000000" w:space="0" w:sz="8" w:val="single"/>
              <w:left w:color="000000" w:space="0" w:sz="8" w:val="single"/>
              <w:bottom w:color="000000" w:space="0" w:sz="8" w:val="single"/>
              <w:right w:color="000000" w:space="0" w:sz="8" w:val="single"/>
            </w:tcBorders>
            <w:shd w:fill="c9daf8" w:val="clear"/>
            <w:tcMar>
              <w:top w:w="460.0" w:type="dxa"/>
              <w:left w:w="120.0" w:type="dxa"/>
              <w:bottom w:w="460.0" w:type="dxa"/>
              <w:right w:w="120.0" w:type="dxa"/>
            </w:tcMar>
            <w:vAlign w:val="top"/>
          </w:tcPr>
          <w:p w:rsidR="00000000" w:rsidDel="00000000" w:rsidP="00000000" w:rsidRDefault="00000000" w:rsidRPr="00000000" w14:paraId="00000297">
            <w:pPr>
              <w:spacing w:line="240" w:lineRule="auto"/>
              <w:jc w:val="center"/>
              <w:rPr/>
            </w:pPr>
            <w:r w:rsidDel="00000000" w:rsidR="00000000" w:rsidRPr="00000000">
              <w:rPr>
                <w:rtl w:val="0"/>
              </w:rPr>
              <w:t xml:space="preserve">Select the category that is most closely related to your goal: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9daf8" w:val="clear"/>
            <w:tcMar>
              <w:top w:w="460.0" w:type="dxa"/>
              <w:left w:w="120.0" w:type="dxa"/>
              <w:bottom w:w="460.0" w:type="dxa"/>
              <w:right w:w="120.0" w:type="dxa"/>
            </w:tcMar>
            <w:vAlign w:val="top"/>
          </w:tcPr>
          <w:p w:rsidR="00000000" w:rsidDel="00000000" w:rsidP="00000000" w:rsidRDefault="00000000" w:rsidRPr="00000000" w14:paraId="00000298">
            <w:pPr>
              <w:spacing w:line="240" w:lineRule="auto"/>
              <w:jc w:val="center"/>
              <w:rPr/>
            </w:pPr>
            <w:r w:rsidDel="00000000" w:rsidR="00000000" w:rsidRPr="00000000">
              <w:rPr>
                <w:rtl w:val="0"/>
              </w:rPr>
              <w:t xml:space="preserve">Describe the goal and explain how the school has developed it, particularly as it relates to your Needs and Assets Assessment.</w:t>
            </w:r>
          </w:p>
        </w:tc>
        <w:tc>
          <w:tcPr>
            <w:tcBorders>
              <w:top w:color="000000" w:space="0" w:sz="8" w:val="single"/>
              <w:left w:color="000000" w:space="0" w:sz="8" w:val="single"/>
              <w:bottom w:color="000000" w:space="0" w:sz="8" w:val="single"/>
              <w:right w:color="000000" w:space="0" w:sz="8" w:val="single"/>
            </w:tcBorders>
            <w:shd w:fill="c9daf8" w:val="clear"/>
            <w:tcMar>
              <w:top w:w="460.0" w:type="dxa"/>
              <w:left w:w="120.0" w:type="dxa"/>
              <w:bottom w:w="460.0" w:type="dxa"/>
              <w:right w:w="120.0" w:type="dxa"/>
            </w:tcMar>
            <w:vAlign w:val="top"/>
          </w:tcPr>
          <w:p w:rsidR="00000000" w:rsidDel="00000000" w:rsidP="00000000" w:rsidRDefault="00000000" w:rsidRPr="00000000" w14:paraId="00000299">
            <w:pPr>
              <w:spacing w:line="240" w:lineRule="auto"/>
              <w:jc w:val="center"/>
              <w:rPr/>
            </w:pPr>
            <w:r w:rsidDel="00000000" w:rsidR="00000000" w:rsidRPr="00000000">
              <w:rPr>
                <w:rtl w:val="0"/>
              </w:rPr>
              <w:t xml:space="preserve">Explain the action(s) you took in the SY 2025-2026 to meet this goal</w:t>
            </w:r>
          </w:p>
        </w:tc>
      </w:tr>
      <w:tr>
        <w:trPr>
          <w:cantSplit w:val="0"/>
          <w:trHeight w:val="1321.6357421875002"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460.0" w:type="dxa"/>
              <w:left w:w="120.0" w:type="dxa"/>
              <w:bottom w:w="460.0" w:type="dxa"/>
              <w:right w:w="120.0" w:type="dxa"/>
            </w:tcMar>
            <w:vAlign w:val="top"/>
          </w:tcPr>
          <w:p w:rsidR="00000000" w:rsidDel="00000000" w:rsidP="00000000" w:rsidRDefault="00000000" w:rsidRPr="00000000" w14:paraId="0000029A">
            <w:pPr>
              <w:jc w:val="center"/>
              <w:rPr/>
            </w:pPr>
            <w:r w:rsidDel="00000000" w:rsidR="00000000" w:rsidRPr="00000000">
              <w:rPr>
                <w:rtl w:val="0"/>
              </w:rPr>
              <w:t xml:space="preserve">Goal 1:.</w:t>
            </w:r>
          </w:p>
        </w:tc>
        <w:tc>
          <w:tcPr>
            <w:tcBorders>
              <w:top w:color="000000" w:space="0" w:sz="8" w:val="single"/>
              <w:left w:color="000000" w:space="0" w:sz="8" w:val="single"/>
              <w:bottom w:color="000000" w:space="0" w:sz="8" w:val="single"/>
              <w:right w:color="000000" w:space="0" w:sz="8" w:val="single"/>
            </w:tcBorders>
            <w:shd w:fill="auto" w:val="clear"/>
            <w:tcMar>
              <w:top w:w="460.0" w:type="dxa"/>
              <w:left w:w="120.0" w:type="dxa"/>
              <w:bottom w:w="460.0" w:type="dxa"/>
              <w:right w:w="120.0" w:type="dxa"/>
            </w:tcMar>
            <w:vAlign w:val="top"/>
          </w:tcPr>
          <w:p w:rsidR="00000000" w:rsidDel="00000000" w:rsidP="00000000" w:rsidRDefault="00000000" w:rsidRPr="00000000" w14:paraId="0000029B">
            <w:pPr>
              <w:numPr>
                <w:ilvl w:val="0"/>
                <w:numId w:val="17"/>
              </w:numPr>
              <w:ind w:left="720" w:hanging="360"/>
              <w:rPr>
                <w:u w:val="none"/>
              </w:rPr>
            </w:pPr>
            <w:r w:rsidDel="00000000" w:rsidR="00000000" w:rsidRPr="00000000">
              <w:rPr>
                <w:rtl w:val="0"/>
              </w:rPr>
              <w:t xml:space="preserve">Yes</w:t>
            </w:r>
          </w:p>
          <w:p w:rsidR="00000000" w:rsidDel="00000000" w:rsidP="00000000" w:rsidRDefault="00000000" w:rsidRPr="00000000" w14:paraId="0000029C">
            <w:pPr>
              <w:numPr>
                <w:ilvl w:val="0"/>
                <w:numId w:val="17"/>
              </w:numPr>
              <w:ind w:left="720" w:hanging="360"/>
              <w:rPr>
                <w:u w:val="none"/>
              </w:rPr>
            </w:pPr>
            <w:r w:rsidDel="00000000" w:rsidR="00000000" w:rsidRPr="00000000">
              <w:rPr>
                <w:rtl w:val="0"/>
              </w:rPr>
              <w:t xml:space="preserve">No</w:t>
            </w:r>
          </w:p>
        </w:tc>
        <w:tc>
          <w:tcPr>
            <w:tcBorders>
              <w:top w:color="000000" w:space="0" w:sz="8" w:val="single"/>
              <w:left w:color="000000" w:space="0" w:sz="8" w:val="single"/>
              <w:bottom w:color="000000" w:space="0" w:sz="8" w:val="single"/>
              <w:right w:color="000000" w:space="0" w:sz="8" w:val="single"/>
            </w:tcBorders>
            <w:shd w:fill="auto" w:val="clear"/>
            <w:tcMar>
              <w:top w:w="460.0" w:type="dxa"/>
              <w:left w:w="120.0" w:type="dxa"/>
              <w:bottom w:w="460.0" w:type="dxa"/>
              <w:right w:w="120.0" w:type="dxa"/>
            </w:tcMar>
            <w:vAlign w:val="top"/>
          </w:tcPr>
          <w:p w:rsidR="00000000" w:rsidDel="00000000" w:rsidP="00000000" w:rsidRDefault="00000000" w:rsidRPr="00000000" w14:paraId="0000029D">
            <w:pPr>
              <w:numPr>
                <w:ilvl w:val="0"/>
                <w:numId w:val="25"/>
              </w:numPr>
              <w:shd w:fill="ffffff" w:val="clear"/>
              <w:spacing w:after="0" w:afterAutospacing="0" w:line="240" w:lineRule="auto"/>
              <w:ind w:left="720" w:hanging="360"/>
              <w:rPr>
                <w:rFonts w:ascii="Arial" w:cs="Arial" w:eastAsia="Arial" w:hAnsi="Arial"/>
                <w:sz w:val="20"/>
                <w:szCs w:val="20"/>
              </w:rPr>
            </w:pPr>
            <w:r w:rsidDel="00000000" w:rsidR="00000000" w:rsidRPr="00000000">
              <w:rPr>
                <w:color w:val="343a40"/>
                <w:sz w:val="20"/>
                <w:szCs w:val="20"/>
                <w:rtl w:val="0"/>
              </w:rPr>
              <w:t xml:space="preserve">Social-Emotional Well-Being &amp; Mental Health</w:t>
            </w:r>
          </w:p>
          <w:p w:rsidR="00000000" w:rsidDel="00000000" w:rsidP="00000000" w:rsidRDefault="00000000" w:rsidRPr="00000000" w14:paraId="0000029E">
            <w:pPr>
              <w:numPr>
                <w:ilvl w:val="0"/>
                <w:numId w:val="25"/>
              </w:numPr>
              <w:shd w:fill="ffffff" w:val="clear"/>
              <w:spacing w:after="0" w:afterAutospacing="0" w:line="240" w:lineRule="auto"/>
              <w:ind w:left="720" w:hanging="360"/>
              <w:rPr>
                <w:rFonts w:ascii="Arial" w:cs="Arial" w:eastAsia="Arial" w:hAnsi="Arial"/>
                <w:sz w:val="20"/>
                <w:szCs w:val="20"/>
              </w:rPr>
            </w:pPr>
            <w:r w:rsidDel="00000000" w:rsidR="00000000" w:rsidRPr="00000000">
              <w:rPr>
                <w:color w:val="343a40"/>
                <w:sz w:val="20"/>
                <w:szCs w:val="20"/>
                <w:rtl w:val="0"/>
              </w:rPr>
              <w:t xml:space="preserve">Attendance &amp; Absenteeism Reduction</w:t>
            </w:r>
          </w:p>
          <w:p w:rsidR="00000000" w:rsidDel="00000000" w:rsidP="00000000" w:rsidRDefault="00000000" w:rsidRPr="00000000" w14:paraId="0000029F">
            <w:pPr>
              <w:numPr>
                <w:ilvl w:val="0"/>
                <w:numId w:val="25"/>
              </w:numPr>
              <w:shd w:fill="ffffff" w:val="clear"/>
              <w:spacing w:after="0" w:afterAutospacing="0" w:line="240" w:lineRule="auto"/>
              <w:ind w:left="720" w:hanging="360"/>
              <w:rPr>
                <w:rFonts w:ascii="Arial" w:cs="Arial" w:eastAsia="Arial" w:hAnsi="Arial"/>
                <w:sz w:val="20"/>
                <w:szCs w:val="20"/>
              </w:rPr>
            </w:pPr>
            <w:r w:rsidDel="00000000" w:rsidR="00000000" w:rsidRPr="00000000">
              <w:rPr>
                <w:color w:val="343a40"/>
                <w:sz w:val="20"/>
                <w:szCs w:val="20"/>
                <w:rtl w:val="0"/>
              </w:rPr>
              <w:t xml:space="preserve">Family &amp; Community Engagement</w:t>
            </w:r>
          </w:p>
          <w:p w:rsidR="00000000" w:rsidDel="00000000" w:rsidP="00000000" w:rsidRDefault="00000000" w:rsidRPr="00000000" w14:paraId="000002A0">
            <w:pPr>
              <w:numPr>
                <w:ilvl w:val="0"/>
                <w:numId w:val="25"/>
              </w:numPr>
              <w:shd w:fill="ffffff" w:val="clear"/>
              <w:spacing w:after="0" w:afterAutospacing="0" w:line="240" w:lineRule="auto"/>
              <w:ind w:left="720" w:hanging="360"/>
              <w:rPr>
                <w:rFonts w:ascii="Arial" w:cs="Arial" w:eastAsia="Arial" w:hAnsi="Arial"/>
                <w:sz w:val="20"/>
                <w:szCs w:val="20"/>
              </w:rPr>
            </w:pPr>
            <w:r w:rsidDel="00000000" w:rsidR="00000000" w:rsidRPr="00000000">
              <w:rPr>
                <w:color w:val="343a40"/>
                <w:sz w:val="20"/>
                <w:szCs w:val="20"/>
                <w:rtl w:val="0"/>
              </w:rPr>
              <w:t xml:space="preserve">Academic Achievement &amp; Student Learning</w:t>
            </w:r>
          </w:p>
          <w:p w:rsidR="00000000" w:rsidDel="00000000" w:rsidP="00000000" w:rsidRDefault="00000000" w:rsidRPr="00000000" w14:paraId="000002A1">
            <w:pPr>
              <w:numPr>
                <w:ilvl w:val="0"/>
                <w:numId w:val="25"/>
              </w:numPr>
              <w:shd w:fill="ffffff" w:val="clear"/>
              <w:spacing w:after="0" w:afterAutospacing="0" w:line="240" w:lineRule="auto"/>
              <w:ind w:left="720" w:hanging="360"/>
              <w:rPr>
                <w:rFonts w:ascii="Arial" w:cs="Arial" w:eastAsia="Arial" w:hAnsi="Arial"/>
                <w:sz w:val="20"/>
                <w:szCs w:val="20"/>
              </w:rPr>
            </w:pPr>
            <w:r w:rsidDel="00000000" w:rsidR="00000000" w:rsidRPr="00000000">
              <w:rPr>
                <w:color w:val="343a40"/>
                <w:sz w:val="20"/>
                <w:szCs w:val="20"/>
                <w:rtl w:val="0"/>
              </w:rPr>
              <w:t xml:space="preserve">School Climate </w:t>
            </w:r>
          </w:p>
          <w:p w:rsidR="00000000" w:rsidDel="00000000" w:rsidP="00000000" w:rsidRDefault="00000000" w:rsidRPr="00000000" w14:paraId="000002A2">
            <w:pPr>
              <w:numPr>
                <w:ilvl w:val="0"/>
                <w:numId w:val="25"/>
              </w:numPr>
              <w:shd w:fill="ffffff" w:val="clear"/>
              <w:spacing w:after="0" w:afterAutospacing="0" w:line="240" w:lineRule="auto"/>
              <w:ind w:left="720" w:hanging="360"/>
              <w:rPr>
                <w:rFonts w:ascii="Arial" w:cs="Arial" w:eastAsia="Arial" w:hAnsi="Arial"/>
                <w:sz w:val="20"/>
                <w:szCs w:val="20"/>
              </w:rPr>
            </w:pPr>
            <w:r w:rsidDel="00000000" w:rsidR="00000000" w:rsidRPr="00000000">
              <w:rPr>
                <w:color w:val="343a40"/>
                <w:sz w:val="20"/>
                <w:szCs w:val="20"/>
                <w:rtl w:val="0"/>
              </w:rPr>
              <w:t xml:space="preserve">Collaborative Leadership and practices</w:t>
            </w:r>
          </w:p>
          <w:p w:rsidR="00000000" w:rsidDel="00000000" w:rsidP="00000000" w:rsidRDefault="00000000" w:rsidRPr="00000000" w14:paraId="000002A3">
            <w:pPr>
              <w:numPr>
                <w:ilvl w:val="0"/>
                <w:numId w:val="25"/>
              </w:numPr>
              <w:shd w:fill="ffffff" w:val="clear"/>
              <w:spacing w:after="0" w:afterAutospacing="0" w:line="240" w:lineRule="auto"/>
              <w:ind w:left="720" w:hanging="360"/>
              <w:rPr>
                <w:color w:val="343a40"/>
                <w:sz w:val="20"/>
                <w:szCs w:val="20"/>
                <w:u w:val="none"/>
              </w:rPr>
            </w:pPr>
            <w:r w:rsidDel="00000000" w:rsidR="00000000" w:rsidRPr="00000000">
              <w:rPr>
                <w:color w:val="343a40"/>
                <w:sz w:val="20"/>
                <w:szCs w:val="20"/>
                <w:rtl w:val="0"/>
              </w:rPr>
              <w:t xml:space="preserve">Community School Framework &amp; Whole-School Implementation</w:t>
            </w:r>
          </w:p>
          <w:p w:rsidR="00000000" w:rsidDel="00000000" w:rsidP="00000000" w:rsidRDefault="00000000" w:rsidRPr="00000000" w14:paraId="000002A4">
            <w:pPr>
              <w:numPr>
                <w:ilvl w:val="0"/>
                <w:numId w:val="25"/>
              </w:numPr>
              <w:shd w:fill="ffffff" w:val="clear"/>
              <w:spacing w:after="0" w:afterAutospacing="0" w:line="240" w:lineRule="auto"/>
              <w:ind w:left="720" w:hanging="360"/>
              <w:rPr>
                <w:color w:val="343a40"/>
                <w:sz w:val="20"/>
                <w:szCs w:val="20"/>
                <w:u w:val="none"/>
              </w:rPr>
            </w:pPr>
            <w:r w:rsidDel="00000000" w:rsidR="00000000" w:rsidRPr="00000000">
              <w:rPr>
                <w:color w:val="343a40"/>
                <w:sz w:val="20"/>
                <w:szCs w:val="20"/>
                <w:rtl w:val="0"/>
              </w:rPr>
              <w:t xml:space="preserve">Integrated Student Supports</w:t>
            </w:r>
          </w:p>
          <w:p w:rsidR="00000000" w:rsidDel="00000000" w:rsidP="00000000" w:rsidRDefault="00000000" w:rsidRPr="00000000" w14:paraId="000002A5">
            <w:pPr>
              <w:numPr>
                <w:ilvl w:val="0"/>
                <w:numId w:val="25"/>
              </w:numPr>
              <w:shd w:fill="ffffff" w:val="clear"/>
              <w:spacing w:after="0" w:afterAutospacing="0" w:line="240" w:lineRule="auto"/>
              <w:ind w:left="720" w:hanging="360"/>
              <w:rPr>
                <w:sz w:val="20"/>
                <w:szCs w:val="20"/>
              </w:rPr>
            </w:pPr>
            <w:r w:rsidDel="00000000" w:rsidR="00000000" w:rsidRPr="00000000">
              <w:rPr>
                <w:color w:val="343a40"/>
                <w:sz w:val="20"/>
                <w:szCs w:val="20"/>
                <w:rtl w:val="0"/>
              </w:rPr>
              <w:t xml:space="preserve">Student Behavior &amp; Discipline</w:t>
            </w:r>
          </w:p>
          <w:p w:rsidR="00000000" w:rsidDel="00000000" w:rsidP="00000000" w:rsidRDefault="00000000" w:rsidRPr="00000000" w14:paraId="000002A6">
            <w:pPr>
              <w:numPr>
                <w:ilvl w:val="0"/>
                <w:numId w:val="25"/>
              </w:numPr>
              <w:shd w:fill="ffffff" w:val="clear"/>
              <w:spacing w:after="0" w:afterAutospacing="0" w:line="240" w:lineRule="auto"/>
              <w:ind w:left="720" w:hanging="360"/>
              <w:rPr>
                <w:sz w:val="20"/>
                <w:szCs w:val="20"/>
              </w:rPr>
            </w:pPr>
            <w:r w:rsidDel="00000000" w:rsidR="00000000" w:rsidRPr="00000000">
              <w:rPr>
                <w:color w:val="343a40"/>
                <w:sz w:val="20"/>
                <w:szCs w:val="20"/>
                <w:rtl w:val="0"/>
              </w:rPr>
              <w:t xml:space="preserve">Data, Monitoring &amp; Accountability</w:t>
            </w:r>
          </w:p>
          <w:p w:rsidR="00000000" w:rsidDel="00000000" w:rsidP="00000000" w:rsidRDefault="00000000" w:rsidRPr="00000000" w14:paraId="000002A7">
            <w:pPr>
              <w:numPr>
                <w:ilvl w:val="0"/>
                <w:numId w:val="25"/>
              </w:numPr>
              <w:shd w:fill="ffffff" w:val="clear"/>
              <w:spacing w:after="0" w:afterAutospacing="0" w:line="240" w:lineRule="auto"/>
              <w:ind w:left="720" w:hanging="360"/>
              <w:rPr>
                <w:sz w:val="20"/>
                <w:szCs w:val="20"/>
              </w:rPr>
            </w:pPr>
            <w:r w:rsidDel="00000000" w:rsidR="00000000" w:rsidRPr="00000000">
              <w:rPr>
                <w:color w:val="343a40"/>
                <w:sz w:val="20"/>
                <w:szCs w:val="20"/>
                <w:rtl w:val="0"/>
              </w:rPr>
              <w:t xml:space="preserve">Health &amp; Wellness Services</w:t>
            </w:r>
          </w:p>
          <w:p w:rsidR="00000000" w:rsidDel="00000000" w:rsidP="00000000" w:rsidRDefault="00000000" w:rsidRPr="00000000" w14:paraId="000002A8">
            <w:pPr>
              <w:numPr>
                <w:ilvl w:val="0"/>
                <w:numId w:val="25"/>
              </w:numPr>
              <w:shd w:fill="ffffff" w:val="clear"/>
              <w:spacing w:after="0" w:afterAutospacing="0" w:line="240" w:lineRule="auto"/>
              <w:ind w:left="720" w:hanging="360"/>
              <w:rPr>
                <w:sz w:val="20"/>
                <w:szCs w:val="20"/>
              </w:rPr>
            </w:pPr>
            <w:r w:rsidDel="00000000" w:rsidR="00000000" w:rsidRPr="00000000">
              <w:rPr>
                <w:color w:val="343a40"/>
                <w:sz w:val="20"/>
                <w:szCs w:val="20"/>
                <w:rtl w:val="0"/>
              </w:rPr>
              <w:t xml:space="preserve">College &amp; Career Readiness</w:t>
            </w:r>
          </w:p>
          <w:p w:rsidR="00000000" w:rsidDel="00000000" w:rsidP="00000000" w:rsidRDefault="00000000" w:rsidRPr="00000000" w14:paraId="000002A9">
            <w:pPr>
              <w:numPr>
                <w:ilvl w:val="0"/>
                <w:numId w:val="25"/>
              </w:numPr>
              <w:shd w:fill="ffffff" w:val="clear"/>
              <w:spacing w:after="0" w:afterAutospacing="0" w:line="240" w:lineRule="auto"/>
              <w:ind w:left="720" w:hanging="360"/>
              <w:rPr>
                <w:sz w:val="20"/>
                <w:szCs w:val="20"/>
              </w:rPr>
            </w:pPr>
            <w:r w:rsidDel="00000000" w:rsidR="00000000" w:rsidRPr="00000000">
              <w:rPr>
                <w:color w:val="343a40"/>
                <w:sz w:val="20"/>
                <w:szCs w:val="20"/>
                <w:rtl w:val="0"/>
              </w:rPr>
              <w:t xml:space="preserve">Expanded Learning &amp; After School</w:t>
            </w:r>
          </w:p>
          <w:p w:rsidR="00000000" w:rsidDel="00000000" w:rsidP="00000000" w:rsidRDefault="00000000" w:rsidRPr="00000000" w14:paraId="000002AA">
            <w:pPr>
              <w:numPr>
                <w:ilvl w:val="0"/>
                <w:numId w:val="25"/>
              </w:numPr>
              <w:shd w:fill="ffffff" w:val="clear"/>
              <w:spacing w:after="0" w:afterAutospacing="0" w:line="240" w:lineRule="auto"/>
              <w:ind w:left="720" w:hanging="360"/>
              <w:rPr>
                <w:sz w:val="20"/>
                <w:szCs w:val="20"/>
              </w:rPr>
            </w:pPr>
            <w:r w:rsidDel="00000000" w:rsidR="00000000" w:rsidRPr="00000000">
              <w:rPr>
                <w:color w:val="343a40"/>
                <w:sz w:val="20"/>
                <w:szCs w:val="20"/>
                <w:rtl w:val="0"/>
              </w:rPr>
              <w:t xml:space="preserve">Professional Development &amp; Staff Capacity</w:t>
            </w:r>
          </w:p>
          <w:p w:rsidR="00000000" w:rsidDel="00000000" w:rsidP="00000000" w:rsidRDefault="00000000" w:rsidRPr="00000000" w14:paraId="000002AB">
            <w:pPr>
              <w:numPr>
                <w:ilvl w:val="0"/>
                <w:numId w:val="25"/>
              </w:numPr>
              <w:shd w:fill="ffffff" w:val="clear"/>
              <w:spacing w:after="0" w:afterAutospacing="0" w:line="240" w:lineRule="auto"/>
              <w:ind w:left="720" w:hanging="360"/>
              <w:rPr>
                <w:sz w:val="20"/>
                <w:szCs w:val="20"/>
              </w:rPr>
            </w:pPr>
            <w:r w:rsidDel="00000000" w:rsidR="00000000" w:rsidRPr="00000000">
              <w:rPr>
                <w:color w:val="343a40"/>
                <w:sz w:val="20"/>
                <w:szCs w:val="20"/>
                <w:rtl w:val="0"/>
              </w:rPr>
              <w:t xml:space="preserve">Parent Education &amp; Resources</w:t>
            </w:r>
          </w:p>
          <w:p w:rsidR="00000000" w:rsidDel="00000000" w:rsidP="00000000" w:rsidRDefault="00000000" w:rsidRPr="00000000" w14:paraId="000002AC">
            <w:pPr>
              <w:numPr>
                <w:ilvl w:val="0"/>
                <w:numId w:val="25"/>
              </w:numPr>
              <w:shd w:fill="ffffff" w:val="clear"/>
              <w:spacing w:after="0" w:afterAutospacing="0" w:line="240" w:lineRule="auto"/>
              <w:ind w:left="720" w:hanging="360"/>
              <w:rPr>
                <w:color w:val="343a40"/>
                <w:sz w:val="20"/>
                <w:szCs w:val="20"/>
                <w:u w:val="none"/>
              </w:rPr>
            </w:pPr>
            <w:r w:rsidDel="00000000" w:rsidR="00000000" w:rsidRPr="00000000">
              <w:rPr>
                <w:color w:val="343a40"/>
                <w:sz w:val="20"/>
                <w:szCs w:val="20"/>
                <w:rtl w:val="0"/>
              </w:rPr>
              <w:t xml:space="preserve">Equity &amp; Inclusion</w:t>
            </w:r>
          </w:p>
          <w:p w:rsidR="00000000" w:rsidDel="00000000" w:rsidP="00000000" w:rsidRDefault="00000000" w:rsidRPr="00000000" w14:paraId="000002AD">
            <w:pPr>
              <w:numPr>
                <w:ilvl w:val="0"/>
                <w:numId w:val="25"/>
              </w:numPr>
              <w:spacing w:after="0" w:line="240" w:lineRule="auto"/>
              <w:ind w:left="720" w:hanging="360"/>
              <w:rPr>
                <w:sz w:val="20"/>
                <w:szCs w:val="20"/>
              </w:rPr>
            </w:pPr>
            <w:r w:rsidDel="00000000" w:rsidR="00000000" w:rsidRPr="00000000">
              <w:rPr>
                <w:color w:val="343a40"/>
                <w:sz w:val="20"/>
                <w:szCs w:val="20"/>
                <w:rtl w:val="0"/>
              </w:rPr>
              <w:t xml:space="preserve">Community-based Curriculum and Pedagog</w:t>
            </w:r>
            <w:r w:rsidDel="00000000" w:rsidR="00000000" w:rsidRPr="00000000">
              <w:rPr>
                <w:rFonts w:ascii="Proxima Nova" w:cs="Proxima Nova" w:eastAsia="Proxima Nova" w:hAnsi="Proxima Nova"/>
                <w:rtl w:val="0"/>
              </w:rPr>
              <w:t xml:space="preserve">y</w:t>
            </w:r>
            <w:r w:rsidDel="00000000" w:rsidR="00000000" w:rsidRPr="00000000">
              <w:rPr>
                <w:rtl w:val="0"/>
              </w:rPr>
            </w:r>
          </w:p>
          <w:p w:rsidR="00000000" w:rsidDel="00000000" w:rsidP="00000000" w:rsidRDefault="00000000" w:rsidRPr="00000000" w14:paraId="000002AE">
            <w:pPr>
              <w:numPr>
                <w:ilvl w:val="0"/>
                <w:numId w:val="25"/>
              </w:numPr>
              <w:shd w:fill="ffffff" w:val="clear"/>
              <w:spacing w:after="0" w:line="240" w:lineRule="auto"/>
              <w:ind w:left="720" w:hanging="360"/>
              <w:rPr>
                <w:color w:val="343a40"/>
                <w:sz w:val="20"/>
                <w:szCs w:val="20"/>
                <w:u w:val="none"/>
              </w:rPr>
            </w:pPr>
            <w:r w:rsidDel="00000000" w:rsidR="00000000" w:rsidRPr="00000000">
              <w:rPr>
                <w:color w:val="343a40"/>
                <w:sz w:val="20"/>
                <w:szCs w:val="20"/>
                <w:rtl w:val="0"/>
              </w:rPr>
              <w:t xml:space="preserve">Other (Write-in)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60.0" w:type="dxa"/>
              <w:left w:w="120.0" w:type="dxa"/>
              <w:bottom w:w="460.0" w:type="dxa"/>
              <w:right w:w="120.0" w:type="dxa"/>
            </w:tcMar>
            <w:vAlign w:val="top"/>
          </w:tcPr>
          <w:p w:rsidR="00000000" w:rsidDel="00000000" w:rsidP="00000000" w:rsidRDefault="00000000" w:rsidRPr="00000000" w14:paraId="000002AF">
            <w:pPr>
              <w:jc w:val="center"/>
              <w:rPr/>
            </w:pPr>
            <w:r w:rsidDel="00000000" w:rsidR="00000000" w:rsidRPr="00000000">
              <w:rPr>
                <w:rtl w:val="0"/>
              </w:rPr>
              <w:t xml:space="preserve">Increase student attendance rates and decrease students that are chronically absent.</w:t>
            </w:r>
          </w:p>
        </w:tc>
        <w:tc>
          <w:tcPr>
            <w:tcBorders>
              <w:top w:color="000000" w:space="0" w:sz="8" w:val="single"/>
              <w:left w:color="000000" w:space="0" w:sz="8" w:val="single"/>
              <w:bottom w:color="000000" w:space="0" w:sz="8" w:val="single"/>
              <w:right w:color="000000" w:space="0" w:sz="8" w:val="single"/>
            </w:tcBorders>
            <w:shd w:fill="auto" w:val="clear"/>
            <w:tcMar>
              <w:top w:w="460.0" w:type="dxa"/>
              <w:left w:w="120.0" w:type="dxa"/>
              <w:bottom w:w="460.0" w:type="dxa"/>
              <w:right w:w="120.0" w:type="dxa"/>
            </w:tcMar>
            <w:vAlign w:val="top"/>
          </w:tcPr>
          <w:p w:rsidR="00000000" w:rsidDel="00000000" w:rsidP="00000000" w:rsidRDefault="00000000" w:rsidRPr="00000000" w14:paraId="000002B0">
            <w:pPr>
              <w:jc w:val="left"/>
              <w:rPr/>
            </w:pPr>
            <w:r w:rsidDel="00000000" w:rsidR="00000000" w:rsidRPr="00000000">
              <w:rPr>
                <w:rtl w:val="0"/>
              </w:rPr>
              <w:t xml:space="preserve"> During the 2025–2026 school year, we implemented several actions to increase student attendance rates and reduce chronic absenteeism by focusing on student engagement, family connection, and early intervention.</w:t>
            </w:r>
          </w:p>
          <w:p w:rsidR="00000000" w:rsidDel="00000000" w:rsidP="00000000" w:rsidRDefault="00000000" w:rsidRPr="00000000" w14:paraId="000002B1">
            <w:pPr>
              <w:spacing w:after="240" w:before="240" w:lineRule="auto"/>
              <w:rPr/>
            </w:pPr>
            <w:r w:rsidDel="00000000" w:rsidR="00000000" w:rsidRPr="00000000">
              <w:rPr>
                <w:rtl w:val="0"/>
              </w:rPr>
              <w:t xml:space="preserve">We strengthened communication with families through regular attendance outreach, phone calls, meetings, and personalized support when attendance concerns arose. Staff worked closely with families to identify barriers such as transportation challenges, health concerns, family responsibilities, or lack of school connectedness. By addressing these concerns early, we were able to provide support before attendance issues became long-term patterns.</w:t>
            </w:r>
          </w:p>
          <w:p w:rsidR="00000000" w:rsidDel="00000000" w:rsidP="00000000" w:rsidRDefault="00000000" w:rsidRPr="00000000" w14:paraId="000002B2">
            <w:pPr>
              <w:spacing w:after="240" w:before="240" w:lineRule="auto"/>
              <w:rPr/>
            </w:pPr>
            <w:r w:rsidDel="00000000" w:rsidR="00000000" w:rsidRPr="00000000">
              <w:rPr>
                <w:rtl w:val="0"/>
              </w:rPr>
              <w:t xml:space="preserve">We also made family engagement a priority by inviting families to monthly school gatherings where they could celebrate and witness their students receiving awards for attendance and academic achievements. These events helped strengthen the connection between home and school, encouraged positive attendance habits, and created opportunities for families to feel more involved and invested in their child’s success.</w:t>
            </w:r>
          </w:p>
          <w:p w:rsidR="00000000" w:rsidDel="00000000" w:rsidP="00000000" w:rsidRDefault="00000000" w:rsidRPr="00000000" w14:paraId="000002B3">
            <w:pPr>
              <w:spacing w:after="240" w:before="240" w:lineRule="auto"/>
              <w:rPr/>
            </w:pPr>
            <w:r w:rsidDel="00000000" w:rsidR="00000000" w:rsidRPr="00000000">
              <w:rPr>
                <w:rtl w:val="0"/>
              </w:rPr>
              <w:t xml:space="preserve">To further increase student motivation and school connectedness, we created more engaging and meaningful school experiences. Through CCSPP funding, students were provided opportunities to participate in after-school enrichment programs, STEM nights, reading nights, assemblies, and family engagement events that helped build excitement around school. Students also participated in enriching field trips and activities such as wildlife refuge hikes, Wild Things assemblies, Farm Day, visits to the Railroad Museum, and a social-emotional learning ventriloquist assembly. These opportunities helped students feel more connected to school and increased motivation to attend regularly.</w:t>
            </w:r>
          </w:p>
          <w:p w:rsidR="00000000" w:rsidDel="00000000" w:rsidP="00000000" w:rsidRDefault="00000000" w:rsidRPr="00000000" w14:paraId="000002B4">
            <w:pPr>
              <w:spacing w:after="240" w:before="240" w:lineRule="auto"/>
              <w:rPr/>
            </w:pPr>
            <w:r w:rsidDel="00000000" w:rsidR="00000000" w:rsidRPr="00000000">
              <w:rPr>
                <w:rtl w:val="0"/>
              </w:rPr>
              <w:t xml:space="preserve">In addition, our makerspace room and community garden projects created hands-on learning opportunities that promoted student belonging and engagement during the school day and beyond. Families were invited to participate in these activities, strengthening the partnership between home and school.</w:t>
            </w:r>
          </w:p>
          <w:p w:rsidR="00000000" w:rsidDel="00000000" w:rsidP="00000000" w:rsidRDefault="00000000" w:rsidRPr="00000000" w14:paraId="000002B5">
            <w:pPr>
              <w:spacing w:after="0" w:before="240" w:lineRule="auto"/>
              <w:rPr/>
            </w:pPr>
            <w:r w:rsidDel="00000000" w:rsidR="00000000" w:rsidRPr="00000000">
              <w:rPr>
                <w:rtl w:val="0"/>
              </w:rPr>
              <w:t xml:space="preserve">These combined efforts helped create a more positive school climate where students felt welcomed, supported, and excited to be present, contributing to improved attendance rates and a reduction in chronic absenteeism.</w:t>
            </w:r>
          </w:p>
        </w:tc>
      </w:tr>
      <w:tr>
        <w:trPr>
          <w:cantSplit w:val="0"/>
          <w:trHeight w:val="11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460.0" w:type="dxa"/>
              <w:left w:w="120.0" w:type="dxa"/>
              <w:bottom w:w="460.0" w:type="dxa"/>
              <w:right w:w="120.0" w:type="dxa"/>
            </w:tcMar>
            <w:vAlign w:val="top"/>
          </w:tcPr>
          <w:p w:rsidR="00000000" w:rsidDel="00000000" w:rsidP="00000000" w:rsidRDefault="00000000" w:rsidRPr="00000000" w14:paraId="000002B6">
            <w:pPr>
              <w:jc w:val="center"/>
              <w:rPr/>
            </w:pPr>
            <w:r w:rsidDel="00000000" w:rsidR="00000000" w:rsidRPr="00000000">
              <w:rPr>
                <w:rtl w:val="0"/>
              </w:rPr>
              <w:t xml:space="preserve">Goal 2:</w:t>
            </w:r>
          </w:p>
        </w:tc>
        <w:tc>
          <w:tcPr>
            <w:tcBorders>
              <w:top w:color="000000" w:space="0" w:sz="8" w:val="single"/>
              <w:left w:color="000000" w:space="0" w:sz="8" w:val="single"/>
              <w:bottom w:color="000000" w:space="0" w:sz="8" w:val="single"/>
              <w:right w:color="000000" w:space="0" w:sz="8" w:val="single"/>
            </w:tcBorders>
            <w:shd w:fill="auto" w:val="clear"/>
            <w:tcMar>
              <w:top w:w="460.0" w:type="dxa"/>
              <w:left w:w="120.0" w:type="dxa"/>
              <w:bottom w:w="460.0" w:type="dxa"/>
              <w:right w:w="120.0" w:type="dxa"/>
            </w:tcMar>
            <w:vAlign w:val="top"/>
          </w:tcPr>
          <w:p w:rsidR="00000000" w:rsidDel="00000000" w:rsidP="00000000" w:rsidRDefault="00000000" w:rsidRPr="00000000" w14:paraId="000002B7">
            <w:pPr>
              <w:numPr>
                <w:ilvl w:val="0"/>
                <w:numId w:val="17"/>
              </w:numPr>
              <w:ind w:left="720" w:hanging="360"/>
            </w:pPr>
            <w:r w:rsidDel="00000000" w:rsidR="00000000" w:rsidRPr="00000000">
              <w:rPr>
                <w:rtl w:val="0"/>
              </w:rPr>
              <w:t xml:space="preserve">Yes</w:t>
            </w:r>
          </w:p>
          <w:p w:rsidR="00000000" w:rsidDel="00000000" w:rsidP="00000000" w:rsidRDefault="00000000" w:rsidRPr="00000000" w14:paraId="000002B8">
            <w:pPr>
              <w:numPr>
                <w:ilvl w:val="0"/>
                <w:numId w:val="17"/>
              </w:numPr>
              <w:ind w:left="720" w:hanging="360"/>
            </w:pPr>
            <w:r w:rsidDel="00000000" w:rsidR="00000000" w:rsidRPr="00000000">
              <w:rPr>
                <w:rtl w:val="0"/>
              </w:rPr>
              <w:t xml:space="preserve">No</w:t>
            </w:r>
          </w:p>
        </w:tc>
        <w:tc>
          <w:tcPr>
            <w:tcBorders>
              <w:top w:color="000000" w:space="0" w:sz="8" w:val="single"/>
              <w:left w:color="000000" w:space="0" w:sz="8" w:val="single"/>
              <w:bottom w:color="000000" w:space="0" w:sz="8" w:val="single"/>
              <w:right w:color="000000" w:space="0" w:sz="8" w:val="single"/>
            </w:tcBorders>
            <w:shd w:fill="auto" w:val="clear"/>
            <w:tcMar>
              <w:top w:w="460.0" w:type="dxa"/>
              <w:left w:w="120.0" w:type="dxa"/>
              <w:bottom w:w="460.0" w:type="dxa"/>
              <w:right w:w="120.0" w:type="dxa"/>
            </w:tcMar>
            <w:vAlign w:val="top"/>
          </w:tcPr>
          <w:p w:rsidR="00000000" w:rsidDel="00000000" w:rsidP="00000000" w:rsidRDefault="00000000" w:rsidRPr="00000000" w14:paraId="000002B9">
            <w:pPr>
              <w:numPr>
                <w:ilvl w:val="0"/>
                <w:numId w:val="25"/>
              </w:numPr>
              <w:shd w:fill="ffffff" w:val="clear"/>
              <w:spacing w:after="0" w:afterAutospacing="0" w:line="240" w:lineRule="auto"/>
              <w:ind w:left="720" w:hanging="360"/>
              <w:rPr>
                <w:rFonts w:ascii="Arial" w:cs="Arial" w:eastAsia="Arial" w:hAnsi="Arial"/>
                <w:sz w:val="20"/>
                <w:szCs w:val="20"/>
              </w:rPr>
            </w:pPr>
            <w:r w:rsidDel="00000000" w:rsidR="00000000" w:rsidRPr="00000000">
              <w:rPr>
                <w:color w:val="343a40"/>
                <w:sz w:val="20"/>
                <w:szCs w:val="20"/>
                <w:rtl w:val="0"/>
              </w:rPr>
              <w:t xml:space="preserve">Social-Emotional Well-Being &amp; Mental Health</w:t>
            </w:r>
          </w:p>
          <w:p w:rsidR="00000000" w:rsidDel="00000000" w:rsidP="00000000" w:rsidRDefault="00000000" w:rsidRPr="00000000" w14:paraId="000002BA">
            <w:pPr>
              <w:numPr>
                <w:ilvl w:val="0"/>
                <w:numId w:val="25"/>
              </w:numPr>
              <w:shd w:fill="ffffff" w:val="clear"/>
              <w:spacing w:after="0" w:afterAutospacing="0" w:line="240" w:lineRule="auto"/>
              <w:ind w:left="720" w:hanging="360"/>
              <w:rPr>
                <w:rFonts w:ascii="Arial" w:cs="Arial" w:eastAsia="Arial" w:hAnsi="Arial"/>
                <w:sz w:val="20"/>
                <w:szCs w:val="20"/>
              </w:rPr>
            </w:pPr>
            <w:r w:rsidDel="00000000" w:rsidR="00000000" w:rsidRPr="00000000">
              <w:rPr>
                <w:color w:val="343a40"/>
                <w:sz w:val="20"/>
                <w:szCs w:val="20"/>
                <w:rtl w:val="0"/>
              </w:rPr>
              <w:t xml:space="preserve">Attendance &amp; Absenteeism Reduction</w:t>
            </w:r>
          </w:p>
          <w:p w:rsidR="00000000" w:rsidDel="00000000" w:rsidP="00000000" w:rsidRDefault="00000000" w:rsidRPr="00000000" w14:paraId="000002BB">
            <w:pPr>
              <w:numPr>
                <w:ilvl w:val="0"/>
                <w:numId w:val="25"/>
              </w:numPr>
              <w:shd w:fill="ffffff" w:val="clear"/>
              <w:spacing w:after="0" w:afterAutospacing="0" w:line="240" w:lineRule="auto"/>
              <w:ind w:left="720" w:hanging="360"/>
              <w:rPr>
                <w:rFonts w:ascii="Arial" w:cs="Arial" w:eastAsia="Arial" w:hAnsi="Arial"/>
                <w:sz w:val="20"/>
                <w:szCs w:val="20"/>
              </w:rPr>
            </w:pPr>
            <w:r w:rsidDel="00000000" w:rsidR="00000000" w:rsidRPr="00000000">
              <w:rPr>
                <w:color w:val="343a40"/>
                <w:sz w:val="20"/>
                <w:szCs w:val="20"/>
                <w:rtl w:val="0"/>
              </w:rPr>
              <w:t xml:space="preserve">Family &amp; Community Engagement</w:t>
            </w:r>
          </w:p>
          <w:p w:rsidR="00000000" w:rsidDel="00000000" w:rsidP="00000000" w:rsidRDefault="00000000" w:rsidRPr="00000000" w14:paraId="000002BC">
            <w:pPr>
              <w:numPr>
                <w:ilvl w:val="0"/>
                <w:numId w:val="25"/>
              </w:numPr>
              <w:shd w:fill="ffffff" w:val="clear"/>
              <w:spacing w:after="0" w:afterAutospacing="0" w:line="240" w:lineRule="auto"/>
              <w:ind w:left="720" w:hanging="360"/>
              <w:rPr>
                <w:rFonts w:ascii="Arial" w:cs="Arial" w:eastAsia="Arial" w:hAnsi="Arial"/>
                <w:sz w:val="20"/>
                <w:szCs w:val="20"/>
              </w:rPr>
            </w:pPr>
            <w:r w:rsidDel="00000000" w:rsidR="00000000" w:rsidRPr="00000000">
              <w:rPr>
                <w:color w:val="343a40"/>
                <w:sz w:val="20"/>
                <w:szCs w:val="20"/>
                <w:rtl w:val="0"/>
              </w:rPr>
              <w:t xml:space="preserve">Academic Achievement &amp; Student Learning</w:t>
            </w:r>
          </w:p>
          <w:p w:rsidR="00000000" w:rsidDel="00000000" w:rsidP="00000000" w:rsidRDefault="00000000" w:rsidRPr="00000000" w14:paraId="000002BD">
            <w:pPr>
              <w:numPr>
                <w:ilvl w:val="0"/>
                <w:numId w:val="25"/>
              </w:numPr>
              <w:shd w:fill="ffffff" w:val="clear"/>
              <w:spacing w:after="0" w:afterAutospacing="0" w:line="240" w:lineRule="auto"/>
              <w:ind w:left="720" w:hanging="360"/>
              <w:rPr>
                <w:rFonts w:ascii="Arial" w:cs="Arial" w:eastAsia="Arial" w:hAnsi="Arial"/>
                <w:sz w:val="20"/>
                <w:szCs w:val="20"/>
              </w:rPr>
            </w:pPr>
            <w:r w:rsidDel="00000000" w:rsidR="00000000" w:rsidRPr="00000000">
              <w:rPr>
                <w:color w:val="343a40"/>
                <w:sz w:val="20"/>
                <w:szCs w:val="20"/>
                <w:rtl w:val="0"/>
              </w:rPr>
              <w:t xml:space="preserve">School Climate </w:t>
            </w:r>
          </w:p>
          <w:p w:rsidR="00000000" w:rsidDel="00000000" w:rsidP="00000000" w:rsidRDefault="00000000" w:rsidRPr="00000000" w14:paraId="000002BE">
            <w:pPr>
              <w:numPr>
                <w:ilvl w:val="0"/>
                <w:numId w:val="25"/>
              </w:numPr>
              <w:shd w:fill="ffffff" w:val="clear"/>
              <w:spacing w:after="0" w:afterAutospacing="0" w:line="240" w:lineRule="auto"/>
              <w:ind w:left="720" w:hanging="360"/>
              <w:rPr>
                <w:rFonts w:ascii="Arial" w:cs="Arial" w:eastAsia="Arial" w:hAnsi="Arial"/>
                <w:sz w:val="20"/>
                <w:szCs w:val="20"/>
              </w:rPr>
            </w:pPr>
            <w:r w:rsidDel="00000000" w:rsidR="00000000" w:rsidRPr="00000000">
              <w:rPr>
                <w:color w:val="343a40"/>
                <w:sz w:val="20"/>
                <w:szCs w:val="20"/>
                <w:rtl w:val="0"/>
              </w:rPr>
              <w:t xml:space="preserve">Collaborative Leadership and practices</w:t>
            </w:r>
          </w:p>
          <w:p w:rsidR="00000000" w:rsidDel="00000000" w:rsidP="00000000" w:rsidRDefault="00000000" w:rsidRPr="00000000" w14:paraId="000002BF">
            <w:pPr>
              <w:numPr>
                <w:ilvl w:val="0"/>
                <w:numId w:val="25"/>
              </w:numPr>
              <w:shd w:fill="ffffff" w:val="clear"/>
              <w:spacing w:after="0" w:afterAutospacing="0" w:line="240" w:lineRule="auto"/>
              <w:ind w:left="720" w:hanging="360"/>
              <w:rPr>
                <w:sz w:val="20"/>
                <w:szCs w:val="20"/>
              </w:rPr>
            </w:pPr>
            <w:r w:rsidDel="00000000" w:rsidR="00000000" w:rsidRPr="00000000">
              <w:rPr>
                <w:color w:val="343a40"/>
                <w:sz w:val="20"/>
                <w:szCs w:val="20"/>
                <w:rtl w:val="0"/>
              </w:rPr>
              <w:t xml:space="preserve">Community School Framework &amp; Whole-School Implementation</w:t>
            </w:r>
          </w:p>
          <w:p w:rsidR="00000000" w:rsidDel="00000000" w:rsidP="00000000" w:rsidRDefault="00000000" w:rsidRPr="00000000" w14:paraId="000002C0">
            <w:pPr>
              <w:numPr>
                <w:ilvl w:val="0"/>
                <w:numId w:val="25"/>
              </w:numPr>
              <w:shd w:fill="ffffff" w:val="clear"/>
              <w:spacing w:after="0" w:afterAutospacing="0" w:line="240" w:lineRule="auto"/>
              <w:ind w:left="720" w:hanging="360"/>
              <w:rPr>
                <w:sz w:val="20"/>
                <w:szCs w:val="20"/>
              </w:rPr>
            </w:pPr>
            <w:r w:rsidDel="00000000" w:rsidR="00000000" w:rsidRPr="00000000">
              <w:rPr>
                <w:color w:val="343a40"/>
                <w:sz w:val="20"/>
                <w:szCs w:val="20"/>
                <w:rtl w:val="0"/>
              </w:rPr>
              <w:t xml:space="preserve">Integrated Student Supports</w:t>
            </w:r>
          </w:p>
          <w:p w:rsidR="00000000" w:rsidDel="00000000" w:rsidP="00000000" w:rsidRDefault="00000000" w:rsidRPr="00000000" w14:paraId="000002C1">
            <w:pPr>
              <w:numPr>
                <w:ilvl w:val="0"/>
                <w:numId w:val="25"/>
              </w:numPr>
              <w:shd w:fill="ffffff" w:val="clear"/>
              <w:spacing w:after="0" w:afterAutospacing="0" w:line="240" w:lineRule="auto"/>
              <w:ind w:left="720" w:hanging="360"/>
              <w:rPr>
                <w:sz w:val="20"/>
                <w:szCs w:val="20"/>
              </w:rPr>
            </w:pPr>
            <w:r w:rsidDel="00000000" w:rsidR="00000000" w:rsidRPr="00000000">
              <w:rPr>
                <w:color w:val="343a40"/>
                <w:sz w:val="20"/>
                <w:szCs w:val="20"/>
                <w:rtl w:val="0"/>
              </w:rPr>
              <w:t xml:space="preserve">Student Behavior &amp; Discipline</w:t>
            </w:r>
          </w:p>
          <w:p w:rsidR="00000000" w:rsidDel="00000000" w:rsidP="00000000" w:rsidRDefault="00000000" w:rsidRPr="00000000" w14:paraId="000002C2">
            <w:pPr>
              <w:numPr>
                <w:ilvl w:val="0"/>
                <w:numId w:val="25"/>
              </w:numPr>
              <w:shd w:fill="ffffff" w:val="clear"/>
              <w:spacing w:after="0" w:afterAutospacing="0" w:line="240" w:lineRule="auto"/>
              <w:ind w:left="720" w:hanging="360"/>
              <w:rPr>
                <w:sz w:val="20"/>
                <w:szCs w:val="20"/>
              </w:rPr>
            </w:pPr>
            <w:r w:rsidDel="00000000" w:rsidR="00000000" w:rsidRPr="00000000">
              <w:rPr>
                <w:color w:val="343a40"/>
                <w:sz w:val="20"/>
                <w:szCs w:val="20"/>
                <w:rtl w:val="0"/>
              </w:rPr>
              <w:t xml:space="preserve">Data, Monitoring &amp; Accountability</w:t>
            </w:r>
          </w:p>
          <w:p w:rsidR="00000000" w:rsidDel="00000000" w:rsidP="00000000" w:rsidRDefault="00000000" w:rsidRPr="00000000" w14:paraId="000002C3">
            <w:pPr>
              <w:numPr>
                <w:ilvl w:val="0"/>
                <w:numId w:val="25"/>
              </w:numPr>
              <w:shd w:fill="ffffff" w:val="clear"/>
              <w:spacing w:after="0" w:afterAutospacing="0" w:line="240" w:lineRule="auto"/>
              <w:ind w:left="720" w:hanging="360"/>
              <w:rPr>
                <w:sz w:val="20"/>
                <w:szCs w:val="20"/>
              </w:rPr>
            </w:pPr>
            <w:r w:rsidDel="00000000" w:rsidR="00000000" w:rsidRPr="00000000">
              <w:rPr>
                <w:color w:val="343a40"/>
                <w:sz w:val="20"/>
                <w:szCs w:val="20"/>
                <w:rtl w:val="0"/>
              </w:rPr>
              <w:t xml:space="preserve">Health &amp; Wellness Services</w:t>
            </w:r>
          </w:p>
          <w:p w:rsidR="00000000" w:rsidDel="00000000" w:rsidP="00000000" w:rsidRDefault="00000000" w:rsidRPr="00000000" w14:paraId="000002C4">
            <w:pPr>
              <w:numPr>
                <w:ilvl w:val="0"/>
                <w:numId w:val="25"/>
              </w:numPr>
              <w:shd w:fill="ffffff" w:val="clear"/>
              <w:spacing w:after="0" w:afterAutospacing="0" w:line="240" w:lineRule="auto"/>
              <w:ind w:left="720" w:hanging="360"/>
              <w:rPr>
                <w:sz w:val="20"/>
                <w:szCs w:val="20"/>
              </w:rPr>
            </w:pPr>
            <w:r w:rsidDel="00000000" w:rsidR="00000000" w:rsidRPr="00000000">
              <w:rPr>
                <w:color w:val="343a40"/>
                <w:sz w:val="20"/>
                <w:szCs w:val="20"/>
                <w:rtl w:val="0"/>
              </w:rPr>
              <w:t xml:space="preserve">College &amp; Career Readiness</w:t>
            </w:r>
          </w:p>
          <w:p w:rsidR="00000000" w:rsidDel="00000000" w:rsidP="00000000" w:rsidRDefault="00000000" w:rsidRPr="00000000" w14:paraId="000002C5">
            <w:pPr>
              <w:numPr>
                <w:ilvl w:val="0"/>
                <w:numId w:val="25"/>
              </w:numPr>
              <w:shd w:fill="ffffff" w:val="clear"/>
              <w:spacing w:after="0" w:afterAutospacing="0" w:line="240" w:lineRule="auto"/>
              <w:ind w:left="720" w:hanging="360"/>
              <w:rPr>
                <w:sz w:val="20"/>
                <w:szCs w:val="20"/>
              </w:rPr>
            </w:pPr>
            <w:r w:rsidDel="00000000" w:rsidR="00000000" w:rsidRPr="00000000">
              <w:rPr>
                <w:color w:val="343a40"/>
                <w:sz w:val="20"/>
                <w:szCs w:val="20"/>
                <w:rtl w:val="0"/>
              </w:rPr>
              <w:t xml:space="preserve">Expanded Learning &amp; After School</w:t>
            </w:r>
          </w:p>
          <w:p w:rsidR="00000000" w:rsidDel="00000000" w:rsidP="00000000" w:rsidRDefault="00000000" w:rsidRPr="00000000" w14:paraId="000002C6">
            <w:pPr>
              <w:numPr>
                <w:ilvl w:val="0"/>
                <w:numId w:val="25"/>
              </w:numPr>
              <w:shd w:fill="ffffff" w:val="clear"/>
              <w:spacing w:after="0" w:afterAutospacing="0" w:line="240" w:lineRule="auto"/>
              <w:ind w:left="720" w:hanging="360"/>
              <w:rPr>
                <w:sz w:val="20"/>
                <w:szCs w:val="20"/>
              </w:rPr>
            </w:pPr>
            <w:r w:rsidDel="00000000" w:rsidR="00000000" w:rsidRPr="00000000">
              <w:rPr>
                <w:color w:val="343a40"/>
                <w:sz w:val="20"/>
                <w:szCs w:val="20"/>
                <w:rtl w:val="0"/>
              </w:rPr>
              <w:t xml:space="preserve">Professional Development &amp; Staff Capacity</w:t>
            </w:r>
          </w:p>
          <w:p w:rsidR="00000000" w:rsidDel="00000000" w:rsidP="00000000" w:rsidRDefault="00000000" w:rsidRPr="00000000" w14:paraId="000002C7">
            <w:pPr>
              <w:numPr>
                <w:ilvl w:val="0"/>
                <w:numId w:val="25"/>
              </w:numPr>
              <w:shd w:fill="ffffff" w:val="clear"/>
              <w:spacing w:after="0" w:afterAutospacing="0" w:line="240" w:lineRule="auto"/>
              <w:ind w:left="720" w:hanging="360"/>
              <w:rPr>
                <w:sz w:val="20"/>
                <w:szCs w:val="20"/>
              </w:rPr>
            </w:pPr>
            <w:r w:rsidDel="00000000" w:rsidR="00000000" w:rsidRPr="00000000">
              <w:rPr>
                <w:color w:val="343a40"/>
                <w:sz w:val="20"/>
                <w:szCs w:val="20"/>
                <w:rtl w:val="0"/>
              </w:rPr>
              <w:t xml:space="preserve">Parent Education &amp; Resources</w:t>
            </w:r>
          </w:p>
          <w:p w:rsidR="00000000" w:rsidDel="00000000" w:rsidP="00000000" w:rsidRDefault="00000000" w:rsidRPr="00000000" w14:paraId="000002C8">
            <w:pPr>
              <w:numPr>
                <w:ilvl w:val="0"/>
                <w:numId w:val="25"/>
              </w:numPr>
              <w:shd w:fill="ffffff" w:val="clear"/>
              <w:spacing w:after="0" w:afterAutospacing="0" w:line="240" w:lineRule="auto"/>
              <w:ind w:left="720" w:hanging="360"/>
              <w:rPr>
                <w:sz w:val="20"/>
                <w:szCs w:val="20"/>
              </w:rPr>
            </w:pPr>
            <w:r w:rsidDel="00000000" w:rsidR="00000000" w:rsidRPr="00000000">
              <w:rPr>
                <w:color w:val="343a40"/>
                <w:sz w:val="20"/>
                <w:szCs w:val="20"/>
                <w:rtl w:val="0"/>
              </w:rPr>
              <w:t xml:space="preserve">Equity &amp; Inclusion</w:t>
            </w:r>
          </w:p>
          <w:p w:rsidR="00000000" w:rsidDel="00000000" w:rsidP="00000000" w:rsidRDefault="00000000" w:rsidRPr="00000000" w14:paraId="000002C9">
            <w:pPr>
              <w:numPr>
                <w:ilvl w:val="0"/>
                <w:numId w:val="25"/>
              </w:numPr>
              <w:spacing w:line="240" w:lineRule="auto"/>
              <w:ind w:left="720" w:hanging="360"/>
              <w:rPr>
                <w:sz w:val="20"/>
                <w:szCs w:val="20"/>
              </w:rPr>
            </w:pPr>
            <w:r w:rsidDel="00000000" w:rsidR="00000000" w:rsidRPr="00000000">
              <w:rPr>
                <w:color w:val="343a40"/>
                <w:sz w:val="20"/>
                <w:szCs w:val="20"/>
                <w:rtl w:val="0"/>
              </w:rPr>
              <w:t xml:space="preserve">Community-based Curriculum and Pedagog</w:t>
            </w:r>
            <w:r w:rsidDel="00000000" w:rsidR="00000000" w:rsidRPr="00000000">
              <w:rPr>
                <w:rFonts w:ascii="Proxima Nova" w:cs="Proxima Nova" w:eastAsia="Proxima Nova" w:hAnsi="Proxima Nova"/>
                <w:rtl w:val="0"/>
              </w:rPr>
              <w:t xml:space="preserve">y</w:t>
            </w:r>
            <w:r w:rsidDel="00000000" w:rsidR="00000000" w:rsidRPr="00000000">
              <w:rPr>
                <w:rtl w:val="0"/>
              </w:rPr>
            </w:r>
          </w:p>
          <w:p w:rsidR="00000000" w:rsidDel="00000000" w:rsidP="00000000" w:rsidRDefault="00000000" w:rsidRPr="00000000" w14:paraId="000002CA">
            <w:pPr>
              <w:numPr>
                <w:ilvl w:val="0"/>
                <w:numId w:val="25"/>
              </w:numPr>
              <w:shd w:fill="ffffff" w:val="clear"/>
              <w:spacing w:line="240" w:lineRule="auto"/>
              <w:ind w:left="720" w:hanging="360"/>
              <w:rPr>
                <w:sz w:val="20"/>
                <w:szCs w:val="20"/>
              </w:rPr>
            </w:pPr>
            <w:r w:rsidDel="00000000" w:rsidR="00000000" w:rsidRPr="00000000">
              <w:rPr>
                <w:color w:val="343a40"/>
                <w:sz w:val="20"/>
                <w:szCs w:val="20"/>
                <w:rtl w:val="0"/>
              </w:rPr>
              <w:t xml:space="preserve">Other (Write-in)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60.0" w:type="dxa"/>
              <w:left w:w="120.0" w:type="dxa"/>
              <w:bottom w:w="460.0" w:type="dxa"/>
              <w:right w:w="120.0" w:type="dxa"/>
            </w:tcMar>
            <w:vAlign w:val="top"/>
          </w:tcPr>
          <w:p w:rsidR="00000000" w:rsidDel="00000000" w:rsidP="00000000" w:rsidRDefault="00000000" w:rsidRPr="00000000" w14:paraId="000002CB">
            <w:pPr>
              <w:jc w:val="center"/>
              <w:rPr/>
            </w:pPr>
            <w:r w:rsidDel="00000000" w:rsidR="00000000" w:rsidRPr="00000000">
              <w:rPr>
                <w:rtl w:val="0"/>
              </w:rPr>
              <w:t xml:space="preserve">Increase parent and family engagement. There is a strong relationship between home and school that is an indicator of student success.  The goal is that by engaging more families in academic and extracurricular activities, we will develop higher attendance rates and greater academic achievement.</w:t>
            </w:r>
          </w:p>
        </w:tc>
        <w:tc>
          <w:tcPr>
            <w:tcBorders>
              <w:top w:color="000000" w:space="0" w:sz="8" w:val="single"/>
              <w:left w:color="000000" w:space="0" w:sz="8" w:val="single"/>
              <w:bottom w:color="000000" w:space="0" w:sz="8" w:val="single"/>
              <w:right w:color="000000" w:space="0" w:sz="8" w:val="single"/>
            </w:tcBorders>
            <w:shd w:fill="auto" w:val="clear"/>
            <w:tcMar>
              <w:top w:w="460.0" w:type="dxa"/>
              <w:left w:w="120.0" w:type="dxa"/>
              <w:bottom w:w="460.0" w:type="dxa"/>
              <w:right w:w="120.0" w:type="dxa"/>
            </w:tcMar>
            <w:vAlign w:val="top"/>
          </w:tcPr>
          <w:p w:rsidR="00000000" w:rsidDel="00000000" w:rsidP="00000000" w:rsidRDefault="00000000" w:rsidRPr="00000000" w14:paraId="000002CC">
            <w:pPr>
              <w:spacing w:after="0" w:before="0" w:lineRule="auto"/>
              <w:rPr/>
            </w:pPr>
            <w:r w:rsidDel="00000000" w:rsidR="00000000" w:rsidRPr="00000000">
              <w:rPr>
                <w:rtl w:val="0"/>
              </w:rPr>
              <w:t xml:space="preserve">During the 2025–2026 school year, we implemented several actions to increase parent and family engagement by strengthening the connection between home and school and creating meaningful opportunities for families to be involved in both academic and extracurricular activities.</w:t>
            </w:r>
          </w:p>
          <w:p w:rsidR="00000000" w:rsidDel="00000000" w:rsidP="00000000" w:rsidRDefault="00000000" w:rsidRPr="00000000" w14:paraId="000002CD">
            <w:pPr>
              <w:spacing w:after="240" w:before="240" w:lineRule="auto"/>
              <w:rPr/>
            </w:pPr>
            <w:r w:rsidDel="00000000" w:rsidR="00000000" w:rsidRPr="00000000">
              <w:rPr>
                <w:rtl w:val="0"/>
              </w:rPr>
              <w:t xml:space="preserve">We made family engagement a priority by inviting families to monthly school gatherings where they could celebrate and witness their students receiving awards for attendance and academic achievements. These events created a positive and welcoming environment for families, encouraged regular school involvement, and helped families feel more connected to their child’s educational experience.</w:t>
            </w:r>
          </w:p>
          <w:p w:rsidR="00000000" w:rsidDel="00000000" w:rsidP="00000000" w:rsidRDefault="00000000" w:rsidRPr="00000000" w14:paraId="000002CE">
            <w:pPr>
              <w:spacing w:after="240" w:before="240" w:lineRule="auto"/>
              <w:rPr/>
            </w:pPr>
            <w:r w:rsidDel="00000000" w:rsidR="00000000" w:rsidRPr="00000000">
              <w:rPr>
                <w:rtl w:val="0"/>
              </w:rPr>
              <w:t xml:space="preserve">Through CCSPP funding, we were also able to host family-centered events such as Back to School Night, Spring Open House, school assemblies, after-school enrichment activities, and a Help Me Grow event cohosted with First 5 Yuba County. These events brought students, staff, and families together while providing opportunities for families to connect with school staff, access community resources, and actively participate in their child’s learning experience.</w:t>
            </w:r>
          </w:p>
          <w:p w:rsidR="00000000" w:rsidDel="00000000" w:rsidP="00000000" w:rsidRDefault="00000000" w:rsidRPr="00000000" w14:paraId="000002CF">
            <w:pPr>
              <w:spacing w:after="240" w:before="240" w:lineRule="auto"/>
              <w:rPr/>
            </w:pPr>
            <w:r w:rsidDel="00000000" w:rsidR="00000000" w:rsidRPr="00000000">
              <w:rPr>
                <w:rtl w:val="0"/>
              </w:rPr>
              <w:t xml:space="preserve">Our makerspace room became a central space for collaboration, allowing families to engage in creative learning activities and school events in an inviting environment. In addition, our community garden project encouraged students, staff, families, and community members to work together while supporting science-based learning and promoting shared responsibility and pride in our school campus.</w:t>
            </w:r>
          </w:p>
          <w:p w:rsidR="00000000" w:rsidDel="00000000" w:rsidP="00000000" w:rsidRDefault="00000000" w:rsidRPr="00000000" w14:paraId="000002D0">
            <w:pPr>
              <w:spacing w:after="240" w:before="240" w:lineRule="auto"/>
              <w:rPr/>
            </w:pPr>
            <w:r w:rsidDel="00000000" w:rsidR="00000000" w:rsidRPr="00000000">
              <w:rPr>
                <w:rtl w:val="0"/>
              </w:rPr>
              <w:t xml:space="preserve">We also provided enriching activities and field trips such as wildlife refuge hikes, Wild Things assemblies, Farm Day, visits to the Railroad Museum, and a social-emotional learning ventriloquist assembly, which created shared experiences for students and families to celebrate and discuss at home.</w:t>
            </w:r>
          </w:p>
          <w:p w:rsidR="00000000" w:rsidDel="00000000" w:rsidP="00000000" w:rsidRDefault="00000000" w:rsidRPr="00000000" w14:paraId="000002D1">
            <w:pPr>
              <w:spacing w:after="0" w:before="240" w:lineRule="auto"/>
              <w:rPr/>
            </w:pPr>
            <w:r w:rsidDel="00000000" w:rsidR="00000000" w:rsidRPr="00000000">
              <w:rPr>
                <w:rtl w:val="0"/>
              </w:rPr>
              <w:t xml:space="preserve">These efforts helped strengthen the partnership between families and the school community, creating a culture where families feel welcomed, valued, and actively involved. As a result, we continue to see stronger family participation, improved student engagement, and greater support for student success both academically and socially. </w:t>
            </w:r>
          </w:p>
        </w:tc>
      </w:tr>
      <w:tr>
        <w:trPr>
          <w:cantSplit w:val="0"/>
          <w:trHeight w:val="14762.9370117187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460.0" w:type="dxa"/>
              <w:left w:w="120.0" w:type="dxa"/>
              <w:bottom w:w="460.0" w:type="dxa"/>
              <w:right w:w="120.0" w:type="dxa"/>
            </w:tcMar>
            <w:vAlign w:val="top"/>
          </w:tcPr>
          <w:p w:rsidR="00000000" w:rsidDel="00000000" w:rsidP="00000000" w:rsidRDefault="00000000" w:rsidRPr="00000000" w14:paraId="000002D2">
            <w:pPr>
              <w:jc w:val="center"/>
              <w:rPr/>
            </w:pPr>
            <w:r w:rsidDel="00000000" w:rsidR="00000000" w:rsidRPr="00000000">
              <w:rPr>
                <w:rtl w:val="0"/>
              </w:rPr>
              <w:t xml:space="preserve">Goal 3:</w:t>
            </w:r>
          </w:p>
        </w:tc>
        <w:tc>
          <w:tcPr>
            <w:tcBorders>
              <w:top w:color="000000" w:space="0" w:sz="8" w:val="single"/>
              <w:left w:color="000000" w:space="0" w:sz="8" w:val="single"/>
              <w:bottom w:color="000000" w:space="0" w:sz="8" w:val="single"/>
              <w:right w:color="000000" w:space="0" w:sz="8" w:val="single"/>
            </w:tcBorders>
            <w:shd w:fill="auto" w:val="clear"/>
            <w:tcMar>
              <w:top w:w="460.0" w:type="dxa"/>
              <w:left w:w="120.0" w:type="dxa"/>
              <w:bottom w:w="460.0" w:type="dxa"/>
              <w:right w:w="120.0" w:type="dxa"/>
            </w:tcMar>
            <w:vAlign w:val="top"/>
          </w:tcPr>
          <w:p w:rsidR="00000000" w:rsidDel="00000000" w:rsidP="00000000" w:rsidRDefault="00000000" w:rsidRPr="00000000" w14:paraId="000002D3">
            <w:pPr>
              <w:numPr>
                <w:ilvl w:val="0"/>
                <w:numId w:val="17"/>
              </w:numPr>
              <w:ind w:left="720" w:hanging="360"/>
            </w:pPr>
            <w:r w:rsidDel="00000000" w:rsidR="00000000" w:rsidRPr="00000000">
              <w:rPr>
                <w:rtl w:val="0"/>
              </w:rPr>
              <w:t xml:space="preserve">Yes</w:t>
            </w:r>
          </w:p>
          <w:p w:rsidR="00000000" w:rsidDel="00000000" w:rsidP="00000000" w:rsidRDefault="00000000" w:rsidRPr="00000000" w14:paraId="000002D4">
            <w:pPr>
              <w:numPr>
                <w:ilvl w:val="0"/>
                <w:numId w:val="17"/>
              </w:numPr>
              <w:ind w:left="720" w:hanging="360"/>
            </w:pPr>
            <w:r w:rsidDel="00000000" w:rsidR="00000000" w:rsidRPr="00000000">
              <w:rPr>
                <w:rtl w:val="0"/>
              </w:rPr>
              <w:t xml:space="preserve">No</w:t>
            </w:r>
          </w:p>
        </w:tc>
        <w:tc>
          <w:tcPr>
            <w:tcBorders>
              <w:top w:color="000000" w:space="0" w:sz="8" w:val="single"/>
              <w:left w:color="000000" w:space="0" w:sz="8" w:val="single"/>
              <w:bottom w:color="000000" w:space="0" w:sz="8" w:val="single"/>
              <w:right w:color="000000" w:space="0" w:sz="8" w:val="single"/>
            </w:tcBorders>
            <w:shd w:fill="auto" w:val="clear"/>
            <w:tcMar>
              <w:top w:w="460.0" w:type="dxa"/>
              <w:left w:w="120.0" w:type="dxa"/>
              <w:bottom w:w="460.0" w:type="dxa"/>
              <w:right w:w="120.0" w:type="dxa"/>
            </w:tcMar>
            <w:vAlign w:val="top"/>
          </w:tcPr>
          <w:p w:rsidR="00000000" w:rsidDel="00000000" w:rsidP="00000000" w:rsidRDefault="00000000" w:rsidRPr="00000000" w14:paraId="000002D5">
            <w:pPr>
              <w:numPr>
                <w:ilvl w:val="0"/>
                <w:numId w:val="25"/>
              </w:numPr>
              <w:shd w:fill="ffffff" w:val="clear"/>
              <w:spacing w:after="0" w:afterAutospacing="0" w:line="240" w:lineRule="auto"/>
              <w:ind w:left="720" w:hanging="360"/>
              <w:rPr>
                <w:rFonts w:ascii="Arial" w:cs="Arial" w:eastAsia="Arial" w:hAnsi="Arial"/>
                <w:sz w:val="20"/>
                <w:szCs w:val="20"/>
              </w:rPr>
            </w:pPr>
            <w:r w:rsidDel="00000000" w:rsidR="00000000" w:rsidRPr="00000000">
              <w:rPr>
                <w:color w:val="343a40"/>
                <w:sz w:val="20"/>
                <w:szCs w:val="20"/>
                <w:rtl w:val="0"/>
              </w:rPr>
              <w:t xml:space="preserve">Social-Emotional Well-Being &amp; Mental Health</w:t>
            </w:r>
          </w:p>
          <w:p w:rsidR="00000000" w:rsidDel="00000000" w:rsidP="00000000" w:rsidRDefault="00000000" w:rsidRPr="00000000" w14:paraId="000002D6">
            <w:pPr>
              <w:numPr>
                <w:ilvl w:val="0"/>
                <w:numId w:val="25"/>
              </w:numPr>
              <w:shd w:fill="ffffff" w:val="clear"/>
              <w:spacing w:after="0" w:afterAutospacing="0" w:line="240" w:lineRule="auto"/>
              <w:ind w:left="720" w:hanging="360"/>
              <w:rPr>
                <w:rFonts w:ascii="Arial" w:cs="Arial" w:eastAsia="Arial" w:hAnsi="Arial"/>
                <w:sz w:val="20"/>
                <w:szCs w:val="20"/>
              </w:rPr>
            </w:pPr>
            <w:r w:rsidDel="00000000" w:rsidR="00000000" w:rsidRPr="00000000">
              <w:rPr>
                <w:color w:val="343a40"/>
                <w:sz w:val="20"/>
                <w:szCs w:val="20"/>
                <w:rtl w:val="0"/>
              </w:rPr>
              <w:t xml:space="preserve">Attendance &amp; Absenteeism Reduction</w:t>
            </w:r>
          </w:p>
          <w:p w:rsidR="00000000" w:rsidDel="00000000" w:rsidP="00000000" w:rsidRDefault="00000000" w:rsidRPr="00000000" w14:paraId="000002D7">
            <w:pPr>
              <w:numPr>
                <w:ilvl w:val="0"/>
                <w:numId w:val="25"/>
              </w:numPr>
              <w:shd w:fill="ffffff" w:val="clear"/>
              <w:spacing w:after="0" w:afterAutospacing="0" w:line="240" w:lineRule="auto"/>
              <w:ind w:left="720" w:hanging="360"/>
              <w:rPr>
                <w:rFonts w:ascii="Arial" w:cs="Arial" w:eastAsia="Arial" w:hAnsi="Arial"/>
                <w:sz w:val="20"/>
                <w:szCs w:val="20"/>
              </w:rPr>
            </w:pPr>
            <w:r w:rsidDel="00000000" w:rsidR="00000000" w:rsidRPr="00000000">
              <w:rPr>
                <w:color w:val="343a40"/>
                <w:sz w:val="20"/>
                <w:szCs w:val="20"/>
                <w:rtl w:val="0"/>
              </w:rPr>
              <w:t xml:space="preserve">Family &amp; Community Engagement</w:t>
            </w:r>
          </w:p>
          <w:p w:rsidR="00000000" w:rsidDel="00000000" w:rsidP="00000000" w:rsidRDefault="00000000" w:rsidRPr="00000000" w14:paraId="000002D8">
            <w:pPr>
              <w:numPr>
                <w:ilvl w:val="0"/>
                <w:numId w:val="25"/>
              </w:numPr>
              <w:shd w:fill="ffffff" w:val="clear"/>
              <w:spacing w:after="0" w:afterAutospacing="0" w:line="240" w:lineRule="auto"/>
              <w:ind w:left="720" w:hanging="360"/>
              <w:rPr>
                <w:rFonts w:ascii="Arial" w:cs="Arial" w:eastAsia="Arial" w:hAnsi="Arial"/>
                <w:sz w:val="20"/>
                <w:szCs w:val="20"/>
              </w:rPr>
            </w:pPr>
            <w:r w:rsidDel="00000000" w:rsidR="00000000" w:rsidRPr="00000000">
              <w:rPr>
                <w:color w:val="343a40"/>
                <w:sz w:val="20"/>
                <w:szCs w:val="20"/>
                <w:rtl w:val="0"/>
              </w:rPr>
              <w:t xml:space="preserve">Academic Achievement &amp; Student Learning</w:t>
            </w:r>
          </w:p>
          <w:p w:rsidR="00000000" w:rsidDel="00000000" w:rsidP="00000000" w:rsidRDefault="00000000" w:rsidRPr="00000000" w14:paraId="000002D9">
            <w:pPr>
              <w:numPr>
                <w:ilvl w:val="0"/>
                <w:numId w:val="25"/>
              </w:numPr>
              <w:shd w:fill="ffffff" w:val="clear"/>
              <w:spacing w:after="0" w:afterAutospacing="0" w:line="240" w:lineRule="auto"/>
              <w:ind w:left="720" w:hanging="360"/>
              <w:rPr>
                <w:rFonts w:ascii="Arial" w:cs="Arial" w:eastAsia="Arial" w:hAnsi="Arial"/>
                <w:sz w:val="20"/>
                <w:szCs w:val="20"/>
              </w:rPr>
            </w:pPr>
            <w:r w:rsidDel="00000000" w:rsidR="00000000" w:rsidRPr="00000000">
              <w:rPr>
                <w:color w:val="343a40"/>
                <w:sz w:val="20"/>
                <w:szCs w:val="20"/>
                <w:rtl w:val="0"/>
              </w:rPr>
              <w:t xml:space="preserve">School Climate </w:t>
            </w:r>
          </w:p>
          <w:p w:rsidR="00000000" w:rsidDel="00000000" w:rsidP="00000000" w:rsidRDefault="00000000" w:rsidRPr="00000000" w14:paraId="000002DA">
            <w:pPr>
              <w:numPr>
                <w:ilvl w:val="0"/>
                <w:numId w:val="25"/>
              </w:numPr>
              <w:shd w:fill="ffffff" w:val="clear"/>
              <w:spacing w:after="0" w:afterAutospacing="0" w:line="240" w:lineRule="auto"/>
              <w:ind w:left="720" w:hanging="360"/>
              <w:rPr>
                <w:rFonts w:ascii="Arial" w:cs="Arial" w:eastAsia="Arial" w:hAnsi="Arial"/>
                <w:sz w:val="20"/>
                <w:szCs w:val="20"/>
              </w:rPr>
            </w:pPr>
            <w:r w:rsidDel="00000000" w:rsidR="00000000" w:rsidRPr="00000000">
              <w:rPr>
                <w:color w:val="343a40"/>
                <w:sz w:val="20"/>
                <w:szCs w:val="20"/>
                <w:rtl w:val="0"/>
              </w:rPr>
              <w:t xml:space="preserve">Collaborative Leadership and practices</w:t>
            </w:r>
          </w:p>
          <w:p w:rsidR="00000000" w:rsidDel="00000000" w:rsidP="00000000" w:rsidRDefault="00000000" w:rsidRPr="00000000" w14:paraId="000002DB">
            <w:pPr>
              <w:numPr>
                <w:ilvl w:val="0"/>
                <w:numId w:val="25"/>
              </w:numPr>
              <w:shd w:fill="ffffff" w:val="clear"/>
              <w:spacing w:after="0" w:afterAutospacing="0" w:line="240" w:lineRule="auto"/>
              <w:ind w:left="720" w:hanging="360"/>
              <w:rPr>
                <w:sz w:val="20"/>
                <w:szCs w:val="20"/>
              </w:rPr>
            </w:pPr>
            <w:r w:rsidDel="00000000" w:rsidR="00000000" w:rsidRPr="00000000">
              <w:rPr>
                <w:color w:val="343a40"/>
                <w:sz w:val="20"/>
                <w:szCs w:val="20"/>
                <w:rtl w:val="0"/>
              </w:rPr>
              <w:t xml:space="preserve">Community School Framework &amp; Whole-School Implementation</w:t>
            </w:r>
          </w:p>
          <w:p w:rsidR="00000000" w:rsidDel="00000000" w:rsidP="00000000" w:rsidRDefault="00000000" w:rsidRPr="00000000" w14:paraId="000002DC">
            <w:pPr>
              <w:numPr>
                <w:ilvl w:val="0"/>
                <w:numId w:val="25"/>
              </w:numPr>
              <w:shd w:fill="ffffff" w:val="clear"/>
              <w:spacing w:after="0" w:afterAutospacing="0" w:line="240" w:lineRule="auto"/>
              <w:ind w:left="720" w:hanging="360"/>
              <w:rPr>
                <w:sz w:val="20"/>
                <w:szCs w:val="20"/>
              </w:rPr>
            </w:pPr>
            <w:r w:rsidDel="00000000" w:rsidR="00000000" w:rsidRPr="00000000">
              <w:rPr>
                <w:color w:val="343a40"/>
                <w:sz w:val="20"/>
                <w:szCs w:val="20"/>
                <w:rtl w:val="0"/>
              </w:rPr>
              <w:t xml:space="preserve">Integrated Student Supports</w:t>
            </w:r>
          </w:p>
          <w:p w:rsidR="00000000" w:rsidDel="00000000" w:rsidP="00000000" w:rsidRDefault="00000000" w:rsidRPr="00000000" w14:paraId="000002DD">
            <w:pPr>
              <w:numPr>
                <w:ilvl w:val="0"/>
                <w:numId w:val="25"/>
              </w:numPr>
              <w:shd w:fill="ffffff" w:val="clear"/>
              <w:spacing w:after="0" w:afterAutospacing="0" w:line="240" w:lineRule="auto"/>
              <w:ind w:left="720" w:hanging="360"/>
              <w:rPr>
                <w:sz w:val="20"/>
                <w:szCs w:val="20"/>
              </w:rPr>
            </w:pPr>
            <w:r w:rsidDel="00000000" w:rsidR="00000000" w:rsidRPr="00000000">
              <w:rPr>
                <w:color w:val="343a40"/>
                <w:sz w:val="20"/>
                <w:szCs w:val="20"/>
                <w:rtl w:val="0"/>
              </w:rPr>
              <w:t xml:space="preserve">Student Behavior &amp; Discipline</w:t>
            </w:r>
          </w:p>
          <w:p w:rsidR="00000000" w:rsidDel="00000000" w:rsidP="00000000" w:rsidRDefault="00000000" w:rsidRPr="00000000" w14:paraId="000002DE">
            <w:pPr>
              <w:numPr>
                <w:ilvl w:val="0"/>
                <w:numId w:val="25"/>
              </w:numPr>
              <w:shd w:fill="ffffff" w:val="clear"/>
              <w:spacing w:after="0" w:afterAutospacing="0" w:line="240" w:lineRule="auto"/>
              <w:ind w:left="720" w:hanging="360"/>
              <w:rPr>
                <w:sz w:val="20"/>
                <w:szCs w:val="20"/>
              </w:rPr>
            </w:pPr>
            <w:r w:rsidDel="00000000" w:rsidR="00000000" w:rsidRPr="00000000">
              <w:rPr>
                <w:color w:val="343a40"/>
                <w:sz w:val="20"/>
                <w:szCs w:val="20"/>
                <w:rtl w:val="0"/>
              </w:rPr>
              <w:t xml:space="preserve">Data, Monitoring &amp; Accountability</w:t>
            </w:r>
          </w:p>
          <w:p w:rsidR="00000000" w:rsidDel="00000000" w:rsidP="00000000" w:rsidRDefault="00000000" w:rsidRPr="00000000" w14:paraId="000002DF">
            <w:pPr>
              <w:numPr>
                <w:ilvl w:val="0"/>
                <w:numId w:val="25"/>
              </w:numPr>
              <w:shd w:fill="ffffff" w:val="clear"/>
              <w:spacing w:after="0" w:afterAutospacing="0" w:line="240" w:lineRule="auto"/>
              <w:ind w:left="720" w:hanging="360"/>
              <w:rPr>
                <w:sz w:val="20"/>
                <w:szCs w:val="20"/>
              </w:rPr>
            </w:pPr>
            <w:r w:rsidDel="00000000" w:rsidR="00000000" w:rsidRPr="00000000">
              <w:rPr>
                <w:color w:val="343a40"/>
                <w:sz w:val="20"/>
                <w:szCs w:val="20"/>
                <w:rtl w:val="0"/>
              </w:rPr>
              <w:t xml:space="preserve">Health &amp; Wellness Services</w:t>
            </w:r>
          </w:p>
          <w:p w:rsidR="00000000" w:rsidDel="00000000" w:rsidP="00000000" w:rsidRDefault="00000000" w:rsidRPr="00000000" w14:paraId="000002E0">
            <w:pPr>
              <w:numPr>
                <w:ilvl w:val="0"/>
                <w:numId w:val="25"/>
              </w:numPr>
              <w:shd w:fill="ffffff" w:val="clear"/>
              <w:spacing w:after="0" w:afterAutospacing="0" w:line="240" w:lineRule="auto"/>
              <w:ind w:left="720" w:hanging="360"/>
              <w:rPr>
                <w:sz w:val="20"/>
                <w:szCs w:val="20"/>
              </w:rPr>
            </w:pPr>
            <w:r w:rsidDel="00000000" w:rsidR="00000000" w:rsidRPr="00000000">
              <w:rPr>
                <w:color w:val="343a40"/>
                <w:sz w:val="20"/>
                <w:szCs w:val="20"/>
                <w:rtl w:val="0"/>
              </w:rPr>
              <w:t xml:space="preserve">College &amp; Career Readiness</w:t>
            </w:r>
          </w:p>
          <w:p w:rsidR="00000000" w:rsidDel="00000000" w:rsidP="00000000" w:rsidRDefault="00000000" w:rsidRPr="00000000" w14:paraId="000002E1">
            <w:pPr>
              <w:numPr>
                <w:ilvl w:val="0"/>
                <w:numId w:val="25"/>
              </w:numPr>
              <w:shd w:fill="ffffff" w:val="clear"/>
              <w:spacing w:after="0" w:afterAutospacing="0" w:line="240" w:lineRule="auto"/>
              <w:ind w:left="720" w:hanging="360"/>
              <w:rPr>
                <w:sz w:val="20"/>
                <w:szCs w:val="20"/>
              </w:rPr>
            </w:pPr>
            <w:r w:rsidDel="00000000" w:rsidR="00000000" w:rsidRPr="00000000">
              <w:rPr>
                <w:color w:val="343a40"/>
                <w:sz w:val="20"/>
                <w:szCs w:val="20"/>
                <w:rtl w:val="0"/>
              </w:rPr>
              <w:t xml:space="preserve">Expanded Learning &amp; After School</w:t>
            </w:r>
          </w:p>
          <w:p w:rsidR="00000000" w:rsidDel="00000000" w:rsidP="00000000" w:rsidRDefault="00000000" w:rsidRPr="00000000" w14:paraId="000002E2">
            <w:pPr>
              <w:numPr>
                <w:ilvl w:val="0"/>
                <w:numId w:val="25"/>
              </w:numPr>
              <w:shd w:fill="ffffff" w:val="clear"/>
              <w:spacing w:after="0" w:afterAutospacing="0" w:line="240" w:lineRule="auto"/>
              <w:ind w:left="720" w:hanging="360"/>
              <w:rPr>
                <w:sz w:val="20"/>
                <w:szCs w:val="20"/>
              </w:rPr>
            </w:pPr>
            <w:r w:rsidDel="00000000" w:rsidR="00000000" w:rsidRPr="00000000">
              <w:rPr>
                <w:color w:val="343a40"/>
                <w:sz w:val="20"/>
                <w:szCs w:val="20"/>
                <w:rtl w:val="0"/>
              </w:rPr>
              <w:t xml:space="preserve">Professional Development &amp; Staff Capacity</w:t>
            </w:r>
          </w:p>
          <w:p w:rsidR="00000000" w:rsidDel="00000000" w:rsidP="00000000" w:rsidRDefault="00000000" w:rsidRPr="00000000" w14:paraId="000002E3">
            <w:pPr>
              <w:numPr>
                <w:ilvl w:val="0"/>
                <w:numId w:val="25"/>
              </w:numPr>
              <w:shd w:fill="ffffff" w:val="clear"/>
              <w:spacing w:after="0" w:afterAutospacing="0" w:line="240" w:lineRule="auto"/>
              <w:ind w:left="720" w:hanging="360"/>
              <w:rPr>
                <w:sz w:val="20"/>
                <w:szCs w:val="20"/>
              </w:rPr>
            </w:pPr>
            <w:r w:rsidDel="00000000" w:rsidR="00000000" w:rsidRPr="00000000">
              <w:rPr>
                <w:color w:val="343a40"/>
                <w:sz w:val="20"/>
                <w:szCs w:val="20"/>
                <w:rtl w:val="0"/>
              </w:rPr>
              <w:t xml:space="preserve">Parent Education &amp; Resources</w:t>
            </w:r>
          </w:p>
          <w:p w:rsidR="00000000" w:rsidDel="00000000" w:rsidP="00000000" w:rsidRDefault="00000000" w:rsidRPr="00000000" w14:paraId="000002E4">
            <w:pPr>
              <w:numPr>
                <w:ilvl w:val="0"/>
                <w:numId w:val="25"/>
              </w:numPr>
              <w:shd w:fill="ffffff" w:val="clear"/>
              <w:spacing w:after="0" w:afterAutospacing="0" w:line="240" w:lineRule="auto"/>
              <w:ind w:left="720" w:hanging="360"/>
              <w:rPr>
                <w:sz w:val="20"/>
                <w:szCs w:val="20"/>
              </w:rPr>
            </w:pPr>
            <w:r w:rsidDel="00000000" w:rsidR="00000000" w:rsidRPr="00000000">
              <w:rPr>
                <w:color w:val="343a40"/>
                <w:sz w:val="20"/>
                <w:szCs w:val="20"/>
                <w:rtl w:val="0"/>
              </w:rPr>
              <w:t xml:space="preserve">Equity &amp; Inclusion</w:t>
            </w:r>
          </w:p>
          <w:p w:rsidR="00000000" w:rsidDel="00000000" w:rsidP="00000000" w:rsidRDefault="00000000" w:rsidRPr="00000000" w14:paraId="000002E5">
            <w:pPr>
              <w:numPr>
                <w:ilvl w:val="0"/>
                <w:numId w:val="25"/>
              </w:numPr>
              <w:spacing w:line="240" w:lineRule="auto"/>
              <w:ind w:left="720" w:hanging="360"/>
              <w:rPr>
                <w:sz w:val="20"/>
                <w:szCs w:val="20"/>
              </w:rPr>
            </w:pPr>
            <w:r w:rsidDel="00000000" w:rsidR="00000000" w:rsidRPr="00000000">
              <w:rPr>
                <w:color w:val="343a40"/>
                <w:sz w:val="20"/>
                <w:szCs w:val="20"/>
                <w:rtl w:val="0"/>
              </w:rPr>
              <w:t xml:space="preserve">Community-based Curriculum and Pedagog</w:t>
            </w:r>
            <w:r w:rsidDel="00000000" w:rsidR="00000000" w:rsidRPr="00000000">
              <w:rPr>
                <w:rFonts w:ascii="Proxima Nova" w:cs="Proxima Nova" w:eastAsia="Proxima Nova" w:hAnsi="Proxima Nova"/>
                <w:rtl w:val="0"/>
              </w:rPr>
              <w:t xml:space="preserve">y</w:t>
            </w:r>
            <w:r w:rsidDel="00000000" w:rsidR="00000000" w:rsidRPr="00000000">
              <w:rPr>
                <w:rtl w:val="0"/>
              </w:rPr>
            </w:r>
          </w:p>
          <w:p w:rsidR="00000000" w:rsidDel="00000000" w:rsidP="00000000" w:rsidRDefault="00000000" w:rsidRPr="00000000" w14:paraId="000002E6">
            <w:pPr>
              <w:numPr>
                <w:ilvl w:val="0"/>
                <w:numId w:val="25"/>
              </w:numPr>
              <w:shd w:fill="ffffff" w:val="clear"/>
              <w:spacing w:line="240" w:lineRule="auto"/>
              <w:ind w:left="720" w:hanging="360"/>
              <w:rPr>
                <w:sz w:val="20"/>
                <w:szCs w:val="20"/>
              </w:rPr>
            </w:pPr>
            <w:r w:rsidDel="00000000" w:rsidR="00000000" w:rsidRPr="00000000">
              <w:rPr>
                <w:color w:val="343a40"/>
                <w:sz w:val="20"/>
                <w:szCs w:val="20"/>
                <w:rtl w:val="0"/>
              </w:rPr>
              <w:t xml:space="preserve">Other (Write-in)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60.0" w:type="dxa"/>
              <w:left w:w="120.0" w:type="dxa"/>
              <w:bottom w:w="460.0" w:type="dxa"/>
              <w:right w:w="120.0" w:type="dxa"/>
            </w:tcMar>
            <w:vAlign w:val="top"/>
          </w:tcPr>
          <w:p w:rsidR="00000000" w:rsidDel="00000000" w:rsidP="00000000" w:rsidRDefault="00000000" w:rsidRPr="00000000" w14:paraId="000002E7">
            <w:pPr>
              <w:jc w:val="left"/>
              <w:rPr/>
            </w:pPr>
            <w:r w:rsidDel="00000000" w:rsidR="00000000" w:rsidRPr="00000000">
              <w:rPr>
                <w:rtl w:val="0"/>
              </w:rPr>
              <w:t xml:space="preserve">Decrease out of school suspensions and major referrals; while decreasing the intensity of major behavior issues by reteaching and supporting students through an MTSS approach. </w:t>
            </w:r>
          </w:p>
        </w:tc>
        <w:tc>
          <w:tcPr>
            <w:tcBorders>
              <w:top w:color="000000" w:space="0" w:sz="8" w:val="single"/>
              <w:left w:color="000000" w:space="0" w:sz="8" w:val="single"/>
              <w:bottom w:color="000000" w:space="0" w:sz="8" w:val="single"/>
              <w:right w:color="000000" w:space="0" w:sz="8" w:val="single"/>
            </w:tcBorders>
            <w:shd w:fill="auto" w:val="clear"/>
            <w:tcMar>
              <w:top w:w="460.0" w:type="dxa"/>
              <w:left w:w="120.0" w:type="dxa"/>
              <w:bottom w:w="460.0" w:type="dxa"/>
              <w:right w:w="120.0" w:type="dxa"/>
            </w:tcMar>
            <w:vAlign w:val="top"/>
          </w:tcPr>
          <w:p w:rsidR="00000000" w:rsidDel="00000000" w:rsidP="00000000" w:rsidRDefault="00000000" w:rsidRPr="00000000" w14:paraId="000002E8">
            <w:pPr>
              <w:spacing w:after="0" w:before="0" w:lineRule="auto"/>
              <w:rPr/>
            </w:pPr>
            <w:r w:rsidDel="00000000" w:rsidR="00000000" w:rsidRPr="00000000">
              <w:rPr>
                <w:rtl w:val="0"/>
              </w:rPr>
              <w:t xml:space="preserve">During the 2025–2026 school year, we made a strong effort to improve student behavior and discipline by creating a more positive, supportive, and proactive school environment. Our focus was on prevention, relationship-building, and providing students with the social-emotional tools needed to be successful both academically and behaviorally.</w:t>
            </w:r>
          </w:p>
          <w:p w:rsidR="00000000" w:rsidDel="00000000" w:rsidP="00000000" w:rsidRDefault="00000000" w:rsidRPr="00000000" w14:paraId="000002E9">
            <w:pPr>
              <w:spacing w:after="240" w:before="240" w:lineRule="auto"/>
              <w:rPr/>
            </w:pPr>
            <w:r w:rsidDel="00000000" w:rsidR="00000000" w:rsidRPr="00000000">
              <w:rPr>
                <w:rtl w:val="0"/>
              </w:rPr>
              <w:t xml:space="preserve">We strengthened our schoolwide PBIS (Positive Behavioral Interventions and Supports) system to clearly teach expectations, recognize positive choices, and provide consistent support for students who needed additional guidance. We also implemented a Check-In/Check-Out process for students needing more individualized support, allowing them to build daily connections with trusted staff members, receive encouragement, and monitor progress toward behavioral goals.</w:t>
            </w:r>
          </w:p>
          <w:p w:rsidR="00000000" w:rsidDel="00000000" w:rsidP="00000000" w:rsidRDefault="00000000" w:rsidRPr="00000000" w14:paraId="000002EA">
            <w:pPr>
              <w:spacing w:after="0" w:before="240" w:lineRule="auto"/>
              <w:rPr/>
            </w:pPr>
            <w:r w:rsidDel="00000000" w:rsidR="00000000" w:rsidRPr="00000000">
              <w:rPr>
                <w:rtl w:val="0"/>
              </w:rPr>
              <w:t xml:space="preserve">In addition, students participated in both whole-group and individualized Social-Emotional Learning (SEL) lessons to help develop skills such as self-regulation, problem-solving, conflict resolution, and emotional awareness. Staff also participated in restorative practices training, which helped shift our approach from reactive discipline to relationship-centered problem solving and accountability.</w:t>
            </w:r>
          </w:p>
          <w:p w:rsidR="00000000" w:rsidDel="00000000" w:rsidP="00000000" w:rsidRDefault="00000000" w:rsidRPr="00000000" w14:paraId="000002EB">
            <w:pPr>
              <w:spacing w:after="0" w:before="0" w:lineRule="auto"/>
              <w:rPr/>
            </w:pPr>
            <w:r w:rsidDel="00000000" w:rsidR="00000000" w:rsidRPr="00000000">
              <w:rPr>
                <w:rtl w:val="0"/>
              </w:rPr>
              <w:t xml:space="preserve">These efforts have led to a noticeable decrease in the intensity of student behaviors on campus. In previous years, we addressed serious incidents involving physical altercations and even situations involving knives on campus. This school year, we have not had to address those types of severe behaviors, showing significant progress in creating a safer and more positive school climate.</w:t>
            </w:r>
          </w:p>
          <w:p w:rsidR="00000000" w:rsidDel="00000000" w:rsidP="00000000" w:rsidRDefault="00000000" w:rsidRPr="00000000" w14:paraId="000002EC">
            <w:pPr>
              <w:spacing w:after="0" w:before="0" w:lineRule="auto"/>
              <w:rPr/>
            </w:pPr>
            <w:r w:rsidDel="00000000" w:rsidR="00000000" w:rsidRPr="00000000">
              <w:rPr>
                <w:rtl w:val="0"/>
              </w:rPr>
              <w:t xml:space="preserve">As student behavior improved, we also saw stronger school connectedness and a more positive school culture. Students feel more supported, families are more engaged, and our campus environment has become more focused on growth, accountability, and success for all students. </w:t>
            </w:r>
          </w:p>
        </w:tc>
      </w:tr>
    </w:tbl>
    <w:p w:rsidR="00000000" w:rsidDel="00000000" w:rsidP="00000000" w:rsidRDefault="00000000" w:rsidRPr="00000000" w14:paraId="000002ED">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88" w:lineRule="auto"/>
        <w:rPr/>
      </w:pPr>
      <w:bookmarkStart w:colFirst="0" w:colLast="0" w:name="_bxgmai18h56" w:id="21"/>
      <w:bookmarkEnd w:id="21"/>
      <w:r w:rsidDel="00000000" w:rsidR="00000000" w:rsidRPr="00000000">
        <w:rPr>
          <w:rtl w:val="0"/>
        </w:rPr>
      </w:r>
    </w:p>
    <w:p w:rsidR="00000000" w:rsidDel="00000000" w:rsidP="00000000" w:rsidRDefault="00000000" w:rsidRPr="00000000" w14:paraId="000002EE">
      <w:pPr>
        <w:pStyle w:val="Heading2"/>
        <w:rPr/>
      </w:pPr>
      <w:bookmarkStart w:colFirst="0" w:colLast="0" w:name="_eqvgu2y48fh" w:id="22"/>
      <w:bookmarkEnd w:id="22"/>
      <w:r w:rsidDel="00000000" w:rsidR="00000000" w:rsidRPr="00000000">
        <w:rPr>
          <w:rtl w:val="0"/>
        </w:rPr>
      </w:r>
    </w:p>
    <w:p w:rsidR="00000000" w:rsidDel="00000000" w:rsidP="00000000" w:rsidRDefault="00000000" w:rsidRPr="00000000" w14:paraId="000002EF">
      <w:pPr>
        <w:pStyle w:val="Heading2"/>
        <w:spacing w:before="0" w:lineRule="auto"/>
        <w:rPr/>
      </w:pPr>
      <w:bookmarkStart w:colFirst="0" w:colLast="0" w:name="_q8n1a9vqmip7" w:id="23"/>
      <w:bookmarkEnd w:id="23"/>
      <w:r w:rsidDel="00000000" w:rsidR="00000000" w:rsidRPr="00000000">
        <w:rPr>
          <w:rtl w:val="0"/>
        </w:rPr>
        <w:t xml:space="preserve">Measuring and Reporting Results</w:t>
      </w:r>
    </w:p>
    <w:p w:rsidR="00000000" w:rsidDel="00000000" w:rsidP="00000000" w:rsidRDefault="00000000" w:rsidRPr="00000000" w14:paraId="000002F0">
      <w:pPr>
        <w:rPr/>
      </w:pPr>
      <w:r w:rsidDel="00000000" w:rsidR="00000000" w:rsidRPr="00000000">
        <w:rPr>
          <w:rtl w:val="0"/>
        </w:rPr>
      </w:r>
    </w:p>
    <w:p w:rsidR="00000000" w:rsidDel="00000000" w:rsidP="00000000" w:rsidRDefault="00000000" w:rsidRPr="00000000" w14:paraId="000002F1">
      <w:pPr>
        <w:rPr/>
      </w:pPr>
      <w:r w:rsidDel="00000000" w:rsidR="00000000" w:rsidRPr="00000000">
        <w:rPr>
          <w:rtl w:val="0"/>
        </w:rPr>
        <w:t xml:space="preserve">CCSPP metrics are the performance and outcome measures you intend to use to assess your progress as it relates to your goals in the CCSPP implementation.</w:t>
      </w:r>
    </w:p>
    <w:p w:rsidR="00000000" w:rsidDel="00000000" w:rsidP="00000000" w:rsidRDefault="00000000" w:rsidRPr="00000000" w14:paraId="000002F2">
      <w:pPr>
        <w:rPr/>
      </w:pPr>
      <w:r w:rsidDel="00000000" w:rsidR="00000000" w:rsidRPr="00000000">
        <w:rPr>
          <w:rtl w:val="0"/>
        </w:rPr>
      </w:r>
    </w:p>
    <w:p w:rsidR="00000000" w:rsidDel="00000000" w:rsidP="00000000" w:rsidRDefault="00000000" w:rsidRPr="00000000" w14:paraId="000002F3">
      <w:pPr>
        <w:rPr/>
      </w:pPr>
      <w:r w:rsidDel="00000000" w:rsidR="00000000" w:rsidRPr="00000000">
        <w:rPr>
          <w:rtl w:val="0"/>
        </w:rPr>
        <w:t xml:space="preserve">As you fill in this question, please identify how each goal and action influences the CCSPP outcome areas listed in the Request for Applications. Please reference the </w:t>
      </w:r>
      <w:hyperlink r:id="rId36">
        <w:r w:rsidDel="00000000" w:rsidR="00000000" w:rsidRPr="00000000">
          <w:rPr>
            <w:color w:val="1155cc"/>
            <w:u w:val="single"/>
            <w:rtl w:val="0"/>
          </w:rPr>
          <w:t xml:space="preserve">CA School Dashboard</w:t>
        </w:r>
      </w:hyperlink>
      <w:r w:rsidDel="00000000" w:rsidR="00000000" w:rsidRPr="00000000">
        <w:rPr>
          <w:rtl w:val="0"/>
        </w:rPr>
        <w:t xml:space="preserve"> and/or </w:t>
      </w:r>
      <w:hyperlink r:id="rId37">
        <w:r w:rsidDel="00000000" w:rsidR="00000000" w:rsidRPr="00000000">
          <w:rPr>
            <w:color w:val="1155cc"/>
            <w:u w:val="single"/>
            <w:rtl w:val="0"/>
          </w:rPr>
          <w:t xml:space="preserve">DataQuest</w:t>
        </w:r>
      </w:hyperlink>
      <w:r w:rsidDel="00000000" w:rsidR="00000000" w:rsidRPr="00000000">
        <w:rPr>
          <w:rtl w:val="0"/>
        </w:rPr>
        <w:t xml:space="preserve"> in filling out this section.</w:t>
      </w:r>
    </w:p>
    <w:p w:rsidR="00000000" w:rsidDel="00000000" w:rsidP="00000000" w:rsidRDefault="00000000" w:rsidRPr="00000000" w14:paraId="000002F4">
      <w:pPr>
        <w:rPr/>
      </w:pPr>
      <w:r w:rsidDel="00000000" w:rsidR="00000000" w:rsidRPr="00000000">
        <w:rPr>
          <w:rtl w:val="0"/>
        </w:rPr>
        <w:t xml:space="preserve"> </w:t>
      </w:r>
    </w:p>
    <w:p w:rsidR="00000000" w:rsidDel="00000000" w:rsidP="00000000" w:rsidRDefault="00000000" w:rsidRPr="00000000" w14:paraId="000002F5">
      <w:pPr>
        <w:numPr>
          <w:ilvl w:val="0"/>
          <w:numId w:val="13"/>
        </w:numPr>
        <w:ind w:left="720" w:hanging="360"/>
      </w:pPr>
      <w:r w:rsidDel="00000000" w:rsidR="00000000" w:rsidRPr="00000000">
        <w:rPr>
          <w:rtl w:val="0"/>
        </w:rPr>
        <w:t xml:space="preserve"> School attendance rates</w:t>
      </w:r>
    </w:p>
    <w:p w:rsidR="00000000" w:rsidDel="00000000" w:rsidP="00000000" w:rsidRDefault="00000000" w:rsidRPr="00000000" w14:paraId="000002F6">
      <w:pPr>
        <w:numPr>
          <w:ilvl w:val="0"/>
          <w:numId w:val="13"/>
        </w:numPr>
        <w:ind w:left="720" w:hanging="360"/>
      </w:pPr>
      <w:r w:rsidDel="00000000" w:rsidR="00000000" w:rsidRPr="00000000">
        <w:rPr>
          <w:rtl w:val="0"/>
        </w:rPr>
        <w:t xml:space="preserve"> Chronic absenteeism rates</w:t>
      </w:r>
    </w:p>
    <w:p w:rsidR="00000000" w:rsidDel="00000000" w:rsidP="00000000" w:rsidRDefault="00000000" w:rsidRPr="00000000" w14:paraId="000002F7">
      <w:pPr>
        <w:numPr>
          <w:ilvl w:val="0"/>
          <w:numId w:val="13"/>
        </w:numPr>
        <w:ind w:left="720" w:hanging="360"/>
      </w:pPr>
      <w:r w:rsidDel="00000000" w:rsidR="00000000" w:rsidRPr="00000000">
        <w:rPr>
          <w:rtl w:val="0"/>
        </w:rPr>
        <w:t xml:space="preserve"> Middle school dropout rates</w:t>
      </w:r>
    </w:p>
    <w:p w:rsidR="00000000" w:rsidDel="00000000" w:rsidP="00000000" w:rsidRDefault="00000000" w:rsidRPr="00000000" w14:paraId="000002F8">
      <w:pPr>
        <w:numPr>
          <w:ilvl w:val="0"/>
          <w:numId w:val="13"/>
        </w:numPr>
        <w:ind w:left="720" w:hanging="360"/>
      </w:pPr>
      <w:r w:rsidDel="00000000" w:rsidR="00000000" w:rsidRPr="00000000">
        <w:rPr>
          <w:rtl w:val="0"/>
        </w:rPr>
        <w:t xml:space="preserve"> High school dropout rates</w:t>
      </w:r>
    </w:p>
    <w:p w:rsidR="00000000" w:rsidDel="00000000" w:rsidP="00000000" w:rsidRDefault="00000000" w:rsidRPr="00000000" w14:paraId="000002F9">
      <w:pPr>
        <w:numPr>
          <w:ilvl w:val="0"/>
          <w:numId w:val="13"/>
        </w:numPr>
        <w:ind w:left="720" w:hanging="360"/>
      </w:pPr>
      <w:r w:rsidDel="00000000" w:rsidR="00000000" w:rsidRPr="00000000">
        <w:rPr>
          <w:rtl w:val="0"/>
        </w:rPr>
        <w:t xml:space="preserve"> Proficiency scores, English Language Arts and Mathematics, if available</w:t>
      </w:r>
    </w:p>
    <w:p w:rsidR="00000000" w:rsidDel="00000000" w:rsidP="00000000" w:rsidRDefault="00000000" w:rsidRPr="00000000" w14:paraId="000002FA">
      <w:pPr>
        <w:numPr>
          <w:ilvl w:val="0"/>
          <w:numId w:val="13"/>
        </w:numPr>
        <w:ind w:left="720" w:hanging="360"/>
      </w:pPr>
      <w:r w:rsidDel="00000000" w:rsidR="00000000" w:rsidRPr="00000000">
        <w:rPr>
          <w:rtl w:val="0"/>
        </w:rPr>
        <w:t xml:space="preserve"> High school graduation rates</w:t>
      </w:r>
    </w:p>
    <w:p w:rsidR="00000000" w:rsidDel="00000000" w:rsidP="00000000" w:rsidRDefault="00000000" w:rsidRPr="00000000" w14:paraId="000002FB">
      <w:pPr>
        <w:numPr>
          <w:ilvl w:val="0"/>
          <w:numId w:val="13"/>
        </w:numPr>
        <w:ind w:left="720" w:hanging="360"/>
      </w:pPr>
      <w:r w:rsidDel="00000000" w:rsidR="00000000" w:rsidRPr="00000000">
        <w:rPr>
          <w:rtl w:val="0"/>
        </w:rPr>
        <w:t xml:space="preserve"> Pupil suspension rates</w:t>
      </w:r>
    </w:p>
    <w:p w:rsidR="00000000" w:rsidDel="00000000" w:rsidP="00000000" w:rsidRDefault="00000000" w:rsidRPr="00000000" w14:paraId="000002FC">
      <w:pPr>
        <w:numPr>
          <w:ilvl w:val="0"/>
          <w:numId w:val="13"/>
        </w:numPr>
        <w:ind w:left="720" w:hanging="360"/>
      </w:pPr>
      <w:r w:rsidDel="00000000" w:rsidR="00000000" w:rsidRPr="00000000">
        <w:rPr>
          <w:rtl w:val="0"/>
        </w:rPr>
        <w:t xml:space="preserve"> Pupil expulsion rates</w:t>
      </w:r>
    </w:p>
    <w:p w:rsidR="00000000" w:rsidDel="00000000" w:rsidP="00000000" w:rsidRDefault="00000000" w:rsidRPr="00000000" w14:paraId="000002FD">
      <w:pPr>
        <w:numPr>
          <w:ilvl w:val="0"/>
          <w:numId w:val="13"/>
        </w:numPr>
        <w:ind w:left="720" w:hanging="360"/>
      </w:pPr>
      <w:r w:rsidDel="00000000" w:rsidR="00000000" w:rsidRPr="00000000">
        <w:rPr>
          <w:rtl w:val="0"/>
        </w:rPr>
        <w:t xml:space="preserve"> School climate measures (e.g., survey results)</w:t>
      </w:r>
    </w:p>
    <w:p w:rsidR="00000000" w:rsidDel="00000000" w:rsidP="00000000" w:rsidRDefault="00000000" w:rsidRPr="00000000" w14:paraId="000002FE">
      <w:pPr>
        <w:numPr>
          <w:ilvl w:val="0"/>
          <w:numId w:val="13"/>
        </w:numPr>
        <w:ind w:left="720" w:hanging="360"/>
      </w:pPr>
      <w:r w:rsidDel="00000000" w:rsidR="00000000" w:rsidRPr="00000000">
        <w:rPr>
          <w:rtl w:val="0"/>
        </w:rPr>
        <w:t xml:space="preserve"> Other locally determined measures</w:t>
      </w:r>
    </w:p>
    <w:p w:rsidR="00000000" w:rsidDel="00000000" w:rsidP="00000000" w:rsidRDefault="00000000" w:rsidRPr="00000000" w14:paraId="000002FF">
      <w:pPr>
        <w:rPr/>
      </w:pPr>
      <w:r w:rsidDel="00000000" w:rsidR="00000000" w:rsidRPr="00000000">
        <w:rPr>
          <w:rtl w:val="0"/>
        </w:rPr>
      </w:r>
    </w:p>
    <w:p w:rsidR="00000000" w:rsidDel="00000000" w:rsidP="00000000" w:rsidRDefault="00000000" w:rsidRPr="00000000" w14:paraId="00000300">
      <w:pPr>
        <w:rPr/>
      </w:pPr>
      <w:r w:rsidDel="00000000" w:rsidR="00000000" w:rsidRPr="00000000">
        <w:rPr>
          <w:rtl w:val="0"/>
        </w:rPr>
        <w:t xml:space="preserve">Please provide baseline data for each year of CCSPP implementation, as applicable, and your desired outcome(s) for the SY 2025-2026 on the indicators that are relevant to each of your developed goals. If/when utilizing a local outcome measure that responds to your local needs and assets (e.g., performance assessments, seal of biliteracy rates, etc.) please identify and describe the local measure. School-level outcomes can be reported per school site, as well as disaggregated by student group.</w:t>
      </w:r>
    </w:p>
    <w:tbl>
      <w:tblPr>
        <w:tblStyle w:val="Table16"/>
        <w:tblW w:w="15225.0" w:type="dxa"/>
        <w:jc w:val="left"/>
        <w:tblInd w:w="-13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80"/>
        <w:gridCol w:w="1590"/>
        <w:gridCol w:w="2625"/>
        <w:gridCol w:w="1365"/>
        <w:gridCol w:w="2550"/>
        <w:gridCol w:w="3060"/>
        <w:gridCol w:w="2655"/>
        <w:tblGridChange w:id="0">
          <w:tblGrid>
            <w:gridCol w:w="1380"/>
            <w:gridCol w:w="1590"/>
            <w:gridCol w:w="2625"/>
            <w:gridCol w:w="1365"/>
            <w:gridCol w:w="2550"/>
            <w:gridCol w:w="3060"/>
            <w:gridCol w:w="2655"/>
          </w:tblGrid>
        </w:tblGridChange>
      </w:tblGrid>
      <w:tr>
        <w:trPr>
          <w:cantSplit w:val="0"/>
          <w:trHeight w:val="2177.87109375" w:hRule="atLeast"/>
          <w:tblHeader w:val="1"/>
        </w:trPr>
        <w:tc>
          <w:tcPr>
            <w:tcBorders>
              <w:top w:color="000000" w:space="0" w:sz="8" w:val="single"/>
              <w:left w:color="000000" w:space="0" w:sz="8" w:val="single"/>
              <w:bottom w:color="000000" w:space="0" w:sz="8" w:val="single"/>
              <w:right w:color="000000" w:space="0" w:sz="8" w:val="single"/>
            </w:tcBorders>
            <w:shd w:fill="c9daf8" w:val="clear"/>
            <w:tcMar>
              <w:top w:w="460.0" w:type="dxa"/>
              <w:left w:w="120.0" w:type="dxa"/>
              <w:bottom w:w="460.0" w:type="dxa"/>
              <w:right w:w="120.0" w:type="dxa"/>
            </w:tcMar>
            <w:vAlign w:val="top"/>
          </w:tcPr>
          <w:p w:rsidR="00000000" w:rsidDel="00000000" w:rsidP="00000000" w:rsidRDefault="00000000" w:rsidRPr="00000000" w14:paraId="00000301">
            <w:pPr>
              <w:keepLines w:val="1"/>
              <w:spacing w:line="240" w:lineRule="auto"/>
              <w:jc w:val="left"/>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9daf8" w:val="clear"/>
            <w:tcMar>
              <w:top w:w="460.0" w:type="dxa"/>
              <w:left w:w="120.0" w:type="dxa"/>
              <w:bottom w:w="460.0" w:type="dxa"/>
              <w:right w:w="120.0" w:type="dxa"/>
            </w:tcMar>
            <w:vAlign w:val="top"/>
          </w:tcPr>
          <w:p w:rsidR="00000000" w:rsidDel="00000000" w:rsidP="00000000" w:rsidRDefault="00000000" w:rsidRPr="00000000" w14:paraId="00000302">
            <w:pPr>
              <w:keepLines w:val="1"/>
              <w:spacing w:line="240" w:lineRule="auto"/>
              <w:jc w:val="center"/>
              <w:rPr/>
            </w:pPr>
            <w:r w:rsidDel="00000000" w:rsidR="00000000" w:rsidRPr="00000000">
              <w:rPr>
                <w:rtl w:val="0"/>
              </w:rPr>
              <w:t xml:space="preserve">Metric(s)</w:t>
            </w:r>
          </w:p>
        </w:tc>
        <w:tc>
          <w:tcPr>
            <w:tcBorders>
              <w:top w:color="000000" w:space="0" w:sz="8" w:val="single"/>
              <w:left w:color="000000" w:space="0" w:sz="8" w:val="single"/>
              <w:bottom w:color="000000" w:space="0" w:sz="8" w:val="single"/>
              <w:right w:color="000000" w:space="0" w:sz="8" w:val="single"/>
            </w:tcBorders>
            <w:shd w:fill="c9daf8" w:val="clear"/>
            <w:tcMar>
              <w:top w:w="460.0" w:type="dxa"/>
              <w:left w:w="120.0" w:type="dxa"/>
              <w:bottom w:w="460.0" w:type="dxa"/>
              <w:right w:w="120.0" w:type="dxa"/>
            </w:tcMar>
            <w:vAlign w:val="top"/>
          </w:tcPr>
          <w:p w:rsidR="00000000" w:rsidDel="00000000" w:rsidP="00000000" w:rsidRDefault="00000000" w:rsidRPr="00000000" w14:paraId="00000303">
            <w:pPr>
              <w:keepLines w:val="1"/>
              <w:spacing w:line="240" w:lineRule="auto"/>
              <w:jc w:val="center"/>
              <w:rPr>
                <w:sz w:val="20"/>
                <w:szCs w:val="20"/>
              </w:rPr>
            </w:pPr>
            <w:r w:rsidDel="00000000" w:rsidR="00000000" w:rsidRPr="00000000">
              <w:rPr>
                <w:sz w:val="20"/>
                <w:szCs w:val="20"/>
                <w:rtl w:val="0"/>
              </w:rPr>
              <w:t xml:space="preserve">Please provide a description or definition of the metric you are using (e.g., % increase in graduation rate for English Learners)</w:t>
            </w:r>
          </w:p>
        </w:tc>
        <w:tc>
          <w:tcPr>
            <w:tcBorders>
              <w:top w:color="000000" w:space="0" w:sz="8" w:val="single"/>
              <w:left w:color="000000" w:space="0" w:sz="8" w:val="single"/>
              <w:bottom w:color="000000" w:space="0" w:sz="8" w:val="single"/>
              <w:right w:color="000000" w:space="0" w:sz="8" w:val="single"/>
            </w:tcBorders>
            <w:shd w:fill="c9daf8" w:val="clear"/>
            <w:tcMar>
              <w:top w:w="460.0" w:type="dxa"/>
              <w:left w:w="120.0" w:type="dxa"/>
              <w:bottom w:w="460.0" w:type="dxa"/>
              <w:right w:w="120.0" w:type="dxa"/>
            </w:tcMar>
            <w:vAlign w:val="top"/>
          </w:tcPr>
          <w:p w:rsidR="00000000" w:rsidDel="00000000" w:rsidP="00000000" w:rsidRDefault="00000000" w:rsidRPr="00000000" w14:paraId="00000304">
            <w:pPr>
              <w:keepLines w:val="1"/>
              <w:spacing w:line="240" w:lineRule="auto"/>
              <w:jc w:val="center"/>
              <w:rPr/>
            </w:pPr>
            <w:r w:rsidDel="00000000" w:rsidR="00000000" w:rsidRPr="00000000">
              <w:rPr>
                <w:rtl w:val="0"/>
              </w:rPr>
              <w:t xml:space="preserve">SY 2023-2024 (report numeric values only)</w:t>
            </w:r>
          </w:p>
        </w:tc>
        <w:tc>
          <w:tcPr>
            <w:tcBorders>
              <w:top w:color="000000" w:space="0" w:sz="8" w:val="single"/>
              <w:left w:color="000000" w:space="0" w:sz="8" w:val="single"/>
              <w:bottom w:color="000000" w:space="0" w:sz="8" w:val="single"/>
              <w:right w:color="000000" w:space="0" w:sz="8" w:val="single"/>
            </w:tcBorders>
            <w:shd w:fill="c9daf8" w:val="clear"/>
            <w:tcMar>
              <w:top w:w="460.0" w:type="dxa"/>
              <w:left w:w="120.0" w:type="dxa"/>
              <w:bottom w:w="460.0" w:type="dxa"/>
              <w:right w:w="120.0" w:type="dxa"/>
            </w:tcMar>
            <w:vAlign w:val="top"/>
          </w:tcPr>
          <w:p w:rsidR="00000000" w:rsidDel="00000000" w:rsidP="00000000" w:rsidRDefault="00000000" w:rsidRPr="00000000" w14:paraId="00000305">
            <w:pPr>
              <w:keepLines w:val="1"/>
              <w:spacing w:line="240" w:lineRule="auto"/>
              <w:jc w:val="center"/>
              <w:rPr/>
            </w:pPr>
            <w:r w:rsidDel="00000000" w:rsidR="00000000" w:rsidRPr="00000000">
              <w:rPr>
                <w:rtl w:val="0"/>
              </w:rPr>
              <w:t xml:space="preserve">SY 2024-2025 (report numeric values only)</w:t>
            </w:r>
          </w:p>
        </w:tc>
        <w:tc>
          <w:tcPr>
            <w:tcBorders>
              <w:top w:color="000000" w:space="0" w:sz="8" w:val="single"/>
              <w:left w:color="000000" w:space="0" w:sz="8" w:val="single"/>
              <w:bottom w:color="000000" w:space="0" w:sz="8" w:val="single"/>
              <w:right w:color="000000" w:space="0" w:sz="8" w:val="single"/>
            </w:tcBorders>
            <w:shd w:fill="c9daf8" w:val="clear"/>
            <w:tcMar>
              <w:top w:w="460.0" w:type="dxa"/>
              <w:left w:w="120.0" w:type="dxa"/>
              <w:bottom w:w="460.0" w:type="dxa"/>
              <w:right w:w="120.0" w:type="dxa"/>
            </w:tcMar>
            <w:vAlign w:val="top"/>
          </w:tcPr>
          <w:p w:rsidR="00000000" w:rsidDel="00000000" w:rsidP="00000000" w:rsidRDefault="00000000" w:rsidRPr="00000000" w14:paraId="00000306">
            <w:pPr>
              <w:keepLines w:val="1"/>
              <w:spacing w:line="240" w:lineRule="auto"/>
              <w:jc w:val="center"/>
              <w:rPr/>
            </w:pPr>
            <w:r w:rsidDel="00000000" w:rsidR="00000000" w:rsidRPr="00000000">
              <w:rPr>
                <w:rtl w:val="0"/>
              </w:rPr>
              <w:t xml:space="preserve">SY 2025-2026 (report numeric values only)</w:t>
            </w:r>
          </w:p>
        </w:tc>
        <w:tc>
          <w:tcPr>
            <w:tcBorders>
              <w:top w:color="000000" w:space="0" w:sz="8" w:val="single"/>
              <w:left w:color="000000" w:space="0" w:sz="8" w:val="single"/>
              <w:bottom w:color="000000" w:space="0" w:sz="8" w:val="single"/>
              <w:right w:color="000000" w:space="0" w:sz="8" w:val="single"/>
            </w:tcBorders>
            <w:shd w:fill="c9daf8" w:val="clear"/>
            <w:tcMar>
              <w:top w:w="460.0" w:type="dxa"/>
              <w:left w:w="120.0" w:type="dxa"/>
              <w:bottom w:w="460.0" w:type="dxa"/>
              <w:right w:w="120.0" w:type="dxa"/>
            </w:tcMar>
            <w:vAlign w:val="top"/>
          </w:tcPr>
          <w:p w:rsidR="00000000" w:rsidDel="00000000" w:rsidP="00000000" w:rsidRDefault="00000000" w:rsidRPr="00000000" w14:paraId="00000307">
            <w:pPr>
              <w:keepLines w:val="1"/>
              <w:spacing w:line="240" w:lineRule="auto"/>
              <w:jc w:val="center"/>
              <w:rPr/>
            </w:pPr>
            <w:r w:rsidDel="00000000" w:rsidR="00000000" w:rsidRPr="00000000">
              <w:rPr>
                <w:rtl w:val="0"/>
              </w:rPr>
              <w:t xml:space="preserve">Desired Outcome (SY 2026-2027)</w:t>
            </w:r>
          </w:p>
        </w:tc>
      </w:tr>
      <w:tr>
        <w:trPr>
          <w:cantSplit w:val="0"/>
          <w:trHeight w:val="11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460.0" w:type="dxa"/>
              <w:left w:w="120.0" w:type="dxa"/>
              <w:bottom w:w="460.0" w:type="dxa"/>
              <w:right w:w="120.0" w:type="dxa"/>
            </w:tcMar>
            <w:vAlign w:val="top"/>
          </w:tcPr>
          <w:p w:rsidR="00000000" w:rsidDel="00000000" w:rsidP="00000000" w:rsidRDefault="00000000" w:rsidRPr="00000000" w14:paraId="00000308">
            <w:pPr>
              <w:spacing w:line="240" w:lineRule="auto"/>
              <w:rPr/>
            </w:pPr>
            <w:r w:rsidDel="00000000" w:rsidR="00000000" w:rsidRPr="00000000">
              <w:rPr>
                <w:rtl w:val="0"/>
              </w:rPr>
              <w:t xml:space="preserve">Goal 1:</w:t>
            </w:r>
          </w:p>
          <w:p w:rsidR="00000000" w:rsidDel="00000000" w:rsidP="00000000" w:rsidRDefault="00000000" w:rsidRPr="00000000" w14:paraId="00000309">
            <w:pPr>
              <w:spacing w:line="240" w:lineRule="auto"/>
              <w:rPr/>
            </w:pPr>
            <w:r w:rsidDel="00000000" w:rsidR="00000000" w:rsidRPr="00000000">
              <w:rPr>
                <w:rtl w:val="0"/>
              </w:rPr>
            </w:r>
          </w:p>
          <w:p w:rsidR="00000000" w:rsidDel="00000000" w:rsidP="00000000" w:rsidRDefault="00000000" w:rsidRPr="00000000" w14:paraId="0000030A">
            <w:pPr>
              <w:spacing w:line="240" w:lineRule="auto"/>
              <w:rPr>
                <w:sz w:val="16"/>
                <w:szCs w:val="16"/>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60.0" w:type="dxa"/>
              <w:left w:w="120.0" w:type="dxa"/>
              <w:bottom w:w="460.0" w:type="dxa"/>
              <w:right w:w="120.0" w:type="dxa"/>
            </w:tcMar>
            <w:vAlign w:val="top"/>
          </w:tcPr>
          <w:p w:rsidR="00000000" w:rsidDel="00000000" w:rsidP="00000000" w:rsidRDefault="00000000" w:rsidRPr="00000000" w14:paraId="0000030B">
            <w:pPr>
              <w:keepLines w:val="1"/>
              <w:numPr>
                <w:ilvl w:val="0"/>
                <w:numId w:val="14"/>
              </w:numPr>
              <w:spacing w:after="160" w:line="301.09090909090907" w:lineRule="auto"/>
              <w:ind w:left="720" w:hanging="360"/>
              <w:rPr>
                <w:sz w:val="18"/>
                <w:szCs w:val="18"/>
              </w:rPr>
            </w:pPr>
            <w:r w:rsidDel="00000000" w:rsidR="00000000" w:rsidRPr="00000000">
              <w:rPr>
                <w:sz w:val="18"/>
                <w:szCs w:val="18"/>
                <w:rtl w:val="0"/>
              </w:rPr>
              <w:t xml:space="preserve">Chronic absenteeism rates</w:t>
            </w: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460.0" w:type="dxa"/>
              <w:left w:w="120.0" w:type="dxa"/>
              <w:bottom w:w="460.0" w:type="dxa"/>
              <w:right w:w="120.0" w:type="dxa"/>
            </w:tcMar>
            <w:vAlign w:val="top"/>
          </w:tcPr>
          <w:p w:rsidR="00000000" w:rsidDel="00000000" w:rsidP="00000000" w:rsidRDefault="00000000" w:rsidRPr="00000000" w14:paraId="0000030C">
            <w:pPr>
              <w:keepLines w:val="1"/>
              <w:spacing w:line="240" w:lineRule="auto"/>
              <w:jc w:val="center"/>
              <w:rPr/>
            </w:pPr>
            <w:r w:rsidDel="00000000" w:rsidR="00000000" w:rsidRPr="00000000">
              <w:rPr>
                <w:rtl w:val="0"/>
              </w:rPr>
              <w:t xml:space="preserve">140 day data from Aeries</w:t>
            </w:r>
          </w:p>
        </w:tc>
        <w:tc>
          <w:tcPr>
            <w:tcBorders>
              <w:top w:color="000000" w:space="0" w:sz="8" w:val="single"/>
              <w:left w:color="000000" w:space="0" w:sz="8" w:val="single"/>
              <w:bottom w:color="000000" w:space="0" w:sz="8" w:val="single"/>
              <w:right w:color="000000" w:space="0" w:sz="8" w:val="single"/>
            </w:tcBorders>
            <w:shd w:fill="auto" w:val="clear"/>
            <w:tcMar>
              <w:top w:w="460.0" w:type="dxa"/>
              <w:left w:w="120.0" w:type="dxa"/>
              <w:bottom w:w="460.0" w:type="dxa"/>
              <w:right w:w="120.0" w:type="dxa"/>
            </w:tcMar>
            <w:vAlign w:val="top"/>
          </w:tcPr>
          <w:p w:rsidR="00000000" w:rsidDel="00000000" w:rsidP="00000000" w:rsidRDefault="00000000" w:rsidRPr="00000000" w14:paraId="0000030D">
            <w:pPr>
              <w:keepLines w:val="1"/>
              <w:spacing w:line="240" w:lineRule="auto"/>
              <w:jc w:val="center"/>
              <w:rPr/>
            </w:pPr>
            <w:r w:rsidDel="00000000" w:rsidR="00000000" w:rsidRPr="00000000">
              <w:rPr>
                <w:rtl w:val="0"/>
              </w:rPr>
              <w:t xml:space="preserve"> 35.2%</w:t>
            </w:r>
          </w:p>
        </w:tc>
        <w:tc>
          <w:tcPr>
            <w:tcBorders>
              <w:top w:color="000000" w:space="0" w:sz="8" w:val="single"/>
              <w:left w:color="000000" w:space="0" w:sz="8" w:val="single"/>
              <w:bottom w:color="000000" w:space="0" w:sz="8" w:val="single"/>
              <w:right w:color="000000" w:space="0" w:sz="8" w:val="single"/>
            </w:tcBorders>
            <w:shd w:fill="auto" w:val="clear"/>
            <w:tcMar>
              <w:top w:w="460.0" w:type="dxa"/>
              <w:left w:w="120.0" w:type="dxa"/>
              <w:bottom w:w="460.0" w:type="dxa"/>
              <w:right w:w="120.0" w:type="dxa"/>
            </w:tcMar>
            <w:vAlign w:val="top"/>
          </w:tcPr>
          <w:p w:rsidR="00000000" w:rsidDel="00000000" w:rsidP="00000000" w:rsidRDefault="00000000" w:rsidRPr="00000000" w14:paraId="0000030E">
            <w:pPr>
              <w:keepLines w:val="1"/>
              <w:spacing w:line="240" w:lineRule="auto"/>
              <w:jc w:val="center"/>
              <w:rPr/>
            </w:pPr>
            <w:r w:rsidDel="00000000" w:rsidR="00000000" w:rsidRPr="00000000">
              <w:rPr>
                <w:rtl w:val="0"/>
              </w:rPr>
              <w:t xml:space="preserve">39.6%</w:t>
            </w:r>
          </w:p>
        </w:tc>
        <w:tc>
          <w:tcPr>
            <w:tcBorders>
              <w:top w:color="000000" w:space="0" w:sz="8" w:val="single"/>
              <w:left w:color="000000" w:space="0" w:sz="8" w:val="single"/>
              <w:bottom w:color="000000" w:space="0" w:sz="8" w:val="single"/>
              <w:right w:color="000000" w:space="0" w:sz="8" w:val="single"/>
            </w:tcBorders>
            <w:shd w:fill="auto" w:val="clear"/>
            <w:tcMar>
              <w:top w:w="460.0" w:type="dxa"/>
              <w:left w:w="120.0" w:type="dxa"/>
              <w:bottom w:w="460.0" w:type="dxa"/>
              <w:right w:w="120.0" w:type="dxa"/>
            </w:tcMar>
            <w:vAlign w:val="top"/>
          </w:tcPr>
          <w:p w:rsidR="00000000" w:rsidDel="00000000" w:rsidP="00000000" w:rsidRDefault="00000000" w:rsidRPr="00000000" w14:paraId="0000030F">
            <w:pPr>
              <w:keepLines w:val="1"/>
              <w:spacing w:line="240" w:lineRule="auto"/>
              <w:jc w:val="center"/>
              <w:rPr/>
            </w:pPr>
            <w:r w:rsidDel="00000000" w:rsidR="00000000" w:rsidRPr="00000000">
              <w:rPr>
                <w:rtl w:val="0"/>
              </w:rPr>
              <w:t xml:space="preserve">23.1% </w:t>
            </w:r>
          </w:p>
        </w:tc>
        <w:tc>
          <w:tcPr>
            <w:tcBorders>
              <w:top w:color="000000" w:space="0" w:sz="8" w:val="single"/>
              <w:left w:color="000000" w:space="0" w:sz="8" w:val="single"/>
              <w:bottom w:color="000000" w:space="0" w:sz="8" w:val="single"/>
              <w:right w:color="000000" w:space="0" w:sz="8" w:val="single"/>
            </w:tcBorders>
            <w:shd w:fill="auto" w:val="clear"/>
            <w:tcMar>
              <w:top w:w="460.0" w:type="dxa"/>
              <w:left w:w="120.0" w:type="dxa"/>
              <w:bottom w:w="460.0" w:type="dxa"/>
              <w:right w:w="120.0" w:type="dxa"/>
            </w:tcMar>
            <w:vAlign w:val="top"/>
          </w:tcPr>
          <w:p w:rsidR="00000000" w:rsidDel="00000000" w:rsidP="00000000" w:rsidRDefault="00000000" w:rsidRPr="00000000" w14:paraId="00000310">
            <w:pPr>
              <w:keepLines w:val="1"/>
              <w:spacing w:line="240" w:lineRule="auto"/>
              <w:jc w:val="center"/>
              <w:rPr/>
            </w:pPr>
            <w:r w:rsidDel="00000000" w:rsidR="00000000" w:rsidRPr="00000000">
              <w:rPr>
                <w:rtl w:val="0"/>
              </w:rPr>
              <w:t xml:space="preserve">20% </w:t>
            </w:r>
          </w:p>
        </w:tc>
      </w:tr>
      <w:tr>
        <w:trPr>
          <w:cantSplit w:val="0"/>
          <w:trHeight w:val="1185" w:hRule="atLeast"/>
          <w:tblHeader w:val="0"/>
        </w:trPr>
        <w:tc>
          <w:tcPr>
            <w:tcBorders>
              <w:top w:color="000000" w:space="0" w:sz="8" w:val="single"/>
              <w:left w:color="000000" w:space="0" w:sz="8" w:val="single"/>
              <w:bottom w:color="000000" w:space="0" w:sz="8" w:val="single"/>
              <w:right w:color="000000" w:space="0" w:sz="8" w:val="single"/>
            </w:tcBorders>
            <w:tcMar>
              <w:top w:w="460.0" w:type="dxa"/>
              <w:left w:w="120.0" w:type="dxa"/>
              <w:bottom w:w="460.0" w:type="dxa"/>
              <w:right w:w="120.0" w:type="dxa"/>
            </w:tcMar>
            <w:vAlign w:val="top"/>
          </w:tcPr>
          <w:p w:rsidR="00000000" w:rsidDel="00000000" w:rsidP="00000000" w:rsidRDefault="00000000" w:rsidRPr="00000000" w14:paraId="00000311">
            <w:pPr>
              <w:spacing w:line="240" w:lineRule="auto"/>
              <w:rPr/>
            </w:pPr>
            <w:r w:rsidDel="00000000" w:rsidR="00000000" w:rsidRPr="00000000">
              <w:rPr>
                <w:rtl w:val="0"/>
              </w:rPr>
              <w:t xml:space="preserve">Goal 2:</w:t>
            </w:r>
          </w:p>
          <w:p w:rsidR="00000000" w:rsidDel="00000000" w:rsidP="00000000" w:rsidRDefault="00000000" w:rsidRPr="00000000" w14:paraId="00000312">
            <w:pPr>
              <w:spacing w:line="240" w:lineRule="auto"/>
              <w:rPr/>
            </w:pPr>
            <w:r w:rsidDel="00000000" w:rsidR="00000000" w:rsidRPr="00000000">
              <w:rPr>
                <w:rtl w:val="0"/>
              </w:rPr>
            </w:r>
          </w:p>
          <w:p w:rsidR="00000000" w:rsidDel="00000000" w:rsidP="00000000" w:rsidRDefault="00000000" w:rsidRPr="00000000" w14:paraId="00000313">
            <w:pPr>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60.0" w:type="dxa"/>
              <w:left w:w="120.0" w:type="dxa"/>
              <w:bottom w:w="460.0" w:type="dxa"/>
              <w:right w:w="120.0" w:type="dxa"/>
            </w:tcMar>
            <w:vAlign w:val="top"/>
          </w:tcPr>
          <w:p w:rsidR="00000000" w:rsidDel="00000000" w:rsidP="00000000" w:rsidRDefault="00000000" w:rsidRPr="00000000" w14:paraId="00000314">
            <w:pPr>
              <w:keepLines w:val="1"/>
              <w:spacing w:after="160" w:line="301.09090909090907" w:lineRule="auto"/>
              <w:ind w:left="0" w:firstLine="0"/>
              <w:rPr>
                <w:sz w:val="18"/>
                <w:szCs w:val="18"/>
              </w:rPr>
            </w:pPr>
            <w:r w:rsidDel="00000000" w:rsidR="00000000" w:rsidRPr="00000000">
              <w:rPr>
                <w:rtl w:val="0"/>
              </w:rPr>
            </w:r>
          </w:p>
          <w:p w:rsidR="00000000" w:rsidDel="00000000" w:rsidP="00000000" w:rsidRDefault="00000000" w:rsidRPr="00000000" w14:paraId="00000315">
            <w:pPr>
              <w:keepLines w:val="1"/>
              <w:numPr>
                <w:ilvl w:val="0"/>
                <w:numId w:val="14"/>
              </w:numPr>
              <w:spacing w:after="160" w:line="301.09090909090907" w:lineRule="auto"/>
              <w:ind w:left="720" w:hanging="360"/>
              <w:rPr>
                <w:sz w:val="18"/>
                <w:szCs w:val="18"/>
              </w:rPr>
            </w:pPr>
            <w:r w:rsidDel="00000000" w:rsidR="00000000" w:rsidRPr="00000000">
              <w:rPr>
                <w:sz w:val="18"/>
                <w:szCs w:val="18"/>
                <w:rtl w:val="0"/>
              </w:rPr>
              <w:t xml:space="preserve">School climate measures (e.g., survey results)</w:t>
            </w:r>
          </w:p>
          <w:p w:rsidR="00000000" w:rsidDel="00000000" w:rsidP="00000000" w:rsidRDefault="00000000" w:rsidRPr="00000000" w14:paraId="00000316">
            <w:pPr>
              <w:keepLines w:val="1"/>
              <w:spacing w:after="160" w:line="301.09090909090907" w:lineRule="auto"/>
              <w:ind w:left="0"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60.0" w:type="dxa"/>
              <w:left w:w="120.0" w:type="dxa"/>
              <w:bottom w:w="460.0" w:type="dxa"/>
              <w:right w:w="120.0" w:type="dxa"/>
            </w:tcMar>
            <w:vAlign w:val="top"/>
          </w:tcPr>
          <w:p w:rsidR="00000000" w:rsidDel="00000000" w:rsidP="00000000" w:rsidRDefault="00000000" w:rsidRPr="00000000" w14:paraId="00000317">
            <w:pPr>
              <w:keepLines w:val="1"/>
              <w:spacing w:line="240" w:lineRule="auto"/>
              <w:jc w:val="center"/>
              <w:rPr/>
            </w:pPr>
            <w:r w:rsidDel="00000000" w:rsidR="00000000" w:rsidRPr="00000000">
              <w:rPr>
                <w:rtl w:val="0"/>
              </w:rPr>
              <w:t xml:space="preserve">Overall participation in family engagements/school activities </w:t>
            </w:r>
          </w:p>
        </w:tc>
        <w:tc>
          <w:tcPr>
            <w:tcBorders>
              <w:top w:color="000000" w:space="0" w:sz="8" w:val="single"/>
              <w:left w:color="000000" w:space="0" w:sz="8" w:val="single"/>
              <w:bottom w:color="000000" w:space="0" w:sz="8" w:val="single"/>
              <w:right w:color="000000" w:space="0" w:sz="8" w:val="single"/>
            </w:tcBorders>
            <w:tcMar>
              <w:top w:w="460.0" w:type="dxa"/>
              <w:left w:w="120.0" w:type="dxa"/>
              <w:bottom w:w="460.0" w:type="dxa"/>
              <w:right w:w="120.0" w:type="dxa"/>
            </w:tcMar>
            <w:vAlign w:val="top"/>
          </w:tcPr>
          <w:p w:rsidR="00000000" w:rsidDel="00000000" w:rsidP="00000000" w:rsidRDefault="00000000" w:rsidRPr="00000000" w14:paraId="00000318">
            <w:pPr>
              <w:keepLines w:val="1"/>
              <w:spacing w:line="240" w:lineRule="auto"/>
              <w:jc w:val="center"/>
              <w:rPr/>
            </w:pPr>
            <w:r w:rsidDel="00000000" w:rsidR="00000000" w:rsidRPr="00000000">
              <w:rPr>
                <w:rtl w:val="0"/>
              </w:rPr>
              <w:t xml:space="preserve"> No data tracked</w:t>
            </w:r>
          </w:p>
        </w:tc>
        <w:tc>
          <w:tcPr>
            <w:tcBorders>
              <w:top w:color="000000" w:space="0" w:sz="8" w:val="single"/>
              <w:left w:color="000000" w:space="0" w:sz="8" w:val="single"/>
              <w:bottom w:color="000000" w:space="0" w:sz="8" w:val="single"/>
              <w:right w:color="000000" w:space="0" w:sz="8" w:val="single"/>
            </w:tcBorders>
            <w:tcMar>
              <w:top w:w="460.0" w:type="dxa"/>
              <w:left w:w="120.0" w:type="dxa"/>
              <w:bottom w:w="460.0" w:type="dxa"/>
              <w:right w:w="120.0" w:type="dxa"/>
            </w:tcMar>
            <w:vAlign w:val="top"/>
          </w:tcPr>
          <w:p w:rsidR="00000000" w:rsidDel="00000000" w:rsidP="00000000" w:rsidRDefault="00000000" w:rsidRPr="00000000" w14:paraId="00000319">
            <w:pPr>
              <w:keepLines w:val="1"/>
              <w:spacing w:line="240" w:lineRule="auto"/>
              <w:jc w:val="center"/>
              <w:rPr/>
            </w:pPr>
            <w:r w:rsidDel="00000000" w:rsidR="00000000" w:rsidRPr="00000000">
              <w:rPr>
                <w:rtl w:val="0"/>
              </w:rPr>
              <w:t xml:space="preserve">No data tracked</w:t>
            </w:r>
          </w:p>
        </w:tc>
        <w:tc>
          <w:tcPr>
            <w:tcBorders>
              <w:top w:color="000000" w:space="0" w:sz="8" w:val="single"/>
              <w:left w:color="000000" w:space="0" w:sz="8" w:val="single"/>
              <w:bottom w:color="000000" w:space="0" w:sz="8" w:val="single"/>
              <w:right w:color="000000" w:space="0" w:sz="8" w:val="single"/>
            </w:tcBorders>
            <w:tcMar>
              <w:top w:w="460.0" w:type="dxa"/>
              <w:left w:w="120.0" w:type="dxa"/>
              <w:bottom w:w="460.0" w:type="dxa"/>
              <w:right w:w="120.0" w:type="dxa"/>
            </w:tcMar>
            <w:vAlign w:val="top"/>
          </w:tcPr>
          <w:p w:rsidR="00000000" w:rsidDel="00000000" w:rsidP="00000000" w:rsidRDefault="00000000" w:rsidRPr="00000000" w14:paraId="0000031A">
            <w:pPr>
              <w:keepLines w:val="1"/>
              <w:spacing w:line="240" w:lineRule="auto"/>
              <w:jc w:val="center"/>
              <w:rPr/>
            </w:pPr>
            <w:r w:rsidDel="00000000" w:rsidR="00000000" w:rsidRPr="00000000">
              <w:rPr>
                <w:rtl w:val="0"/>
              </w:rPr>
              <w:t xml:space="preserve">~60% families attending one or more school events. </w:t>
            </w:r>
          </w:p>
        </w:tc>
        <w:tc>
          <w:tcPr>
            <w:tcBorders>
              <w:top w:color="000000" w:space="0" w:sz="8" w:val="single"/>
              <w:left w:color="000000" w:space="0" w:sz="8" w:val="single"/>
              <w:bottom w:color="000000" w:space="0" w:sz="8" w:val="single"/>
              <w:right w:color="000000" w:space="0" w:sz="8" w:val="single"/>
            </w:tcBorders>
            <w:tcMar>
              <w:top w:w="460.0" w:type="dxa"/>
              <w:left w:w="120.0" w:type="dxa"/>
              <w:bottom w:w="460.0" w:type="dxa"/>
              <w:right w:w="120.0" w:type="dxa"/>
            </w:tcMar>
            <w:vAlign w:val="top"/>
          </w:tcPr>
          <w:p w:rsidR="00000000" w:rsidDel="00000000" w:rsidP="00000000" w:rsidRDefault="00000000" w:rsidRPr="00000000" w14:paraId="0000031B">
            <w:pPr>
              <w:keepLines w:val="1"/>
              <w:spacing w:line="240" w:lineRule="auto"/>
              <w:jc w:val="center"/>
              <w:rPr/>
            </w:pPr>
            <w:r w:rsidDel="00000000" w:rsidR="00000000" w:rsidRPr="00000000">
              <w:rPr>
                <w:rtl w:val="0"/>
              </w:rPr>
              <w:t xml:space="preserve"> ~65% families attending one or more school events. </w:t>
            </w:r>
          </w:p>
        </w:tc>
      </w:tr>
      <w:tr>
        <w:trPr>
          <w:cantSplit w:val="0"/>
          <w:trHeight w:val="1100.92529296875" w:hRule="atLeast"/>
          <w:tblHeader w:val="0"/>
        </w:trPr>
        <w:tc>
          <w:tcPr>
            <w:tcBorders>
              <w:top w:color="000000" w:space="0" w:sz="8" w:val="single"/>
              <w:left w:color="000000" w:space="0" w:sz="8" w:val="single"/>
              <w:bottom w:color="000000" w:space="0" w:sz="8" w:val="single"/>
              <w:right w:color="000000" w:space="0" w:sz="8" w:val="single"/>
            </w:tcBorders>
            <w:tcMar>
              <w:top w:w="460.0" w:type="dxa"/>
              <w:left w:w="120.0" w:type="dxa"/>
              <w:bottom w:w="460.0" w:type="dxa"/>
              <w:right w:w="120.0" w:type="dxa"/>
            </w:tcMar>
            <w:vAlign w:val="top"/>
          </w:tcPr>
          <w:p w:rsidR="00000000" w:rsidDel="00000000" w:rsidP="00000000" w:rsidRDefault="00000000" w:rsidRPr="00000000" w14:paraId="0000031C">
            <w:pPr>
              <w:spacing w:line="240" w:lineRule="auto"/>
              <w:rPr/>
            </w:pPr>
            <w:r w:rsidDel="00000000" w:rsidR="00000000" w:rsidRPr="00000000">
              <w:rPr>
                <w:rtl w:val="0"/>
              </w:rPr>
              <w:t xml:space="preserve">Goal 3:</w:t>
            </w:r>
          </w:p>
          <w:p w:rsidR="00000000" w:rsidDel="00000000" w:rsidP="00000000" w:rsidRDefault="00000000" w:rsidRPr="00000000" w14:paraId="0000031D">
            <w:pPr>
              <w:spacing w:line="240" w:lineRule="auto"/>
              <w:rPr/>
            </w:pPr>
            <w:r w:rsidDel="00000000" w:rsidR="00000000" w:rsidRPr="00000000">
              <w:rPr>
                <w:rtl w:val="0"/>
              </w:rPr>
            </w:r>
          </w:p>
          <w:p w:rsidR="00000000" w:rsidDel="00000000" w:rsidP="00000000" w:rsidRDefault="00000000" w:rsidRPr="00000000" w14:paraId="0000031E">
            <w:pPr>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60.0" w:type="dxa"/>
              <w:left w:w="120.0" w:type="dxa"/>
              <w:bottom w:w="460.0" w:type="dxa"/>
              <w:right w:w="120.0" w:type="dxa"/>
            </w:tcMar>
            <w:vAlign w:val="top"/>
          </w:tcPr>
          <w:p w:rsidR="00000000" w:rsidDel="00000000" w:rsidP="00000000" w:rsidRDefault="00000000" w:rsidRPr="00000000" w14:paraId="0000031F">
            <w:pPr>
              <w:keepLines w:val="1"/>
              <w:spacing w:after="160" w:line="301.09090909090907" w:lineRule="auto"/>
              <w:ind w:left="0" w:firstLine="0"/>
              <w:rPr>
                <w:sz w:val="18"/>
                <w:szCs w:val="18"/>
              </w:rPr>
            </w:pPr>
            <w:r w:rsidDel="00000000" w:rsidR="00000000" w:rsidRPr="00000000">
              <w:rPr>
                <w:rtl w:val="0"/>
              </w:rPr>
            </w:r>
          </w:p>
          <w:p w:rsidR="00000000" w:rsidDel="00000000" w:rsidP="00000000" w:rsidRDefault="00000000" w:rsidRPr="00000000" w14:paraId="00000320">
            <w:pPr>
              <w:keepLines w:val="1"/>
              <w:spacing w:after="160" w:line="301.09090909090907" w:lineRule="auto"/>
              <w:ind w:left="0" w:firstLine="0"/>
              <w:rPr>
                <w:sz w:val="18"/>
                <w:szCs w:val="18"/>
              </w:rPr>
            </w:pPr>
            <w:r w:rsidDel="00000000" w:rsidR="00000000" w:rsidRPr="00000000">
              <w:rPr>
                <w:sz w:val="18"/>
                <w:szCs w:val="18"/>
                <w:rtl w:val="0"/>
              </w:rPr>
              <w:t xml:space="preserve">School climate measures (e.g., survey results)</w:t>
            </w:r>
          </w:p>
          <w:p w:rsidR="00000000" w:rsidDel="00000000" w:rsidP="00000000" w:rsidRDefault="00000000" w:rsidRPr="00000000" w14:paraId="00000321">
            <w:pPr>
              <w:keepLines w:val="1"/>
              <w:spacing w:after="160" w:line="301.09090909090907" w:lineRule="auto"/>
              <w:ind w:left="0"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60.0" w:type="dxa"/>
              <w:left w:w="120.0" w:type="dxa"/>
              <w:bottom w:w="460.0" w:type="dxa"/>
              <w:right w:w="120.0" w:type="dxa"/>
            </w:tcMar>
            <w:vAlign w:val="top"/>
          </w:tcPr>
          <w:p w:rsidR="00000000" w:rsidDel="00000000" w:rsidP="00000000" w:rsidRDefault="00000000" w:rsidRPr="00000000" w14:paraId="00000322">
            <w:pPr>
              <w:keepLines w:val="1"/>
              <w:spacing w:line="240" w:lineRule="auto"/>
              <w:jc w:val="center"/>
              <w:rPr/>
            </w:pPr>
            <w:r w:rsidDel="00000000" w:rsidR="00000000" w:rsidRPr="00000000">
              <w:rPr>
                <w:rtl w:val="0"/>
              </w:rPr>
              <w:t xml:space="preserve">Using the PBIS Rewards program and Aeries Analytics, determine suspension rates, and % of major referrals.</w:t>
            </w:r>
          </w:p>
        </w:tc>
        <w:tc>
          <w:tcPr>
            <w:tcBorders>
              <w:top w:color="000000" w:space="0" w:sz="8" w:val="single"/>
              <w:left w:color="000000" w:space="0" w:sz="8" w:val="single"/>
              <w:bottom w:color="000000" w:space="0" w:sz="8" w:val="single"/>
              <w:right w:color="000000" w:space="0" w:sz="8" w:val="single"/>
            </w:tcBorders>
            <w:tcMar>
              <w:top w:w="460.0" w:type="dxa"/>
              <w:left w:w="120.0" w:type="dxa"/>
              <w:bottom w:w="460.0" w:type="dxa"/>
              <w:right w:w="120.0" w:type="dxa"/>
            </w:tcMar>
            <w:vAlign w:val="top"/>
          </w:tcPr>
          <w:p w:rsidR="00000000" w:rsidDel="00000000" w:rsidP="00000000" w:rsidRDefault="00000000" w:rsidRPr="00000000" w14:paraId="00000323">
            <w:pPr>
              <w:keepLines w:val="1"/>
              <w:spacing w:line="240" w:lineRule="auto"/>
              <w:jc w:val="center"/>
              <w:rPr/>
            </w:pPr>
            <w:r w:rsidDel="00000000" w:rsidR="00000000" w:rsidRPr="00000000">
              <w:rPr>
                <w:rtl w:val="0"/>
              </w:rPr>
              <w:t xml:space="preserve"> No data</w:t>
            </w:r>
          </w:p>
        </w:tc>
        <w:tc>
          <w:tcPr>
            <w:tcBorders>
              <w:top w:color="000000" w:space="0" w:sz="8" w:val="single"/>
              <w:left w:color="000000" w:space="0" w:sz="8" w:val="single"/>
              <w:bottom w:color="000000" w:space="0" w:sz="8" w:val="single"/>
              <w:right w:color="000000" w:space="0" w:sz="8" w:val="single"/>
            </w:tcBorders>
            <w:tcMar>
              <w:top w:w="460.0" w:type="dxa"/>
              <w:left w:w="120.0" w:type="dxa"/>
              <w:bottom w:w="460.0" w:type="dxa"/>
              <w:right w:w="120.0" w:type="dxa"/>
            </w:tcMar>
            <w:vAlign w:val="top"/>
          </w:tcPr>
          <w:p w:rsidR="00000000" w:rsidDel="00000000" w:rsidP="00000000" w:rsidRDefault="00000000" w:rsidRPr="00000000" w14:paraId="00000324">
            <w:pPr>
              <w:keepLines w:val="1"/>
              <w:spacing w:line="240" w:lineRule="auto"/>
              <w:rPr>
                <w:u w:val="single"/>
              </w:rPr>
            </w:pPr>
            <w:r w:rsidDel="00000000" w:rsidR="00000000" w:rsidRPr="00000000">
              <w:rPr>
                <w:u w:val="single"/>
                <w:rtl w:val="0"/>
              </w:rPr>
              <w:t xml:space="preserve">Suspensions: 14.5 Total Days</w:t>
            </w:r>
          </w:p>
          <w:p w:rsidR="00000000" w:rsidDel="00000000" w:rsidP="00000000" w:rsidRDefault="00000000" w:rsidRPr="00000000" w14:paraId="00000325">
            <w:pPr>
              <w:keepLines w:val="1"/>
              <w:spacing w:line="240" w:lineRule="auto"/>
              <w:rPr/>
            </w:pPr>
            <w:r w:rsidDel="00000000" w:rsidR="00000000" w:rsidRPr="00000000">
              <w:rPr>
                <w:rtl w:val="0"/>
              </w:rPr>
              <w:t xml:space="preserve">K- 7.5 days</w:t>
            </w:r>
          </w:p>
          <w:p w:rsidR="00000000" w:rsidDel="00000000" w:rsidP="00000000" w:rsidRDefault="00000000" w:rsidRPr="00000000" w14:paraId="00000326">
            <w:pPr>
              <w:keepLines w:val="1"/>
              <w:spacing w:line="240" w:lineRule="auto"/>
              <w:rPr/>
            </w:pPr>
            <w:r w:rsidDel="00000000" w:rsidR="00000000" w:rsidRPr="00000000">
              <w:rPr>
                <w:rtl w:val="0"/>
              </w:rPr>
              <w:t xml:space="preserve">1- 2 days</w:t>
            </w:r>
          </w:p>
          <w:p w:rsidR="00000000" w:rsidDel="00000000" w:rsidP="00000000" w:rsidRDefault="00000000" w:rsidRPr="00000000" w14:paraId="00000327">
            <w:pPr>
              <w:keepLines w:val="1"/>
              <w:spacing w:line="240" w:lineRule="auto"/>
              <w:rPr/>
            </w:pPr>
            <w:r w:rsidDel="00000000" w:rsidR="00000000" w:rsidRPr="00000000">
              <w:rPr>
                <w:rtl w:val="0"/>
              </w:rPr>
              <w:t xml:space="preserve">2- 0 days</w:t>
            </w:r>
          </w:p>
          <w:p w:rsidR="00000000" w:rsidDel="00000000" w:rsidP="00000000" w:rsidRDefault="00000000" w:rsidRPr="00000000" w14:paraId="00000328">
            <w:pPr>
              <w:keepLines w:val="1"/>
              <w:spacing w:line="240" w:lineRule="auto"/>
              <w:rPr/>
            </w:pPr>
            <w:r w:rsidDel="00000000" w:rsidR="00000000" w:rsidRPr="00000000">
              <w:rPr>
                <w:rtl w:val="0"/>
              </w:rPr>
              <w:t xml:space="preserve">3- 3 days</w:t>
            </w:r>
          </w:p>
          <w:p w:rsidR="00000000" w:rsidDel="00000000" w:rsidP="00000000" w:rsidRDefault="00000000" w:rsidRPr="00000000" w14:paraId="00000329">
            <w:pPr>
              <w:keepLines w:val="1"/>
              <w:spacing w:line="240" w:lineRule="auto"/>
              <w:rPr/>
            </w:pPr>
            <w:r w:rsidDel="00000000" w:rsidR="00000000" w:rsidRPr="00000000">
              <w:rPr>
                <w:rtl w:val="0"/>
              </w:rPr>
              <w:t xml:space="preserve">4- 2 days</w:t>
            </w:r>
          </w:p>
          <w:p w:rsidR="00000000" w:rsidDel="00000000" w:rsidP="00000000" w:rsidRDefault="00000000" w:rsidRPr="00000000" w14:paraId="0000032A">
            <w:pPr>
              <w:keepLines w:val="1"/>
              <w:spacing w:line="240" w:lineRule="auto"/>
              <w:rPr/>
            </w:pPr>
            <w:r w:rsidDel="00000000" w:rsidR="00000000" w:rsidRPr="00000000">
              <w:rPr>
                <w:rtl w:val="0"/>
              </w:rPr>
              <w:t xml:space="preserve">5- 0 days</w:t>
            </w:r>
          </w:p>
          <w:p w:rsidR="00000000" w:rsidDel="00000000" w:rsidP="00000000" w:rsidRDefault="00000000" w:rsidRPr="00000000" w14:paraId="0000032B">
            <w:pPr>
              <w:keepLines w:val="1"/>
              <w:spacing w:line="240" w:lineRule="auto"/>
              <w:rPr/>
            </w:pPr>
            <w:r w:rsidDel="00000000" w:rsidR="00000000" w:rsidRPr="00000000">
              <w:rPr>
                <w:rtl w:val="0"/>
              </w:rPr>
            </w:r>
          </w:p>
          <w:p w:rsidR="00000000" w:rsidDel="00000000" w:rsidP="00000000" w:rsidRDefault="00000000" w:rsidRPr="00000000" w14:paraId="0000032C">
            <w:pPr>
              <w:keepLines w:val="1"/>
              <w:spacing w:line="240" w:lineRule="auto"/>
              <w:rPr>
                <w:u w:val="single"/>
              </w:rPr>
            </w:pPr>
            <w:r w:rsidDel="00000000" w:rsidR="00000000" w:rsidRPr="00000000">
              <w:rPr>
                <w:u w:val="single"/>
                <w:rtl w:val="0"/>
              </w:rPr>
              <w:t xml:space="preserve">Major Referrals:</w:t>
            </w:r>
          </w:p>
          <w:p w:rsidR="00000000" w:rsidDel="00000000" w:rsidP="00000000" w:rsidRDefault="00000000" w:rsidRPr="00000000" w14:paraId="0000032D">
            <w:pPr>
              <w:keepLines w:val="1"/>
              <w:spacing w:line="240" w:lineRule="auto"/>
              <w:rPr/>
            </w:pPr>
            <w:r w:rsidDel="00000000" w:rsidR="00000000" w:rsidRPr="00000000">
              <w:rPr>
                <w:rtl w:val="0"/>
              </w:rPr>
              <w:t xml:space="preserve">Fighting - 17</w:t>
            </w:r>
          </w:p>
          <w:p w:rsidR="00000000" w:rsidDel="00000000" w:rsidP="00000000" w:rsidRDefault="00000000" w:rsidRPr="00000000" w14:paraId="0000032E">
            <w:pPr>
              <w:keepLines w:val="1"/>
              <w:spacing w:line="240" w:lineRule="auto"/>
              <w:rPr/>
            </w:pPr>
            <w:r w:rsidDel="00000000" w:rsidR="00000000" w:rsidRPr="00000000">
              <w:rPr>
                <w:rtl w:val="0"/>
              </w:rPr>
              <w:t xml:space="preserve">Defiance/Disrespect - 12</w:t>
            </w:r>
          </w:p>
          <w:p w:rsidR="00000000" w:rsidDel="00000000" w:rsidP="00000000" w:rsidRDefault="00000000" w:rsidRPr="00000000" w14:paraId="0000032F">
            <w:pPr>
              <w:keepLines w:val="1"/>
              <w:spacing w:line="240" w:lineRule="auto"/>
              <w:rPr/>
            </w:pPr>
            <w:r w:rsidDel="00000000" w:rsidR="00000000" w:rsidRPr="00000000">
              <w:rPr>
                <w:rtl w:val="0"/>
              </w:rPr>
              <w:t xml:space="preserve">Inappropriate Language/Behavior - 9</w:t>
            </w:r>
          </w:p>
          <w:p w:rsidR="00000000" w:rsidDel="00000000" w:rsidP="00000000" w:rsidRDefault="00000000" w:rsidRPr="00000000" w14:paraId="00000330">
            <w:pPr>
              <w:keepLines w:val="1"/>
              <w:spacing w:line="240" w:lineRule="auto"/>
              <w:rPr/>
            </w:pPr>
            <w:r w:rsidDel="00000000" w:rsidR="00000000" w:rsidRPr="00000000">
              <w:rPr>
                <w:rtl w:val="0"/>
              </w:rPr>
              <w:t xml:space="preserve">Other - 7</w:t>
            </w:r>
          </w:p>
          <w:p w:rsidR="00000000" w:rsidDel="00000000" w:rsidP="00000000" w:rsidRDefault="00000000" w:rsidRPr="00000000" w14:paraId="00000331">
            <w:pPr>
              <w:keepLines w:val="1"/>
              <w:spacing w:line="240" w:lineRule="auto"/>
              <w:rPr/>
            </w:pPr>
            <w:r w:rsidDel="00000000" w:rsidR="00000000" w:rsidRPr="00000000">
              <w:rPr>
                <w:rtl w:val="0"/>
              </w:rPr>
              <w:t xml:space="preserve">Bullying/Harassment - 2</w:t>
            </w:r>
          </w:p>
        </w:tc>
        <w:tc>
          <w:tcPr>
            <w:tcBorders>
              <w:top w:color="000000" w:space="0" w:sz="8" w:val="single"/>
              <w:left w:color="000000" w:space="0" w:sz="8" w:val="single"/>
              <w:bottom w:color="000000" w:space="0" w:sz="8" w:val="single"/>
              <w:right w:color="000000" w:space="0" w:sz="8" w:val="single"/>
            </w:tcBorders>
            <w:tcMar>
              <w:top w:w="460.0" w:type="dxa"/>
              <w:left w:w="120.0" w:type="dxa"/>
              <w:bottom w:w="460.0" w:type="dxa"/>
              <w:right w:w="120.0" w:type="dxa"/>
            </w:tcMar>
            <w:vAlign w:val="top"/>
          </w:tcPr>
          <w:p w:rsidR="00000000" w:rsidDel="00000000" w:rsidP="00000000" w:rsidRDefault="00000000" w:rsidRPr="00000000" w14:paraId="00000332">
            <w:pPr>
              <w:keepLines w:val="1"/>
              <w:spacing w:line="240" w:lineRule="auto"/>
              <w:rPr>
                <w:u w:val="single"/>
              </w:rPr>
            </w:pPr>
            <w:r w:rsidDel="00000000" w:rsidR="00000000" w:rsidRPr="00000000">
              <w:rPr>
                <w:u w:val="single"/>
                <w:rtl w:val="0"/>
              </w:rPr>
              <w:t xml:space="preserve">Suspensions: 10 Total Days</w:t>
            </w:r>
          </w:p>
          <w:p w:rsidR="00000000" w:rsidDel="00000000" w:rsidP="00000000" w:rsidRDefault="00000000" w:rsidRPr="00000000" w14:paraId="00000333">
            <w:pPr>
              <w:keepLines w:val="1"/>
              <w:spacing w:line="240" w:lineRule="auto"/>
              <w:rPr/>
            </w:pPr>
            <w:r w:rsidDel="00000000" w:rsidR="00000000" w:rsidRPr="00000000">
              <w:rPr>
                <w:rtl w:val="0"/>
              </w:rPr>
              <w:t xml:space="preserve">K- 0 days</w:t>
            </w:r>
          </w:p>
          <w:p w:rsidR="00000000" w:rsidDel="00000000" w:rsidP="00000000" w:rsidRDefault="00000000" w:rsidRPr="00000000" w14:paraId="00000334">
            <w:pPr>
              <w:keepLines w:val="1"/>
              <w:spacing w:line="240" w:lineRule="auto"/>
              <w:rPr/>
            </w:pPr>
            <w:r w:rsidDel="00000000" w:rsidR="00000000" w:rsidRPr="00000000">
              <w:rPr>
                <w:rtl w:val="0"/>
              </w:rPr>
              <w:t xml:space="preserve">1- 1 days</w:t>
            </w:r>
          </w:p>
          <w:p w:rsidR="00000000" w:rsidDel="00000000" w:rsidP="00000000" w:rsidRDefault="00000000" w:rsidRPr="00000000" w14:paraId="00000335">
            <w:pPr>
              <w:keepLines w:val="1"/>
              <w:spacing w:line="240" w:lineRule="auto"/>
              <w:rPr/>
            </w:pPr>
            <w:r w:rsidDel="00000000" w:rsidR="00000000" w:rsidRPr="00000000">
              <w:rPr>
                <w:rtl w:val="0"/>
              </w:rPr>
              <w:t xml:space="preserve">2- 0 days</w:t>
            </w:r>
          </w:p>
          <w:p w:rsidR="00000000" w:rsidDel="00000000" w:rsidP="00000000" w:rsidRDefault="00000000" w:rsidRPr="00000000" w14:paraId="00000336">
            <w:pPr>
              <w:keepLines w:val="1"/>
              <w:spacing w:line="240" w:lineRule="auto"/>
              <w:rPr/>
            </w:pPr>
            <w:r w:rsidDel="00000000" w:rsidR="00000000" w:rsidRPr="00000000">
              <w:rPr>
                <w:rtl w:val="0"/>
              </w:rPr>
              <w:t xml:space="preserve">3- 1 days</w:t>
            </w:r>
          </w:p>
          <w:p w:rsidR="00000000" w:rsidDel="00000000" w:rsidP="00000000" w:rsidRDefault="00000000" w:rsidRPr="00000000" w14:paraId="00000337">
            <w:pPr>
              <w:keepLines w:val="1"/>
              <w:spacing w:line="240" w:lineRule="auto"/>
              <w:rPr/>
            </w:pPr>
            <w:r w:rsidDel="00000000" w:rsidR="00000000" w:rsidRPr="00000000">
              <w:rPr>
                <w:rtl w:val="0"/>
              </w:rPr>
              <w:t xml:space="preserve">4- 4 days</w:t>
            </w:r>
          </w:p>
          <w:p w:rsidR="00000000" w:rsidDel="00000000" w:rsidP="00000000" w:rsidRDefault="00000000" w:rsidRPr="00000000" w14:paraId="00000338">
            <w:pPr>
              <w:keepLines w:val="1"/>
              <w:spacing w:line="240" w:lineRule="auto"/>
              <w:rPr/>
            </w:pPr>
            <w:r w:rsidDel="00000000" w:rsidR="00000000" w:rsidRPr="00000000">
              <w:rPr>
                <w:rtl w:val="0"/>
              </w:rPr>
              <w:t xml:space="preserve">5- 4 days</w:t>
            </w:r>
          </w:p>
          <w:p w:rsidR="00000000" w:rsidDel="00000000" w:rsidP="00000000" w:rsidRDefault="00000000" w:rsidRPr="00000000" w14:paraId="00000339">
            <w:pPr>
              <w:keepLines w:val="1"/>
              <w:spacing w:line="240" w:lineRule="auto"/>
              <w:rPr/>
            </w:pPr>
            <w:r w:rsidDel="00000000" w:rsidR="00000000" w:rsidRPr="00000000">
              <w:rPr>
                <w:rtl w:val="0"/>
              </w:rPr>
            </w:r>
          </w:p>
          <w:p w:rsidR="00000000" w:rsidDel="00000000" w:rsidP="00000000" w:rsidRDefault="00000000" w:rsidRPr="00000000" w14:paraId="0000033A">
            <w:pPr>
              <w:keepLines w:val="1"/>
              <w:spacing w:line="240" w:lineRule="auto"/>
              <w:rPr>
                <w:u w:val="single"/>
              </w:rPr>
            </w:pPr>
            <w:r w:rsidDel="00000000" w:rsidR="00000000" w:rsidRPr="00000000">
              <w:rPr>
                <w:u w:val="single"/>
                <w:rtl w:val="0"/>
              </w:rPr>
              <w:t xml:space="preserve">Major Referrals:</w:t>
            </w:r>
          </w:p>
          <w:p w:rsidR="00000000" w:rsidDel="00000000" w:rsidP="00000000" w:rsidRDefault="00000000" w:rsidRPr="00000000" w14:paraId="0000033B">
            <w:pPr>
              <w:keepLines w:val="1"/>
              <w:spacing w:line="240" w:lineRule="auto"/>
              <w:rPr/>
            </w:pPr>
            <w:r w:rsidDel="00000000" w:rsidR="00000000" w:rsidRPr="00000000">
              <w:rPr>
                <w:rtl w:val="0"/>
              </w:rPr>
              <w:t xml:space="preserve">Inappropriate Language/Behavior - 5</w:t>
            </w:r>
          </w:p>
          <w:p w:rsidR="00000000" w:rsidDel="00000000" w:rsidP="00000000" w:rsidRDefault="00000000" w:rsidRPr="00000000" w14:paraId="0000033C">
            <w:pPr>
              <w:keepLines w:val="1"/>
              <w:spacing w:line="240" w:lineRule="auto"/>
              <w:rPr/>
            </w:pPr>
            <w:r w:rsidDel="00000000" w:rsidR="00000000" w:rsidRPr="00000000">
              <w:rPr>
                <w:rtl w:val="0"/>
              </w:rPr>
              <w:t xml:space="preserve">Fighting - 3</w:t>
            </w:r>
          </w:p>
          <w:p w:rsidR="00000000" w:rsidDel="00000000" w:rsidP="00000000" w:rsidRDefault="00000000" w:rsidRPr="00000000" w14:paraId="0000033D">
            <w:pPr>
              <w:keepLines w:val="1"/>
              <w:spacing w:line="240" w:lineRule="auto"/>
              <w:rPr/>
            </w:pPr>
            <w:r w:rsidDel="00000000" w:rsidR="00000000" w:rsidRPr="00000000">
              <w:rPr>
                <w:rtl w:val="0"/>
              </w:rPr>
              <w:t xml:space="preserve">Threat - 2</w:t>
            </w:r>
          </w:p>
          <w:p w:rsidR="00000000" w:rsidDel="00000000" w:rsidP="00000000" w:rsidRDefault="00000000" w:rsidRPr="00000000" w14:paraId="0000033E">
            <w:pPr>
              <w:keepLines w:val="1"/>
              <w:spacing w:line="240" w:lineRule="auto"/>
              <w:jc w:val="left"/>
              <w:rPr/>
            </w:pPr>
            <w:r w:rsidDel="00000000" w:rsidR="00000000" w:rsidRPr="00000000">
              <w:rPr>
                <w:rtl w:val="0"/>
              </w:rPr>
              <w:t xml:space="preserve">Bullying/Harassment - 2</w:t>
            </w:r>
          </w:p>
          <w:p w:rsidR="00000000" w:rsidDel="00000000" w:rsidP="00000000" w:rsidRDefault="00000000" w:rsidRPr="00000000" w14:paraId="0000033F">
            <w:pPr>
              <w:keepLines w:val="1"/>
              <w:spacing w:line="240" w:lineRule="auto"/>
              <w:jc w:val="left"/>
              <w:rPr/>
            </w:pPr>
            <w:r w:rsidDel="00000000" w:rsidR="00000000" w:rsidRPr="00000000">
              <w:rPr>
                <w:rtl w:val="0"/>
              </w:rPr>
              <w:t xml:space="preserve">Repeated Warnings - 2</w:t>
            </w:r>
          </w:p>
        </w:tc>
        <w:tc>
          <w:tcPr>
            <w:tcBorders>
              <w:top w:color="000000" w:space="0" w:sz="8" w:val="single"/>
              <w:left w:color="000000" w:space="0" w:sz="8" w:val="single"/>
              <w:bottom w:color="000000" w:space="0" w:sz="8" w:val="single"/>
              <w:right w:color="000000" w:space="0" w:sz="8" w:val="single"/>
            </w:tcBorders>
            <w:tcMar>
              <w:top w:w="460.0" w:type="dxa"/>
              <w:left w:w="120.0" w:type="dxa"/>
              <w:bottom w:w="460.0" w:type="dxa"/>
              <w:right w:w="120.0" w:type="dxa"/>
            </w:tcMar>
            <w:vAlign w:val="top"/>
          </w:tcPr>
          <w:p w:rsidR="00000000" w:rsidDel="00000000" w:rsidP="00000000" w:rsidRDefault="00000000" w:rsidRPr="00000000" w14:paraId="00000340">
            <w:pPr>
              <w:keepLines w:val="1"/>
              <w:spacing w:line="240" w:lineRule="auto"/>
              <w:rPr>
                <w:u w:val="single"/>
              </w:rPr>
            </w:pPr>
            <w:r w:rsidDel="00000000" w:rsidR="00000000" w:rsidRPr="00000000">
              <w:rPr>
                <w:u w:val="single"/>
                <w:rtl w:val="0"/>
              </w:rPr>
              <w:t xml:space="preserve">Suspensions: 7 Total Days</w:t>
            </w:r>
          </w:p>
          <w:p w:rsidR="00000000" w:rsidDel="00000000" w:rsidP="00000000" w:rsidRDefault="00000000" w:rsidRPr="00000000" w14:paraId="00000341">
            <w:pPr>
              <w:keepLines w:val="1"/>
              <w:spacing w:line="240" w:lineRule="auto"/>
              <w:rPr/>
            </w:pPr>
            <w:r w:rsidDel="00000000" w:rsidR="00000000" w:rsidRPr="00000000">
              <w:rPr>
                <w:rtl w:val="0"/>
              </w:rPr>
              <w:t xml:space="preserve">K- 0 days</w:t>
            </w:r>
          </w:p>
          <w:p w:rsidR="00000000" w:rsidDel="00000000" w:rsidP="00000000" w:rsidRDefault="00000000" w:rsidRPr="00000000" w14:paraId="00000342">
            <w:pPr>
              <w:keepLines w:val="1"/>
              <w:spacing w:line="240" w:lineRule="auto"/>
              <w:rPr/>
            </w:pPr>
            <w:r w:rsidDel="00000000" w:rsidR="00000000" w:rsidRPr="00000000">
              <w:rPr>
                <w:rtl w:val="0"/>
              </w:rPr>
              <w:t xml:space="preserve">1- 0 days</w:t>
            </w:r>
          </w:p>
          <w:p w:rsidR="00000000" w:rsidDel="00000000" w:rsidP="00000000" w:rsidRDefault="00000000" w:rsidRPr="00000000" w14:paraId="00000343">
            <w:pPr>
              <w:keepLines w:val="1"/>
              <w:spacing w:line="240" w:lineRule="auto"/>
              <w:rPr/>
            </w:pPr>
            <w:r w:rsidDel="00000000" w:rsidR="00000000" w:rsidRPr="00000000">
              <w:rPr>
                <w:rtl w:val="0"/>
              </w:rPr>
              <w:t xml:space="preserve">2- 0 days</w:t>
            </w:r>
          </w:p>
          <w:p w:rsidR="00000000" w:rsidDel="00000000" w:rsidP="00000000" w:rsidRDefault="00000000" w:rsidRPr="00000000" w14:paraId="00000344">
            <w:pPr>
              <w:keepLines w:val="1"/>
              <w:spacing w:line="240" w:lineRule="auto"/>
              <w:rPr/>
            </w:pPr>
            <w:r w:rsidDel="00000000" w:rsidR="00000000" w:rsidRPr="00000000">
              <w:rPr>
                <w:rtl w:val="0"/>
              </w:rPr>
              <w:t xml:space="preserve">3- 1 days</w:t>
            </w:r>
          </w:p>
          <w:p w:rsidR="00000000" w:rsidDel="00000000" w:rsidP="00000000" w:rsidRDefault="00000000" w:rsidRPr="00000000" w14:paraId="00000345">
            <w:pPr>
              <w:keepLines w:val="1"/>
              <w:spacing w:line="240" w:lineRule="auto"/>
              <w:rPr/>
            </w:pPr>
            <w:r w:rsidDel="00000000" w:rsidR="00000000" w:rsidRPr="00000000">
              <w:rPr>
                <w:rtl w:val="0"/>
              </w:rPr>
              <w:t xml:space="preserve">4- 3 days</w:t>
            </w:r>
          </w:p>
          <w:p w:rsidR="00000000" w:rsidDel="00000000" w:rsidP="00000000" w:rsidRDefault="00000000" w:rsidRPr="00000000" w14:paraId="00000346">
            <w:pPr>
              <w:keepLines w:val="1"/>
              <w:spacing w:line="240" w:lineRule="auto"/>
              <w:rPr/>
            </w:pPr>
            <w:r w:rsidDel="00000000" w:rsidR="00000000" w:rsidRPr="00000000">
              <w:rPr>
                <w:rtl w:val="0"/>
              </w:rPr>
              <w:t xml:space="preserve">5- 3 days</w:t>
            </w:r>
          </w:p>
          <w:p w:rsidR="00000000" w:rsidDel="00000000" w:rsidP="00000000" w:rsidRDefault="00000000" w:rsidRPr="00000000" w14:paraId="00000347">
            <w:pPr>
              <w:keepLines w:val="1"/>
              <w:spacing w:line="240" w:lineRule="auto"/>
              <w:rPr/>
            </w:pPr>
            <w:r w:rsidDel="00000000" w:rsidR="00000000" w:rsidRPr="00000000">
              <w:rPr>
                <w:rtl w:val="0"/>
              </w:rPr>
            </w:r>
          </w:p>
          <w:p w:rsidR="00000000" w:rsidDel="00000000" w:rsidP="00000000" w:rsidRDefault="00000000" w:rsidRPr="00000000" w14:paraId="00000348">
            <w:pPr>
              <w:keepLines w:val="1"/>
              <w:spacing w:line="240" w:lineRule="auto"/>
              <w:rPr>
                <w:u w:val="single"/>
              </w:rPr>
            </w:pPr>
            <w:r w:rsidDel="00000000" w:rsidR="00000000" w:rsidRPr="00000000">
              <w:rPr>
                <w:u w:val="single"/>
                <w:rtl w:val="0"/>
              </w:rPr>
              <w:t xml:space="preserve">Major Referrals:</w:t>
            </w:r>
          </w:p>
          <w:p w:rsidR="00000000" w:rsidDel="00000000" w:rsidP="00000000" w:rsidRDefault="00000000" w:rsidRPr="00000000" w14:paraId="00000349">
            <w:pPr>
              <w:keepLines w:val="1"/>
              <w:spacing w:line="240" w:lineRule="auto"/>
              <w:rPr/>
            </w:pPr>
            <w:r w:rsidDel="00000000" w:rsidR="00000000" w:rsidRPr="00000000">
              <w:rPr>
                <w:rtl w:val="0"/>
              </w:rPr>
              <w:t xml:space="preserve">Inappropriate Language/Behavior - 4</w:t>
            </w:r>
          </w:p>
          <w:p w:rsidR="00000000" w:rsidDel="00000000" w:rsidP="00000000" w:rsidRDefault="00000000" w:rsidRPr="00000000" w14:paraId="0000034A">
            <w:pPr>
              <w:keepLines w:val="1"/>
              <w:spacing w:line="240" w:lineRule="auto"/>
              <w:rPr/>
            </w:pPr>
            <w:r w:rsidDel="00000000" w:rsidR="00000000" w:rsidRPr="00000000">
              <w:rPr>
                <w:rtl w:val="0"/>
              </w:rPr>
              <w:t xml:space="preserve">Fighting - 1</w:t>
            </w:r>
          </w:p>
          <w:p w:rsidR="00000000" w:rsidDel="00000000" w:rsidP="00000000" w:rsidRDefault="00000000" w:rsidRPr="00000000" w14:paraId="0000034B">
            <w:pPr>
              <w:keepLines w:val="1"/>
              <w:spacing w:line="240" w:lineRule="auto"/>
              <w:rPr/>
            </w:pPr>
            <w:r w:rsidDel="00000000" w:rsidR="00000000" w:rsidRPr="00000000">
              <w:rPr>
                <w:rtl w:val="0"/>
              </w:rPr>
              <w:t xml:space="preserve">Threat - 0</w:t>
            </w:r>
          </w:p>
          <w:p w:rsidR="00000000" w:rsidDel="00000000" w:rsidP="00000000" w:rsidRDefault="00000000" w:rsidRPr="00000000" w14:paraId="0000034C">
            <w:pPr>
              <w:keepLines w:val="1"/>
              <w:spacing w:line="240" w:lineRule="auto"/>
              <w:rPr/>
            </w:pPr>
            <w:r w:rsidDel="00000000" w:rsidR="00000000" w:rsidRPr="00000000">
              <w:rPr>
                <w:rtl w:val="0"/>
              </w:rPr>
              <w:t xml:space="preserve">Bullying/Harassment - 1</w:t>
            </w:r>
          </w:p>
          <w:p w:rsidR="00000000" w:rsidDel="00000000" w:rsidP="00000000" w:rsidRDefault="00000000" w:rsidRPr="00000000" w14:paraId="0000034D">
            <w:pPr>
              <w:keepLines w:val="1"/>
              <w:spacing w:line="240" w:lineRule="auto"/>
              <w:jc w:val="left"/>
              <w:rPr/>
            </w:pPr>
            <w:r w:rsidDel="00000000" w:rsidR="00000000" w:rsidRPr="00000000">
              <w:rPr>
                <w:rtl w:val="0"/>
              </w:rPr>
              <w:t xml:space="preserve">Repeated Warnings - 3</w:t>
            </w:r>
            <w:r w:rsidDel="00000000" w:rsidR="00000000" w:rsidRPr="00000000">
              <w:rPr>
                <w:rtl w:val="0"/>
              </w:rPr>
            </w:r>
          </w:p>
        </w:tc>
      </w:tr>
    </w:tbl>
    <w:p w:rsidR="00000000" w:rsidDel="00000000" w:rsidP="00000000" w:rsidRDefault="00000000" w:rsidRPr="00000000" w14:paraId="0000034E">
      <w:pPr>
        <w:pStyle w:val="Heading2"/>
        <w:spacing w:before="0" w:line="276.0005454545455" w:lineRule="auto"/>
        <w:rPr/>
      </w:pPr>
      <w:bookmarkStart w:colFirst="0" w:colLast="0" w:name="_z0s8z8b7j0is" w:id="24"/>
      <w:bookmarkEnd w:id="24"/>
      <w:r w:rsidDel="00000000" w:rsidR="00000000" w:rsidRPr="00000000">
        <w:rPr>
          <w:rtl w:val="0"/>
        </w:rPr>
        <w:t xml:space="preserve">Goal Analysis</w:t>
      </w:r>
    </w:p>
    <w:p w:rsidR="00000000" w:rsidDel="00000000" w:rsidP="00000000" w:rsidRDefault="00000000" w:rsidRPr="00000000" w14:paraId="0000034F">
      <w:pPr>
        <w:rPr/>
      </w:pPr>
      <w:r w:rsidDel="00000000" w:rsidR="00000000" w:rsidRPr="00000000">
        <w:rPr>
          <w:rtl w:val="0"/>
        </w:rPr>
        <w:t xml:space="preserve">Describe any changes you made to your planned goals, metrics, desired outcomes, or actions for the upcoming school year (SY 2026-2027) based on reflections on prior practice. Your response may include:</w:t>
      </w:r>
    </w:p>
    <w:p w:rsidR="00000000" w:rsidDel="00000000" w:rsidP="00000000" w:rsidRDefault="00000000" w:rsidRPr="00000000" w14:paraId="00000350">
      <w:pPr>
        <w:rPr/>
      </w:pPr>
      <w:r w:rsidDel="00000000" w:rsidR="00000000" w:rsidRPr="00000000">
        <w:rPr>
          <w:rtl w:val="0"/>
        </w:rPr>
        <w:t xml:space="preserve">1. Adjustments made in response to differences between planned and actual implementation</w:t>
      </w:r>
    </w:p>
    <w:p w:rsidR="00000000" w:rsidDel="00000000" w:rsidP="00000000" w:rsidRDefault="00000000" w:rsidRPr="00000000" w14:paraId="00000351">
      <w:pPr>
        <w:rPr/>
      </w:pPr>
      <w:r w:rsidDel="00000000" w:rsidR="00000000" w:rsidRPr="00000000">
        <w:rPr>
          <w:rtl w:val="0"/>
        </w:rPr>
        <w:t xml:space="preserve">2. Insights into the effectiveness of specific actions in advancing your goals</w:t>
      </w:r>
    </w:p>
    <w:p w:rsidR="00000000" w:rsidDel="00000000" w:rsidP="00000000" w:rsidRDefault="00000000" w:rsidRPr="00000000" w14:paraId="00000352">
      <w:pPr>
        <w:rPr/>
      </w:pPr>
      <w:r w:rsidDel="00000000" w:rsidR="00000000" w:rsidRPr="00000000">
        <w:rPr>
          <w:rtl w:val="0"/>
        </w:rPr>
        <w:t xml:space="preserve">3. Identified areas for growth and the strategies you’ve developed to address them</w:t>
      </w:r>
    </w:p>
    <w:p w:rsidR="00000000" w:rsidDel="00000000" w:rsidP="00000000" w:rsidRDefault="00000000" w:rsidRPr="00000000" w14:paraId="00000353">
      <w:pPr>
        <w:rPr/>
      </w:pPr>
      <w:r w:rsidDel="00000000" w:rsidR="00000000" w:rsidRPr="00000000">
        <w:rPr>
          <w:rtl w:val="0"/>
        </w:rPr>
      </w:r>
    </w:p>
    <w:p w:rsidR="00000000" w:rsidDel="00000000" w:rsidP="00000000" w:rsidRDefault="00000000" w:rsidRPr="00000000" w14:paraId="00000354">
      <w:pPr>
        <w:rPr/>
      </w:pPr>
      <w:r w:rsidDel="00000000" w:rsidR="00000000" w:rsidRPr="00000000">
        <w:rPr>
          <w:rtl w:val="0"/>
        </w:rPr>
        <w:t xml:space="preserve">Please reference the three goals you entered above and provide a narrative of up to 300 words.</w:t>
      </w:r>
    </w:p>
    <w:p w:rsidR="00000000" w:rsidDel="00000000" w:rsidP="00000000" w:rsidRDefault="00000000" w:rsidRPr="00000000" w14:paraId="00000355">
      <w:pPr>
        <w:rPr/>
      </w:pPr>
      <w:r w:rsidDel="00000000" w:rsidR="00000000" w:rsidRPr="00000000">
        <w:rPr>
          <w:rtl w:val="0"/>
        </w:rPr>
      </w:r>
    </w:p>
    <w:p w:rsidR="00000000" w:rsidDel="00000000" w:rsidP="00000000" w:rsidRDefault="00000000" w:rsidRPr="00000000" w14:paraId="00000356">
      <w:pPr>
        <w:rPr/>
      </w:pPr>
      <w:r w:rsidDel="00000000" w:rsidR="00000000" w:rsidRPr="00000000">
        <w:rPr>
          <w:rtl w:val="0"/>
        </w:rPr>
        <w:t xml:space="preserve">Your word count is: 0 </w:t>
      </w:r>
    </w:p>
    <w:p w:rsidR="00000000" w:rsidDel="00000000" w:rsidP="00000000" w:rsidRDefault="00000000" w:rsidRPr="00000000" w14:paraId="00000357">
      <w:pPr>
        <w:spacing w:line="276.0005454545455" w:lineRule="auto"/>
        <w:rPr/>
      </w:pPr>
      <w:r w:rsidDel="00000000" w:rsidR="00000000" w:rsidRPr="00000000">
        <w:rPr>
          <w:rtl w:val="0"/>
        </w:rPr>
      </w:r>
    </w:p>
    <w:tbl>
      <w:tblPr>
        <w:tblStyle w:val="Table17"/>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60"/>
        <w:tblGridChange w:id="0">
          <w:tblGrid>
            <w:gridCol w:w="129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8">
            <w:pPr>
              <w:widowControl w:val="0"/>
              <w:spacing w:after="240" w:before="0" w:line="240" w:lineRule="auto"/>
              <w:rPr/>
            </w:pPr>
            <w:r w:rsidDel="00000000" w:rsidR="00000000" w:rsidRPr="00000000">
              <w:rPr>
                <w:rtl w:val="0"/>
              </w:rPr>
              <w:t xml:space="preserve">Based on reflections from the 2025–2026 school year, we made adjustments to our planned goals, actions, and supports for the upcoming 2026–2027 school year to continue building on our progress.</w:t>
            </w:r>
          </w:p>
          <w:p w:rsidR="00000000" w:rsidDel="00000000" w:rsidP="00000000" w:rsidRDefault="00000000" w:rsidRPr="00000000" w14:paraId="00000359">
            <w:pPr>
              <w:widowControl w:val="0"/>
              <w:spacing w:after="240" w:before="240" w:line="240" w:lineRule="auto"/>
              <w:rPr/>
            </w:pPr>
            <w:r w:rsidDel="00000000" w:rsidR="00000000" w:rsidRPr="00000000">
              <w:rPr>
                <w:rtl w:val="0"/>
              </w:rPr>
              <w:t xml:space="preserve">As the year progressed, we recognized the need for additional Tier 2 behavioral and social-emotional supports for students who required more targeted intervention. In response, we added larger small-group meetings for Tier 2 students, providing increased opportunities for peer connection, problem-solving, and skill-building in a supportive setting. We also increased Social-Emotional Learning (SEL) support throughout the year by expanding both whole-group and individualized SEL lessons to better address student needs related to behavior, self-regulation, and school connectedness.</w:t>
            </w:r>
          </w:p>
          <w:p w:rsidR="00000000" w:rsidDel="00000000" w:rsidP="00000000" w:rsidRDefault="00000000" w:rsidRPr="00000000" w14:paraId="0000035A">
            <w:pPr>
              <w:widowControl w:val="0"/>
              <w:spacing w:after="240" w:before="240" w:line="240" w:lineRule="auto"/>
              <w:rPr/>
            </w:pPr>
            <w:r w:rsidDel="00000000" w:rsidR="00000000" w:rsidRPr="00000000">
              <w:rPr>
                <w:rtl w:val="0"/>
              </w:rPr>
              <w:t xml:space="preserve">For the 2026–2027 school year, decreasing absenteeism will remain a major goal. While we saw significant improvement in attendance during the 2025–2026 school year, we recognize there is still important work to be done. Chronic absenteeism continues to impact student success, and we believe improving attendance requires consistent, ongoing effort through family outreach, student engagement, and meaningful school connections. Because of this, attendance improvement will remain a continued focus rather than a one-time goal.</w:t>
            </w:r>
          </w:p>
          <w:p w:rsidR="00000000" w:rsidDel="00000000" w:rsidP="00000000" w:rsidRDefault="00000000" w:rsidRPr="00000000" w14:paraId="0000035B">
            <w:pPr>
              <w:widowControl w:val="0"/>
              <w:spacing w:after="240" w:before="240" w:line="240" w:lineRule="auto"/>
              <w:rPr/>
            </w:pPr>
            <w:r w:rsidDel="00000000" w:rsidR="00000000" w:rsidRPr="00000000">
              <w:rPr>
                <w:rtl w:val="0"/>
              </w:rPr>
              <w:t xml:space="preserve">Family engagement will also remain a high priority. As students are promoted to higher grade levels and new students and families enter our school community, building strong home-to-school relationships must be an ongoing effort. We will continue to prioritize family events, recognition opportunities, community partnerships, and inclusive school activities to ensure all families feel welcomed, connected, and involved.</w:t>
            </w:r>
          </w:p>
          <w:p w:rsidR="00000000" w:rsidDel="00000000" w:rsidP="00000000" w:rsidRDefault="00000000" w:rsidRPr="00000000" w14:paraId="0000035C">
            <w:pPr>
              <w:widowControl w:val="0"/>
              <w:spacing w:after="240" w:before="240" w:line="240" w:lineRule="auto"/>
              <w:rPr/>
            </w:pPr>
            <w:r w:rsidDel="00000000" w:rsidR="00000000" w:rsidRPr="00000000">
              <w:rPr>
                <w:rtl w:val="0"/>
              </w:rPr>
              <w:t xml:space="preserve">These reflections have helped us refine our goals to ensure continued growth in student attendance, behavior, and family engagement while maintaining a positive and supportive school climate.</w:t>
            </w:r>
          </w:p>
        </w:tc>
      </w:tr>
    </w:tbl>
    <w:p w:rsidR="00000000" w:rsidDel="00000000" w:rsidP="00000000" w:rsidRDefault="00000000" w:rsidRPr="00000000" w14:paraId="0000035D">
      <w:pPr>
        <w:pStyle w:val="Heading3"/>
        <w:spacing w:line="276.0005454545455" w:lineRule="auto"/>
        <w:rPr/>
        <w:sectPr>
          <w:type w:val="nextPage"/>
          <w:pgSz w:h="12240" w:w="15840" w:orient="landscape"/>
          <w:pgMar w:bottom="1440" w:top="1440" w:left="1440" w:right="1440" w:header="720" w:footer="720"/>
        </w:sectPr>
      </w:pPr>
      <w:bookmarkStart w:colFirst="0" w:colLast="0" w:name="_lr2picvoukr7" w:id="25"/>
      <w:bookmarkEnd w:id="25"/>
      <w:r w:rsidDel="00000000" w:rsidR="00000000" w:rsidRPr="00000000">
        <w:rPr>
          <w:rtl w:val="0"/>
        </w:rPr>
      </w:r>
    </w:p>
    <w:p w:rsidR="00000000" w:rsidDel="00000000" w:rsidP="00000000" w:rsidRDefault="00000000" w:rsidRPr="00000000" w14:paraId="0000035E">
      <w:pPr>
        <w:pStyle w:val="Heading2"/>
        <w:spacing w:after="0" w:before="0" w:line="276.0005454545455" w:lineRule="auto"/>
        <w:rPr/>
      </w:pPr>
      <w:bookmarkStart w:colFirst="0" w:colLast="0" w:name="_r41hfjmf6osl" w:id="26"/>
      <w:bookmarkEnd w:id="26"/>
      <w:r w:rsidDel="00000000" w:rsidR="00000000" w:rsidRPr="00000000">
        <w:rPr>
          <w:rtl w:val="0"/>
        </w:rPr>
        <w:t xml:space="preserve">School Climate Measure </w:t>
      </w:r>
      <w:r w:rsidDel="00000000" w:rsidR="00000000" w:rsidRPr="00000000">
        <w:rPr>
          <w:rtl w:val="0"/>
        </w:rPr>
      </w:r>
    </w:p>
    <w:p w:rsidR="00000000" w:rsidDel="00000000" w:rsidP="00000000" w:rsidRDefault="00000000" w:rsidRPr="00000000" w14:paraId="0000035F">
      <w:pPr>
        <w:rPr/>
      </w:pPr>
      <w:r w:rsidDel="00000000" w:rsidR="00000000" w:rsidRPr="00000000">
        <w:rPr>
          <w:rtl w:val="0"/>
        </w:rPr>
        <w:t xml:space="preserve">As part of the CCSPP implementation process, grantees are asked to elevate the assets and meet the needs of students by building a positive school climate through trusting relationships, combined with rich learning opportunities that prepare all students to succeed in life. Establishing a positive and nurturing school climate is one of the long-term program outcomes of the CCSPP and it is expected to result in improved student outcomes. To understand how grantees are tracking school climate, please answer the following questions.</w:t>
      </w:r>
    </w:p>
    <w:p w:rsidR="00000000" w:rsidDel="00000000" w:rsidP="00000000" w:rsidRDefault="00000000" w:rsidRPr="00000000" w14:paraId="00000360">
      <w:pPr>
        <w:rPr/>
      </w:pPr>
      <w:r w:rsidDel="00000000" w:rsidR="00000000" w:rsidRPr="00000000">
        <w:rPr>
          <w:rtl w:val="0"/>
        </w:rPr>
      </w:r>
    </w:p>
    <w:p w:rsidR="00000000" w:rsidDel="00000000" w:rsidP="00000000" w:rsidRDefault="00000000" w:rsidRPr="00000000" w14:paraId="00000361">
      <w:pPr>
        <w:rPr/>
      </w:pPr>
      <w:r w:rsidDel="00000000" w:rsidR="00000000" w:rsidRPr="00000000">
        <w:rPr>
          <w:rtl w:val="0"/>
        </w:rPr>
        <w:t xml:space="preserve">Does your school currently collect data and track progress on schoo</w:t>
      </w:r>
      <w:r w:rsidDel="00000000" w:rsidR="00000000" w:rsidRPr="00000000">
        <w:rPr>
          <w:rtl w:val="0"/>
        </w:rPr>
        <w:t xml:space="preserve">l climate?</w:t>
      </w:r>
      <w:r w:rsidDel="00000000" w:rsidR="00000000" w:rsidRPr="00000000">
        <w:rPr>
          <w:rtl w:val="0"/>
        </w:rPr>
      </w:r>
    </w:p>
    <w:p w:rsidR="00000000" w:rsidDel="00000000" w:rsidP="00000000" w:rsidRDefault="00000000" w:rsidRPr="00000000" w14:paraId="00000362">
      <w:pPr>
        <w:rPr/>
      </w:pPr>
      <w:r w:rsidDel="00000000" w:rsidR="00000000" w:rsidRPr="00000000">
        <w:rPr>
          <w:rtl w:val="0"/>
        </w:rPr>
      </w:r>
    </w:p>
    <w:p w:rsidR="00000000" w:rsidDel="00000000" w:rsidP="00000000" w:rsidRDefault="00000000" w:rsidRPr="00000000" w14:paraId="00000363">
      <w:pPr>
        <w:numPr>
          <w:ilvl w:val="0"/>
          <w:numId w:val="1"/>
        </w:numPr>
        <w:spacing w:line="276.0005454545455" w:lineRule="auto"/>
        <w:ind w:left="720" w:hanging="360"/>
      </w:pPr>
      <w:r w:rsidDel="00000000" w:rsidR="00000000" w:rsidRPr="00000000">
        <w:rPr>
          <w:rtl w:val="0"/>
        </w:rPr>
        <w:t xml:space="preserve">Yes</w:t>
      </w:r>
    </w:p>
    <w:p w:rsidR="00000000" w:rsidDel="00000000" w:rsidP="00000000" w:rsidRDefault="00000000" w:rsidRPr="00000000" w14:paraId="00000364">
      <w:pPr>
        <w:numPr>
          <w:ilvl w:val="0"/>
          <w:numId w:val="1"/>
        </w:numPr>
        <w:spacing w:line="276.0005454545455" w:lineRule="auto"/>
        <w:ind w:left="720" w:hanging="360"/>
      </w:pPr>
      <w:r w:rsidDel="00000000" w:rsidR="00000000" w:rsidRPr="00000000">
        <w:rPr>
          <w:rtl w:val="0"/>
        </w:rPr>
        <w:t xml:space="preserve">No </w:t>
      </w:r>
    </w:p>
    <w:p w:rsidR="00000000" w:rsidDel="00000000" w:rsidP="00000000" w:rsidRDefault="00000000" w:rsidRPr="00000000" w14:paraId="00000365">
      <w:pPr>
        <w:spacing w:line="276.0005454545455" w:lineRule="auto"/>
        <w:rPr/>
      </w:pPr>
      <w:r w:rsidDel="00000000" w:rsidR="00000000" w:rsidRPr="00000000">
        <w:rPr>
          <w:rtl w:val="0"/>
        </w:rPr>
      </w:r>
    </w:p>
    <w:p w:rsidR="00000000" w:rsidDel="00000000" w:rsidP="00000000" w:rsidRDefault="00000000" w:rsidRPr="00000000" w14:paraId="00000366">
      <w:pPr>
        <w:spacing w:line="276.0005454545455" w:lineRule="auto"/>
        <w:rPr/>
      </w:pPr>
      <w:r w:rsidDel="00000000" w:rsidR="00000000" w:rsidRPr="00000000">
        <w:rPr>
          <w:rtl w:val="0"/>
        </w:rPr>
        <w:t xml:space="preserve">Please rate your agreement with the following statement:</w:t>
      </w:r>
    </w:p>
    <w:p w:rsidR="00000000" w:rsidDel="00000000" w:rsidP="00000000" w:rsidRDefault="00000000" w:rsidRPr="00000000" w14:paraId="00000367">
      <w:pPr>
        <w:spacing w:line="276.0005454545455" w:lineRule="auto"/>
        <w:rPr/>
      </w:pPr>
      <w:r w:rsidDel="00000000" w:rsidR="00000000" w:rsidRPr="00000000">
        <w:rPr>
          <w:rtl w:val="0"/>
        </w:rPr>
        <w:t xml:space="preserve">“Our school climate has improved since we started implementing the CCSPP “</w:t>
      </w:r>
    </w:p>
    <w:p w:rsidR="00000000" w:rsidDel="00000000" w:rsidP="00000000" w:rsidRDefault="00000000" w:rsidRPr="00000000" w14:paraId="00000368">
      <w:pPr>
        <w:spacing w:line="276.0005454545455" w:lineRule="auto"/>
        <w:rPr/>
      </w:pPr>
      <w:r w:rsidDel="00000000" w:rsidR="00000000" w:rsidRPr="00000000">
        <w:rPr>
          <w:rtl w:val="0"/>
        </w:rPr>
      </w:r>
    </w:p>
    <w:tbl>
      <w:tblPr>
        <w:tblStyle w:val="Table1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9">
            <w:pPr>
              <w:spacing w:line="276.0005454545455" w:lineRule="auto"/>
              <w:rPr/>
            </w:pPr>
            <w:r w:rsidDel="00000000" w:rsidR="00000000" w:rsidRPr="00000000">
              <w:rPr>
                <w:rtl w:val="0"/>
              </w:rPr>
              <w:t xml:space="preserve">Strongly Disagree</w:t>
            </w:r>
          </w:p>
        </w:tc>
        <w:tc>
          <w:tcPr>
            <w:shd w:fill="auto" w:val="clear"/>
            <w:tcMar>
              <w:top w:w="100.0" w:type="dxa"/>
              <w:left w:w="100.0" w:type="dxa"/>
              <w:bottom w:w="100.0" w:type="dxa"/>
              <w:right w:w="100.0" w:type="dxa"/>
            </w:tcMar>
            <w:vAlign w:val="top"/>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Disagree</w:t>
            </w:r>
          </w:p>
        </w:tc>
        <w:tc>
          <w:tcPr>
            <w:shd w:fill="auto" w:val="clear"/>
            <w:tcMar>
              <w:top w:w="100.0" w:type="dxa"/>
              <w:left w:w="100.0" w:type="dxa"/>
              <w:bottom w:w="100.0" w:type="dxa"/>
              <w:right w:w="100.0" w:type="dxa"/>
            </w:tcMar>
            <w:vAlign w:val="top"/>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Neither  disagree nor agree</w:t>
            </w:r>
          </w:p>
        </w:tc>
        <w:tc>
          <w:tcPr>
            <w:shd w:fill="auto" w:val="clear"/>
            <w:tcMar>
              <w:top w:w="100.0" w:type="dxa"/>
              <w:left w:w="100.0" w:type="dxa"/>
              <w:bottom w:w="100.0" w:type="dxa"/>
              <w:right w:w="100.0" w:type="dxa"/>
            </w:tcMar>
            <w:vAlign w:val="top"/>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Agree</w:t>
            </w:r>
          </w:p>
        </w:tc>
        <w:tc>
          <w:tcPr>
            <w:shd w:fill="auto" w:val="clear"/>
            <w:tcMar>
              <w:top w:w="100.0" w:type="dxa"/>
              <w:left w:w="100.0" w:type="dxa"/>
              <w:bottom w:w="100.0" w:type="dxa"/>
              <w:right w:w="100.0" w:type="dxa"/>
            </w:tcMar>
            <w:vAlign w:val="top"/>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Strongly Agree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E">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1">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strike w:val="1"/>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r>
          </w:p>
        </w:tc>
      </w:tr>
    </w:tbl>
    <w:p w:rsidR="00000000" w:rsidDel="00000000" w:rsidP="00000000" w:rsidRDefault="00000000" w:rsidRPr="00000000" w14:paraId="00000373">
      <w:pPr>
        <w:spacing w:line="276.0005454545455" w:lineRule="auto"/>
        <w:rPr/>
      </w:pPr>
      <w:r w:rsidDel="00000000" w:rsidR="00000000" w:rsidRPr="00000000">
        <w:rPr>
          <w:rtl w:val="0"/>
        </w:rPr>
      </w:r>
    </w:p>
    <w:p w:rsidR="00000000" w:rsidDel="00000000" w:rsidP="00000000" w:rsidRDefault="00000000" w:rsidRPr="00000000" w14:paraId="00000374">
      <w:pPr>
        <w:spacing w:line="276.0005454545455" w:lineRule="auto"/>
        <w:rPr/>
      </w:pPr>
      <w:r w:rsidDel="00000000" w:rsidR="00000000" w:rsidRPr="00000000">
        <w:rPr>
          <w:rtl w:val="0"/>
        </w:rPr>
        <w:t xml:space="preserve">[If Agree or Strongly Agree above] What improvements in school climate have you observed since the implementation of your CCSPP grant that you believe are connected to CCSPP activities? Please describe. Provide a narrative of up to 300 words.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75">
      <w:pPr>
        <w:spacing w:line="276.0005454545455" w:lineRule="auto"/>
        <w:rPr/>
      </w:pPr>
      <w:r w:rsidDel="00000000" w:rsidR="00000000" w:rsidRPr="00000000">
        <w:rPr>
          <w:rtl w:val="0"/>
        </w:rPr>
      </w:r>
    </w:p>
    <w:p w:rsidR="00000000" w:rsidDel="00000000" w:rsidP="00000000" w:rsidRDefault="00000000" w:rsidRPr="00000000" w14:paraId="00000376">
      <w:pPr>
        <w:spacing w:line="276.0005454545455" w:lineRule="auto"/>
        <w:rPr/>
      </w:pPr>
      <w:r w:rsidDel="00000000" w:rsidR="00000000" w:rsidRPr="00000000">
        <w:rPr>
          <w:rtl w:val="0"/>
        </w:rPr>
        <w:t xml:space="preserve">Your word count is: 0</w:t>
      </w:r>
    </w:p>
    <w:tbl>
      <w:tblPr>
        <w:tblStyle w:val="Table19"/>
        <w:tblW w:w="10935.0" w:type="dxa"/>
        <w:jc w:val="left"/>
        <w:tblInd w:w="-8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935"/>
        <w:tblGridChange w:id="0">
          <w:tblGrid>
            <w:gridCol w:w="109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7">
            <w:pPr>
              <w:widowControl w:val="0"/>
              <w:spacing w:after="240" w:before="0" w:line="240" w:lineRule="auto"/>
              <w:rPr/>
            </w:pPr>
            <w:r w:rsidDel="00000000" w:rsidR="00000000" w:rsidRPr="00000000">
              <w:rPr>
                <w:rtl w:val="0"/>
              </w:rPr>
              <w:t xml:space="preserve">Since the implementation of our CCSPP grant, we have observed significant improvements in our overall school climate, particularly in student behavior, student engagement, family involvement, and the sense of connection between home and school.</w:t>
            </w:r>
          </w:p>
          <w:p w:rsidR="00000000" w:rsidDel="00000000" w:rsidP="00000000" w:rsidRDefault="00000000" w:rsidRPr="00000000" w14:paraId="00000378">
            <w:pPr>
              <w:widowControl w:val="0"/>
              <w:spacing w:after="240" w:before="240" w:line="240" w:lineRule="auto"/>
              <w:rPr/>
            </w:pPr>
            <w:r w:rsidDel="00000000" w:rsidR="00000000" w:rsidRPr="00000000">
              <w:rPr>
                <w:rtl w:val="0"/>
              </w:rPr>
              <w:t xml:space="preserve">One of the most noticeable improvements has been in student behavior and discipline. Through the strengthening of our PBIS (Positive Behavioral Interventions and Supports) system, Check-In/Check-Out supports, increased Social-Emotional Learning (SEL) lessons, and restorative practices training for staff, students are demonstrating stronger self-regulation, conflict resolution, and positive decision-making skills. The intensity of student behaviors has significantly decreased. In previous years, we addressed serious incidents involving physical altercations and even situations involving knives on campus. This school year, we have not had to address those types of severe incidents, reflecting a much safer and more positive campus environment.</w:t>
            </w:r>
          </w:p>
          <w:p w:rsidR="00000000" w:rsidDel="00000000" w:rsidP="00000000" w:rsidRDefault="00000000" w:rsidRPr="00000000" w14:paraId="00000379">
            <w:pPr>
              <w:widowControl w:val="0"/>
              <w:spacing w:after="240" w:before="240" w:line="240" w:lineRule="auto"/>
              <w:rPr/>
            </w:pPr>
            <w:r w:rsidDel="00000000" w:rsidR="00000000" w:rsidRPr="00000000">
              <w:rPr>
                <w:rtl w:val="0"/>
              </w:rPr>
              <w:t xml:space="preserve">Student engagement has also improved through hands-on learning opportunities such as our makerspace room, community garden projects, after-school enrichment programs, assemblies, and educational field trips including wildlife refuge hikes, Farm Day, Wild Things assemblies, visits to the Railroad Museum, and a social-emotional learning ventriloquist assembly. These experiences have helped students feel more connected and excited about school.</w:t>
            </w:r>
          </w:p>
          <w:p w:rsidR="00000000" w:rsidDel="00000000" w:rsidP="00000000" w:rsidRDefault="00000000" w:rsidRPr="00000000" w14:paraId="0000037A">
            <w:pPr>
              <w:widowControl w:val="0"/>
              <w:spacing w:after="240" w:before="240" w:line="240" w:lineRule="auto"/>
              <w:rPr/>
            </w:pPr>
            <w:r w:rsidDel="00000000" w:rsidR="00000000" w:rsidRPr="00000000">
              <w:rPr>
                <w:rtl w:val="0"/>
              </w:rPr>
              <w:t xml:space="preserve">Family engagement has also grown through monthly recognition assemblies, Back to School Night, Spring Open House, and our Help Me Grow event co-hosted with First 5 Yuba County. Families are more involved, visible on campus, and connected to student success.</w:t>
            </w:r>
          </w:p>
          <w:p w:rsidR="00000000" w:rsidDel="00000000" w:rsidP="00000000" w:rsidRDefault="00000000" w:rsidRPr="00000000" w14:paraId="0000037B">
            <w:pPr>
              <w:widowControl w:val="0"/>
              <w:spacing w:after="240" w:before="240" w:line="240" w:lineRule="auto"/>
              <w:rPr/>
            </w:pPr>
            <w:r w:rsidDel="00000000" w:rsidR="00000000" w:rsidRPr="00000000">
              <w:rPr>
                <w:rtl w:val="0"/>
              </w:rPr>
              <w:t xml:space="preserve">CCSPP has allowed us to create a more welcoming, supportive, and relationship-centered school culture where students feel safe, families feel valued, and staff are better equipped to meet student needs.</w:t>
            </w:r>
          </w:p>
        </w:tc>
      </w:tr>
    </w:tbl>
    <w:p w:rsidR="00000000" w:rsidDel="00000000" w:rsidP="00000000" w:rsidRDefault="00000000" w:rsidRPr="00000000" w14:paraId="0000037C">
      <w:pPr>
        <w:pStyle w:val="Heading1"/>
        <w:spacing w:before="0" w:lineRule="auto"/>
        <w:rPr/>
      </w:pPr>
      <w:bookmarkStart w:colFirst="0" w:colLast="0" w:name="_r9bdubdgxig2" w:id="27"/>
      <w:bookmarkEnd w:id="27"/>
      <w:r w:rsidDel="00000000" w:rsidR="00000000" w:rsidRPr="00000000">
        <w:rPr>
          <w:rtl w:val="0"/>
        </w:rPr>
        <w:t xml:space="preserve">1.5. CCSPP Feedback and </w:t>
      </w:r>
      <w:r w:rsidDel="00000000" w:rsidR="00000000" w:rsidRPr="00000000">
        <w:rPr>
          <w:rtl w:val="0"/>
        </w:rPr>
        <w:t xml:space="preserve">Improvement</w:t>
      </w:r>
      <w:r w:rsidDel="00000000" w:rsidR="00000000" w:rsidRPr="00000000">
        <w:rPr>
          <w:rtl w:val="0"/>
        </w:rPr>
      </w:r>
    </w:p>
    <w:p w:rsidR="00000000" w:rsidDel="00000000" w:rsidP="00000000" w:rsidRDefault="00000000" w:rsidRPr="00000000" w14:paraId="0000037D">
      <w:pPr>
        <w:rPr/>
      </w:pPr>
      <w:r w:rsidDel="00000000" w:rsidR="00000000" w:rsidRPr="00000000">
        <w:rPr>
          <w:rtl w:val="0"/>
        </w:rPr>
        <w:t xml:space="preserve">To inform the improvement of the CCSPP grant program and inform future technical assistance priorities, please select the three areas below you would be most interested in receiving technical assistance on to support your CCSPP goals and activities.</w:t>
      </w:r>
    </w:p>
    <w:p w:rsidR="00000000" w:rsidDel="00000000" w:rsidP="00000000" w:rsidRDefault="00000000" w:rsidRPr="00000000" w14:paraId="0000037E">
      <w:pPr>
        <w:numPr>
          <w:ilvl w:val="0"/>
          <w:numId w:val="16"/>
        </w:numPr>
        <w:spacing w:after="0" w:afterAutospacing="0" w:before="120" w:lineRule="auto"/>
        <w:ind w:left="720" w:hanging="360"/>
        <w:rPr/>
      </w:pPr>
      <w:r w:rsidDel="00000000" w:rsidR="00000000" w:rsidRPr="00000000">
        <w:rPr>
          <w:rtl w:val="0"/>
        </w:rPr>
        <w:t xml:space="preserve">Strategic Partnerships and Cross-Systems Coordination</w:t>
      </w:r>
    </w:p>
    <w:p w:rsidR="00000000" w:rsidDel="00000000" w:rsidP="00000000" w:rsidRDefault="00000000" w:rsidRPr="00000000" w14:paraId="0000037F">
      <w:pPr>
        <w:numPr>
          <w:ilvl w:val="0"/>
          <w:numId w:val="16"/>
        </w:numPr>
        <w:spacing w:after="0" w:afterAutospacing="0" w:before="0" w:beforeAutospacing="0" w:lineRule="auto"/>
        <w:ind w:left="720" w:hanging="360"/>
        <w:rPr/>
      </w:pPr>
      <w:r w:rsidDel="00000000" w:rsidR="00000000" w:rsidRPr="00000000">
        <w:rPr>
          <w:rtl w:val="0"/>
        </w:rPr>
        <w:t xml:space="preserve">Community School Planning and Implementation</w:t>
      </w:r>
    </w:p>
    <w:p w:rsidR="00000000" w:rsidDel="00000000" w:rsidP="00000000" w:rsidRDefault="00000000" w:rsidRPr="00000000" w14:paraId="00000380">
      <w:pPr>
        <w:numPr>
          <w:ilvl w:val="0"/>
          <w:numId w:val="16"/>
        </w:numPr>
        <w:spacing w:after="0" w:afterAutospacing="0" w:before="0" w:beforeAutospacing="0" w:lineRule="auto"/>
        <w:ind w:left="720" w:hanging="360"/>
        <w:rPr/>
      </w:pPr>
      <w:r w:rsidDel="00000000" w:rsidR="00000000" w:rsidRPr="00000000">
        <w:rPr>
          <w:rtl w:val="0"/>
        </w:rPr>
        <w:t xml:space="preserve">Integrated Student Supports and Services</w:t>
      </w:r>
    </w:p>
    <w:p w:rsidR="00000000" w:rsidDel="00000000" w:rsidP="00000000" w:rsidRDefault="00000000" w:rsidRPr="00000000" w14:paraId="00000381">
      <w:pPr>
        <w:numPr>
          <w:ilvl w:val="0"/>
          <w:numId w:val="16"/>
        </w:numPr>
        <w:spacing w:after="0" w:afterAutospacing="0" w:before="0" w:beforeAutospacing="0" w:lineRule="auto"/>
        <w:ind w:left="720" w:hanging="360"/>
        <w:rPr/>
      </w:pPr>
      <w:r w:rsidDel="00000000" w:rsidR="00000000" w:rsidRPr="00000000">
        <w:rPr>
          <w:rFonts w:ascii="Times New Roman" w:cs="Times New Roman" w:eastAsia="Times New Roman" w:hAnsi="Times New Roman"/>
          <w:color w:val="bfbfbf"/>
          <w:sz w:val="14"/>
          <w:szCs w:val="14"/>
          <w:rtl w:val="0"/>
        </w:rPr>
        <w:t xml:space="preserve"> </w:t>
      </w:r>
      <w:r w:rsidDel="00000000" w:rsidR="00000000" w:rsidRPr="00000000">
        <w:rPr>
          <w:rtl w:val="0"/>
        </w:rPr>
        <w:t xml:space="preserve">Student Learning Supports and Environment</w:t>
      </w:r>
    </w:p>
    <w:p w:rsidR="00000000" w:rsidDel="00000000" w:rsidP="00000000" w:rsidRDefault="00000000" w:rsidRPr="00000000" w14:paraId="00000382">
      <w:pPr>
        <w:numPr>
          <w:ilvl w:val="0"/>
          <w:numId w:val="16"/>
        </w:numPr>
        <w:spacing w:after="0" w:afterAutospacing="0" w:before="0" w:beforeAutospacing="0" w:lineRule="auto"/>
        <w:ind w:left="720" w:hanging="360"/>
        <w:rPr/>
      </w:pPr>
      <w:r w:rsidDel="00000000" w:rsidR="00000000" w:rsidRPr="00000000">
        <w:rPr>
          <w:rtl w:val="0"/>
        </w:rPr>
        <w:t xml:space="preserve">Centering Community-based Learning</w:t>
      </w:r>
    </w:p>
    <w:p w:rsidR="00000000" w:rsidDel="00000000" w:rsidP="00000000" w:rsidRDefault="00000000" w:rsidRPr="00000000" w14:paraId="00000383">
      <w:pPr>
        <w:numPr>
          <w:ilvl w:val="0"/>
          <w:numId w:val="16"/>
        </w:numPr>
        <w:spacing w:after="0" w:afterAutospacing="0" w:before="0" w:beforeAutospacing="0" w:lineRule="auto"/>
        <w:ind w:left="720" w:hanging="360"/>
        <w:rPr/>
      </w:pPr>
      <w:r w:rsidDel="00000000" w:rsidR="00000000" w:rsidRPr="00000000">
        <w:rPr>
          <w:rtl w:val="0"/>
        </w:rPr>
        <w:t xml:space="preserve">Monitoring Progress and Developing Data Collection Tools</w:t>
      </w:r>
    </w:p>
    <w:p w:rsidR="00000000" w:rsidDel="00000000" w:rsidP="00000000" w:rsidRDefault="00000000" w:rsidRPr="00000000" w14:paraId="00000384">
      <w:pPr>
        <w:numPr>
          <w:ilvl w:val="0"/>
          <w:numId w:val="16"/>
        </w:numPr>
        <w:spacing w:after="0" w:afterAutospacing="0" w:before="0" w:beforeAutospacing="0" w:lineRule="auto"/>
        <w:ind w:left="720" w:hanging="360"/>
        <w:rPr/>
      </w:pPr>
      <w:r w:rsidDel="00000000" w:rsidR="00000000" w:rsidRPr="00000000">
        <w:rPr>
          <w:rtl w:val="0"/>
        </w:rPr>
        <w:t xml:space="preserve">Family and Community Engagement</w:t>
      </w:r>
    </w:p>
    <w:p w:rsidR="00000000" w:rsidDel="00000000" w:rsidP="00000000" w:rsidRDefault="00000000" w:rsidRPr="00000000" w14:paraId="00000385">
      <w:pPr>
        <w:numPr>
          <w:ilvl w:val="0"/>
          <w:numId w:val="16"/>
        </w:numPr>
        <w:spacing w:after="0" w:afterAutospacing="0" w:before="0" w:beforeAutospacing="0" w:lineRule="auto"/>
        <w:ind w:left="720" w:hanging="360"/>
        <w:rPr/>
      </w:pPr>
      <w:r w:rsidDel="00000000" w:rsidR="00000000" w:rsidRPr="00000000">
        <w:rPr>
          <w:rtl w:val="0"/>
        </w:rPr>
        <w:t xml:space="preserve">Collaborative Leadership Practices for Educators and Administrators</w:t>
      </w:r>
    </w:p>
    <w:p w:rsidR="00000000" w:rsidDel="00000000" w:rsidP="00000000" w:rsidRDefault="00000000" w:rsidRPr="00000000" w14:paraId="00000386">
      <w:pPr>
        <w:numPr>
          <w:ilvl w:val="0"/>
          <w:numId w:val="16"/>
        </w:numPr>
        <w:spacing w:after="0" w:afterAutospacing="0" w:before="0" w:beforeAutospacing="0" w:lineRule="auto"/>
        <w:ind w:left="720" w:hanging="360"/>
        <w:rPr/>
      </w:pPr>
      <w:r w:rsidDel="00000000" w:rsidR="00000000" w:rsidRPr="00000000">
        <w:rPr>
          <w:rtl w:val="0"/>
        </w:rPr>
        <w:t xml:space="preserve">Community Schools Sustainability</w:t>
      </w:r>
    </w:p>
    <w:p w:rsidR="00000000" w:rsidDel="00000000" w:rsidP="00000000" w:rsidRDefault="00000000" w:rsidRPr="00000000" w14:paraId="00000387">
      <w:pPr>
        <w:numPr>
          <w:ilvl w:val="0"/>
          <w:numId w:val="16"/>
        </w:numPr>
        <w:spacing w:after="0" w:afterAutospacing="0" w:before="0" w:beforeAutospacing="0" w:lineRule="auto"/>
        <w:ind w:left="720" w:hanging="360"/>
        <w:rPr/>
      </w:pPr>
      <w:r w:rsidDel="00000000" w:rsidR="00000000" w:rsidRPr="00000000">
        <w:rPr>
          <w:rtl w:val="0"/>
        </w:rPr>
        <w:t xml:space="preserve">Engaging Communities, Policymakers &amp; Educators in Shared Understanding</w:t>
      </w:r>
    </w:p>
    <w:p w:rsidR="00000000" w:rsidDel="00000000" w:rsidP="00000000" w:rsidRDefault="00000000" w:rsidRPr="00000000" w14:paraId="00000388">
      <w:pPr>
        <w:numPr>
          <w:ilvl w:val="0"/>
          <w:numId w:val="16"/>
        </w:numPr>
        <w:spacing w:before="0" w:beforeAutospacing="0" w:lineRule="auto"/>
        <w:ind w:left="720" w:hanging="360"/>
      </w:pPr>
      <w:r w:rsidDel="00000000" w:rsidR="00000000" w:rsidRPr="00000000">
        <w:rPr>
          <w:rFonts w:ascii="Times New Roman" w:cs="Times New Roman" w:eastAsia="Times New Roman" w:hAnsi="Times New Roman"/>
          <w:color w:val="bfbfbf"/>
          <w:sz w:val="14"/>
          <w:szCs w:val="14"/>
          <w:rtl w:val="0"/>
        </w:rPr>
        <w:t xml:space="preserve"> </w:t>
      </w:r>
      <w:r w:rsidDel="00000000" w:rsidR="00000000" w:rsidRPr="00000000">
        <w:rPr>
          <w:rtl w:val="0"/>
        </w:rPr>
        <w:t xml:space="preserve">Other instrument or process: </w:t>
      </w:r>
      <w:r w:rsidDel="00000000" w:rsidR="00000000" w:rsidRPr="00000000">
        <w:rPr>
          <w:rtl w:val="0"/>
        </w:rPr>
        <w:t xml:space="preserve">__________________________________________________</w:t>
      </w:r>
    </w:p>
    <w:p w:rsidR="00000000" w:rsidDel="00000000" w:rsidP="00000000" w:rsidRDefault="00000000" w:rsidRPr="00000000" w14:paraId="00000389">
      <w:pPr>
        <w:spacing w:line="276.0005454545455" w:lineRule="auto"/>
        <w:rPr/>
      </w:pPr>
      <w:r w:rsidDel="00000000" w:rsidR="00000000" w:rsidRPr="00000000">
        <w:rPr>
          <w:rtl w:val="0"/>
        </w:rPr>
      </w:r>
    </w:p>
    <w:p w:rsidR="00000000" w:rsidDel="00000000" w:rsidP="00000000" w:rsidRDefault="00000000" w:rsidRPr="00000000" w14:paraId="0000038A">
      <w:pPr>
        <w:spacing w:line="276.0005454545455" w:lineRule="auto"/>
        <w:rPr/>
      </w:pPr>
      <w:r w:rsidDel="00000000" w:rsidR="00000000" w:rsidRPr="00000000">
        <w:rPr>
          <w:rtl w:val="0"/>
        </w:rPr>
        <w:t xml:space="preserve">[Optional] </w:t>
      </w:r>
      <w:r w:rsidDel="00000000" w:rsidR="00000000" w:rsidRPr="00000000">
        <w:rPr>
          <w:rtl w:val="0"/>
        </w:rPr>
        <w:t xml:space="preserve">Please use this space to share how your LEA has assisted you in implementing your community schools strategy. Describe specific LEA policies, practices, structures, or resources/supports that have enabled implementation. How can LEA support be </w:t>
      </w:r>
      <w:r w:rsidDel="00000000" w:rsidR="00000000" w:rsidRPr="00000000">
        <w:rPr>
          <w:rtl w:val="0"/>
        </w:rPr>
        <w:t xml:space="preserve">strengthened to better support your site’s implementation efforts? </w:t>
      </w:r>
      <w:r w:rsidDel="00000000" w:rsidR="00000000" w:rsidRPr="00000000">
        <w:rPr>
          <w:rtl w:val="0"/>
        </w:rPr>
        <w:t xml:space="preserve"> </w:t>
      </w:r>
    </w:p>
    <w:p w:rsidR="00000000" w:rsidDel="00000000" w:rsidP="00000000" w:rsidRDefault="00000000" w:rsidRPr="00000000" w14:paraId="0000038B">
      <w:pPr>
        <w:rPr/>
      </w:pPr>
      <w:r w:rsidDel="00000000" w:rsidR="00000000" w:rsidRPr="00000000">
        <w:rPr>
          <w:rtl w:val="0"/>
        </w:rPr>
        <w:t xml:space="preserve">We suggest you provide a narrative of up to 300 words.</w:t>
      </w:r>
    </w:p>
    <w:p w:rsidR="00000000" w:rsidDel="00000000" w:rsidP="00000000" w:rsidRDefault="00000000" w:rsidRPr="00000000" w14:paraId="0000038C">
      <w:pPr>
        <w:rPr/>
      </w:pPr>
      <w:r w:rsidDel="00000000" w:rsidR="00000000" w:rsidRPr="00000000">
        <w:rPr>
          <w:rtl w:val="0"/>
        </w:rPr>
      </w:r>
    </w:p>
    <w:p w:rsidR="00000000" w:rsidDel="00000000" w:rsidP="00000000" w:rsidRDefault="00000000" w:rsidRPr="00000000" w14:paraId="0000038D">
      <w:pPr>
        <w:rPr/>
      </w:pPr>
      <w:r w:rsidDel="00000000" w:rsidR="00000000" w:rsidRPr="00000000">
        <w:rPr>
          <w:i w:val="1"/>
          <w:iCs w:val="1"/>
          <w:rtl w:val="0"/>
        </w:rPr>
        <w:t xml:space="preserve">Note: </w:t>
      </w:r>
      <w:r w:rsidDel="00000000" w:rsidR="00000000" w:rsidRPr="00000000">
        <w:rPr>
          <w:i w:val="1"/>
          <w:iCs w:val="1"/>
          <w:rtl w:val="0"/>
        </w:rPr>
        <w:t xml:space="preserve">This question is designed to better understand the role of LEA-level leadership, policies, and systems in supporting site-level community school implementation. Your response will help identify effective district practices and areas for growth, informing technical assistance and continuous improvement efforts statewide.</w:t>
      </w:r>
      <w:r w:rsidDel="00000000" w:rsidR="00000000" w:rsidRPr="00000000">
        <w:rPr>
          <w:rtl w:val="0"/>
        </w:rPr>
      </w:r>
    </w:p>
    <w:p w:rsidR="00000000" w:rsidDel="00000000" w:rsidP="00000000" w:rsidRDefault="00000000" w:rsidRPr="00000000" w14:paraId="0000038E">
      <w:pPr>
        <w:rPr/>
      </w:pPr>
      <w:r w:rsidDel="00000000" w:rsidR="00000000" w:rsidRPr="00000000">
        <w:rPr>
          <w:rtl w:val="0"/>
        </w:rPr>
        <w:t xml:space="preserve">Your word count is: 0</w:t>
      </w:r>
    </w:p>
    <w:p w:rsidR="00000000" w:rsidDel="00000000" w:rsidP="00000000" w:rsidRDefault="00000000" w:rsidRPr="00000000" w14:paraId="0000038F">
      <w:pPr>
        <w:spacing w:line="276.0005454545455" w:lineRule="auto"/>
        <w:rPr/>
      </w:pPr>
      <w:r w:rsidDel="00000000" w:rsidR="00000000" w:rsidRPr="00000000">
        <w:rPr>
          <w:rtl w:val="0"/>
        </w:rPr>
      </w:r>
    </w:p>
    <w:tbl>
      <w:tblPr>
        <w:tblStyle w:val="Table2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0">
            <w:pPr>
              <w:widowControl w:val="0"/>
              <w:spacing w:line="240" w:lineRule="auto"/>
              <w:rPr/>
            </w:pPr>
            <w:r w:rsidDel="00000000" w:rsidR="00000000" w:rsidRPr="00000000">
              <w:rPr>
                <w:rtl w:val="0"/>
              </w:rPr>
            </w:r>
          </w:p>
        </w:tc>
      </w:tr>
    </w:tbl>
    <w:p w:rsidR="00000000" w:rsidDel="00000000" w:rsidP="00000000" w:rsidRDefault="00000000" w:rsidRPr="00000000" w14:paraId="00000391">
      <w:pPr>
        <w:spacing w:line="276.0005454545455" w:lineRule="auto"/>
        <w:rPr/>
      </w:pPr>
      <w:r w:rsidDel="00000000" w:rsidR="00000000" w:rsidRPr="00000000">
        <w:rPr>
          <w:rtl w:val="0"/>
        </w:rPr>
      </w:r>
    </w:p>
    <w:p w:rsidR="00000000" w:rsidDel="00000000" w:rsidP="00000000" w:rsidRDefault="00000000" w:rsidRPr="00000000" w14:paraId="00000392">
      <w:pPr>
        <w:rPr/>
      </w:pPr>
      <w:r w:rsidDel="00000000" w:rsidR="00000000" w:rsidRPr="00000000">
        <w:rPr>
          <w:rtl w:val="0"/>
        </w:rPr>
        <w:t xml:space="preserve">[Optional] Please use this space to share your effective practices and subsequent successes related to any of the sections above (capacity-building strategies, engaging educational partners, whole child and family supports inventory or CCSPP goals). We suggest you provide a narrative of up to 300 words.</w:t>
      </w:r>
    </w:p>
    <w:p w:rsidR="00000000" w:rsidDel="00000000" w:rsidP="00000000" w:rsidRDefault="00000000" w:rsidRPr="00000000" w14:paraId="00000393">
      <w:pPr>
        <w:rPr/>
      </w:pPr>
      <w:r w:rsidDel="00000000" w:rsidR="00000000" w:rsidRPr="00000000">
        <w:rPr>
          <w:rtl w:val="0"/>
        </w:rPr>
        <w:t xml:space="preserve">Your word count is: 0</w:t>
      </w:r>
    </w:p>
    <w:tbl>
      <w:tblPr>
        <w:tblStyle w:val="Table2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4">
            <w:pPr>
              <w:widowControl w:val="0"/>
              <w:spacing w:line="240" w:lineRule="auto"/>
              <w:rPr/>
            </w:pPr>
            <w:r w:rsidDel="00000000" w:rsidR="00000000" w:rsidRPr="00000000">
              <w:rPr>
                <w:rtl w:val="0"/>
              </w:rPr>
            </w:r>
          </w:p>
        </w:tc>
      </w:tr>
    </w:tbl>
    <w:p w:rsidR="00000000" w:rsidDel="00000000" w:rsidP="00000000" w:rsidRDefault="00000000" w:rsidRPr="00000000" w14:paraId="00000395">
      <w:pPr>
        <w:rPr/>
      </w:pPr>
      <w:r w:rsidDel="00000000" w:rsidR="00000000" w:rsidRPr="00000000">
        <w:rPr>
          <w:rtl w:val="0"/>
        </w:rPr>
        <w:t xml:space="preserve">Please check the box to indicate interest-holders that have been involved in preparing your Annual Progress Report. </w:t>
      </w:r>
      <w:r w:rsidDel="00000000" w:rsidR="00000000" w:rsidRPr="00000000">
        <w:rPr>
          <w:rtl w:val="0"/>
        </w:rPr>
        <w:t xml:space="preserve">(check all that apply)</w:t>
      </w:r>
      <w:r w:rsidDel="00000000" w:rsidR="00000000" w:rsidRPr="00000000">
        <w:rPr>
          <w:rtl w:val="0"/>
        </w:rPr>
      </w:r>
    </w:p>
    <w:p w:rsidR="00000000" w:rsidDel="00000000" w:rsidP="00000000" w:rsidRDefault="00000000" w:rsidRPr="00000000" w14:paraId="00000396">
      <w:pPr>
        <w:numPr>
          <w:ilvl w:val="0"/>
          <w:numId w:val="19"/>
        </w:numPr>
        <w:ind w:left="720" w:hanging="360"/>
        <w:rPr>
          <w:u w:val="none"/>
        </w:rPr>
      </w:pPr>
      <w:r w:rsidDel="00000000" w:rsidR="00000000" w:rsidRPr="00000000">
        <w:rPr>
          <w:rtl w:val="0"/>
        </w:rPr>
      </w:r>
    </w:p>
    <w:p w:rsidR="00000000" w:rsidDel="00000000" w:rsidP="00000000" w:rsidRDefault="00000000" w:rsidRPr="00000000" w14:paraId="00000397">
      <w:pPr>
        <w:numPr>
          <w:ilvl w:val="0"/>
          <w:numId w:val="19"/>
        </w:numPr>
        <w:ind w:left="720" w:hanging="360"/>
        <w:rPr>
          <w:u w:val="none"/>
        </w:rPr>
      </w:pPr>
      <w:r w:rsidDel="00000000" w:rsidR="00000000" w:rsidRPr="00000000">
        <w:rPr>
          <w:rtl w:val="0"/>
        </w:rPr>
        <w:t xml:space="preserve">Principal</w:t>
      </w:r>
    </w:p>
    <w:p w:rsidR="00000000" w:rsidDel="00000000" w:rsidP="00000000" w:rsidRDefault="00000000" w:rsidRPr="00000000" w14:paraId="00000398">
      <w:pPr>
        <w:numPr>
          <w:ilvl w:val="0"/>
          <w:numId w:val="19"/>
        </w:numPr>
        <w:ind w:left="720" w:hanging="360"/>
        <w:rPr>
          <w:u w:val="none"/>
        </w:rPr>
      </w:pPr>
      <w:r w:rsidDel="00000000" w:rsidR="00000000" w:rsidRPr="00000000">
        <w:rPr>
          <w:rtl w:val="0"/>
        </w:rPr>
        <w:t xml:space="preserve">Assistant Principal (if applicable)</w:t>
      </w:r>
    </w:p>
    <w:p w:rsidR="00000000" w:rsidDel="00000000" w:rsidP="00000000" w:rsidRDefault="00000000" w:rsidRPr="00000000" w14:paraId="00000399">
      <w:pPr>
        <w:numPr>
          <w:ilvl w:val="0"/>
          <w:numId w:val="19"/>
        </w:numPr>
        <w:ind w:left="720" w:hanging="360"/>
        <w:rPr>
          <w:u w:val="none"/>
        </w:rPr>
      </w:pPr>
      <w:r w:rsidDel="00000000" w:rsidR="00000000" w:rsidRPr="00000000">
        <w:rPr>
          <w:rtl w:val="0"/>
        </w:rPr>
        <w:t xml:space="preserve">Community Schools Coordinator(s)</w:t>
      </w:r>
    </w:p>
    <w:p w:rsidR="00000000" w:rsidDel="00000000" w:rsidP="00000000" w:rsidRDefault="00000000" w:rsidRPr="00000000" w14:paraId="0000039A">
      <w:pPr>
        <w:numPr>
          <w:ilvl w:val="0"/>
          <w:numId w:val="19"/>
        </w:numPr>
        <w:ind w:left="720" w:hanging="360"/>
        <w:rPr>
          <w:u w:val="none"/>
        </w:rPr>
      </w:pPr>
      <w:r w:rsidDel="00000000" w:rsidR="00000000" w:rsidRPr="00000000">
        <w:rPr>
          <w:rtl w:val="0"/>
        </w:rPr>
        <w:t xml:space="preserve">School Counselor/Social Worker/Psychologist</w:t>
      </w:r>
    </w:p>
    <w:p w:rsidR="00000000" w:rsidDel="00000000" w:rsidP="00000000" w:rsidRDefault="00000000" w:rsidRPr="00000000" w14:paraId="0000039B">
      <w:pPr>
        <w:numPr>
          <w:ilvl w:val="0"/>
          <w:numId w:val="19"/>
        </w:numPr>
        <w:ind w:left="720" w:hanging="360"/>
        <w:rPr>
          <w:u w:val="none"/>
        </w:rPr>
      </w:pPr>
      <w:r w:rsidDel="00000000" w:rsidR="00000000" w:rsidRPr="00000000">
        <w:rPr>
          <w:rtl w:val="0"/>
        </w:rPr>
        <w:t xml:space="preserve">Teacher(s)</w:t>
      </w:r>
    </w:p>
    <w:p w:rsidR="00000000" w:rsidDel="00000000" w:rsidP="00000000" w:rsidRDefault="00000000" w:rsidRPr="00000000" w14:paraId="0000039C">
      <w:pPr>
        <w:numPr>
          <w:ilvl w:val="0"/>
          <w:numId w:val="19"/>
        </w:numPr>
        <w:ind w:left="720" w:hanging="360"/>
        <w:rPr>
          <w:u w:val="none"/>
        </w:rPr>
      </w:pPr>
      <w:r w:rsidDel="00000000" w:rsidR="00000000" w:rsidRPr="00000000">
        <w:rPr>
          <w:rtl w:val="0"/>
        </w:rPr>
        <w:t xml:space="preserve">Instructional Coach(es) (if applicable)</w:t>
      </w:r>
    </w:p>
    <w:p w:rsidR="00000000" w:rsidDel="00000000" w:rsidP="00000000" w:rsidRDefault="00000000" w:rsidRPr="00000000" w14:paraId="0000039D">
      <w:pPr>
        <w:numPr>
          <w:ilvl w:val="0"/>
          <w:numId w:val="19"/>
        </w:numPr>
        <w:ind w:left="720" w:hanging="360"/>
        <w:rPr>
          <w:u w:val="none"/>
        </w:rPr>
      </w:pPr>
      <w:r w:rsidDel="00000000" w:rsidR="00000000" w:rsidRPr="00000000">
        <w:rPr>
          <w:rtl w:val="0"/>
        </w:rPr>
        <w:t xml:space="preserve">Other staff</w:t>
      </w:r>
    </w:p>
    <w:p w:rsidR="00000000" w:rsidDel="00000000" w:rsidP="00000000" w:rsidRDefault="00000000" w:rsidRPr="00000000" w14:paraId="0000039E">
      <w:pPr>
        <w:numPr>
          <w:ilvl w:val="0"/>
          <w:numId w:val="19"/>
        </w:numPr>
        <w:ind w:left="720" w:hanging="360"/>
        <w:rPr>
          <w:u w:val="none"/>
        </w:rPr>
      </w:pPr>
      <w:r w:rsidDel="00000000" w:rsidR="00000000" w:rsidRPr="00000000">
        <w:rPr>
          <w:rtl w:val="0"/>
        </w:rPr>
        <w:t xml:space="preserve">Student(s)</w:t>
      </w:r>
    </w:p>
    <w:p w:rsidR="00000000" w:rsidDel="00000000" w:rsidP="00000000" w:rsidRDefault="00000000" w:rsidRPr="00000000" w14:paraId="0000039F">
      <w:pPr>
        <w:numPr>
          <w:ilvl w:val="0"/>
          <w:numId w:val="19"/>
        </w:numPr>
        <w:ind w:left="720" w:hanging="360"/>
        <w:rPr>
          <w:u w:val="none"/>
        </w:rPr>
      </w:pPr>
      <w:r w:rsidDel="00000000" w:rsidR="00000000" w:rsidRPr="00000000">
        <w:rPr>
          <w:rtl w:val="0"/>
        </w:rPr>
        <w:t xml:space="preserve">Parent/guardians(s)</w:t>
      </w:r>
    </w:p>
    <w:p w:rsidR="00000000" w:rsidDel="00000000" w:rsidP="00000000" w:rsidRDefault="00000000" w:rsidRPr="00000000" w14:paraId="000003A0">
      <w:pPr>
        <w:numPr>
          <w:ilvl w:val="0"/>
          <w:numId w:val="19"/>
        </w:numPr>
        <w:ind w:left="720" w:hanging="360"/>
        <w:rPr>
          <w:u w:val="none"/>
        </w:rPr>
      </w:pPr>
      <w:r w:rsidDel="00000000" w:rsidR="00000000" w:rsidRPr="00000000">
        <w:rPr>
          <w:rtl w:val="0"/>
        </w:rPr>
        <w:t xml:space="preserve">Community partner(s) (school partners with an MOU or any other formal agreement to provide supports or services) </w:t>
      </w:r>
    </w:p>
    <w:p w:rsidR="00000000" w:rsidDel="00000000" w:rsidP="00000000" w:rsidRDefault="00000000" w:rsidRPr="00000000" w14:paraId="000003A1">
      <w:pPr>
        <w:numPr>
          <w:ilvl w:val="0"/>
          <w:numId w:val="19"/>
        </w:numPr>
        <w:ind w:left="720" w:hanging="360"/>
        <w:rPr>
          <w:u w:val="none"/>
        </w:rPr>
      </w:pPr>
      <w:r w:rsidDel="00000000" w:rsidR="00000000" w:rsidRPr="00000000">
        <w:rPr>
          <w:rtl w:val="0"/>
        </w:rPr>
        <w:t xml:space="preserve">Other (please specify):</w:t>
      </w:r>
    </w:p>
    <w:p w:rsidR="00000000" w:rsidDel="00000000" w:rsidP="00000000" w:rsidRDefault="00000000" w:rsidRPr="00000000" w14:paraId="000003A2">
      <w:pPr>
        <w:numPr>
          <w:ilvl w:val="0"/>
          <w:numId w:val="19"/>
        </w:numPr>
        <w:ind w:left="720" w:hanging="360"/>
        <w:rPr>
          <w:u w:val="none"/>
        </w:rPr>
      </w:pPr>
      <w:r w:rsidDel="00000000" w:rsidR="00000000" w:rsidRPr="00000000">
        <w:rPr>
          <w:rtl w:val="0"/>
        </w:rPr>
        <w:t xml:space="preserve">______________</w:t>
      </w:r>
    </w:p>
    <w:p w:rsidR="00000000" w:rsidDel="00000000" w:rsidP="00000000" w:rsidRDefault="00000000" w:rsidRPr="00000000" w14:paraId="000003A3">
      <w:pPr>
        <w:rPr/>
      </w:pPr>
      <w:r w:rsidDel="00000000" w:rsidR="00000000" w:rsidRPr="00000000">
        <w:rPr>
          <w:rtl w:val="0"/>
        </w:rPr>
      </w:r>
    </w:p>
    <w:p w:rsidR="00000000" w:rsidDel="00000000" w:rsidP="00000000" w:rsidRDefault="00000000" w:rsidRPr="00000000" w14:paraId="000003A4">
      <w:pPr>
        <w:rPr/>
      </w:pPr>
      <w:r w:rsidDel="00000000" w:rsidR="00000000" w:rsidRPr="00000000">
        <w:rPr>
          <w:rtl w:val="0"/>
        </w:rPr>
        <w:t xml:space="preserve">[Optional] Please add any additional details about the involvement of the community school groups listed above in your APR preparation process.</w:t>
      </w:r>
    </w:p>
    <w:p w:rsidR="00000000" w:rsidDel="00000000" w:rsidP="00000000" w:rsidRDefault="00000000" w:rsidRPr="00000000" w14:paraId="000003A5">
      <w:pPr>
        <w:rPr/>
      </w:pPr>
      <w:r w:rsidDel="00000000" w:rsidR="00000000" w:rsidRPr="00000000">
        <w:rPr>
          <w:rtl w:val="0"/>
        </w:rPr>
        <w:t xml:space="preserve">Your word count is: 0</w:t>
      </w:r>
    </w:p>
    <w:tbl>
      <w:tblPr>
        <w:tblStyle w:val="Table22"/>
        <w:tblW w:w="9210.0" w:type="dxa"/>
        <w:jc w:val="left"/>
        <w:tblInd w:w="1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10"/>
        <w:tblGridChange w:id="0">
          <w:tblGrid>
            <w:gridCol w:w="9210"/>
          </w:tblGrid>
        </w:tblGridChange>
      </w:tblGrid>
      <w:tr>
        <w:trPr>
          <w:cantSplit w:val="0"/>
          <w:trHeight w:val="7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6">
            <w:pPr>
              <w:widowControl w:val="0"/>
              <w:spacing w:line="240" w:lineRule="auto"/>
              <w:rPr/>
            </w:pPr>
            <w:r w:rsidDel="00000000" w:rsidR="00000000" w:rsidRPr="00000000">
              <w:rPr>
                <w:rtl w:val="0"/>
              </w:rPr>
            </w:r>
          </w:p>
        </w:tc>
      </w:tr>
    </w:tbl>
    <w:p w:rsidR="00000000" w:rsidDel="00000000" w:rsidP="00000000" w:rsidRDefault="00000000" w:rsidRPr="00000000" w14:paraId="000003A7">
      <w:pPr>
        <w:rPr/>
      </w:pPr>
      <w:r w:rsidDel="00000000" w:rsidR="00000000" w:rsidRPr="00000000">
        <w:rPr>
          <w:rtl w:val="0"/>
        </w:rPr>
      </w:r>
    </w:p>
    <w:p w:rsidR="00000000" w:rsidDel="00000000" w:rsidP="00000000" w:rsidRDefault="00000000" w:rsidRPr="00000000" w14:paraId="000003A8">
      <w:pPr>
        <w:rPr/>
      </w:pPr>
      <w:r w:rsidDel="00000000" w:rsidR="00000000" w:rsidRPr="00000000">
        <w:rPr>
          <w:rtl w:val="0"/>
        </w:rPr>
        <w:t xml:space="preserve">How useful was the APR process in assessing your CCSPP implementation and outcomes?</w:t>
      </w:r>
    </w:p>
    <w:p w:rsidR="00000000" w:rsidDel="00000000" w:rsidP="00000000" w:rsidRDefault="00000000" w:rsidRPr="00000000" w14:paraId="000003A9">
      <w:pPr>
        <w:numPr>
          <w:ilvl w:val="0"/>
          <w:numId w:val="16"/>
        </w:numPr>
        <w:spacing w:after="0" w:afterAutospacing="0" w:before="120" w:lineRule="auto"/>
        <w:ind w:left="720" w:hanging="360"/>
        <w:rPr>
          <w:color w:val="000000"/>
          <w:sz w:val="22"/>
          <w:szCs w:val="22"/>
        </w:rPr>
      </w:pPr>
      <w:r w:rsidDel="00000000" w:rsidR="00000000" w:rsidRPr="00000000">
        <w:rPr>
          <w:rtl w:val="0"/>
        </w:rPr>
        <w:t xml:space="preserve">Very useful</w:t>
      </w:r>
    </w:p>
    <w:p w:rsidR="00000000" w:rsidDel="00000000" w:rsidP="00000000" w:rsidRDefault="00000000" w:rsidRPr="00000000" w14:paraId="000003AA">
      <w:pPr>
        <w:numPr>
          <w:ilvl w:val="0"/>
          <w:numId w:val="16"/>
        </w:numPr>
        <w:spacing w:after="0" w:afterAutospacing="0" w:before="0" w:beforeAutospacing="0" w:lineRule="auto"/>
        <w:ind w:left="720" w:hanging="360"/>
        <w:rPr>
          <w:color w:val="000000"/>
          <w:sz w:val="22"/>
          <w:szCs w:val="22"/>
        </w:rPr>
      </w:pPr>
      <w:r w:rsidDel="00000000" w:rsidR="00000000" w:rsidRPr="00000000">
        <w:rPr>
          <w:rtl w:val="0"/>
        </w:rPr>
        <w:t xml:space="preserve">Useful</w:t>
      </w:r>
    </w:p>
    <w:p w:rsidR="00000000" w:rsidDel="00000000" w:rsidP="00000000" w:rsidRDefault="00000000" w:rsidRPr="00000000" w14:paraId="000003AB">
      <w:pPr>
        <w:numPr>
          <w:ilvl w:val="0"/>
          <w:numId w:val="16"/>
        </w:numPr>
        <w:spacing w:after="0" w:afterAutospacing="0" w:before="0" w:beforeAutospacing="0" w:lineRule="auto"/>
        <w:ind w:left="720" w:hanging="360"/>
        <w:rPr>
          <w:color w:val="000000"/>
          <w:sz w:val="22"/>
          <w:szCs w:val="22"/>
        </w:rPr>
      </w:pPr>
      <w:r w:rsidDel="00000000" w:rsidR="00000000" w:rsidRPr="00000000">
        <w:rPr>
          <w:rtl w:val="0"/>
        </w:rPr>
        <w:t xml:space="preserve">Somewhat Useful</w:t>
      </w:r>
    </w:p>
    <w:p w:rsidR="00000000" w:rsidDel="00000000" w:rsidP="00000000" w:rsidRDefault="00000000" w:rsidRPr="00000000" w14:paraId="000003AC">
      <w:pPr>
        <w:numPr>
          <w:ilvl w:val="0"/>
          <w:numId w:val="16"/>
        </w:numPr>
        <w:spacing w:after="0" w:afterAutospacing="0" w:before="0" w:beforeAutospacing="0" w:lineRule="auto"/>
        <w:ind w:left="720" w:hanging="360"/>
        <w:rPr>
          <w:color w:val="000000"/>
          <w:sz w:val="22"/>
          <w:szCs w:val="22"/>
        </w:rPr>
      </w:pPr>
      <w:r w:rsidDel="00000000" w:rsidR="00000000" w:rsidRPr="00000000">
        <w:rPr>
          <w:rFonts w:ascii="Times New Roman" w:cs="Times New Roman" w:eastAsia="Times New Roman" w:hAnsi="Times New Roman"/>
          <w:color w:val="bfbfbf"/>
          <w:sz w:val="14"/>
          <w:szCs w:val="14"/>
          <w:rtl w:val="0"/>
        </w:rPr>
        <w:t xml:space="preserve"> </w:t>
      </w:r>
      <w:r w:rsidDel="00000000" w:rsidR="00000000" w:rsidRPr="00000000">
        <w:rPr>
          <w:rtl w:val="0"/>
        </w:rPr>
        <w:t xml:space="preserve">Not Useful</w:t>
      </w:r>
    </w:p>
    <w:p w:rsidR="00000000" w:rsidDel="00000000" w:rsidP="00000000" w:rsidRDefault="00000000" w:rsidRPr="00000000" w14:paraId="000003AD">
      <w:pPr>
        <w:numPr>
          <w:ilvl w:val="0"/>
          <w:numId w:val="16"/>
        </w:numPr>
        <w:spacing w:before="0" w:beforeAutospacing="0" w:lineRule="auto"/>
        <w:ind w:left="720" w:hanging="360"/>
        <w:rPr>
          <w:color w:val="000000"/>
          <w:sz w:val="22"/>
          <w:szCs w:val="22"/>
        </w:rPr>
      </w:pPr>
      <w:r w:rsidDel="00000000" w:rsidR="00000000" w:rsidRPr="00000000">
        <w:rPr>
          <w:rtl w:val="0"/>
        </w:rPr>
        <w:t xml:space="preserve">Not at all useful</w:t>
      </w:r>
    </w:p>
    <w:p w:rsidR="00000000" w:rsidDel="00000000" w:rsidP="00000000" w:rsidRDefault="00000000" w:rsidRPr="00000000" w14:paraId="000003AE">
      <w:pPr>
        <w:rPr/>
      </w:pPr>
      <w:r w:rsidDel="00000000" w:rsidR="00000000" w:rsidRPr="00000000">
        <w:rPr>
          <w:rtl w:val="0"/>
        </w:rPr>
      </w:r>
    </w:p>
    <w:p w:rsidR="00000000" w:rsidDel="00000000" w:rsidP="00000000" w:rsidRDefault="00000000" w:rsidRPr="00000000" w14:paraId="000003AF">
      <w:pPr>
        <w:rPr/>
      </w:pPr>
      <w:r w:rsidDel="00000000" w:rsidR="00000000" w:rsidRPr="00000000">
        <w:rPr>
          <w:rtl w:val="0"/>
        </w:rPr>
        <w:t xml:space="preserve">[Optional] What suggestions do you have for improving the APR process to make it a more meaningful and useful reflection tool for your CCSPP implementation?</w:t>
      </w:r>
    </w:p>
    <w:p w:rsidR="00000000" w:rsidDel="00000000" w:rsidP="00000000" w:rsidRDefault="00000000" w:rsidRPr="00000000" w14:paraId="000003B0">
      <w:pPr>
        <w:rPr/>
      </w:pPr>
      <w:r w:rsidDel="00000000" w:rsidR="00000000" w:rsidRPr="00000000">
        <w:rPr>
          <w:rtl w:val="0"/>
        </w:rPr>
        <w:t xml:space="preserve">Your word count is: 0</w:t>
      </w:r>
    </w:p>
    <w:tbl>
      <w:tblPr>
        <w:tblStyle w:val="Table2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1">
            <w:pPr>
              <w:widowControl w:val="0"/>
              <w:spacing w:line="240" w:lineRule="auto"/>
              <w:rPr/>
            </w:pPr>
            <w:r w:rsidDel="00000000" w:rsidR="00000000" w:rsidRPr="00000000">
              <w:rPr>
                <w:rtl w:val="0"/>
              </w:rPr>
            </w:r>
          </w:p>
        </w:tc>
      </w:tr>
    </w:tbl>
    <w:p w:rsidR="00000000" w:rsidDel="00000000" w:rsidP="00000000" w:rsidRDefault="00000000" w:rsidRPr="00000000" w14:paraId="000003B2">
      <w:pPr>
        <w:pStyle w:val="Heading1"/>
        <w:spacing w:before="0" w:lineRule="auto"/>
        <w:rPr/>
      </w:pPr>
      <w:bookmarkStart w:colFirst="0" w:colLast="0" w:name="_7yvqy520yih6" w:id="28"/>
      <w:bookmarkEnd w:id="28"/>
      <w:r w:rsidDel="00000000" w:rsidR="00000000" w:rsidRPr="00000000">
        <w:rPr>
          <w:rtl w:val="0"/>
        </w:rPr>
        <w:t xml:space="preserve">2. Site Level Additional Documents and Evidence</w:t>
      </w:r>
      <w:r w:rsidDel="00000000" w:rsidR="00000000" w:rsidRPr="00000000">
        <w:rPr>
          <w:rtl w:val="0"/>
        </w:rPr>
      </w:r>
    </w:p>
    <w:p w:rsidR="00000000" w:rsidDel="00000000" w:rsidP="00000000" w:rsidRDefault="00000000" w:rsidRPr="00000000" w14:paraId="000003B3">
      <w:pPr>
        <w:rPr>
          <w:b w:val="1"/>
          <w:bCs w:val="1"/>
        </w:rPr>
      </w:pPr>
      <w:r w:rsidDel="00000000" w:rsidR="00000000" w:rsidRPr="00000000">
        <w:rPr>
          <w:rtl w:val="0"/>
        </w:rPr>
        <w:t xml:space="preserve">The following documents were added in the 2022 Legislative Update about the CCSPP. </w:t>
      </w:r>
      <w:r w:rsidDel="00000000" w:rsidR="00000000" w:rsidRPr="00000000">
        <w:rPr>
          <w:rtl w:val="0"/>
        </w:rPr>
      </w:r>
    </w:p>
    <w:p w:rsidR="00000000" w:rsidDel="00000000" w:rsidP="00000000" w:rsidRDefault="00000000" w:rsidRPr="00000000" w14:paraId="000003B4">
      <w:pPr>
        <w:rPr>
          <w:b w:val="1"/>
          <w:bCs w:val="1"/>
        </w:rPr>
      </w:pPr>
      <w:r w:rsidDel="00000000" w:rsidR="00000000" w:rsidRPr="00000000">
        <w:rPr>
          <w:b w:val="1"/>
          <w:bCs w:val="1"/>
          <w:rtl w:val="0"/>
        </w:rPr>
        <w:t xml:space="preserve">CCSPP implementation plan (2025-2026) for your school site</w:t>
      </w:r>
    </w:p>
    <w:p w:rsidR="00000000" w:rsidDel="00000000" w:rsidP="00000000" w:rsidRDefault="00000000" w:rsidRPr="00000000" w14:paraId="000003B5">
      <w:pPr>
        <w:rPr/>
      </w:pPr>
      <w:r w:rsidDel="00000000" w:rsidR="00000000" w:rsidRPr="00000000">
        <w:rPr>
          <w:rtl w:val="0"/>
        </w:rPr>
      </w:r>
    </w:p>
    <w:p w:rsidR="00000000" w:rsidDel="00000000" w:rsidP="00000000" w:rsidRDefault="00000000" w:rsidRPr="00000000" w14:paraId="000003B6">
      <w:pPr>
        <w:rPr>
          <w:b w:val="1"/>
          <w:bCs w:val="1"/>
          <w:u w:val="single"/>
        </w:rPr>
      </w:pPr>
      <w:r w:rsidDel="00000000" w:rsidR="00000000" w:rsidRPr="00000000">
        <w:rPr>
          <w:rtl w:val="0"/>
        </w:rPr>
        <w:t xml:space="preserve">Please submit or resubmit your most current implementation plan as a PDF using</w:t>
      </w:r>
      <w:hyperlink r:id="rId38">
        <w:r w:rsidDel="00000000" w:rsidR="00000000" w:rsidRPr="00000000">
          <w:rPr>
            <w:color w:val="1155cc"/>
            <w:u w:val="single"/>
            <w:rtl w:val="0"/>
          </w:rPr>
          <w:t xml:space="preserve"> this link to a Box folder</w:t>
        </w:r>
      </w:hyperlink>
      <w:hyperlink r:id="rId39">
        <w:r w:rsidDel="00000000" w:rsidR="00000000" w:rsidRPr="00000000">
          <w:rPr>
            <w:color w:val="1155cc"/>
            <w:u w:val="single"/>
            <w:rtl w:val="0"/>
          </w:rPr>
          <w:t xml:space="preserve">.</w:t>
        </w:r>
      </w:hyperlink>
      <w:r w:rsidDel="00000000" w:rsidR="00000000" w:rsidRPr="00000000">
        <w:rPr>
          <w:rtl w:val="0"/>
        </w:rPr>
        <w:t xml:space="preserve"> You can use the CCSPP </w:t>
      </w:r>
      <w:hyperlink r:id="rId40">
        <w:r w:rsidDel="00000000" w:rsidR="00000000" w:rsidRPr="00000000">
          <w:rPr>
            <w:color w:val="1155cc"/>
            <w:u w:val="single"/>
            <w:rtl w:val="0"/>
          </w:rPr>
          <w:t xml:space="preserve">Implementation Plan template</w:t>
        </w:r>
      </w:hyperlink>
      <w:r w:rsidDel="00000000" w:rsidR="00000000" w:rsidRPr="00000000">
        <w:rPr>
          <w:rtl w:val="0"/>
        </w:rPr>
        <w:t xml:space="preserve">. </w:t>
      </w:r>
      <w:r w:rsidDel="00000000" w:rsidR="00000000" w:rsidRPr="00000000">
        <w:rPr>
          <w:b w:val="1"/>
          <w:bCs w:val="1"/>
          <w:u w:val="single"/>
          <w:rtl w:val="0"/>
        </w:rPr>
        <w:t xml:space="preserve">Include your school name and CDS code in the name of the file. (</w:t>
      </w:r>
      <w:r w:rsidDel="00000000" w:rsidR="00000000" w:rsidRPr="00000000">
        <w:rPr>
          <w:i w:val="1"/>
          <w:iCs w:val="1"/>
          <w:rtl w:val="0"/>
        </w:rPr>
        <w:t xml:space="preserve">Example: ShadowUSD_12123451234567.pdf.) </w:t>
      </w:r>
      <w:r w:rsidDel="00000000" w:rsidR="00000000" w:rsidRPr="00000000">
        <w:rPr>
          <w:b w:val="1"/>
          <w:bCs w:val="1"/>
          <w:u w:val="single"/>
          <w:rtl w:val="0"/>
        </w:rPr>
        <w:t xml:space="preserve">This is a required upload for all grantees.</w:t>
      </w:r>
    </w:p>
    <w:p w:rsidR="00000000" w:rsidDel="00000000" w:rsidP="00000000" w:rsidRDefault="00000000" w:rsidRPr="00000000" w14:paraId="000003B7">
      <w:pPr>
        <w:rPr>
          <w:b w:val="1"/>
          <w:bCs w:val="1"/>
        </w:rPr>
      </w:pPr>
      <w:r w:rsidDel="00000000" w:rsidR="00000000" w:rsidRPr="00000000">
        <w:rPr>
          <w:rtl w:val="0"/>
        </w:rPr>
      </w:r>
    </w:p>
    <w:p w:rsidR="00000000" w:rsidDel="00000000" w:rsidP="00000000" w:rsidRDefault="00000000" w:rsidRPr="00000000" w14:paraId="000003B8">
      <w:pPr>
        <w:rPr>
          <w:b w:val="1"/>
          <w:bCs w:val="1"/>
        </w:rPr>
      </w:pPr>
      <w:r w:rsidDel="00000000" w:rsidR="00000000" w:rsidRPr="00000000">
        <w:rPr>
          <w:b w:val="1"/>
          <w:bCs w:val="1"/>
          <w:rtl w:val="0"/>
        </w:rPr>
        <w:t xml:space="preserve">Evidence that the CCSPP implementation plan was posted to share with your school community.</w:t>
      </w:r>
    </w:p>
    <w:p w:rsidR="00000000" w:rsidDel="00000000" w:rsidP="00000000" w:rsidRDefault="00000000" w:rsidRPr="00000000" w14:paraId="000003B9">
      <w:pPr>
        <w:rPr/>
      </w:pPr>
      <w:r w:rsidDel="00000000" w:rsidR="00000000" w:rsidRPr="00000000">
        <w:rPr>
          <w:rtl w:val="0"/>
        </w:rPr>
        <w:t xml:space="preserve"> </w:t>
        <w:br w:type="textWrapping"/>
        <w:t xml:space="preserve">Please include the online link (URL) where the plan was posted on your school website below.</w:t>
      </w:r>
    </w:p>
    <w:p w:rsidR="00000000" w:rsidDel="00000000" w:rsidP="00000000" w:rsidRDefault="00000000" w:rsidRPr="00000000" w14:paraId="000003BA">
      <w:pPr>
        <w:spacing w:line="276.0005454545455" w:lineRule="auto"/>
        <w:rPr/>
      </w:pPr>
      <w:r w:rsidDel="00000000" w:rsidR="00000000" w:rsidRPr="00000000">
        <w:rPr>
          <w:rtl w:val="0"/>
        </w:rPr>
      </w:r>
    </w:p>
    <w:tbl>
      <w:tblPr>
        <w:tblStyle w:val="Table2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B">
            <w:pPr>
              <w:widowControl w:val="0"/>
              <w:spacing w:line="240" w:lineRule="auto"/>
              <w:rPr/>
            </w:pPr>
            <w:r w:rsidDel="00000000" w:rsidR="00000000" w:rsidRPr="00000000">
              <w:rPr>
                <w:rtl w:val="0"/>
              </w:rPr>
              <w:t xml:space="preserve">https://yubafeather.mjusd.com/</w:t>
            </w:r>
          </w:p>
        </w:tc>
      </w:tr>
    </w:tbl>
    <w:p w:rsidR="00000000" w:rsidDel="00000000" w:rsidP="00000000" w:rsidRDefault="00000000" w:rsidRPr="00000000" w14:paraId="000003BC">
      <w:pPr>
        <w:rPr/>
      </w:pPr>
      <w:r w:rsidDel="00000000" w:rsidR="00000000" w:rsidRPr="00000000">
        <w:rPr>
          <w:rtl w:val="0"/>
        </w:rPr>
      </w:r>
    </w:p>
    <w:p w:rsidR="00000000" w:rsidDel="00000000" w:rsidP="00000000" w:rsidRDefault="00000000" w:rsidRPr="00000000" w14:paraId="000003BD">
      <w:pPr>
        <w:rPr/>
      </w:pPr>
      <w:r w:rsidDel="00000000" w:rsidR="00000000" w:rsidRPr="00000000">
        <w:rPr>
          <w:rtl w:val="0"/>
        </w:rPr>
        <w:t xml:space="preserve">Was your CCSPP Implementation plan presented to your school community</w:t>
      </w:r>
      <w:r w:rsidDel="00000000" w:rsidR="00000000" w:rsidRPr="00000000">
        <w:rPr>
          <w:rtl w:val="0"/>
        </w:rPr>
        <w:t xml:space="preserve"> </w:t>
      </w:r>
      <w:r w:rsidDel="00000000" w:rsidR="00000000" w:rsidRPr="00000000">
        <w:rPr>
          <w:rtl w:val="0"/>
        </w:rPr>
        <w:t xml:space="preserve">in 2025-2026?</w:t>
      </w:r>
    </w:p>
    <w:p w:rsidR="00000000" w:rsidDel="00000000" w:rsidP="00000000" w:rsidRDefault="00000000" w:rsidRPr="00000000" w14:paraId="000003BE">
      <w:pPr>
        <w:numPr>
          <w:ilvl w:val="0"/>
          <w:numId w:val="16"/>
        </w:numPr>
        <w:spacing w:after="0" w:afterAutospacing="0" w:before="120" w:lineRule="auto"/>
        <w:ind w:left="720" w:hanging="360"/>
        <w:rPr>
          <w:color w:val="000000"/>
          <w:sz w:val="22"/>
          <w:szCs w:val="22"/>
        </w:rPr>
      </w:pPr>
      <w:r w:rsidDel="00000000" w:rsidR="00000000" w:rsidRPr="00000000">
        <w:rPr>
          <w:rtl w:val="0"/>
        </w:rPr>
        <w:t xml:space="preserve">Yes</w:t>
      </w:r>
    </w:p>
    <w:p w:rsidR="00000000" w:rsidDel="00000000" w:rsidP="00000000" w:rsidRDefault="00000000" w:rsidRPr="00000000" w14:paraId="000003BF">
      <w:pPr>
        <w:numPr>
          <w:ilvl w:val="0"/>
          <w:numId w:val="16"/>
        </w:numPr>
        <w:spacing w:before="0" w:beforeAutospacing="0" w:lineRule="auto"/>
        <w:ind w:left="720" w:hanging="360"/>
        <w:rPr>
          <w:color w:val="000000"/>
          <w:sz w:val="22"/>
          <w:szCs w:val="22"/>
        </w:rPr>
      </w:pPr>
      <w:r w:rsidDel="00000000" w:rsidR="00000000" w:rsidRPr="00000000">
        <w:rPr>
          <w:rtl w:val="0"/>
        </w:rPr>
        <w:t xml:space="preserve">No</w:t>
      </w:r>
    </w:p>
    <w:p w:rsidR="00000000" w:rsidDel="00000000" w:rsidP="00000000" w:rsidRDefault="00000000" w:rsidRPr="00000000" w14:paraId="000003C0">
      <w:pPr>
        <w:rPr/>
      </w:pPr>
      <w:r w:rsidDel="00000000" w:rsidR="00000000" w:rsidRPr="00000000">
        <w:rPr>
          <w:rtl w:val="0"/>
        </w:rPr>
      </w:r>
    </w:p>
    <w:p w:rsidR="00000000" w:rsidDel="00000000" w:rsidP="00000000" w:rsidRDefault="00000000" w:rsidRPr="00000000" w14:paraId="000003C1">
      <w:pPr>
        <w:rPr/>
      </w:pPr>
      <w:r w:rsidDel="00000000" w:rsidR="00000000" w:rsidRPr="00000000">
        <w:rPr>
          <w:rtl w:val="0"/>
        </w:rPr>
        <w:t xml:space="preserve">Was your CCSPP Implementation plan presented </w:t>
      </w:r>
      <w:r w:rsidDel="00000000" w:rsidR="00000000" w:rsidRPr="00000000">
        <w:rPr>
          <w:rtl w:val="0"/>
        </w:rPr>
        <w:t xml:space="preserve">to a meeting of the governing board of the school district, county board of education, or the governing body of the charter school </w:t>
      </w:r>
      <w:r w:rsidDel="00000000" w:rsidR="00000000" w:rsidRPr="00000000">
        <w:rPr>
          <w:rtl w:val="0"/>
        </w:rPr>
        <w:t xml:space="preserve">in 2025-2026?</w:t>
      </w:r>
    </w:p>
    <w:p w:rsidR="00000000" w:rsidDel="00000000" w:rsidP="00000000" w:rsidRDefault="00000000" w:rsidRPr="00000000" w14:paraId="000003C2">
      <w:pPr>
        <w:numPr>
          <w:ilvl w:val="0"/>
          <w:numId w:val="16"/>
        </w:numPr>
        <w:spacing w:after="0" w:afterAutospacing="0" w:before="120" w:lineRule="auto"/>
        <w:ind w:left="720" w:hanging="360"/>
      </w:pPr>
      <w:r w:rsidDel="00000000" w:rsidR="00000000" w:rsidRPr="00000000">
        <w:rPr>
          <w:rtl w:val="0"/>
        </w:rPr>
        <w:t xml:space="preserve">Yes</w:t>
      </w:r>
    </w:p>
    <w:p w:rsidR="00000000" w:rsidDel="00000000" w:rsidP="00000000" w:rsidRDefault="00000000" w:rsidRPr="00000000" w14:paraId="000003C3">
      <w:pPr>
        <w:numPr>
          <w:ilvl w:val="0"/>
          <w:numId w:val="16"/>
        </w:numPr>
        <w:spacing w:before="0" w:beforeAutospacing="0" w:lineRule="auto"/>
        <w:ind w:left="720" w:hanging="360"/>
      </w:pPr>
      <w:r w:rsidDel="00000000" w:rsidR="00000000" w:rsidRPr="00000000">
        <w:rPr>
          <w:rtl w:val="0"/>
        </w:rPr>
        <w:t xml:space="preserve">No</w:t>
      </w:r>
    </w:p>
    <w:p w:rsidR="00000000" w:rsidDel="00000000" w:rsidP="00000000" w:rsidRDefault="00000000" w:rsidRPr="00000000" w14:paraId="000003C4">
      <w:pPr>
        <w:rPr/>
      </w:pPr>
      <w:r w:rsidDel="00000000" w:rsidR="00000000" w:rsidRPr="00000000">
        <w:rPr>
          <w:b w:val="1"/>
          <w:bCs w:val="1"/>
          <w:rtl w:val="0"/>
        </w:rPr>
        <w:t xml:space="preserve">Cohort 1, Cohort 2 and Cohort 3 ONLY: Sustainability plan</w:t>
      </w:r>
      <w:r w:rsidDel="00000000" w:rsidR="00000000" w:rsidRPr="00000000">
        <w:rPr>
          <w:rtl w:val="0"/>
        </w:rPr>
        <w:br w:type="textWrapping"/>
        <w:t xml:space="preserve">Please submit your sustainability plan by clicking this </w:t>
      </w:r>
      <w:hyperlink r:id="rId41">
        <w:r w:rsidDel="00000000" w:rsidR="00000000" w:rsidRPr="00000000">
          <w:rPr>
            <w:color w:val="1155cc"/>
            <w:u w:val="single"/>
            <w:rtl w:val="0"/>
          </w:rPr>
          <w:t xml:space="preserve">link</w:t>
        </w:r>
      </w:hyperlink>
      <w:r w:rsidDel="00000000" w:rsidR="00000000" w:rsidRPr="00000000">
        <w:rPr>
          <w:rtl w:val="0"/>
        </w:rPr>
        <w:t xml:space="preserve">. </w:t>
      </w:r>
      <w:r w:rsidDel="00000000" w:rsidR="00000000" w:rsidRPr="00000000">
        <w:rPr>
          <w:rtl w:val="0"/>
        </w:rPr>
        <w:t xml:space="preserve">This plan is a required submission starting in year two of your implementation grant cycle. It is designed to assist in planning and implementing strategies to ensure the long-term sustainability of your efforts. Additionally, it encourages reflection as part of an ongoing process of continuous improvement. The online survey will remain open through 11:59 p.m. (Pacific Daylight Time) on </w:t>
      </w:r>
      <w:r w:rsidDel="00000000" w:rsidR="00000000" w:rsidRPr="00000000">
        <w:rPr>
          <w:b w:val="1"/>
          <w:bCs w:val="1"/>
          <w:rtl w:val="0"/>
        </w:rPr>
        <w:t xml:space="preserve">Tuesday, June 30, 2026</w:t>
      </w:r>
      <w:r w:rsidDel="00000000" w:rsidR="00000000" w:rsidRPr="00000000">
        <w:rPr>
          <w:rtl w:val="0"/>
        </w:rPr>
        <w:t xml:space="preserve">. A google doc version of the sustainability survey is available </w:t>
      </w:r>
      <w:hyperlink r:id="rId42">
        <w:r w:rsidDel="00000000" w:rsidR="00000000" w:rsidRPr="00000000">
          <w:rPr>
            <w:color w:val="1155cc"/>
            <w:u w:val="single"/>
            <w:rtl w:val="0"/>
          </w:rPr>
          <w:t xml:space="preserve">here</w:t>
        </w:r>
      </w:hyperlink>
      <w:r w:rsidDel="00000000" w:rsidR="00000000" w:rsidRPr="00000000">
        <w:rPr>
          <w:rtl w:val="0"/>
        </w:rPr>
        <w:t xml:space="preserve">. </w:t>
      </w:r>
    </w:p>
    <w:p w:rsidR="00000000" w:rsidDel="00000000" w:rsidP="00000000" w:rsidRDefault="00000000" w:rsidRPr="00000000" w14:paraId="000003C5">
      <w:pPr>
        <w:rPr>
          <w:sz w:val="24"/>
          <w:szCs w:val="24"/>
        </w:rPr>
      </w:pPr>
      <w:r w:rsidDel="00000000" w:rsidR="00000000" w:rsidRPr="00000000">
        <w:rPr>
          <w:rtl w:val="0"/>
        </w:rPr>
        <w:t xml:space="preserve">If you have questions regarding the survey, please contact CDE staff at </w:t>
      </w:r>
      <w:r w:rsidDel="00000000" w:rsidR="00000000" w:rsidRPr="00000000">
        <w:rPr>
          <w:color w:val="1155cc"/>
          <w:highlight w:val="white"/>
          <w:rtl w:val="0"/>
        </w:rPr>
        <w:t xml:space="preserve">CCSPP@cde.ca.gov</w:t>
      </w:r>
      <w:r w:rsidDel="00000000" w:rsidR="00000000" w:rsidRPr="00000000">
        <w:rPr>
          <w:color w:val="222222"/>
          <w:highlight w:val="white"/>
          <w:rtl w:val="0"/>
        </w:rPr>
        <w:t xml:space="preserve"> </w:t>
      </w:r>
      <w:r w:rsidDel="00000000" w:rsidR="00000000" w:rsidRPr="00000000">
        <w:rPr>
          <w:rtl w:val="0"/>
        </w:rPr>
        <w:t xml:space="preserve"> for assistance.</w:t>
      </w:r>
      <w:r w:rsidDel="00000000" w:rsidR="00000000" w:rsidRPr="00000000">
        <w:rPr>
          <w:rtl w:val="0"/>
        </w:rPr>
      </w:r>
    </w:p>
    <w:p w:rsidR="00000000" w:rsidDel="00000000" w:rsidP="00000000" w:rsidRDefault="00000000" w:rsidRPr="00000000" w14:paraId="000003C6">
      <w:pPr>
        <w:spacing w:line="276.0005454545455" w:lineRule="auto"/>
        <w:rPr/>
      </w:pPr>
      <w:r w:rsidDel="00000000" w:rsidR="00000000" w:rsidRPr="00000000">
        <w:rPr>
          <w:rtl w:val="0"/>
        </w:rPr>
      </w:r>
    </w:p>
    <w:tbl>
      <w:tblPr>
        <w:tblStyle w:val="Table2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7">
            <w:pPr>
              <w:widowControl w:val="0"/>
              <w:spacing w:line="240" w:lineRule="auto"/>
              <w:rPr/>
            </w:pPr>
            <w:r w:rsidDel="00000000" w:rsidR="00000000" w:rsidRPr="00000000">
              <w:rPr>
                <w:rtl w:val="0"/>
              </w:rPr>
            </w:r>
          </w:p>
        </w:tc>
      </w:tr>
    </w:tbl>
    <w:p w:rsidR="00000000" w:rsidDel="00000000" w:rsidP="00000000" w:rsidRDefault="00000000" w:rsidRPr="00000000" w14:paraId="000003C8">
      <w:pPr>
        <w:spacing w:line="276.0005454545455" w:lineRule="auto"/>
        <w:rPr>
          <w:color w:val="32363a"/>
          <w:sz w:val="29"/>
          <w:szCs w:val="29"/>
          <w:highlight w:val="white"/>
        </w:rPr>
      </w:pP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oppi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9">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Poppins" w:cs="Poppins" w:eastAsia="Poppins" w:hAnsi="Poppins"/>
        <w:color w:val="757575"/>
        <w:sz w:val="36"/>
        <w:szCs w:val="3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rFonts w:ascii="Roboto" w:cs="Roboto" w:eastAsia="Roboto" w:hAnsi="Roboto"/>
        <w:color w:val="343a40"/>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 w:type="table" w:styleId="Table21">
    <w:basedOn w:val="TableNormal"/>
    <w:tblPr>
      <w:tblStyleRowBandSize w:val="1"/>
      <w:tblStyleColBandSize w:val="1"/>
    </w:tblPr>
  </w:style>
  <w:style w:type="table" w:styleId="Table22">
    <w:basedOn w:val="TableNormal"/>
    <w:tblPr>
      <w:tblStyleRowBandSize w:val="1"/>
      <w:tblStyleColBandSize w:val="1"/>
    </w:tblPr>
  </w:style>
  <w:style w:type="table" w:styleId="Table23">
    <w:basedOn w:val="TableNormal"/>
    <w:tblPr>
      <w:tblStyleRowBandSize w:val="1"/>
      <w:tblStyleColBandSize w:val="1"/>
    </w:tblPr>
  </w:style>
  <w:style w:type="table" w:styleId="Table24">
    <w:basedOn w:val="TableNormal"/>
    <w:tblPr>
      <w:tblStyleRowBandSize w:val="1"/>
      <w:tblStyleColBandSize w:val="1"/>
    </w:tblPr>
  </w:style>
  <w:style w:type="table" w:styleId="Table25">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cs.google.com/document/d/1bjObs9EsghGpOYyNjT_i8LghQlDk3prg/copy" TargetMode="External"/><Relationship Id="rId20" Type="http://schemas.openxmlformats.org/officeDocument/2006/relationships/hyperlink" Target="https://uclaed.co1.qualtrics.com/jfe/form/SV_6kUOHhDdY6vsJtc" TargetMode="External"/><Relationship Id="rId42" Type="http://schemas.openxmlformats.org/officeDocument/2006/relationships/hyperlink" Target="https://docs.google.com/document/d/1yz-MOvPmI2JBPDw4ne9QDHz8WDPoYaN7/edit?usp=drive_link&amp;ouid=117596715685191329360&amp;rtpof=true&amp;sd=true" TargetMode="External"/><Relationship Id="rId41" Type="http://schemas.openxmlformats.org/officeDocument/2006/relationships/hyperlink" Target="https://surveys3.cde.ca.gov/go/ccsppsustainability2026.asp" TargetMode="External"/><Relationship Id="rId22" Type="http://schemas.openxmlformats.org/officeDocument/2006/relationships/hyperlink" Target="https://uclaed.co1.qualtrics.com/jfe/form/SV_6kUOHhDdY6vsJtc" TargetMode="External"/><Relationship Id="rId21" Type="http://schemas.openxmlformats.org/officeDocument/2006/relationships/image" Target="media/image5.png"/><Relationship Id="rId24" Type="http://schemas.openxmlformats.org/officeDocument/2006/relationships/image" Target="media/image2.png"/><Relationship Id="rId23" Type="http://schemas.openxmlformats.org/officeDocument/2006/relationships/hyperlink" Target="https://uclaed.co1.qualtrics.com/jfe/form/SV_6kUOHhDdY6vsJt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ommunityschooling.gseis.ucla.edu/ccspp-year-2-growth-and-progress-report/" TargetMode="External"/><Relationship Id="rId26" Type="http://schemas.openxmlformats.org/officeDocument/2006/relationships/hyperlink" Target="https://docs.google.com/spreadsheets/d/182moP3t7roIkOzZyGpS1Mwb0vDJV-pXASopTZ6JabO8/edit?usp=sharing" TargetMode="External"/><Relationship Id="rId25" Type="http://schemas.openxmlformats.org/officeDocument/2006/relationships/hyperlink" Target="https://docs.google.com/spreadsheets/d/1RJKrYkEwSqa0NF8vCtLLkgfUc_JKPxTZt8wSs8635_I/edit?gid=0#gid=0" TargetMode="External"/><Relationship Id="rId28" Type="http://schemas.openxmlformats.org/officeDocument/2006/relationships/hyperlink" Target="https://drive.google.com/file/d/1MMm9sqZ8Uihtm8pRUr3-CZY_mOUd44C-/view" TargetMode="External"/><Relationship Id="rId27" Type="http://schemas.openxmlformats.org/officeDocument/2006/relationships/hyperlink" Target="https://www.cde.ca.gov/schooldirectory/"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s://docs.google.com/forms/d/e/1FAIpQLSc5DZgLk-vQy-woKBKLm49a4QzHU9YAFCF1oBO0h-w63NDepA/viewform" TargetMode="External"/><Relationship Id="rId7" Type="http://schemas.openxmlformats.org/officeDocument/2006/relationships/image" Target="media/image4.png"/><Relationship Id="rId8" Type="http://schemas.openxmlformats.org/officeDocument/2006/relationships/hyperlink" Target="https://uclacommschool.github.io/stac-apr-site/" TargetMode="External"/><Relationship Id="rId31" Type="http://schemas.openxmlformats.org/officeDocument/2006/relationships/image" Target="media/image3.png"/><Relationship Id="rId30" Type="http://schemas.openxmlformats.org/officeDocument/2006/relationships/hyperlink" Target="https://docs.google.com/forms/d/e/1FAIpQLSc5DZgLk-vQy-woKBKLm49a4QzHU9YAFCF1oBO0h-w63NDepA/viewform" TargetMode="External"/><Relationship Id="rId11" Type="http://schemas.openxmlformats.org/officeDocument/2006/relationships/hyperlink" Target="https://www.caschooldashboard.org/" TargetMode="External"/><Relationship Id="rId33" Type="http://schemas.openxmlformats.org/officeDocument/2006/relationships/footer" Target="footer1.xml"/><Relationship Id="rId10" Type="http://schemas.openxmlformats.org/officeDocument/2006/relationships/hyperlink" Target="https://uclaed.co1.qualtrics.com/jfe/form/SV_9mLEu1IuNi6LZfo" TargetMode="External"/><Relationship Id="rId32" Type="http://schemas.openxmlformats.org/officeDocument/2006/relationships/footer" Target="footer2.xml"/><Relationship Id="rId13" Type="http://schemas.openxmlformats.org/officeDocument/2006/relationships/hyperlink" Target="http://docs.google.com/document/d/1FgIw-nWXqFKmjJaayPXn8WMA6wHmK1Hf1lil61TgGSY/edit" TargetMode="External"/><Relationship Id="rId35" Type="http://schemas.openxmlformats.org/officeDocument/2006/relationships/hyperlink" Target="https://docs.google.com/document/d/1r8fyBGLI4ZuD476GgavFYqOuE4jwB2NW/edit" TargetMode="External"/><Relationship Id="rId12" Type="http://schemas.openxmlformats.org/officeDocument/2006/relationships/hyperlink" Target="https://docs.google.com/document/d/1bjObs9EsghGpOYyNjT_i8LghQlDk3prg/copy" TargetMode="External"/><Relationship Id="rId34" Type="http://schemas.openxmlformats.org/officeDocument/2006/relationships/hyperlink" Target="http://docs.google.com/document/d/1r8fyBGLI4ZuD476GgavFYqOuE4jwB2NW/edit" TargetMode="External"/><Relationship Id="rId15" Type="http://schemas.openxmlformats.org/officeDocument/2006/relationships/hyperlink" Target="https://drive.google.com/file/d/1MMm9sqZ8Uihtm8pRUr3-CZY_mOUd44C-/view" TargetMode="External"/><Relationship Id="rId37" Type="http://schemas.openxmlformats.org/officeDocument/2006/relationships/hyperlink" Target="https://dq.cde.ca.gov/dataquest/" TargetMode="External"/><Relationship Id="rId14" Type="http://schemas.openxmlformats.org/officeDocument/2006/relationships/hyperlink" Target="https://docs.google.com/document/d/1r8fyBGLI4ZuD476GgavFYqOuE4jwB2NW/edit" TargetMode="External"/><Relationship Id="rId36" Type="http://schemas.openxmlformats.org/officeDocument/2006/relationships/hyperlink" Target="https://www.caschooldashboard.org/" TargetMode="External"/><Relationship Id="rId17" Type="http://schemas.openxmlformats.org/officeDocument/2006/relationships/hyperlink" Target="https://docs.google.com/document/d/1gPuoXy-BgOmsQJ8x6Gy9g77sw5mPZ-Yk-gWKx3ujqf0/edit?tab=t.0" TargetMode="External"/><Relationship Id="rId39" Type="http://schemas.openxmlformats.org/officeDocument/2006/relationships/hyperlink" Target="https://ucla.app.box.com/f/58fee400325a4be78890cb826383f76d" TargetMode="External"/><Relationship Id="rId16" Type="http://schemas.openxmlformats.org/officeDocument/2006/relationships/hyperlink" Target="https://docs.google.com/forms/d/e/1FAIpQLSc5DZgLk-vQy-woKBKLm49a4QzHU9YAFCF1oBO0h-w63NDepA/viewform?usp=sharing&amp;ouid=100654838743052439005" TargetMode="External"/><Relationship Id="rId38" Type="http://schemas.openxmlformats.org/officeDocument/2006/relationships/hyperlink" Target="https://ucla.app.box.com/f/1195b4cec5734657a5f247b31e57aae2" TargetMode="External"/><Relationship Id="rId19" Type="http://schemas.openxmlformats.org/officeDocument/2006/relationships/hyperlink" Target="https://docs.google.com/spreadsheets/d/1RJKrYkEwSqa0NF8vCtLLkgfUc_JKPxTZt8wSs8635_I/edit?gid=1177414251#gid=1177414251" TargetMode="External"/><Relationship Id="rId18" Type="http://schemas.openxmlformats.org/officeDocument/2006/relationships/hyperlink" Target="https://docs.google.com/spreadsheets/d/1RJKrYkEwSqa0NF8vCtLLkgfUc_JKPxTZt8wSs8635_I/edit?gid=0#gid=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11" Type="http://schemas.openxmlformats.org/officeDocument/2006/relationships/font" Target="fonts/Poppins-italic.ttf"/><Relationship Id="rId10" Type="http://schemas.openxmlformats.org/officeDocument/2006/relationships/font" Target="fonts/Poppins-bold.ttf"/><Relationship Id="rId12" Type="http://schemas.openxmlformats.org/officeDocument/2006/relationships/font" Target="fonts/Poppins-boldItalic.ttf"/><Relationship Id="rId9" Type="http://schemas.openxmlformats.org/officeDocument/2006/relationships/font" Target="fonts/Poppins-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