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8E2" w:rsidRDefault="00B23ECD" w:rsidP="00BC48E2">
      <w:pPr>
        <w:ind w:left="0" w:hanging="2"/>
      </w:pPr>
      <w:r>
        <w:tab/>
      </w:r>
      <w:proofErr w:type="spellStart"/>
      <w:r w:rsidR="005D0521">
        <w:rPr>
          <w:b/>
        </w:rPr>
        <w:t>Instruction</w:t>
      </w:r>
      <w:r w:rsidR="00BC48E2">
        <w:rPr>
          <w:b/>
        </w:rPr>
        <w:t>Instruction</w:t>
      </w:r>
      <w:proofErr w:type="spellEnd"/>
      <w:r w:rsidR="00BC48E2">
        <w:rPr>
          <w:b/>
        </w:rPr>
        <w:tab/>
      </w:r>
      <w:r w:rsidR="00BC48E2">
        <w:t>AR 6159(a)</w:t>
      </w:r>
    </w:p>
    <w:p w:rsidR="00BC48E2" w:rsidRDefault="00BC48E2" w:rsidP="00BC48E2">
      <w:pPr>
        <w:ind w:left="0" w:hanging="2"/>
      </w:pPr>
    </w:p>
    <w:p w:rsidR="00BC48E2" w:rsidRDefault="00BC48E2" w:rsidP="00BC48E2">
      <w:pPr>
        <w:ind w:left="0" w:hanging="2"/>
      </w:pPr>
      <w:r>
        <w:rPr>
          <w:b/>
        </w:rPr>
        <w:t>INDIVIDUALIZED EDUCATION PROGRAM</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At the beginning of each school year, the district shall have an individualized education program (IEP) in effect for each student with a disability within district jurisdiction.  The IEP shall be a written statement designed by the IEP team to meet the unique educational needs of a student with a disability.  (Education Code 56344; 34 CFR 300.323)</w:t>
      </w:r>
    </w:p>
    <w:p w:rsidR="00BC48E2" w:rsidRDefault="00BC48E2" w:rsidP="00BC48E2">
      <w:pPr>
        <w:ind w:left="0" w:hanging="2"/>
      </w:pPr>
    </w:p>
    <w:p w:rsidR="00BC48E2" w:rsidRDefault="00BC48E2" w:rsidP="00BC48E2">
      <w:pPr>
        <w:ind w:left="0" w:hanging="2"/>
      </w:pPr>
      <w:r>
        <w:rPr>
          <w:b/>
        </w:rPr>
        <w:t>Members of the IEP Team</w:t>
      </w:r>
    </w:p>
    <w:p w:rsidR="00BC48E2" w:rsidRDefault="00BC48E2" w:rsidP="00BC48E2">
      <w:pPr>
        <w:ind w:left="0" w:hanging="2"/>
      </w:pPr>
    </w:p>
    <w:p w:rsidR="00BC48E2" w:rsidRDefault="00BC48E2" w:rsidP="00BC48E2">
      <w:pPr>
        <w:ind w:left="0" w:hanging="2"/>
      </w:pPr>
      <w:r>
        <w:t>The IEP team for any student with a disability shall include the following members:  (Education Code 56341, 56341.5; 20 USC 1414(d</w:t>
      </w:r>
      <w:proofErr w:type="gramStart"/>
      <w:r>
        <w:t>)(</w:t>
      </w:r>
      <w:proofErr w:type="gramEnd"/>
      <w:r>
        <w:t>1); 34 CFR 300.321)</w:t>
      </w:r>
    </w:p>
    <w:p w:rsidR="00BC48E2" w:rsidRDefault="00BC48E2" w:rsidP="00BC48E2">
      <w:pPr>
        <w:ind w:left="0" w:hanging="2"/>
      </w:pPr>
    </w:p>
    <w:p w:rsidR="00BC48E2" w:rsidRDefault="00BC48E2" w:rsidP="00BC48E2">
      <w:pPr>
        <w:ind w:left="0" w:hanging="2"/>
      </w:pPr>
      <w:r>
        <w:t>1.</w:t>
      </w:r>
      <w:r>
        <w:tab/>
        <w:t>One or both of the student's parents/guardians and/or a representative selected by them</w:t>
      </w:r>
    </w:p>
    <w:p w:rsidR="00BC48E2" w:rsidRDefault="00BC48E2" w:rsidP="00BC48E2">
      <w:pPr>
        <w:ind w:left="0" w:hanging="2"/>
      </w:pPr>
    </w:p>
    <w:p w:rsidR="00BC48E2" w:rsidRDefault="00BC48E2" w:rsidP="00BC48E2">
      <w:pPr>
        <w:ind w:left="0" w:hanging="2"/>
      </w:pPr>
      <w:r>
        <w:t>2.</w:t>
      </w:r>
      <w:r>
        <w:tab/>
        <w:t>If the student is or may be participating in the regular education program, at least one of the student's regular education teachers designated by the Superintendent or designee to represent the student's teachers</w:t>
      </w:r>
    </w:p>
    <w:p w:rsidR="00BC48E2" w:rsidRDefault="00BC48E2" w:rsidP="00BC48E2">
      <w:pPr>
        <w:ind w:left="0" w:hanging="2"/>
      </w:pPr>
    </w:p>
    <w:p w:rsidR="00BC48E2" w:rsidRDefault="00BC48E2" w:rsidP="00BC48E2">
      <w:pPr>
        <w:ind w:left="0" w:hanging="2"/>
      </w:pPr>
      <w:proofErr w:type="gramStart"/>
      <w:r>
        <w:t>The regular education teacher shall, to the extent appropriate, participate in the development, review, and revision of the student's IEP, including assisting in the determination of appropriate positive behavioral interventions, supports, and other strategies for the student, and supplementary aids and services, program modifications, and supports for school personnel that will be provided for the student, consistent with 34 CFR 300.320.</w:t>
      </w:r>
      <w:proofErr w:type="gramEnd"/>
      <w:r>
        <w:t xml:space="preserve">  (Education Code 56341; 20 USC 1414(d</w:t>
      </w:r>
      <w:proofErr w:type="gramStart"/>
      <w:r>
        <w:t>)(</w:t>
      </w:r>
      <w:proofErr w:type="gramEnd"/>
      <w:r>
        <w:t>3)(C); 34 CFR 300.324)</w:t>
      </w:r>
    </w:p>
    <w:p w:rsidR="00BC48E2" w:rsidRDefault="00BC48E2" w:rsidP="00BC48E2">
      <w:pPr>
        <w:ind w:left="0" w:hanging="2"/>
      </w:pPr>
    </w:p>
    <w:p w:rsidR="00BC48E2" w:rsidRDefault="00BC48E2" w:rsidP="00BC48E2">
      <w:pPr>
        <w:ind w:left="0" w:hanging="2"/>
        <w:rPr>
          <w:sz w:val="20"/>
          <w:szCs w:val="20"/>
        </w:rPr>
      </w:pPr>
      <w:r>
        <w:rPr>
          <w:i/>
          <w:sz w:val="20"/>
          <w:szCs w:val="20"/>
        </w:rPr>
        <w:t>(cf. 6159.4 - Behavioral Interventions for Special Education Students)</w:t>
      </w:r>
    </w:p>
    <w:p w:rsidR="00BC48E2" w:rsidRDefault="00BC48E2" w:rsidP="00BC48E2">
      <w:pPr>
        <w:ind w:left="0" w:hanging="2"/>
      </w:pPr>
    </w:p>
    <w:p w:rsidR="00BC48E2" w:rsidRDefault="00BC48E2" w:rsidP="00BC48E2">
      <w:pPr>
        <w:ind w:left="0" w:hanging="2"/>
      </w:pPr>
      <w:r>
        <w:t>3.</w:t>
      </w:r>
      <w:r>
        <w:tab/>
        <w:t>At least one of the student's special education teachers or, where appropriate, special education providers</w:t>
      </w:r>
    </w:p>
    <w:p w:rsidR="00BC48E2" w:rsidRDefault="00BC48E2" w:rsidP="00BC48E2">
      <w:pPr>
        <w:ind w:left="0" w:hanging="2"/>
      </w:pPr>
    </w:p>
    <w:p w:rsidR="00BC48E2" w:rsidRDefault="00BC48E2" w:rsidP="00BC48E2">
      <w:pPr>
        <w:ind w:left="0" w:hanging="2"/>
      </w:pPr>
      <w:r>
        <w:t>4.</w:t>
      </w:r>
      <w:r>
        <w:tab/>
        <w:t>A representative of the district who is:</w:t>
      </w:r>
    </w:p>
    <w:p w:rsidR="00BC48E2" w:rsidRDefault="00BC48E2" w:rsidP="00BC48E2">
      <w:pPr>
        <w:ind w:left="0" w:hanging="2"/>
      </w:pPr>
    </w:p>
    <w:p w:rsidR="00BC48E2" w:rsidRDefault="00BC48E2" w:rsidP="00BC48E2">
      <w:pPr>
        <w:ind w:left="0" w:hanging="2"/>
      </w:pPr>
      <w:r>
        <w:t>a.</w:t>
      </w:r>
      <w:r>
        <w:tab/>
        <w:t>Qualified to provide or supervise the provision of specially designed instruction to meet the unique needs of students with disabilities</w:t>
      </w:r>
    </w:p>
    <w:p w:rsidR="00BC48E2" w:rsidRDefault="00BC48E2" w:rsidP="00BC48E2">
      <w:pPr>
        <w:ind w:left="0" w:hanging="2"/>
      </w:pPr>
      <w:proofErr w:type="gramStart"/>
      <w:r>
        <w:t>b</w:t>
      </w:r>
      <w:proofErr w:type="gramEnd"/>
      <w:r>
        <w:t>.</w:t>
      </w:r>
      <w:r>
        <w:tab/>
        <w:t>Knowledgeable about the general education curriculum</w:t>
      </w:r>
    </w:p>
    <w:p w:rsidR="00BC48E2" w:rsidRDefault="00BC48E2" w:rsidP="00BC48E2">
      <w:pPr>
        <w:tabs>
          <w:tab w:val="left" w:pos="1440"/>
        </w:tabs>
        <w:ind w:left="0" w:hanging="2"/>
      </w:pPr>
      <w:r>
        <w:t>c.</w:t>
      </w:r>
      <w:r>
        <w:tab/>
        <w:t>Knowledgeable about the availability of district and/or special education local plan area (SELPA) resources</w:t>
      </w:r>
    </w:p>
    <w:p w:rsidR="00BC48E2" w:rsidRDefault="00BC48E2" w:rsidP="00BC48E2">
      <w:pPr>
        <w:ind w:left="0" w:hanging="2"/>
      </w:pPr>
    </w:p>
    <w:p w:rsidR="00BC48E2" w:rsidRDefault="00BC48E2" w:rsidP="00BC48E2">
      <w:pPr>
        <w:ind w:left="0" w:hanging="2"/>
        <w:rPr>
          <w:sz w:val="20"/>
          <w:szCs w:val="20"/>
        </w:rPr>
      </w:pPr>
      <w:r>
        <w:rPr>
          <w:i/>
          <w:sz w:val="20"/>
          <w:szCs w:val="20"/>
        </w:rPr>
        <w:t>(cf. 0430 - Comprehensive Local Plan for Special Education)</w:t>
      </w:r>
    </w:p>
    <w:p w:rsidR="00BC48E2" w:rsidRDefault="00BC48E2" w:rsidP="00BC48E2">
      <w:pPr>
        <w:tabs>
          <w:tab w:val="left" w:pos="1440"/>
        </w:tabs>
        <w:ind w:left="0" w:hanging="2"/>
      </w:pPr>
    </w:p>
    <w:p w:rsidR="00BC48E2" w:rsidRDefault="00BC48E2" w:rsidP="00BC48E2">
      <w:pPr>
        <w:ind w:left="0" w:hanging="2"/>
      </w:pPr>
      <w:r>
        <w:t>5.</w:t>
      </w:r>
      <w:r>
        <w:tab/>
        <w:t>An individual who can interpret the instructional implications of assessment results</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r>
      <w:bookmarkStart w:id="0" w:name="_GoBack"/>
      <w:bookmarkEnd w:id="0"/>
      <w:r>
        <w:t>AR 6159(b)</w:t>
      </w: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This individual may already be a member of the team as described in items #2-4 above or in item #6 below.</w:t>
      </w:r>
    </w:p>
    <w:p w:rsidR="00BC48E2" w:rsidRDefault="00BC48E2" w:rsidP="00BC48E2">
      <w:pPr>
        <w:ind w:left="0" w:hanging="2"/>
      </w:pPr>
    </w:p>
    <w:p w:rsidR="00BC48E2" w:rsidRDefault="00BC48E2" w:rsidP="00BC48E2">
      <w:pPr>
        <w:ind w:left="0" w:hanging="2"/>
      </w:pPr>
      <w:r>
        <w:t>6.</w:t>
      </w:r>
      <w:r>
        <w:tab/>
        <w:t>At the discretion of the parent/guardian or the Superintendent or designee, other individuals who have knowledge or special expertise regarding the student, including related services personnel, as appropriate</w:t>
      </w:r>
    </w:p>
    <w:p w:rsidR="00BC48E2" w:rsidRDefault="00BC48E2" w:rsidP="00BC48E2">
      <w:pPr>
        <w:ind w:left="0" w:hanging="2"/>
        <w:rPr>
          <w:sz w:val="20"/>
          <w:szCs w:val="20"/>
        </w:rPr>
      </w:pPr>
    </w:p>
    <w:p w:rsidR="00BC48E2" w:rsidRDefault="00BC48E2" w:rsidP="00BC48E2">
      <w:pPr>
        <w:ind w:left="0" w:hanging="2"/>
      </w:pPr>
      <w:r>
        <w:tab/>
        <w:t xml:space="preserve">The </w:t>
      </w:r>
      <w:proofErr w:type="gramStart"/>
      <w:r>
        <w:t>determination of whether the individual has knowledge or special expertise regarding the student shall be made by the party who invites the individual to be a member of the IEP team</w:t>
      </w:r>
      <w:proofErr w:type="gramEnd"/>
      <w:r>
        <w:t>.</w:t>
      </w:r>
    </w:p>
    <w:p w:rsidR="00BC48E2" w:rsidRDefault="00BC48E2" w:rsidP="00BC48E2">
      <w:pPr>
        <w:ind w:left="0" w:hanging="2"/>
        <w:rPr>
          <w:sz w:val="20"/>
          <w:szCs w:val="20"/>
        </w:rPr>
      </w:pPr>
    </w:p>
    <w:p w:rsidR="00BC48E2" w:rsidRDefault="00BC48E2" w:rsidP="00BC48E2">
      <w:pPr>
        <w:ind w:left="0" w:hanging="2"/>
      </w:pPr>
      <w:r>
        <w:t>7.</w:t>
      </w:r>
      <w:r>
        <w:tab/>
        <w:t>Whenever appropriate, the student with a disability</w:t>
      </w:r>
    </w:p>
    <w:p w:rsidR="00BC48E2" w:rsidRDefault="00BC48E2" w:rsidP="00BC48E2">
      <w:pPr>
        <w:ind w:left="0" w:hanging="2"/>
      </w:pPr>
    </w:p>
    <w:p w:rsidR="00BC48E2" w:rsidRDefault="00BC48E2" w:rsidP="00BC48E2">
      <w:pPr>
        <w:ind w:left="0" w:hanging="2"/>
      </w:pPr>
      <w:r>
        <w:t xml:space="preserve">In the development, review, or revision of his/her IEP, the student </w:t>
      </w:r>
      <w:proofErr w:type="gramStart"/>
      <w:r>
        <w:t>shall be allowed</w:t>
      </w:r>
      <w:proofErr w:type="gramEnd"/>
      <w:r>
        <w:t xml:space="preserve"> to provide confidential input to any representative of his/her IEP team.  (Education Code 56341.5)</w:t>
      </w:r>
    </w:p>
    <w:p w:rsidR="00BC48E2" w:rsidRDefault="00BC48E2" w:rsidP="00BC48E2">
      <w:pPr>
        <w:ind w:left="0" w:hanging="2"/>
        <w:rPr>
          <w:sz w:val="20"/>
          <w:szCs w:val="20"/>
        </w:rPr>
      </w:pPr>
    </w:p>
    <w:p w:rsidR="00BC48E2" w:rsidRDefault="00BC48E2" w:rsidP="00BC48E2">
      <w:pPr>
        <w:ind w:left="0" w:hanging="2"/>
      </w:pPr>
      <w:r>
        <w:t>8.</w:t>
      </w:r>
      <w:r>
        <w:tab/>
        <w:t xml:space="preserve">When the student </w:t>
      </w:r>
      <w:proofErr w:type="gramStart"/>
      <w:r>
        <w:t>is suspected</w:t>
      </w:r>
      <w:proofErr w:type="gramEnd"/>
      <w:r>
        <w:t xml:space="preserve"> of having a specific learning disability, at least one individual who is qualified to conduct individual diagnostic examinations of the student such as a school psychologist, speech language pathologist, or remedial reading teacher</w:t>
      </w:r>
    </w:p>
    <w:p w:rsidR="00BC48E2" w:rsidRDefault="00BC48E2" w:rsidP="00BC48E2">
      <w:pPr>
        <w:ind w:left="0" w:hanging="2"/>
      </w:pPr>
    </w:p>
    <w:p w:rsidR="00BC48E2" w:rsidRDefault="00BC48E2" w:rsidP="00BC48E2">
      <w:pPr>
        <w:ind w:left="0" w:hanging="2"/>
      </w:pPr>
      <w:r>
        <w:tab/>
        <w:t>In accordance with 34 CFR 300.310, at least one team member other than the student's regular education teacher shall observe the student's academic performance and behavior in the areas of difficulty in his/her learning environment, including in the regular classroom setting.  If the child is younger than five years or not enrolled in school, a team member shall observe the child in an environment appropriate for a child of that age.</w:t>
      </w:r>
    </w:p>
    <w:p w:rsidR="00BC48E2" w:rsidRDefault="00BC48E2" w:rsidP="00BC48E2">
      <w:pPr>
        <w:ind w:left="0" w:hanging="2"/>
      </w:pPr>
    </w:p>
    <w:p w:rsidR="00BC48E2" w:rsidRDefault="00BC48E2" w:rsidP="00BC48E2">
      <w:pPr>
        <w:ind w:left="0" w:hanging="2"/>
      </w:pPr>
      <w:r>
        <w:t>In the following circumstances, the Superintendent or designee shall invite other specified individuals to an IEP team meeting:</w:t>
      </w:r>
    </w:p>
    <w:p w:rsidR="00BC48E2" w:rsidRDefault="00BC48E2" w:rsidP="00BC48E2">
      <w:pPr>
        <w:ind w:left="0" w:hanging="2"/>
      </w:pPr>
    </w:p>
    <w:p w:rsidR="00BC48E2" w:rsidRDefault="00BC48E2" w:rsidP="00BC48E2">
      <w:pPr>
        <w:tabs>
          <w:tab w:val="left" w:pos="720"/>
        </w:tabs>
        <w:ind w:left="0" w:hanging="2"/>
      </w:pPr>
      <w:r>
        <w:t>1.</w:t>
      </w:r>
      <w:r>
        <w:tab/>
        <w:t xml:space="preserve">When the student </w:t>
      </w:r>
      <w:proofErr w:type="gramStart"/>
      <w:r>
        <w:t>has been placed</w:t>
      </w:r>
      <w:proofErr w:type="gramEnd"/>
      <w:r>
        <w:t xml:space="preserve"> in a group home by the juvenile court, a representative of the group home shall be invited to attend IEP team meetings.  (Education Code 56341.2)</w:t>
      </w:r>
    </w:p>
    <w:p w:rsidR="00BC48E2" w:rsidRDefault="00BC48E2" w:rsidP="00BC48E2">
      <w:pPr>
        <w:tabs>
          <w:tab w:val="left" w:pos="720"/>
        </w:tabs>
        <w:ind w:left="0" w:hanging="2"/>
      </w:pPr>
    </w:p>
    <w:p w:rsidR="00BC48E2" w:rsidRDefault="00BC48E2" w:rsidP="00BC48E2">
      <w:pPr>
        <w:ind w:left="0" w:hanging="2"/>
      </w:pPr>
      <w:r>
        <w:t>2.</w:t>
      </w:r>
      <w:r>
        <w:tab/>
        <w:t>Whenever the IEP team is meeting to consider the student's postsecondary goals and the transition services needed to assist him/her in reaching the goals as stated in Education Code 56345(a)(8), the following individuals shall be invited to attend:  (34 CFR 300.321)</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ind w:left="0" w:hanging="2"/>
      </w:pPr>
      <w:r>
        <w:t>a.</w:t>
      </w:r>
      <w:r>
        <w:tab/>
        <w:t>The student, regardless of his/her age</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6159(c)</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tabs>
          <w:tab w:val="left" w:pos="1080"/>
        </w:tabs>
        <w:ind w:left="0" w:hanging="2"/>
      </w:pPr>
      <w:r>
        <w:tab/>
      </w:r>
      <w:r>
        <w:tab/>
        <w:t>If the student does not attend the IEP team meeting, the Superintendent or designee shall take other steps to ensure that the student's preferences and interests are considered.</w:t>
      </w:r>
    </w:p>
    <w:p w:rsidR="00BC48E2" w:rsidRDefault="00BC48E2" w:rsidP="00BC48E2">
      <w:pPr>
        <w:ind w:left="0" w:hanging="2"/>
      </w:pPr>
    </w:p>
    <w:p w:rsidR="00BC48E2" w:rsidRDefault="00BC48E2" w:rsidP="00BC48E2">
      <w:pPr>
        <w:ind w:left="0" w:hanging="2"/>
      </w:pPr>
      <w:proofErr w:type="gramStart"/>
      <w:r>
        <w:t>b.</w:t>
      </w:r>
      <w:r>
        <w:tab/>
        <w:t>To the extent appropriate, and with the consent of the parent/guardian, a representative of any other agency</w:t>
      </w:r>
      <w:proofErr w:type="gramEnd"/>
      <w:r>
        <w:t xml:space="preserve"> that is likely to be responsible for providing or paying for the transition services</w:t>
      </w:r>
    </w:p>
    <w:p w:rsidR="00BC48E2" w:rsidRDefault="00BC48E2" w:rsidP="00BC48E2">
      <w:pPr>
        <w:ind w:left="0" w:hanging="2"/>
      </w:pPr>
    </w:p>
    <w:p w:rsidR="00BC48E2" w:rsidRDefault="00BC48E2" w:rsidP="00BC48E2">
      <w:pPr>
        <w:ind w:left="0" w:hanging="2"/>
      </w:pPr>
      <w:proofErr w:type="gramStart"/>
      <w:r>
        <w:t>3.</w:t>
      </w:r>
      <w:r>
        <w:tab/>
        <w:t>If the student was previously served under the Early Education for Individuals with Exceptional Needs (Education Code 56425-56432) or the California Early Intervention Services Act (Government Code 95000-95004), and upon request of the student's parent/guardian, the Superintendent or designee shall invite the Infant and Toddlers with Disabilities Coordinator or other representative of the early education</w:t>
      </w:r>
      <w:r>
        <w:br/>
        <w:t xml:space="preserve">or early intervention system to the </w:t>
      </w:r>
      <w:r>
        <w:rPr>
          <w:u w:val="single"/>
        </w:rPr>
        <w:t>initial</w:t>
      </w:r>
      <w:r>
        <w:t xml:space="preserve"> IEP team meeting to assist with the smooth transition of services.</w:t>
      </w:r>
      <w:proofErr w:type="gramEnd"/>
      <w:r>
        <w:t xml:space="preserve">  (Education Code 56341; 20 USC 1414(d</w:t>
      </w:r>
      <w:proofErr w:type="gramStart"/>
      <w:r>
        <w:t>)(</w:t>
      </w:r>
      <w:proofErr w:type="gramEnd"/>
      <w:r>
        <w:t>1)(D); 34 CFR 300.321)</w:t>
      </w:r>
    </w:p>
    <w:p w:rsidR="00BC48E2" w:rsidRDefault="00BC48E2" w:rsidP="00BC48E2">
      <w:pPr>
        <w:tabs>
          <w:tab w:val="left" w:pos="720"/>
        </w:tabs>
        <w:ind w:left="0" w:hanging="2"/>
      </w:pPr>
    </w:p>
    <w:p w:rsidR="00BC48E2" w:rsidRDefault="00BC48E2" w:rsidP="00BC48E2">
      <w:pPr>
        <w:ind w:left="0" w:hanging="2"/>
      </w:pPr>
      <w:r>
        <w:t xml:space="preserve">A member of the IEP team shall not be required to attend an IEP team meeting, in whole or in part, if the parent/guardian and the district agree, in writing, that the attendance of the member is not necessary because the member's area of the curriculum or related services </w:t>
      </w:r>
      <w:proofErr w:type="gramStart"/>
      <w:r>
        <w:t>is not being modified or discussed at the meeting</w:t>
      </w:r>
      <w:proofErr w:type="gramEnd"/>
      <w:r>
        <w:t xml:space="preserve">.  </w:t>
      </w:r>
      <w:proofErr w:type="gramStart"/>
      <w:r>
        <w:t>Even if the meeting involves a discussion of the IEP team member's area of the curriculum or related service, the member may be excused from the meeting if the parent/guardian, in writing, and the district consent to the excusal after conferring with the member and the member submits to the parent/guardian and team written input into the development of the IEP prior to the meeting.</w:t>
      </w:r>
      <w:proofErr w:type="gramEnd"/>
      <w:r>
        <w:t xml:space="preserve">  (Education Code 56341; 20 USC 1414(d</w:t>
      </w:r>
      <w:proofErr w:type="gramStart"/>
      <w:r>
        <w:t>)(</w:t>
      </w:r>
      <w:proofErr w:type="gramEnd"/>
      <w:r>
        <w:t>1)(C); 34 CFR 300.321)</w:t>
      </w:r>
    </w:p>
    <w:p w:rsidR="00BC48E2" w:rsidRDefault="00BC48E2" w:rsidP="00BC48E2">
      <w:pPr>
        <w:ind w:left="0" w:hanging="2"/>
      </w:pPr>
    </w:p>
    <w:p w:rsidR="00BC48E2" w:rsidRDefault="00BC48E2" w:rsidP="00BC48E2">
      <w:pPr>
        <w:ind w:left="0" w:hanging="2"/>
      </w:pPr>
      <w:r>
        <w:rPr>
          <w:b/>
        </w:rPr>
        <w:t>Contents of the IEP</w:t>
      </w:r>
    </w:p>
    <w:p w:rsidR="00BC48E2" w:rsidRDefault="00BC48E2" w:rsidP="00BC48E2">
      <w:pPr>
        <w:ind w:left="0" w:hanging="2"/>
      </w:pPr>
    </w:p>
    <w:p w:rsidR="00BC48E2" w:rsidRDefault="00BC48E2" w:rsidP="00BC48E2">
      <w:pPr>
        <w:ind w:left="0" w:hanging="2"/>
      </w:pPr>
      <w:r>
        <w:t>The IEP shall include, but not be limited to, all of the following:  (Education Code 56043, 56345, 56345.1; 20 USC 1414(d</w:t>
      </w:r>
      <w:proofErr w:type="gramStart"/>
      <w:r>
        <w:t>)(</w:t>
      </w:r>
      <w:proofErr w:type="gramEnd"/>
      <w:r>
        <w:t>1)(A); 34 CFR 300.320)</w:t>
      </w:r>
    </w:p>
    <w:p w:rsidR="00BC48E2" w:rsidRDefault="00BC48E2" w:rsidP="00BC48E2">
      <w:pPr>
        <w:ind w:left="0" w:hanging="2"/>
      </w:pPr>
    </w:p>
    <w:p w:rsidR="00BC48E2" w:rsidRDefault="00BC48E2" w:rsidP="00BC48E2">
      <w:pPr>
        <w:ind w:left="0" w:hanging="2"/>
      </w:pPr>
      <w:r>
        <w:t>1.</w:t>
      </w:r>
      <w:r>
        <w:tab/>
        <w:t>A statement of the present levels of the student's academic achievement and functional performance, including:</w:t>
      </w:r>
    </w:p>
    <w:p w:rsidR="00BC48E2" w:rsidRDefault="00BC48E2" w:rsidP="00BC48E2">
      <w:pPr>
        <w:ind w:left="0" w:hanging="2"/>
      </w:pPr>
    </w:p>
    <w:p w:rsidR="00BC48E2" w:rsidRDefault="00BC48E2" w:rsidP="00BC48E2">
      <w:pPr>
        <w:tabs>
          <w:tab w:val="left" w:pos="1440"/>
        </w:tabs>
        <w:ind w:left="0" w:hanging="2"/>
      </w:pPr>
      <w:r>
        <w:t>a.</w:t>
      </w:r>
      <w:r>
        <w:tab/>
        <w:t>The manner in which the student's disability affects his/her involvement and progress in the general education curriculum (i.e., the same curriculum as for nondisabled students)</w:t>
      </w:r>
    </w:p>
    <w:p w:rsidR="00BC48E2" w:rsidRDefault="00BC48E2" w:rsidP="00BC48E2">
      <w:pPr>
        <w:tabs>
          <w:tab w:val="left" w:pos="1440"/>
        </w:tabs>
        <w:ind w:left="0" w:hanging="2"/>
      </w:pPr>
    </w:p>
    <w:p w:rsidR="00BC48E2" w:rsidRDefault="00BC48E2" w:rsidP="00BC48E2">
      <w:pPr>
        <w:tabs>
          <w:tab w:val="left" w:pos="1440"/>
        </w:tabs>
        <w:ind w:left="0" w:hanging="2"/>
      </w:pPr>
      <w:proofErr w:type="gramStart"/>
      <w:r>
        <w:t>b</w:t>
      </w:r>
      <w:proofErr w:type="gramEnd"/>
      <w:r>
        <w:t>.</w:t>
      </w:r>
      <w:r>
        <w:tab/>
        <w:t>For a preschool child, as appropriate, the manner in which the disability affects his/her participation in appropriate activities</w:t>
      </w:r>
    </w:p>
    <w:p w:rsidR="00BC48E2" w:rsidRDefault="00BC48E2" w:rsidP="00BC48E2">
      <w:pPr>
        <w:ind w:left="0" w:hanging="2"/>
      </w:pPr>
    </w:p>
    <w:p w:rsidR="00BC48E2" w:rsidRDefault="00BC48E2" w:rsidP="00BC48E2">
      <w:pPr>
        <w:ind w:left="0" w:hanging="2"/>
      </w:pPr>
      <w:r>
        <w:tab/>
      </w:r>
      <w:r>
        <w:tab/>
        <w:t>AR 6159(d)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tabs>
          <w:tab w:val="left" w:pos="720"/>
        </w:tabs>
        <w:ind w:left="0" w:hanging="2"/>
      </w:pPr>
    </w:p>
    <w:p w:rsidR="00BC48E2" w:rsidRDefault="00BC48E2" w:rsidP="00BC48E2">
      <w:pPr>
        <w:tabs>
          <w:tab w:val="left" w:pos="1440"/>
        </w:tabs>
        <w:ind w:left="0" w:hanging="2"/>
      </w:pPr>
      <w:r>
        <w:t>c.</w:t>
      </w:r>
      <w:r>
        <w:tab/>
        <w:t>For a student with a disability who takes alternate assessments aligned to alternate achievement standards, a description of benchmarks or short-term objectives</w:t>
      </w:r>
    </w:p>
    <w:p w:rsidR="00BC48E2" w:rsidRDefault="00BC48E2" w:rsidP="00BC48E2">
      <w:pPr>
        <w:ind w:left="0" w:hanging="2"/>
      </w:pPr>
    </w:p>
    <w:p w:rsidR="00BC48E2" w:rsidRDefault="00BC48E2" w:rsidP="00BC48E2">
      <w:pPr>
        <w:ind w:left="0" w:hanging="2"/>
      </w:pPr>
      <w:r>
        <w:t>2.</w:t>
      </w:r>
      <w:r>
        <w:tab/>
        <w:t>A statement of measurable annual goals, including academic and functional goals, designed to:</w:t>
      </w:r>
    </w:p>
    <w:p w:rsidR="00BC48E2" w:rsidRDefault="00BC48E2" w:rsidP="00BC48E2">
      <w:pPr>
        <w:ind w:left="0" w:hanging="2"/>
      </w:pPr>
    </w:p>
    <w:p w:rsidR="00BC48E2" w:rsidRDefault="00BC48E2" w:rsidP="00BC48E2">
      <w:pPr>
        <w:ind w:left="0" w:hanging="2"/>
      </w:pPr>
      <w:r>
        <w:t>a.</w:t>
      </w:r>
      <w:r>
        <w:tab/>
        <w:t>Meet the student's needs that result from his/her disability in order to enable the student to be involved in and progress in the general education curriculum</w:t>
      </w:r>
    </w:p>
    <w:p w:rsidR="00BC48E2" w:rsidRDefault="00BC48E2" w:rsidP="00BC48E2">
      <w:pPr>
        <w:ind w:left="0" w:hanging="2"/>
      </w:pPr>
    </w:p>
    <w:p w:rsidR="00BC48E2" w:rsidRDefault="00BC48E2" w:rsidP="00BC48E2">
      <w:pPr>
        <w:ind w:left="0" w:hanging="2"/>
      </w:pPr>
      <w:r>
        <w:t>b.</w:t>
      </w:r>
      <w:r>
        <w:tab/>
        <w:t xml:space="preserve">Meet each of the </w:t>
      </w:r>
      <w:proofErr w:type="gramStart"/>
      <w:r>
        <w:t>student's</w:t>
      </w:r>
      <w:proofErr w:type="gramEnd"/>
      <w:r>
        <w:t xml:space="preserve"> other educational needs that result from his/her disability</w:t>
      </w:r>
    </w:p>
    <w:p w:rsidR="00BC48E2" w:rsidRDefault="00BC48E2" w:rsidP="00BC48E2">
      <w:pPr>
        <w:ind w:left="0" w:hanging="2"/>
      </w:pPr>
    </w:p>
    <w:p w:rsidR="00BC48E2" w:rsidRDefault="00BC48E2" w:rsidP="00BC48E2">
      <w:pPr>
        <w:ind w:left="0" w:hanging="2"/>
      </w:pPr>
      <w:proofErr w:type="gramStart"/>
      <w:r>
        <w:t>3.</w:t>
      </w:r>
      <w:r>
        <w:tab/>
        <w:t>A description of the manner in which the student's progress toward meeting the annual goals described in item #2 above will be measured and when the district will provide periodic reports on the progress the student is making toward meeting the annual goals, such as through the use of quarterly or other periodic reports, concurrent with the issuance of report cards</w:t>
      </w:r>
      <w:proofErr w:type="gramEnd"/>
    </w:p>
    <w:p w:rsidR="00BC48E2" w:rsidRDefault="00BC48E2" w:rsidP="00BC48E2">
      <w:pPr>
        <w:ind w:left="0" w:hanging="2"/>
      </w:pPr>
    </w:p>
    <w:p w:rsidR="00BC48E2" w:rsidRDefault="00BC48E2" w:rsidP="00BC48E2">
      <w:pPr>
        <w:ind w:left="0" w:hanging="2"/>
      </w:pPr>
      <w:r>
        <w:t>4.</w:t>
      </w:r>
      <w:r>
        <w:tab/>
        <w:t>A statement of the special education instruction and related services and supplementary aids and services, based on peer-reviewed research to the extent practicable, to be provided to the student or on behalf of the student, and a statement of the program modifications or supports for school personnel that will be provided to enable the student to:</w:t>
      </w:r>
    </w:p>
    <w:p w:rsidR="00BC48E2" w:rsidRDefault="00BC48E2" w:rsidP="00BC48E2">
      <w:pPr>
        <w:ind w:left="0" w:hanging="2"/>
      </w:pPr>
    </w:p>
    <w:p w:rsidR="00BC48E2" w:rsidRDefault="00BC48E2" w:rsidP="00BC48E2">
      <w:pPr>
        <w:ind w:left="0" w:hanging="2"/>
      </w:pPr>
      <w:r>
        <w:t>a.</w:t>
      </w:r>
      <w:r>
        <w:tab/>
        <w:t>Advance appropriately toward attaining the annual goals</w:t>
      </w:r>
    </w:p>
    <w:p w:rsidR="00BC48E2" w:rsidRDefault="00BC48E2" w:rsidP="00BC48E2">
      <w:pPr>
        <w:ind w:left="0" w:hanging="2"/>
      </w:pPr>
    </w:p>
    <w:p w:rsidR="00BC48E2" w:rsidRDefault="00BC48E2" w:rsidP="00BC48E2">
      <w:pPr>
        <w:ind w:left="0" w:hanging="2"/>
      </w:pPr>
      <w:r>
        <w:t>b.</w:t>
      </w:r>
      <w:r>
        <w:tab/>
        <w:t xml:space="preserve">Be involved and make progress in the general education curriculum </w:t>
      </w:r>
      <w:proofErr w:type="gramStart"/>
      <w:r>
        <w:t>in accordance with item #1 above and to participate in extracurricular and other nonacademic activities</w:t>
      </w:r>
      <w:proofErr w:type="gramEnd"/>
    </w:p>
    <w:p w:rsidR="00BC48E2" w:rsidRDefault="00BC48E2" w:rsidP="00BC48E2">
      <w:pPr>
        <w:ind w:left="0" w:hanging="2"/>
      </w:pPr>
    </w:p>
    <w:p w:rsidR="00BC48E2" w:rsidRDefault="00BC48E2" w:rsidP="00BC48E2">
      <w:pPr>
        <w:ind w:left="0" w:hanging="2"/>
      </w:pPr>
      <w:proofErr w:type="gramStart"/>
      <w:r>
        <w:t>c</w:t>
      </w:r>
      <w:proofErr w:type="gramEnd"/>
      <w:r>
        <w:t>.</w:t>
      </w:r>
      <w:r>
        <w:tab/>
        <w:t>Be educated and participate with other students with disabilities and nondisabled students in the activities described in the IEP</w:t>
      </w:r>
    </w:p>
    <w:p w:rsidR="00BC48E2" w:rsidRDefault="00BC48E2" w:rsidP="00BC48E2">
      <w:pPr>
        <w:ind w:left="0" w:hanging="2"/>
      </w:pPr>
    </w:p>
    <w:p w:rsidR="00BC48E2" w:rsidRDefault="00BC48E2" w:rsidP="00BC48E2">
      <w:pPr>
        <w:ind w:left="0" w:hanging="2"/>
        <w:rPr>
          <w:sz w:val="20"/>
          <w:szCs w:val="20"/>
        </w:rPr>
      </w:pPr>
      <w:r>
        <w:rPr>
          <w:i/>
          <w:sz w:val="20"/>
          <w:szCs w:val="20"/>
        </w:rPr>
        <w:t>(cf. 3541.2 - Transportation for Students with Disabilities)</w:t>
      </w:r>
    </w:p>
    <w:p w:rsidR="00BC48E2" w:rsidRDefault="00BC48E2" w:rsidP="00BC48E2">
      <w:pPr>
        <w:ind w:left="0" w:hanging="2"/>
      </w:pPr>
    </w:p>
    <w:p w:rsidR="00BC48E2" w:rsidRDefault="00BC48E2" w:rsidP="00BC48E2">
      <w:pPr>
        <w:ind w:left="0" w:hanging="2"/>
      </w:pPr>
      <w:r>
        <w:t>5.</w:t>
      </w:r>
      <w:r>
        <w:tab/>
        <w:t>An explanation of the extent, if any, to which the student will not participate with nondisabled students in the regular class and in extracurricular and other nonacademic activities described in the IEP</w:t>
      </w:r>
    </w:p>
    <w:p w:rsidR="00BC48E2" w:rsidRDefault="00BC48E2" w:rsidP="00BC48E2">
      <w:pPr>
        <w:ind w:left="0" w:hanging="2"/>
      </w:pPr>
    </w:p>
    <w:p w:rsidR="00BC48E2" w:rsidRDefault="00BC48E2" w:rsidP="00BC48E2">
      <w:pPr>
        <w:ind w:left="0" w:hanging="2"/>
      </w:pPr>
      <w:r>
        <w:t>6.</w:t>
      </w:r>
      <w:r>
        <w:tab/>
        <w:t>A statement of any appropriate individual accommodations necessary to measure the academic achievement and functional performance of the student on state and district wide assessments</w:t>
      </w:r>
    </w:p>
    <w:p w:rsidR="00BC48E2" w:rsidRDefault="00BC48E2" w:rsidP="00BC48E2">
      <w:pPr>
        <w:ind w:left="0" w:hanging="2"/>
      </w:pPr>
      <w:r>
        <w:tab/>
      </w:r>
      <w:r>
        <w:tab/>
        <w:t>AR 6159(e)</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If the IEP team determines that the student shall take an alternate assessment instead of a particular regular state or district wide assessment, the student's IEP also shall include a statement of the reason that he/she cannot participate in the regular assessment and the reason that the particular alternate assessment selected is appropriate for him/her.</w:t>
      </w:r>
    </w:p>
    <w:p w:rsidR="00BC48E2" w:rsidRDefault="00BC48E2" w:rsidP="00BC48E2">
      <w:pPr>
        <w:ind w:left="0" w:hanging="2"/>
      </w:pPr>
    </w:p>
    <w:p w:rsidR="00BC48E2" w:rsidRDefault="00BC48E2" w:rsidP="00BC48E2">
      <w:pPr>
        <w:ind w:left="0" w:hanging="2"/>
        <w:rPr>
          <w:sz w:val="20"/>
          <w:szCs w:val="20"/>
        </w:rPr>
      </w:pPr>
      <w:r>
        <w:rPr>
          <w:i/>
          <w:sz w:val="20"/>
          <w:szCs w:val="20"/>
        </w:rPr>
        <w:t>(cf. 6146.4 - Differential Graduation and Competency Standards for Students with Disabilities)</w:t>
      </w:r>
    </w:p>
    <w:p w:rsidR="00BC48E2" w:rsidRDefault="00BC48E2" w:rsidP="00BC48E2">
      <w:pPr>
        <w:ind w:left="0" w:hanging="2"/>
        <w:rPr>
          <w:sz w:val="20"/>
          <w:szCs w:val="20"/>
        </w:rPr>
      </w:pPr>
      <w:r>
        <w:rPr>
          <w:i/>
          <w:sz w:val="20"/>
          <w:szCs w:val="20"/>
        </w:rPr>
        <w:t>(cf. 6162.51 - Standardized Testing and Reporting Program)</w:t>
      </w:r>
    </w:p>
    <w:p w:rsidR="00BC48E2" w:rsidRDefault="00BC48E2" w:rsidP="00BC48E2">
      <w:pPr>
        <w:ind w:left="0" w:hanging="2"/>
      </w:pPr>
      <w:r>
        <w:rPr>
          <w:i/>
          <w:sz w:val="20"/>
          <w:szCs w:val="20"/>
        </w:rPr>
        <w:lastRenderedPageBreak/>
        <w:t>(cf. 6162.52 - High School Exit Examination)</w:t>
      </w:r>
    </w:p>
    <w:p w:rsidR="00BC48E2" w:rsidRDefault="00BC48E2" w:rsidP="00BC48E2">
      <w:pPr>
        <w:ind w:left="0" w:hanging="2"/>
      </w:pPr>
    </w:p>
    <w:p w:rsidR="00BC48E2" w:rsidRDefault="00BC48E2" w:rsidP="00BC48E2">
      <w:pPr>
        <w:ind w:left="0" w:hanging="2"/>
      </w:pPr>
      <w:r>
        <w:t>7.</w:t>
      </w:r>
      <w:r>
        <w:tab/>
        <w:t>The projected date for the beginning of the services and modifications described in item #4 above and the anticipated frequency, location, and duration of those services and modifications</w:t>
      </w:r>
    </w:p>
    <w:p w:rsidR="00BC48E2" w:rsidRDefault="00BC48E2" w:rsidP="00BC48E2">
      <w:pPr>
        <w:ind w:left="0" w:hanging="2"/>
      </w:pPr>
    </w:p>
    <w:p w:rsidR="00BC48E2" w:rsidRDefault="00BC48E2" w:rsidP="00BC48E2">
      <w:pPr>
        <w:tabs>
          <w:tab w:val="left" w:pos="720"/>
        </w:tabs>
        <w:ind w:left="0" w:hanging="2"/>
      </w:pPr>
      <w:r>
        <w:t>8.</w:t>
      </w:r>
      <w:r>
        <w:tab/>
        <w:t xml:space="preserve">Beginning </w:t>
      </w:r>
      <w:proofErr w:type="gramStart"/>
      <w:r>
        <w:t>not</w:t>
      </w:r>
      <w:proofErr w:type="gramEnd"/>
      <w:r>
        <w:t xml:space="preserve"> </w:t>
      </w:r>
      <w:proofErr w:type="gramStart"/>
      <w:r>
        <w:t>later</w:t>
      </w:r>
      <w:proofErr w:type="gramEnd"/>
      <w:r>
        <w:t xml:space="preserve"> than the first IEP to be in effect when the student is 16 years of age, or younger if determined appropriate by the IEP team, and updated annually thereafter, the following:</w:t>
      </w:r>
    </w:p>
    <w:p w:rsidR="00BC48E2" w:rsidRDefault="00BC48E2" w:rsidP="00BC48E2">
      <w:pPr>
        <w:tabs>
          <w:tab w:val="left" w:pos="720"/>
        </w:tabs>
        <w:ind w:left="0" w:hanging="2"/>
      </w:pPr>
    </w:p>
    <w:p w:rsidR="00BC48E2" w:rsidRDefault="00BC48E2" w:rsidP="00BC48E2">
      <w:pPr>
        <w:tabs>
          <w:tab w:val="left" w:pos="720"/>
          <w:tab w:val="left" w:pos="1440"/>
        </w:tabs>
        <w:ind w:left="0" w:hanging="2"/>
      </w:pPr>
      <w:r>
        <w:tab/>
        <w:t>a.</w:t>
      </w:r>
      <w:r>
        <w:tab/>
        <w:t>Appropriate measurable postsecondary goals based upon age-appropriate transition assessments related to training, education, employment, and where appropriate, independent living skills</w:t>
      </w:r>
    </w:p>
    <w:p w:rsidR="00BC48E2" w:rsidRDefault="00BC48E2" w:rsidP="00BC48E2">
      <w:pPr>
        <w:tabs>
          <w:tab w:val="left" w:pos="720"/>
          <w:tab w:val="left" w:pos="1440"/>
        </w:tabs>
        <w:ind w:left="0" w:hanging="2"/>
      </w:pPr>
    </w:p>
    <w:p w:rsidR="00BC48E2" w:rsidRDefault="00BC48E2" w:rsidP="00BC48E2">
      <w:pPr>
        <w:tabs>
          <w:tab w:val="left" w:pos="720"/>
          <w:tab w:val="left" w:pos="1440"/>
        </w:tabs>
        <w:ind w:left="0" w:hanging="2"/>
      </w:pPr>
      <w:r>
        <w:tab/>
        <w:t>b.</w:t>
      </w:r>
      <w:r>
        <w:tab/>
        <w:t>The transition services, including courses of study, needed to assist the student in reaching those goals</w:t>
      </w:r>
    </w:p>
    <w:p w:rsidR="00BC48E2" w:rsidRDefault="00BC48E2" w:rsidP="00BC48E2">
      <w:pPr>
        <w:tabs>
          <w:tab w:val="left" w:pos="720"/>
          <w:tab w:val="left" w:pos="1440"/>
        </w:tabs>
        <w:ind w:left="0" w:hanging="2"/>
      </w:pPr>
    </w:p>
    <w:p w:rsidR="00BC48E2" w:rsidRDefault="00BC48E2" w:rsidP="00BC48E2">
      <w:pPr>
        <w:ind w:left="0" w:hanging="2"/>
      </w:pPr>
      <w:r>
        <w:t>9.</w:t>
      </w:r>
      <w:r>
        <w:tab/>
        <w:t>Beginning at least one year before the student reaches age 18, a statement that the student has been informed of his/her rights, if any, that will transfer to him/her upon reaching age 18, pursuant to Education Code 56041.5</w:t>
      </w:r>
    </w:p>
    <w:p w:rsidR="00BC48E2" w:rsidRDefault="00BC48E2" w:rsidP="00BC48E2">
      <w:pPr>
        <w:ind w:left="0" w:hanging="2"/>
      </w:pPr>
    </w:p>
    <w:p w:rsidR="00BC48E2" w:rsidRDefault="00BC48E2" w:rsidP="00BC48E2">
      <w:pPr>
        <w:ind w:left="0" w:hanging="2"/>
      </w:pPr>
      <w:r>
        <w:t>Where appropriate, the IEP shall also include:  (Education Code 56345)</w:t>
      </w:r>
    </w:p>
    <w:p w:rsidR="00BC48E2" w:rsidRDefault="00BC48E2" w:rsidP="00BC48E2">
      <w:pPr>
        <w:ind w:left="0" w:hanging="2"/>
      </w:pPr>
    </w:p>
    <w:p w:rsidR="00BC48E2" w:rsidRDefault="00BC48E2" w:rsidP="00BC48E2">
      <w:pPr>
        <w:tabs>
          <w:tab w:val="left" w:pos="720"/>
        </w:tabs>
        <w:ind w:left="0" w:hanging="2"/>
      </w:pPr>
      <w:r>
        <w:t>1.</w:t>
      </w:r>
      <w:r>
        <w:tab/>
        <w:t>For a student in grades 7-8, any alternative means and modes necessary for the student to complete the district's prescribed course of study and to meet or exceed proficiency standards required for graduation</w:t>
      </w:r>
    </w:p>
    <w:p w:rsidR="00BC48E2" w:rsidRDefault="00BC48E2" w:rsidP="00BC48E2">
      <w:pPr>
        <w:ind w:left="0" w:hanging="2"/>
      </w:pPr>
    </w:p>
    <w:p w:rsidR="00BC48E2" w:rsidRDefault="00BC48E2" w:rsidP="00BC48E2">
      <w:pPr>
        <w:ind w:left="0" w:hanging="2"/>
        <w:rPr>
          <w:sz w:val="20"/>
          <w:szCs w:val="20"/>
        </w:rPr>
      </w:pPr>
      <w:r>
        <w:rPr>
          <w:i/>
          <w:sz w:val="20"/>
          <w:szCs w:val="20"/>
        </w:rPr>
        <w:t>(cf. 6146.1 - High School Graduation Requirements)</w:t>
      </w:r>
    </w:p>
    <w:p w:rsidR="00BC48E2" w:rsidRDefault="00BC48E2" w:rsidP="00BC48E2">
      <w:pPr>
        <w:ind w:left="0" w:hanging="2"/>
        <w:rPr>
          <w:sz w:val="20"/>
          <w:szCs w:val="20"/>
        </w:rPr>
      </w:pPr>
      <w:r>
        <w:rPr>
          <w:i/>
          <w:sz w:val="20"/>
          <w:szCs w:val="20"/>
        </w:rPr>
        <w:t xml:space="preserve">(cf. 6146.11 - Alternative Credits </w:t>
      </w:r>
      <w:proofErr w:type="gramStart"/>
      <w:r>
        <w:rPr>
          <w:i/>
          <w:sz w:val="20"/>
          <w:szCs w:val="20"/>
        </w:rPr>
        <w:t>Toward</w:t>
      </w:r>
      <w:proofErr w:type="gramEnd"/>
      <w:r>
        <w:rPr>
          <w:i/>
          <w:sz w:val="20"/>
          <w:szCs w:val="20"/>
        </w:rPr>
        <w:t xml:space="preserve"> Graduation)</w:t>
      </w:r>
    </w:p>
    <w:p w:rsidR="00BC48E2" w:rsidRDefault="00BC48E2" w:rsidP="00BC48E2">
      <w:pPr>
        <w:ind w:left="0" w:hanging="2"/>
      </w:pPr>
    </w:p>
    <w:p w:rsidR="00BC48E2" w:rsidRDefault="00BC48E2" w:rsidP="00BC48E2">
      <w:pPr>
        <w:ind w:left="0" w:hanging="2"/>
      </w:pPr>
      <w:r>
        <w:t>2.</w:t>
      </w:r>
      <w:r>
        <w:tab/>
        <w:t>Linguistically appropriate goals, objectives, programs, and services for a student whose native language is not English</w:t>
      </w:r>
    </w:p>
    <w:p w:rsidR="00BC48E2" w:rsidRDefault="00BC48E2" w:rsidP="00BC48E2">
      <w:pPr>
        <w:ind w:left="0" w:hanging="2"/>
      </w:pPr>
    </w:p>
    <w:p w:rsidR="00BC48E2" w:rsidRDefault="00BC48E2" w:rsidP="00BC48E2">
      <w:pPr>
        <w:ind w:left="0" w:hanging="2"/>
        <w:rPr>
          <w:sz w:val="20"/>
          <w:szCs w:val="20"/>
        </w:rPr>
      </w:pPr>
      <w:r>
        <w:rPr>
          <w:i/>
          <w:sz w:val="20"/>
          <w:szCs w:val="20"/>
        </w:rPr>
        <w:t>(cf. 6174 - Education for English Language Learners)</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6159(f)</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3.</w:t>
      </w:r>
      <w:r>
        <w:tab/>
        <w:t>Extended school year services when the IEP team determines, on an individual basis, that the services are necessary for the provision of a free appropriate public education (FAPE)</w:t>
      </w:r>
    </w:p>
    <w:p w:rsidR="00BC48E2" w:rsidRDefault="00BC48E2" w:rsidP="00BC48E2">
      <w:pPr>
        <w:ind w:left="0" w:hanging="2"/>
      </w:pPr>
    </w:p>
    <w:p w:rsidR="00BC48E2" w:rsidRDefault="00BC48E2" w:rsidP="00BC48E2">
      <w:pPr>
        <w:ind w:left="0" w:hanging="2"/>
        <w:rPr>
          <w:sz w:val="20"/>
          <w:szCs w:val="20"/>
        </w:rPr>
      </w:pPr>
      <w:r>
        <w:rPr>
          <w:i/>
          <w:sz w:val="20"/>
          <w:szCs w:val="20"/>
        </w:rPr>
        <w:t>(cf. 5148.2 - Before/After School Programs)</w:t>
      </w:r>
    </w:p>
    <w:p w:rsidR="00BC48E2" w:rsidRDefault="00BC48E2" w:rsidP="00BC48E2">
      <w:pPr>
        <w:ind w:left="0" w:hanging="2"/>
        <w:rPr>
          <w:sz w:val="20"/>
          <w:szCs w:val="20"/>
        </w:rPr>
      </w:pPr>
      <w:r>
        <w:rPr>
          <w:i/>
          <w:sz w:val="20"/>
          <w:szCs w:val="20"/>
        </w:rPr>
        <w:t>(cf. 6177 - Summer School)</w:t>
      </w:r>
    </w:p>
    <w:p w:rsidR="00BC48E2" w:rsidRDefault="00BC48E2" w:rsidP="00BC48E2">
      <w:pPr>
        <w:ind w:left="0" w:hanging="2"/>
      </w:pPr>
    </w:p>
    <w:p w:rsidR="00BC48E2" w:rsidRDefault="00BC48E2" w:rsidP="00BC48E2">
      <w:pPr>
        <w:tabs>
          <w:tab w:val="left" w:pos="720"/>
        </w:tabs>
        <w:ind w:left="0" w:hanging="2"/>
      </w:pPr>
      <w:r>
        <w:lastRenderedPageBreak/>
        <w:t>4.</w:t>
      </w:r>
      <w:r>
        <w:tab/>
        <w:t xml:space="preserve">Provision for transition into the regular education program if the student is to </w:t>
      </w:r>
      <w:proofErr w:type="gramStart"/>
      <w:r>
        <w:t>be transferred</w:t>
      </w:r>
      <w:proofErr w:type="gramEnd"/>
      <w:r>
        <w:t xml:space="preserve"> from a special class or center or nonpublic, nonsectarian school into a regular education program in a public school for any part of the school day, including descriptions of activities intended to:</w:t>
      </w:r>
    </w:p>
    <w:p w:rsidR="00BC48E2" w:rsidRDefault="00BC48E2" w:rsidP="00BC48E2">
      <w:pPr>
        <w:ind w:left="0" w:hanging="2"/>
      </w:pPr>
    </w:p>
    <w:p w:rsidR="00BC48E2" w:rsidRDefault="00BC48E2" w:rsidP="00BC48E2">
      <w:pPr>
        <w:ind w:left="0" w:hanging="2"/>
      </w:pPr>
      <w:r>
        <w:t>a.</w:t>
      </w:r>
      <w:r>
        <w:tab/>
        <w:t>Integrate the student into the regular education program, including indications of the nature of each activity and the time spent on the activity each day or week</w:t>
      </w:r>
    </w:p>
    <w:p w:rsidR="00BC48E2" w:rsidRDefault="00BC48E2" w:rsidP="00BC48E2">
      <w:pPr>
        <w:ind w:left="0" w:hanging="2"/>
      </w:pPr>
    </w:p>
    <w:p w:rsidR="00BC48E2" w:rsidRDefault="00BC48E2" w:rsidP="00BC48E2">
      <w:pPr>
        <w:ind w:left="0" w:hanging="2"/>
      </w:pPr>
      <w:r>
        <w:t>b.</w:t>
      </w:r>
      <w:r>
        <w:tab/>
        <w:t>Support the transition of the student from the special education program into the regular education program</w:t>
      </w:r>
    </w:p>
    <w:p w:rsidR="00BC48E2" w:rsidRDefault="00BC48E2" w:rsidP="00BC48E2">
      <w:pPr>
        <w:ind w:left="0" w:hanging="2"/>
      </w:pPr>
    </w:p>
    <w:p w:rsidR="00BC48E2" w:rsidRDefault="00BC48E2" w:rsidP="00BC48E2">
      <w:pPr>
        <w:ind w:left="0" w:hanging="2"/>
        <w:rPr>
          <w:sz w:val="20"/>
          <w:szCs w:val="20"/>
        </w:rPr>
      </w:pPr>
      <w:r>
        <w:rPr>
          <w:i/>
          <w:sz w:val="20"/>
          <w:szCs w:val="20"/>
        </w:rPr>
        <w:t>(cf. 6176 - Weekend/Saturday Classes)</w:t>
      </w:r>
    </w:p>
    <w:p w:rsidR="00BC48E2" w:rsidRDefault="00BC48E2" w:rsidP="00BC48E2">
      <w:pPr>
        <w:ind w:left="0" w:hanging="2"/>
        <w:rPr>
          <w:sz w:val="20"/>
          <w:szCs w:val="20"/>
        </w:rPr>
      </w:pPr>
      <w:r>
        <w:rPr>
          <w:i/>
          <w:sz w:val="20"/>
          <w:szCs w:val="20"/>
        </w:rPr>
        <w:t>(cf. 6178 - Career Technical Education)</w:t>
      </w:r>
    </w:p>
    <w:p w:rsidR="00BC48E2" w:rsidRDefault="00BC48E2" w:rsidP="00BC48E2">
      <w:pPr>
        <w:ind w:left="0" w:hanging="2"/>
        <w:rPr>
          <w:sz w:val="20"/>
          <w:szCs w:val="20"/>
        </w:rPr>
      </w:pPr>
      <w:r>
        <w:rPr>
          <w:i/>
          <w:sz w:val="20"/>
          <w:szCs w:val="20"/>
        </w:rPr>
        <w:t>(cf. 6181 - Alternative Schools/Programs of Choice)</w:t>
      </w:r>
    </w:p>
    <w:p w:rsidR="00BC48E2" w:rsidRDefault="00BC48E2" w:rsidP="00BC48E2">
      <w:pPr>
        <w:ind w:left="0" w:hanging="2"/>
      </w:pPr>
    </w:p>
    <w:p w:rsidR="00BC48E2" w:rsidRDefault="00BC48E2" w:rsidP="00BC48E2">
      <w:pPr>
        <w:ind w:left="0" w:hanging="2"/>
      </w:pPr>
      <w:r>
        <w:t>5.</w:t>
      </w:r>
      <w:r>
        <w:tab/>
        <w:t>Specialized services, materials, and equipment for a student with low incidence disabilities, consistent with the guidelines pursuant to Education Code 56136</w:t>
      </w:r>
    </w:p>
    <w:p w:rsidR="00BC48E2" w:rsidRDefault="00BC48E2" w:rsidP="00BC48E2">
      <w:pPr>
        <w:ind w:left="0" w:hanging="2"/>
      </w:pPr>
    </w:p>
    <w:p w:rsidR="00BC48E2" w:rsidRDefault="00BC48E2" w:rsidP="00BC48E2">
      <w:pPr>
        <w:ind w:left="0" w:hanging="2"/>
      </w:pPr>
      <w:r>
        <w:rPr>
          <w:b/>
        </w:rPr>
        <w:t>Development of the IEP</w:t>
      </w:r>
    </w:p>
    <w:p w:rsidR="00BC48E2" w:rsidRDefault="00BC48E2" w:rsidP="00BC48E2">
      <w:pPr>
        <w:ind w:left="0" w:hanging="2"/>
      </w:pPr>
    </w:p>
    <w:p w:rsidR="00BC48E2" w:rsidRDefault="00BC48E2" w:rsidP="00BC48E2">
      <w:pPr>
        <w:ind w:left="0" w:hanging="2"/>
      </w:pPr>
      <w:r>
        <w:t xml:space="preserve">Within 30 days of a determination that a student needs special education and related services, the Superintendent or designee shall ensure that a meeting to develop an initial IEP </w:t>
      </w:r>
      <w:proofErr w:type="gramStart"/>
      <w:r>
        <w:t>is conducted</w:t>
      </w:r>
      <w:proofErr w:type="gramEnd"/>
      <w:r>
        <w:t>.  (34 CFR 300.323)</w:t>
      </w:r>
    </w:p>
    <w:p w:rsidR="00BC48E2" w:rsidRDefault="00BC48E2" w:rsidP="00BC48E2">
      <w:pPr>
        <w:ind w:left="0" w:hanging="2"/>
      </w:pPr>
    </w:p>
    <w:p w:rsidR="00BC48E2" w:rsidRDefault="00BC48E2" w:rsidP="00BC48E2">
      <w:pPr>
        <w:ind w:left="0" w:hanging="2"/>
      </w:pPr>
      <w:r>
        <w:t xml:space="preserve">Any IEP required </w:t>
      </w:r>
      <w:proofErr w:type="gramStart"/>
      <w:r>
        <w:t>as a result</w:t>
      </w:r>
      <w:proofErr w:type="gramEnd"/>
      <w:r>
        <w:t xml:space="preserve"> of an assessment of a student shall be developed within 60 days from the date of receipt of the parent/guardian's written consent for assessment, unless the parent/guardian agrees, in writing, to an extension.  Days between the student's regular school sessions, terms, or vacation of more than five school days </w:t>
      </w:r>
      <w:proofErr w:type="gramStart"/>
      <w:r>
        <w:t>shall not be counted</w:t>
      </w:r>
      <w:proofErr w:type="gramEnd"/>
      <w:r>
        <w:t>.  In the case of school vacations, the 60-day time limit shall recommence on the date that the student's school days reconvene.  (Education Code 56344)</w:t>
      </w:r>
    </w:p>
    <w:p w:rsidR="00BC48E2" w:rsidRDefault="00BC48E2" w:rsidP="00BC48E2">
      <w:pPr>
        <w:ind w:left="0" w:hanging="2"/>
      </w:pPr>
    </w:p>
    <w:p w:rsidR="00BC48E2" w:rsidRDefault="00BC48E2" w:rsidP="00BC48E2">
      <w:pPr>
        <w:ind w:left="0" w:hanging="2"/>
      </w:pPr>
      <w:r>
        <w:t xml:space="preserve">However, when the IEP is required </w:t>
      </w:r>
      <w:proofErr w:type="gramStart"/>
      <w:r>
        <w:t>as a result</w:t>
      </w:r>
      <w:proofErr w:type="gramEnd"/>
      <w:r>
        <w:t xml:space="preserve"> of an assessment of a student for whom a referral has been made 30 days or less prior to the end of the preceding regular school year, the IEP shall be developed within 30 days after the commencement of the subsequent regular school year.  (Education Code 56344)</w:t>
      </w:r>
    </w:p>
    <w:p w:rsidR="00BC48E2" w:rsidRDefault="00BC48E2" w:rsidP="00BC48E2">
      <w:pPr>
        <w:ind w:left="0" w:hanging="2"/>
      </w:pPr>
    </w:p>
    <w:p w:rsidR="00BC48E2" w:rsidRDefault="00BC48E2" w:rsidP="00BC48E2">
      <w:pPr>
        <w:ind w:left="0" w:hanging="2"/>
      </w:pPr>
      <w:r>
        <w:tab/>
      </w:r>
      <w:r>
        <w:tab/>
      </w:r>
      <w:r>
        <w:t>AR 6159(g)</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In developing the IEP, the IEP team shall consider all of the following:  (Education Code 56341.1, 56345; 20 USC 1414(d</w:t>
      </w:r>
      <w:proofErr w:type="gramStart"/>
      <w:r>
        <w:t>)(</w:t>
      </w:r>
      <w:proofErr w:type="gramEnd"/>
      <w:r>
        <w:t>3)(A); 34 CFR 300.324)</w:t>
      </w:r>
    </w:p>
    <w:p w:rsidR="00BC48E2" w:rsidRDefault="00BC48E2" w:rsidP="00BC48E2">
      <w:pPr>
        <w:ind w:left="0" w:hanging="2"/>
      </w:pPr>
    </w:p>
    <w:p w:rsidR="00BC48E2" w:rsidRDefault="00BC48E2" w:rsidP="00BC48E2">
      <w:pPr>
        <w:ind w:left="0" w:hanging="2"/>
      </w:pPr>
      <w:r>
        <w:t>1.</w:t>
      </w:r>
      <w:r>
        <w:tab/>
        <w:t>The strengths of the student</w:t>
      </w:r>
    </w:p>
    <w:p w:rsidR="00BC48E2" w:rsidRDefault="00BC48E2" w:rsidP="00BC48E2">
      <w:pPr>
        <w:ind w:left="0" w:hanging="2"/>
      </w:pPr>
    </w:p>
    <w:p w:rsidR="00BC48E2" w:rsidRDefault="00BC48E2" w:rsidP="00BC48E2">
      <w:pPr>
        <w:ind w:left="0" w:hanging="2"/>
      </w:pPr>
      <w:r>
        <w:t>2.</w:t>
      </w:r>
      <w:r>
        <w:tab/>
        <w:t>The concerns of the parents/guardians for enhancing the education of their child</w:t>
      </w:r>
    </w:p>
    <w:p w:rsidR="00BC48E2" w:rsidRDefault="00BC48E2" w:rsidP="00BC48E2">
      <w:pPr>
        <w:ind w:left="0" w:hanging="2"/>
      </w:pPr>
    </w:p>
    <w:p w:rsidR="00BC48E2" w:rsidRDefault="00BC48E2" w:rsidP="00BC48E2">
      <w:pPr>
        <w:ind w:left="0" w:hanging="2"/>
      </w:pPr>
      <w:r>
        <w:t>3.</w:t>
      </w:r>
      <w:r>
        <w:tab/>
        <w:t>The results of the initial or most recent assessment of the student</w:t>
      </w:r>
    </w:p>
    <w:p w:rsidR="00BC48E2" w:rsidRDefault="00BC48E2" w:rsidP="00BC48E2">
      <w:pPr>
        <w:ind w:left="0" w:hanging="2"/>
      </w:pPr>
    </w:p>
    <w:p w:rsidR="00BC48E2" w:rsidRDefault="00BC48E2" w:rsidP="00BC48E2">
      <w:pPr>
        <w:tabs>
          <w:tab w:val="left" w:pos="720"/>
        </w:tabs>
        <w:ind w:left="0" w:hanging="2"/>
      </w:pPr>
      <w:r>
        <w:t>4.</w:t>
      </w:r>
      <w:r>
        <w:tab/>
        <w:t>The academic, developmental, and functional needs of the student</w:t>
      </w:r>
    </w:p>
    <w:p w:rsidR="00BC48E2" w:rsidRDefault="00BC48E2" w:rsidP="00BC48E2">
      <w:pPr>
        <w:ind w:left="0" w:hanging="2"/>
      </w:pPr>
    </w:p>
    <w:p w:rsidR="00BC48E2" w:rsidRDefault="00BC48E2" w:rsidP="00BC48E2">
      <w:pPr>
        <w:ind w:left="0" w:hanging="2"/>
      </w:pPr>
      <w:r>
        <w:t>5.</w:t>
      </w:r>
      <w:r>
        <w:tab/>
        <w:t>In the case of a student whose behavior impedes his/her learning or that of others, the use of positive behavioral interventions and supports and other strategies to address that behavior</w:t>
      </w:r>
    </w:p>
    <w:p w:rsidR="00BC48E2" w:rsidRDefault="00BC48E2" w:rsidP="00BC48E2">
      <w:pPr>
        <w:ind w:left="0" w:hanging="2"/>
      </w:pPr>
    </w:p>
    <w:p w:rsidR="00BC48E2" w:rsidRDefault="00BC48E2" w:rsidP="00BC48E2">
      <w:pPr>
        <w:ind w:left="0" w:hanging="2"/>
      </w:pPr>
      <w:r>
        <w:t>6.</w:t>
      </w:r>
      <w:r>
        <w:tab/>
        <w:t>In the case of a student with limited English proficiency, the language needs of the student as such needs relate to the student's IEP</w:t>
      </w:r>
    </w:p>
    <w:p w:rsidR="00BC48E2" w:rsidRDefault="00BC48E2" w:rsidP="00BC48E2">
      <w:pPr>
        <w:ind w:left="0" w:hanging="2"/>
        <w:rPr>
          <w:sz w:val="20"/>
          <w:szCs w:val="20"/>
        </w:rPr>
      </w:pPr>
    </w:p>
    <w:p w:rsidR="00BC48E2" w:rsidRDefault="00BC48E2" w:rsidP="00BC48E2">
      <w:pPr>
        <w:ind w:left="0" w:hanging="2"/>
      </w:pPr>
      <w:r>
        <w:t>7.</w:t>
      </w:r>
      <w:r>
        <w:tab/>
        <w:t>In the case of a student who is blind or visually impaired, the need to provide for instruction in Braille and instruction in the use of Braille</w:t>
      </w:r>
    </w:p>
    <w:p w:rsidR="00BC48E2" w:rsidRDefault="00BC48E2" w:rsidP="00BC48E2">
      <w:pPr>
        <w:ind w:left="0" w:hanging="2"/>
        <w:rPr>
          <w:sz w:val="20"/>
          <w:szCs w:val="20"/>
        </w:rPr>
      </w:pPr>
    </w:p>
    <w:p w:rsidR="00BC48E2" w:rsidRDefault="00BC48E2" w:rsidP="00BC48E2">
      <w:pPr>
        <w:ind w:left="0" w:hanging="2"/>
      </w:pPr>
      <w:r>
        <w:tab/>
        <w:t xml:space="preserve">However, such instruction need not be included in the IEP if the IEP team determines that instruction in Braille or the use of Braille is not appropriate for the student.  This determination </w:t>
      </w:r>
      <w:proofErr w:type="gramStart"/>
      <w:r>
        <w:t>shall be based</w:t>
      </w:r>
      <w:proofErr w:type="gramEnd"/>
      <w:r>
        <w:t xml:space="preserve"> upon an assessment of the student's reading and writing skills, his/her future needs for instruction in Braille or the use of Braille, and other appropriate reading and writing media.</w:t>
      </w:r>
    </w:p>
    <w:p w:rsidR="00BC48E2" w:rsidRDefault="00BC48E2" w:rsidP="00BC48E2">
      <w:pPr>
        <w:ind w:left="0" w:hanging="2"/>
      </w:pPr>
    </w:p>
    <w:p w:rsidR="00BC48E2" w:rsidRDefault="00BC48E2" w:rsidP="00BC48E2">
      <w:pPr>
        <w:ind w:left="0" w:hanging="2"/>
      </w:pPr>
      <w:proofErr w:type="gramStart"/>
      <w:r>
        <w:t>8.</w:t>
      </w:r>
      <w:r>
        <w:tab/>
        <w:t>The communication needs of the student and, in the case of a student who is deaf or hard of hearing, the student's language and communication needs, opportunities for direct communications with peers and professional personnel in the student's language and communication mode, academic level, and full range of needs, including opportunities for direct instruction in the student's language and communication mode</w:t>
      </w:r>
      <w:proofErr w:type="gramEnd"/>
    </w:p>
    <w:p w:rsidR="00BC48E2" w:rsidRDefault="00BC48E2" w:rsidP="00BC48E2">
      <w:pPr>
        <w:ind w:left="0" w:hanging="2"/>
        <w:rPr>
          <w:sz w:val="16"/>
          <w:szCs w:val="16"/>
        </w:rPr>
      </w:pPr>
    </w:p>
    <w:p w:rsidR="00BC48E2" w:rsidRDefault="00BC48E2" w:rsidP="00BC48E2">
      <w:pPr>
        <w:ind w:left="0" w:hanging="2"/>
      </w:pPr>
      <w:r>
        <w:t>The team shall also consider the related services and program options that provide the student with an equal opportunity for communication access, as described in Education Code 56345.</w:t>
      </w:r>
    </w:p>
    <w:p w:rsidR="00BC48E2" w:rsidRDefault="00BC48E2" w:rsidP="00BC48E2">
      <w:pPr>
        <w:ind w:left="0" w:hanging="2"/>
        <w:rPr>
          <w:sz w:val="20"/>
          <w:szCs w:val="20"/>
        </w:rPr>
      </w:pPr>
    </w:p>
    <w:p w:rsidR="00BC48E2" w:rsidRDefault="00BC48E2" w:rsidP="00BC48E2">
      <w:pPr>
        <w:ind w:left="0" w:hanging="2"/>
      </w:pPr>
      <w:r>
        <w:t>9.</w:t>
      </w:r>
      <w:r>
        <w:tab/>
        <w:t>Whether the student requires assistive technology devices and services</w:t>
      </w:r>
    </w:p>
    <w:p w:rsidR="00BC48E2" w:rsidRDefault="00BC48E2" w:rsidP="00BC48E2">
      <w:pPr>
        <w:ind w:left="0" w:hanging="2"/>
      </w:pPr>
    </w:p>
    <w:p w:rsidR="00BC48E2" w:rsidRDefault="00BC48E2" w:rsidP="00BC48E2">
      <w:pPr>
        <w:ind w:left="0" w:hanging="2"/>
      </w:pPr>
      <w:r>
        <w:t>If, in considering the special factors in items #1-9 above, the IEP team determines that the student needs a particular device or service, including an intervention, accommodation, or other program modification, in order to receive FAPE, the team shall include a statement to that effect in the student's IEP.  (Education Code 56341.1)</w:t>
      </w:r>
    </w:p>
    <w:p w:rsidR="00BC48E2" w:rsidRDefault="00BC48E2" w:rsidP="00BC48E2">
      <w:pPr>
        <w:ind w:left="0" w:hanging="2"/>
      </w:pPr>
      <w:r>
        <w:tab/>
      </w:r>
      <w:r>
        <w:tab/>
      </w:r>
      <w:r>
        <w:t>AR 6159(h)</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Provision of Special Education and Related Services</w:t>
      </w:r>
    </w:p>
    <w:p w:rsidR="00BC48E2" w:rsidRDefault="00BC48E2" w:rsidP="00BC48E2">
      <w:pPr>
        <w:ind w:left="0" w:hanging="2"/>
        <w:rPr>
          <w:sz w:val="20"/>
          <w:szCs w:val="20"/>
        </w:rPr>
      </w:pPr>
    </w:p>
    <w:p w:rsidR="00BC48E2" w:rsidRDefault="00BC48E2" w:rsidP="00BC48E2">
      <w:pPr>
        <w:ind w:left="0" w:hanging="2"/>
      </w:pPr>
      <w:r>
        <w:t xml:space="preserve">The district shall ensure that, as soon as possible following development of the IEP, special education services and related services </w:t>
      </w:r>
      <w:proofErr w:type="gramStart"/>
      <w:r>
        <w:t>are made</w:t>
      </w:r>
      <w:proofErr w:type="gramEnd"/>
      <w:r>
        <w:t xml:space="preserve"> available to the student in accordance with his/her IEP.  (Education Code 56344; 34 CFR 300.323)</w:t>
      </w:r>
    </w:p>
    <w:p w:rsidR="00BC48E2" w:rsidRDefault="00BC48E2" w:rsidP="00BC48E2">
      <w:pPr>
        <w:ind w:left="0" w:hanging="2"/>
      </w:pPr>
    </w:p>
    <w:p w:rsidR="00BC48E2" w:rsidRDefault="00BC48E2" w:rsidP="00BC48E2">
      <w:pPr>
        <w:ind w:left="0" w:hanging="2"/>
      </w:pPr>
      <w:r>
        <w:lastRenderedPageBreak/>
        <w:t xml:space="preserve">The Superintendent or designee shall ensure that the student's IEP is accessible to each regular education teacher, special education teacher, related service provider, and any other service provider who is responsible for its implementation.  The Superintendent or designee also shall ensure that such teachers and providers </w:t>
      </w:r>
      <w:proofErr w:type="gramStart"/>
      <w:r>
        <w:t>are informed</w:t>
      </w:r>
      <w:proofErr w:type="gramEnd"/>
      <w:r>
        <w:t xml:space="preserve"> of their specific responsibilities related to implementing the IEP and the specific accommodations, modifications, and supports that must be provided to the student in accordance with the IEP. (34 CFR 300.323)</w:t>
      </w:r>
    </w:p>
    <w:p w:rsidR="00BC48E2" w:rsidRDefault="00BC48E2" w:rsidP="00BC48E2">
      <w:pPr>
        <w:ind w:left="0" w:hanging="2"/>
      </w:pPr>
    </w:p>
    <w:p w:rsidR="00BC48E2" w:rsidRDefault="00BC48E2" w:rsidP="00BC48E2">
      <w:pPr>
        <w:ind w:left="0" w:hanging="2"/>
      </w:pPr>
      <w:r>
        <w:rPr>
          <w:b/>
        </w:rPr>
        <w:t>Review and Revision of the IEP</w:t>
      </w:r>
    </w:p>
    <w:p w:rsidR="00BC48E2" w:rsidRDefault="00BC48E2" w:rsidP="00BC48E2">
      <w:pPr>
        <w:ind w:left="0" w:hanging="2"/>
      </w:pPr>
    </w:p>
    <w:p w:rsidR="00BC48E2" w:rsidRDefault="00BC48E2" w:rsidP="00BC48E2">
      <w:pPr>
        <w:ind w:left="0" w:hanging="2"/>
      </w:pPr>
      <w:r>
        <w:t>The Superintendent or designee shall ensure that the IEP team reviews the IEP periodically, but at least annually, in order to: (Education Code 56043, 56341.1, 56380; 20 USC 1414(d</w:t>
      </w:r>
      <w:proofErr w:type="gramStart"/>
      <w:r>
        <w:t>)(</w:t>
      </w:r>
      <w:proofErr w:type="gramEnd"/>
      <w:r>
        <w:t>4); 34 CFR 300.324)</w:t>
      </w:r>
    </w:p>
    <w:p w:rsidR="00BC48E2" w:rsidRDefault="00BC48E2" w:rsidP="00BC48E2">
      <w:pPr>
        <w:ind w:left="0" w:hanging="2"/>
      </w:pPr>
    </w:p>
    <w:p w:rsidR="00BC48E2" w:rsidRDefault="00BC48E2" w:rsidP="00BC48E2">
      <w:pPr>
        <w:tabs>
          <w:tab w:val="left" w:pos="1440"/>
        </w:tabs>
        <w:ind w:left="0" w:hanging="2"/>
      </w:pPr>
      <w:r>
        <w:t>1.</w:t>
      </w:r>
      <w:r>
        <w:tab/>
        <w:t xml:space="preserve">Determine whether the annual goals for the student </w:t>
      </w:r>
      <w:proofErr w:type="gramStart"/>
      <w:r>
        <w:t>are being achieved</w:t>
      </w:r>
      <w:proofErr w:type="gramEnd"/>
    </w:p>
    <w:p w:rsidR="00BC48E2" w:rsidRDefault="00BC48E2" w:rsidP="00BC48E2">
      <w:pPr>
        <w:ind w:left="0" w:hanging="2"/>
      </w:pPr>
    </w:p>
    <w:p w:rsidR="00BC48E2" w:rsidRDefault="00BC48E2" w:rsidP="00BC48E2">
      <w:pPr>
        <w:ind w:left="0" w:hanging="2"/>
      </w:pPr>
      <w:r>
        <w:t>2.</w:t>
      </w:r>
      <w:r>
        <w:tab/>
        <w:t>Revise the IEP, as appropriate, to address:</w:t>
      </w:r>
    </w:p>
    <w:p w:rsidR="00BC48E2" w:rsidRDefault="00BC48E2" w:rsidP="00BC48E2">
      <w:pPr>
        <w:ind w:left="0" w:hanging="2"/>
      </w:pPr>
    </w:p>
    <w:p w:rsidR="00BC48E2" w:rsidRDefault="00BC48E2" w:rsidP="00BC48E2">
      <w:pPr>
        <w:tabs>
          <w:tab w:val="left" w:pos="720"/>
          <w:tab w:val="left" w:pos="1440"/>
        </w:tabs>
        <w:ind w:left="0" w:hanging="2"/>
      </w:pPr>
      <w:r>
        <w:tab/>
        <w:t>a.</w:t>
      </w:r>
      <w:r>
        <w:tab/>
        <w:t>Any lack of expected progress toward the annual goals and in the general education curriculum, where appropriate</w:t>
      </w:r>
    </w:p>
    <w:p w:rsidR="00BC48E2" w:rsidRDefault="00BC48E2" w:rsidP="00BC48E2">
      <w:pPr>
        <w:tabs>
          <w:tab w:val="left" w:pos="720"/>
        </w:tabs>
        <w:ind w:left="0" w:hanging="2"/>
      </w:pPr>
    </w:p>
    <w:p w:rsidR="00BC48E2" w:rsidRDefault="00BC48E2" w:rsidP="00BC48E2">
      <w:pPr>
        <w:tabs>
          <w:tab w:val="left" w:pos="720"/>
        </w:tabs>
        <w:ind w:left="0" w:hanging="2"/>
      </w:pPr>
      <w:r>
        <w:tab/>
        <w:t>b.</w:t>
      </w:r>
      <w:r>
        <w:tab/>
        <w:t>The results of any reassessment conducted pursuant to Education Code 56381</w:t>
      </w:r>
    </w:p>
    <w:p w:rsidR="00BC48E2" w:rsidRDefault="00BC48E2" w:rsidP="00BC48E2">
      <w:pPr>
        <w:ind w:left="0" w:hanging="2"/>
      </w:pPr>
    </w:p>
    <w:p w:rsidR="00BC48E2" w:rsidRDefault="00BC48E2" w:rsidP="00BC48E2">
      <w:pPr>
        <w:tabs>
          <w:tab w:val="left" w:pos="720"/>
          <w:tab w:val="left" w:pos="1440"/>
        </w:tabs>
        <w:ind w:left="0" w:hanging="2"/>
      </w:pPr>
      <w:r>
        <w:tab/>
      </w:r>
      <w:proofErr w:type="gramStart"/>
      <w:r>
        <w:t>c</w:t>
      </w:r>
      <w:proofErr w:type="gramEnd"/>
      <w:r>
        <w:t>.</w:t>
      </w:r>
      <w:r>
        <w:tab/>
        <w:t>Information about the student provided to or by the parents/guardians regarding review of evaluation data pursuant to 34 CFR 300.305(a)(2) and Education Code 56381(b)</w:t>
      </w:r>
    </w:p>
    <w:p w:rsidR="00BC48E2" w:rsidRDefault="00BC48E2" w:rsidP="00BC48E2">
      <w:pPr>
        <w:ind w:left="0" w:hanging="2"/>
      </w:pPr>
    </w:p>
    <w:p w:rsidR="00BC48E2" w:rsidRDefault="00BC48E2" w:rsidP="00BC48E2">
      <w:pPr>
        <w:tabs>
          <w:tab w:val="left" w:pos="1440"/>
        </w:tabs>
        <w:ind w:left="0" w:hanging="2"/>
      </w:pPr>
      <w:r>
        <w:tab/>
        <w:t>d.</w:t>
      </w:r>
      <w:r>
        <w:tab/>
        <w:t xml:space="preserve">The </w:t>
      </w:r>
      <w:proofErr w:type="gramStart"/>
      <w:r>
        <w:t>student's</w:t>
      </w:r>
      <w:proofErr w:type="gramEnd"/>
      <w:r>
        <w:t xml:space="preserve"> anticipated needs</w:t>
      </w:r>
    </w:p>
    <w:p w:rsidR="00BC48E2" w:rsidRDefault="00BC48E2" w:rsidP="00BC48E2">
      <w:pPr>
        <w:tabs>
          <w:tab w:val="left" w:pos="1440"/>
        </w:tabs>
        <w:ind w:left="0" w:hanging="2"/>
      </w:pPr>
    </w:p>
    <w:p w:rsidR="00BC48E2" w:rsidRDefault="00BC48E2" w:rsidP="00BC48E2">
      <w:pPr>
        <w:tabs>
          <w:tab w:val="left" w:pos="1440"/>
        </w:tabs>
        <w:ind w:left="0" w:hanging="2"/>
      </w:pPr>
      <w:r>
        <w:tab/>
        <w:t>e.</w:t>
      </w:r>
      <w:r>
        <w:tab/>
        <w:t>Any other relevant matter</w:t>
      </w:r>
    </w:p>
    <w:p w:rsidR="00BC48E2" w:rsidRDefault="00BC48E2" w:rsidP="00BC48E2">
      <w:pPr>
        <w:tabs>
          <w:tab w:val="left" w:pos="1440"/>
        </w:tabs>
        <w:ind w:left="0" w:hanging="2"/>
      </w:pPr>
    </w:p>
    <w:p w:rsidR="00BC48E2" w:rsidRDefault="00BC48E2" w:rsidP="00BC48E2">
      <w:pPr>
        <w:tabs>
          <w:tab w:val="left" w:pos="1440"/>
        </w:tabs>
        <w:ind w:left="0" w:hanging="2"/>
      </w:pPr>
      <w:r>
        <w:t>3.</w:t>
      </w:r>
      <w:r>
        <w:tab/>
        <w:t>Consider the special factors listed in items #5-9 above under "Development of the IEP," when reviewing the IEP of any student with a disability to whom one of those factors may apply</w:t>
      </w:r>
    </w:p>
    <w:p w:rsidR="00BC48E2" w:rsidRDefault="00BC48E2" w:rsidP="00BC48E2">
      <w:pPr>
        <w:ind w:left="0" w:hanging="2"/>
      </w:pPr>
    </w:p>
    <w:p w:rsidR="00BC48E2" w:rsidRDefault="00BC48E2" w:rsidP="00BC48E2">
      <w:pPr>
        <w:ind w:left="0" w:hanging="2"/>
      </w:pPr>
      <w:r>
        <w:t>The IEP team shall also meet at any other time upon request by the student's parent/guardian or teacher to review or revise the IEP.  (Education Code 56343)</w:t>
      </w:r>
    </w:p>
    <w:p w:rsidR="00BC48E2" w:rsidRDefault="00BC48E2" w:rsidP="00BC48E2">
      <w:pPr>
        <w:ind w:left="0" w:hanging="2"/>
      </w:pPr>
      <w:r>
        <w:tab/>
      </w:r>
      <w:r>
        <w:tab/>
      </w:r>
      <w:r>
        <w:t>AR 6159(</w:t>
      </w:r>
      <w:proofErr w:type="spellStart"/>
      <w:r>
        <w:t>i</w:t>
      </w:r>
      <w:proofErr w:type="spellEnd"/>
      <w:r>
        <w:t>)</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tabs>
          <w:tab w:val="left" w:pos="720"/>
        </w:tabs>
        <w:ind w:left="0" w:hanging="2"/>
      </w:pPr>
    </w:p>
    <w:p w:rsidR="00BC48E2" w:rsidRDefault="00BC48E2" w:rsidP="00BC48E2">
      <w:pPr>
        <w:ind w:left="0" w:hanging="2"/>
      </w:pPr>
      <w:r>
        <w:t>When a parent/guardian requests an IEP team meeting to review the IEP, the team shall meet within 30 days of receiving the parent/guardian's written request, not counting days between the student's regular school sessions or terms or days of school vacation in excess of five school days. If a parent/guardian makes an oral request, the district shall notify the parent/guardian of the need for a written request and the procedure for filing such a request.  (Education Code 56043, 56343.5)</w:t>
      </w:r>
    </w:p>
    <w:p w:rsidR="00BC48E2" w:rsidRDefault="00BC48E2" w:rsidP="00BC48E2">
      <w:pPr>
        <w:ind w:left="0" w:hanging="2"/>
      </w:pPr>
    </w:p>
    <w:p w:rsidR="00BC48E2" w:rsidRDefault="00BC48E2" w:rsidP="00BC48E2">
      <w:pPr>
        <w:ind w:left="0" w:hanging="2"/>
      </w:pPr>
      <w:r>
        <w:t xml:space="preserve">A regular education or special education teacher may request a review of the classroom assignment of a student with a disability by submitting a written request to the Superintendent or designee.  The Superintendent or designee shall consider the request within 20 days of receiving it, not counting days when school is not in session or, for year-round schools, days when the school is off track.  </w:t>
      </w:r>
      <w:proofErr w:type="gramStart"/>
      <w:r>
        <w:t>If the review indicates a need for change in the student's placement, instruction, and/or related services, the Superintendent or designee shall convene an IEP team meeting, which shall be held within 30 days of the Superintendent or designee's review, not counting days when school is not in session or days when school is off track, unless the student's parent/guardian consents in writing to an extension of time.</w:t>
      </w:r>
      <w:proofErr w:type="gramEnd"/>
    </w:p>
    <w:p w:rsidR="00BC48E2" w:rsidRDefault="00BC48E2" w:rsidP="00BC48E2">
      <w:pPr>
        <w:ind w:left="0" w:hanging="2"/>
      </w:pPr>
    </w:p>
    <w:p w:rsidR="00BC48E2" w:rsidRDefault="00BC48E2" w:rsidP="00BC48E2">
      <w:pPr>
        <w:ind w:left="0" w:hanging="2"/>
      </w:pPr>
      <w:r>
        <w:t>If a participating agency other than the district fails to provide the transition services described in the student's IEP, the team shall reconvene to identify alternative strategies to meet the transition service objectives set out for the student in the IEP.  (Education Code 56345.1; 20 USC 1414(d); 34 CFR 300.324)</w:t>
      </w:r>
    </w:p>
    <w:p w:rsidR="00BC48E2" w:rsidRDefault="00BC48E2" w:rsidP="00BC48E2">
      <w:pPr>
        <w:ind w:left="0" w:hanging="2"/>
      </w:pPr>
    </w:p>
    <w:p w:rsidR="00BC48E2" w:rsidRDefault="00BC48E2" w:rsidP="00BC48E2">
      <w:pPr>
        <w:ind w:left="0" w:hanging="2"/>
      </w:pPr>
      <w:r>
        <w:t>If a student with a disability residing in a licensed children's institution or foster family home has been placed by the district in a nonpublic, nonsectarian school, the Superintendent or designee shall conduct an annual evaluation as part of the IEP process of whether the placement is the least restrictive environment that is appropriate to meet the student's needs.  (Education Code 56157)</w:t>
      </w:r>
    </w:p>
    <w:p w:rsidR="00BC48E2" w:rsidRDefault="00BC48E2" w:rsidP="00BC48E2">
      <w:pPr>
        <w:ind w:left="0" w:hanging="2"/>
      </w:pPr>
    </w:p>
    <w:p w:rsidR="00BC48E2" w:rsidRDefault="00BC48E2" w:rsidP="00BC48E2">
      <w:pPr>
        <w:ind w:left="0" w:hanging="2"/>
        <w:rPr>
          <w:sz w:val="20"/>
          <w:szCs w:val="20"/>
        </w:rPr>
      </w:pPr>
      <w:r>
        <w:rPr>
          <w:i/>
          <w:sz w:val="20"/>
          <w:szCs w:val="20"/>
        </w:rPr>
        <w:t>(cf. 6159.2 - Nonpublic, Nonsectarian School and Agency Services for Special Education)</w:t>
      </w:r>
    </w:p>
    <w:p w:rsidR="00BC48E2" w:rsidRDefault="00BC48E2" w:rsidP="00BC48E2">
      <w:pPr>
        <w:ind w:left="0" w:hanging="2"/>
        <w:rPr>
          <w:sz w:val="20"/>
          <w:szCs w:val="20"/>
        </w:rPr>
      </w:pPr>
      <w:r>
        <w:rPr>
          <w:i/>
          <w:sz w:val="20"/>
          <w:szCs w:val="20"/>
        </w:rPr>
        <w:t>(cf. 6173.1 - Education for Foster Youth)</w:t>
      </w:r>
    </w:p>
    <w:p w:rsidR="00BC48E2" w:rsidRDefault="00BC48E2" w:rsidP="00BC48E2">
      <w:pPr>
        <w:ind w:left="0" w:hanging="2"/>
      </w:pPr>
    </w:p>
    <w:p w:rsidR="00BC48E2" w:rsidRDefault="00BC48E2" w:rsidP="00BC48E2">
      <w:pPr>
        <w:ind w:left="0" w:hanging="2"/>
      </w:pPr>
      <w:proofErr w:type="gramStart"/>
      <w:r>
        <w:t>When an IEP calls for a residential placement as a result of a review by an expanded IEP team, the IEP shall include a provision for a review, at least every six months, by the full IEP team of the case progress, the continuing need for out-of-home placement, the extent of compliance with the IEP, and progress toward alleviating the need for out-of-home care.</w:t>
      </w:r>
      <w:proofErr w:type="gramEnd"/>
      <w:r>
        <w:t xml:space="preserve">  (Education Code 56043)</w:t>
      </w:r>
    </w:p>
    <w:p w:rsidR="00BC48E2" w:rsidRDefault="00BC48E2" w:rsidP="00BC48E2">
      <w:pPr>
        <w:ind w:left="0" w:hanging="2"/>
      </w:pPr>
    </w:p>
    <w:p w:rsidR="00BC48E2" w:rsidRDefault="00BC48E2" w:rsidP="00BC48E2">
      <w:pPr>
        <w:ind w:left="0" w:hanging="2"/>
      </w:pPr>
      <w:r>
        <w:t>To the extent possible, the Superintendent or designee shall encourage the consolidation of reassessment meetings and other IEP team meetings for a student.  (20 USC 1414(d</w:t>
      </w:r>
      <w:proofErr w:type="gramStart"/>
      <w:r>
        <w:t>)(</w:t>
      </w:r>
      <w:proofErr w:type="gramEnd"/>
      <w:r>
        <w:t>3)(A); 34 CFR 300.324)</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6159(j)</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tabs>
          <w:tab w:val="left" w:pos="720"/>
        </w:tabs>
        <w:ind w:left="0" w:hanging="2"/>
      </w:pPr>
    </w:p>
    <w:p w:rsidR="00BC48E2" w:rsidRDefault="00BC48E2" w:rsidP="00BC48E2">
      <w:pPr>
        <w:ind w:left="0" w:hanging="2"/>
      </w:pPr>
      <w:proofErr w:type="gramStart"/>
      <w:r>
        <w:t>When a change is necessary to a student's IEP after the annual IEP team meeting for the school year has been held, the parent/guardian and the Superintendent or designee may agree not to convene an IEP team meeting for the purpose of making the change and instead may develop a written document to amend or modify the student's current IEP.</w:t>
      </w:r>
      <w:proofErr w:type="gramEnd"/>
      <w:r>
        <w:t xml:space="preserve">  The IEP team </w:t>
      </w:r>
      <w:proofErr w:type="gramStart"/>
      <w:r>
        <w:t>shall be informed</w:t>
      </w:r>
      <w:proofErr w:type="gramEnd"/>
      <w:r>
        <w:t xml:space="preserve"> of any such changes.  Upon request, the Superintendent or designee shall provide the </w:t>
      </w:r>
      <w:r>
        <w:lastRenderedPageBreak/>
        <w:t>parent/guardian with a revised copy of the IEP with the incorporated amendments.  (20 USC 1414(d</w:t>
      </w:r>
      <w:proofErr w:type="gramStart"/>
      <w:r>
        <w:t>)(</w:t>
      </w:r>
      <w:proofErr w:type="gramEnd"/>
      <w:r>
        <w:t>3)(D); 34 CFR 300.324)</w:t>
      </w:r>
    </w:p>
    <w:p w:rsidR="00BC48E2" w:rsidRDefault="00BC48E2" w:rsidP="00BC48E2">
      <w:pPr>
        <w:ind w:left="0" w:hanging="2"/>
      </w:pPr>
    </w:p>
    <w:p w:rsidR="00BC48E2" w:rsidRDefault="00BC48E2" w:rsidP="00BC48E2">
      <w:pPr>
        <w:ind w:left="0" w:hanging="2"/>
      </w:pPr>
      <w:r>
        <w:rPr>
          <w:b/>
        </w:rPr>
        <w:t>Audio Recording of IEP Team Meetings</w:t>
      </w:r>
    </w:p>
    <w:p w:rsidR="00BC48E2" w:rsidRDefault="00BC48E2" w:rsidP="00BC48E2">
      <w:pPr>
        <w:ind w:left="0" w:hanging="2"/>
      </w:pPr>
    </w:p>
    <w:p w:rsidR="00BC48E2" w:rsidRDefault="00BC48E2" w:rsidP="00BC48E2">
      <w:pPr>
        <w:ind w:left="0" w:hanging="2"/>
      </w:pPr>
      <w:r>
        <w:t>Parents/guardians and the Superintendent or designee shall have the right to audio record the proceedings of IEP team meetings, provided members of the IEP team are notified of this intent at least 24 hours before the meeting.  If the Superintendent or designee gives notice of intent to audio record a meeting and the parent/guardian objects or refuses to attend because the meeting would be audio recorded, the meeting shall not be audio recorded.  Parents/guardians also have the right to:  (Education Code 56341.1)</w:t>
      </w:r>
    </w:p>
    <w:p w:rsidR="00BC48E2" w:rsidRDefault="00BC48E2" w:rsidP="00BC48E2">
      <w:pPr>
        <w:ind w:left="0" w:hanging="2"/>
      </w:pPr>
    </w:p>
    <w:p w:rsidR="00BC48E2" w:rsidRDefault="00BC48E2" w:rsidP="00BC48E2">
      <w:pPr>
        <w:ind w:left="0" w:hanging="2"/>
      </w:pPr>
      <w:r>
        <w:t>1.</w:t>
      </w:r>
      <w:r>
        <w:tab/>
        <w:t>Inspect and review the audio recordings</w:t>
      </w:r>
    </w:p>
    <w:p w:rsidR="00BC48E2" w:rsidRDefault="00BC48E2" w:rsidP="00BC48E2">
      <w:pPr>
        <w:ind w:left="0" w:hanging="2"/>
      </w:pPr>
    </w:p>
    <w:p w:rsidR="00BC48E2" w:rsidRDefault="00BC48E2" w:rsidP="00BC48E2">
      <w:pPr>
        <w:ind w:left="0" w:hanging="2"/>
      </w:pPr>
      <w:r>
        <w:t>2.</w:t>
      </w:r>
      <w:r>
        <w:tab/>
        <w:t>Request that an audio recording be amended if they believe it contains information that is inaccurate, misleading, or in violation of the student's privacy rights or other rights</w:t>
      </w:r>
    </w:p>
    <w:p w:rsidR="00BC48E2" w:rsidRDefault="00BC48E2" w:rsidP="00BC48E2">
      <w:pPr>
        <w:ind w:left="0" w:hanging="2"/>
      </w:pPr>
    </w:p>
    <w:p w:rsidR="00BC48E2" w:rsidRDefault="00BC48E2" w:rsidP="00BC48E2">
      <w:pPr>
        <w:ind w:left="0" w:hanging="2"/>
      </w:pPr>
      <w:r>
        <w:t>3.</w:t>
      </w:r>
      <w:r>
        <w:tab/>
        <w:t>Challenge, in a hearing, information that the parents/guardians believe is inaccurate, misleading, or in violation of the student's privacy rights or other rights</w:t>
      </w:r>
    </w:p>
    <w:p w:rsidR="00BC48E2" w:rsidRDefault="00BC48E2" w:rsidP="00BC48E2">
      <w:pPr>
        <w:ind w:left="0" w:hanging="2"/>
      </w:pPr>
    </w:p>
    <w:p w:rsidR="00BC48E2" w:rsidRDefault="00BC48E2" w:rsidP="00BC48E2">
      <w:pPr>
        <w:ind w:left="0" w:hanging="2"/>
      </w:pPr>
      <w:r>
        <w:rPr>
          <w:b/>
        </w:rPr>
        <w:t>Parent/Guardian Participation and Other Rights</w:t>
      </w:r>
    </w:p>
    <w:p w:rsidR="00BC48E2" w:rsidRDefault="00BC48E2" w:rsidP="00BC48E2">
      <w:pPr>
        <w:ind w:left="0" w:hanging="2"/>
      </w:pPr>
    </w:p>
    <w:p w:rsidR="00BC48E2" w:rsidRDefault="00BC48E2" w:rsidP="00BC48E2">
      <w:pPr>
        <w:ind w:left="0" w:hanging="2"/>
      </w:pPr>
      <w:r>
        <w:t xml:space="preserve">The Superintendent or designee shall take steps to ensure that one or both of the parents/guardians of the student with a disability are present at each IEP team meeting or </w:t>
      </w:r>
      <w:proofErr w:type="gramStart"/>
      <w:r>
        <w:t>are afforded</w:t>
      </w:r>
      <w:proofErr w:type="gramEnd"/>
      <w:r>
        <w:t xml:space="preserve"> the opportunity to participate. These steps shall include notifying the parents/guardians of the meeting early enough to ensure that they will have the opportunity to attend and scheduling the meeting at a mutually agreed upon time and place.  (Education Code 56341.5; 34 CFR 300.322)</w:t>
      </w:r>
    </w:p>
    <w:p w:rsidR="00BC48E2" w:rsidRDefault="00BC48E2" w:rsidP="00BC48E2">
      <w:pPr>
        <w:ind w:left="0" w:hanging="2"/>
      </w:pPr>
    </w:p>
    <w:p w:rsidR="00BC48E2" w:rsidRDefault="00BC48E2" w:rsidP="00BC48E2">
      <w:pPr>
        <w:ind w:left="0" w:hanging="2"/>
      </w:pPr>
      <w:r>
        <w:t xml:space="preserve">The Superintendent or designee shall send parents/guardians notices of IEP team meetings </w:t>
      </w:r>
      <w:proofErr w:type="gramStart"/>
      <w:r>
        <w:t>that:</w:t>
      </w:r>
      <w:proofErr w:type="gramEnd"/>
      <w:r>
        <w:t xml:space="preserve">  (Education Code 56341.5; 34 CFR 300.322)</w:t>
      </w:r>
    </w:p>
    <w:p w:rsidR="00BC48E2" w:rsidRDefault="00BC48E2" w:rsidP="00BC48E2">
      <w:pPr>
        <w:tabs>
          <w:tab w:val="left" w:pos="720"/>
        </w:tabs>
        <w:ind w:left="0" w:hanging="2"/>
      </w:pPr>
    </w:p>
    <w:p w:rsidR="00BC48E2" w:rsidRDefault="00BC48E2" w:rsidP="00BC48E2">
      <w:pPr>
        <w:ind w:left="0" w:hanging="2"/>
      </w:pPr>
      <w:r>
        <w:t>1.</w:t>
      </w:r>
      <w:r>
        <w:tab/>
        <w:t>Indicate the purpose, time, and location of the meeting</w:t>
      </w:r>
    </w:p>
    <w:p w:rsidR="00BC48E2" w:rsidRDefault="00BC48E2" w:rsidP="00BC48E2">
      <w:pPr>
        <w:ind w:left="0" w:hanging="2"/>
      </w:pPr>
    </w:p>
    <w:p w:rsidR="00BC48E2" w:rsidRDefault="00BC48E2" w:rsidP="00BC48E2">
      <w:pPr>
        <w:ind w:left="0" w:hanging="2"/>
      </w:pPr>
      <w:r>
        <w:t>2.</w:t>
      </w:r>
      <w:r>
        <w:tab/>
        <w:t>Indicate who will be in attendance at the meeting</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r>
      <w:r>
        <w:t>AR 6159(k)</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tabs>
          <w:tab w:val="left" w:pos="720"/>
        </w:tabs>
        <w:ind w:left="0" w:hanging="2"/>
      </w:pPr>
      <w:r>
        <w:t>3.</w:t>
      </w:r>
      <w:r>
        <w:tab/>
        <w:t xml:space="preserve">Inform them </w:t>
      </w:r>
      <w:proofErr w:type="gramStart"/>
      <w:r>
        <w:t>of</w:t>
      </w:r>
      <w:proofErr w:type="gramEnd"/>
      <w:r>
        <w:t>:</w:t>
      </w:r>
    </w:p>
    <w:p w:rsidR="00BC48E2" w:rsidRDefault="00BC48E2" w:rsidP="00BC48E2">
      <w:pPr>
        <w:tabs>
          <w:tab w:val="left" w:pos="720"/>
        </w:tabs>
        <w:ind w:left="0" w:hanging="2"/>
      </w:pPr>
    </w:p>
    <w:p w:rsidR="00BC48E2" w:rsidRDefault="00BC48E2" w:rsidP="00BC48E2">
      <w:pPr>
        <w:ind w:left="0" w:hanging="2"/>
      </w:pPr>
      <w:r>
        <w:t>a.</w:t>
      </w:r>
      <w:r>
        <w:tab/>
        <w:t>Their right to bring to the meeting other individuals who have knowledge or special expertise about the student, pursuant to Education Code 56341(b</w:t>
      </w:r>
      <w:proofErr w:type="gramStart"/>
      <w:r>
        <w:t>)(</w:t>
      </w:r>
      <w:proofErr w:type="gramEnd"/>
      <w:r>
        <w:t>6)</w:t>
      </w:r>
    </w:p>
    <w:p w:rsidR="00BC48E2" w:rsidRDefault="00BC48E2" w:rsidP="00BC48E2">
      <w:pPr>
        <w:ind w:left="0" w:hanging="2"/>
      </w:pPr>
    </w:p>
    <w:p w:rsidR="00BC48E2" w:rsidRDefault="00BC48E2" w:rsidP="00BC48E2">
      <w:pPr>
        <w:ind w:left="0" w:hanging="2"/>
      </w:pPr>
      <w:r>
        <w:t>b.</w:t>
      </w:r>
      <w:r>
        <w:tab/>
        <w:t>The provision of Education Code 56341(</w:t>
      </w:r>
      <w:proofErr w:type="spellStart"/>
      <w:r>
        <w:t>i</w:t>
      </w:r>
      <w:proofErr w:type="spellEnd"/>
      <w:r>
        <w:t>) relating to the participation of the Infant and Toddlers with Disabilities Coordinator at the initial IEP team meeting, if the student was previously served under Early Education for Individuals with Exceptional Needs (Education Code 56425-56432) or the California Early Intervention Services Act (Government Code 95000-95004)</w:t>
      </w:r>
    </w:p>
    <w:p w:rsidR="00BC48E2" w:rsidRDefault="00BC48E2" w:rsidP="00BC48E2">
      <w:pPr>
        <w:ind w:left="0" w:hanging="2"/>
      </w:pPr>
    </w:p>
    <w:p w:rsidR="00BC48E2" w:rsidRDefault="00BC48E2" w:rsidP="00BC48E2">
      <w:pPr>
        <w:ind w:left="0" w:hanging="2"/>
      </w:pPr>
      <w:r>
        <w:t>In addition, when the IEP team meeting is to consider the development, review, or revision of the IEP of a student with a disability who is 16 years of age or older, or younger than 16 if deemed appropriate by the IEP team, the Superintendent or designee's notice to the student's parents/guardians shall include the following:  (Education Code 56341.5)</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ind w:left="0" w:hanging="2"/>
      </w:pPr>
      <w:r>
        <w:t>1.</w:t>
      </w:r>
      <w:r>
        <w:tab/>
        <w:t>An indication that a purpose of the meeting will be the consideration of postsecondary goals and transition services for the student pursuant to Education Code 56345.1, 20 USC 1414(d)(1)(A)(</w:t>
      </w:r>
      <w:proofErr w:type="spellStart"/>
      <w:r>
        <w:t>i</w:t>
      </w:r>
      <w:proofErr w:type="spellEnd"/>
      <w:r>
        <w:t>)(VIII), and 34 CFR 300.320(b)</w:t>
      </w:r>
    </w:p>
    <w:p w:rsidR="00BC48E2" w:rsidRDefault="00BC48E2" w:rsidP="00BC48E2">
      <w:pPr>
        <w:ind w:left="0" w:hanging="2"/>
      </w:pPr>
    </w:p>
    <w:p w:rsidR="00BC48E2" w:rsidRDefault="00BC48E2" w:rsidP="00BC48E2">
      <w:pPr>
        <w:ind w:left="0" w:hanging="2"/>
      </w:pPr>
      <w:r>
        <w:t>2.</w:t>
      </w:r>
      <w:r>
        <w:tab/>
        <w:t xml:space="preserve">An indication that the student </w:t>
      </w:r>
      <w:proofErr w:type="gramStart"/>
      <w:r>
        <w:t>is invited</w:t>
      </w:r>
      <w:proofErr w:type="gramEnd"/>
      <w:r>
        <w:t xml:space="preserve"> to the IEP team meeting</w:t>
      </w:r>
    </w:p>
    <w:p w:rsidR="00BC48E2" w:rsidRDefault="00BC48E2" w:rsidP="00BC48E2">
      <w:pPr>
        <w:ind w:left="0" w:hanging="2"/>
      </w:pPr>
    </w:p>
    <w:p w:rsidR="00BC48E2" w:rsidRDefault="00BC48E2" w:rsidP="00BC48E2">
      <w:pPr>
        <w:ind w:left="0" w:hanging="2"/>
      </w:pPr>
      <w:r>
        <w:t>3.</w:t>
      </w:r>
      <w:r>
        <w:tab/>
        <w:t xml:space="preserve">Identification of any other agency that </w:t>
      </w:r>
      <w:proofErr w:type="gramStart"/>
      <w:r>
        <w:t>will be invited</w:t>
      </w:r>
      <w:proofErr w:type="gramEnd"/>
      <w:r>
        <w:t xml:space="preserve"> to send a representative</w:t>
      </w:r>
    </w:p>
    <w:p w:rsidR="00BC48E2" w:rsidRDefault="00BC48E2" w:rsidP="00BC48E2">
      <w:pPr>
        <w:ind w:left="0" w:hanging="2"/>
      </w:pPr>
    </w:p>
    <w:p w:rsidR="00BC48E2" w:rsidRDefault="00BC48E2" w:rsidP="00BC48E2">
      <w:pPr>
        <w:ind w:left="0" w:hanging="2"/>
        <w:rPr>
          <w:sz w:val="20"/>
          <w:szCs w:val="20"/>
        </w:rPr>
      </w:pPr>
      <w:r>
        <w:rPr>
          <w:i/>
          <w:sz w:val="20"/>
          <w:szCs w:val="20"/>
        </w:rPr>
        <w:t>(cf. 5145.6 - Parental Notifications)</w:t>
      </w:r>
    </w:p>
    <w:p w:rsidR="00BC48E2" w:rsidRDefault="00BC48E2" w:rsidP="00BC48E2">
      <w:pPr>
        <w:ind w:left="0" w:hanging="2"/>
      </w:pPr>
    </w:p>
    <w:p w:rsidR="00BC48E2" w:rsidRDefault="00BC48E2" w:rsidP="00BC48E2">
      <w:pPr>
        <w:ind w:left="0" w:hanging="2"/>
      </w:pPr>
      <w:r>
        <w:t xml:space="preserve">At each </w:t>
      </w:r>
      <w:proofErr w:type="gramStart"/>
      <w:r>
        <w:t>IEP</w:t>
      </w:r>
      <w:proofErr w:type="gramEnd"/>
      <w:r>
        <w:t xml:space="preserve"> team meeting convened by the district, the district administrator or specialist on the team shall inform the parent/guardian and student of the federal and state procedural safeguards included in the notice of parental rights provided pursuant to Education Code 56321.  (Education Code 56500.1)</w:t>
      </w:r>
    </w:p>
    <w:p w:rsidR="00BC48E2" w:rsidRDefault="00BC48E2" w:rsidP="00BC48E2">
      <w:pPr>
        <w:ind w:left="0" w:hanging="2"/>
      </w:pPr>
    </w:p>
    <w:p w:rsidR="00BC48E2" w:rsidRDefault="00BC48E2" w:rsidP="00BC48E2">
      <w:pPr>
        <w:ind w:left="0" w:hanging="2"/>
        <w:rPr>
          <w:sz w:val="20"/>
          <w:szCs w:val="20"/>
        </w:rPr>
      </w:pPr>
      <w:r>
        <w:rPr>
          <w:i/>
          <w:sz w:val="20"/>
          <w:szCs w:val="20"/>
        </w:rPr>
        <w:t>(cf. 6159.1 - Procedural Safeguards and Complaints for Special Education)</w:t>
      </w:r>
    </w:p>
    <w:p w:rsidR="00BC48E2" w:rsidRDefault="00BC48E2" w:rsidP="00BC48E2">
      <w:pPr>
        <w:tabs>
          <w:tab w:val="left" w:pos="720"/>
        </w:tabs>
        <w:ind w:left="0" w:hanging="2"/>
      </w:pPr>
    </w:p>
    <w:p w:rsidR="00BC48E2" w:rsidRDefault="00BC48E2" w:rsidP="00BC48E2">
      <w:pPr>
        <w:ind w:left="0" w:hanging="2"/>
      </w:pPr>
      <w:r>
        <w:t>The parent/guardian shall have the right and opportunity to examine all of his/her child's school records upon request, before any IEP meeting, and in connection with any hearing or resolution session on matters affecting his/her child, including, but not limited to, initial formal assessment, procedural safeguards, and due process.  Upon receipt of an oral or written request, the Superintendent or designee shall provide complete copies of the records within five business days. (Education Code 56043, 56504)</w:t>
      </w:r>
    </w:p>
    <w:p w:rsidR="00BC48E2" w:rsidRDefault="00BC48E2" w:rsidP="00BC48E2">
      <w:pPr>
        <w:ind w:left="0" w:hanging="2"/>
      </w:pPr>
    </w:p>
    <w:p w:rsidR="00BC48E2" w:rsidRDefault="00BC48E2" w:rsidP="00BC48E2">
      <w:pPr>
        <w:ind w:left="0" w:hanging="2"/>
        <w:rPr>
          <w:sz w:val="20"/>
          <w:szCs w:val="20"/>
        </w:rPr>
      </w:pPr>
      <w:r>
        <w:rPr>
          <w:i/>
          <w:sz w:val="20"/>
          <w:szCs w:val="20"/>
        </w:rPr>
        <w:t>(cf. 5125 - Student Records)</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pBdr>
          <w:top w:val="nil"/>
          <w:left w:val="nil"/>
          <w:bottom w:val="nil"/>
          <w:right w:val="nil"/>
          <w:between w:val="nil"/>
        </w:pBdr>
        <w:spacing w:line="240" w:lineRule="auto"/>
        <w:ind w:left="0" w:hanging="2"/>
        <w:jc w:val="right"/>
        <w:rPr>
          <w:color w:val="000000"/>
        </w:rPr>
      </w:pPr>
      <w:r>
        <w:rPr>
          <w:color w:val="000000"/>
        </w:rPr>
        <w:tab/>
        <w:t>AR 6159(l)</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pBdr>
          <w:top w:val="nil"/>
          <w:left w:val="nil"/>
          <w:bottom w:val="nil"/>
          <w:right w:val="nil"/>
          <w:between w:val="nil"/>
        </w:pBdr>
        <w:spacing w:line="240" w:lineRule="auto"/>
        <w:ind w:left="0" w:hanging="2"/>
        <w:rPr>
          <w:color w:val="000000"/>
        </w:rPr>
      </w:pPr>
      <w:r>
        <w:rPr>
          <w:b/>
          <w:color w:val="000000"/>
        </w:rPr>
        <w:t xml:space="preserve">INDIVIDUALIZED EDUCATION </w:t>
      </w:r>
      <w:proofErr w:type="gramStart"/>
      <w:r>
        <w:rPr>
          <w:b/>
          <w:color w:val="000000"/>
        </w:rPr>
        <w:t>PROGRAM</w:t>
      </w:r>
      <w:r>
        <w:rPr>
          <w:color w:val="000000"/>
        </w:rPr>
        <w:t xml:space="preserve">  (</w:t>
      </w:r>
      <w:proofErr w:type="gramEnd"/>
      <w:r>
        <w:rPr>
          <w:color w:val="000000"/>
        </w:rPr>
        <w:t>continued)</w:t>
      </w:r>
    </w:p>
    <w:p w:rsidR="00BC48E2" w:rsidRDefault="00BC48E2" w:rsidP="00BC48E2">
      <w:pPr>
        <w:pBdr>
          <w:top w:val="nil"/>
          <w:left w:val="nil"/>
          <w:bottom w:val="nil"/>
          <w:right w:val="nil"/>
          <w:between w:val="nil"/>
        </w:pBdr>
        <w:tabs>
          <w:tab w:val="left" w:pos="720"/>
        </w:tabs>
        <w:spacing w:line="240" w:lineRule="auto"/>
        <w:ind w:left="0" w:hanging="2"/>
        <w:rPr>
          <w:color w:val="000000"/>
        </w:rPr>
      </w:pPr>
    </w:p>
    <w:p w:rsidR="00BC48E2" w:rsidRDefault="00BC48E2" w:rsidP="00BC48E2">
      <w:pPr>
        <w:ind w:left="0" w:hanging="2"/>
      </w:pPr>
    </w:p>
    <w:p w:rsidR="00BC48E2" w:rsidRDefault="00BC48E2" w:rsidP="00BC48E2">
      <w:pPr>
        <w:ind w:left="0" w:hanging="2"/>
      </w:pPr>
      <w:r>
        <w:lastRenderedPageBreak/>
        <w:t>The parent/guardian shall have the right to present information to the IEP team in person or through a representative and the right to participate in meetings that relate to eligibility for special education and related services, recommendations, and program planning.  (Education Code 56341.1)</w:t>
      </w:r>
    </w:p>
    <w:p w:rsidR="00BC48E2" w:rsidRDefault="00BC48E2" w:rsidP="00BC48E2">
      <w:pPr>
        <w:tabs>
          <w:tab w:val="left" w:pos="720"/>
        </w:tabs>
        <w:ind w:left="0" w:hanging="2"/>
      </w:pPr>
    </w:p>
    <w:p w:rsidR="00BC48E2" w:rsidRDefault="00BC48E2" w:rsidP="00BC48E2">
      <w:pPr>
        <w:ind w:left="0" w:hanging="2"/>
      </w:pPr>
      <w:r>
        <w:t>If neither parent/guardian can attend the meeting, the Superintendent or designee shall use other methods to ensure parent/guardian participation, including video conferences or individual or conference telephone calls.  (Education Code 56341.5; 20 USC 1414(f); 34 CFR 300.322)</w:t>
      </w:r>
    </w:p>
    <w:p w:rsidR="00BC48E2" w:rsidRDefault="00BC48E2" w:rsidP="00BC48E2">
      <w:pPr>
        <w:ind w:left="0" w:hanging="2"/>
      </w:pPr>
    </w:p>
    <w:p w:rsidR="00BC48E2" w:rsidRDefault="00BC48E2" w:rsidP="00BC48E2">
      <w:pPr>
        <w:ind w:left="0" w:hanging="2"/>
      </w:pPr>
      <w:r>
        <w:t xml:space="preserve">An IEP team meeting </w:t>
      </w:r>
      <w:proofErr w:type="gramStart"/>
      <w:r>
        <w:t>may be conducted</w:t>
      </w:r>
      <w:proofErr w:type="gramEnd"/>
      <w:r>
        <w:t xml:space="preserve"> without a parent/guardian in attendance if the Superintendent or designee is unable to convince the parent/guardian that he/she should attend.  In such a case, the Superintendent or designee shall maintain a record of the attempts to arrange a mutually agreed upon time and place for the meeting, </w:t>
      </w:r>
      <w:proofErr w:type="gramStart"/>
      <w:r>
        <w:t>including:</w:t>
      </w:r>
      <w:proofErr w:type="gramEnd"/>
      <w:r>
        <w:t xml:space="preserve">  (Education Code 56341.5; 34 CFR 300.322)</w:t>
      </w:r>
    </w:p>
    <w:p w:rsidR="00BC48E2" w:rsidRDefault="00BC48E2" w:rsidP="00BC48E2">
      <w:pPr>
        <w:ind w:left="0" w:hanging="2"/>
      </w:pPr>
    </w:p>
    <w:p w:rsidR="00BC48E2" w:rsidRDefault="00BC48E2" w:rsidP="00BC48E2">
      <w:pPr>
        <w:ind w:left="0" w:hanging="2"/>
      </w:pPr>
      <w:r>
        <w:t>1.</w:t>
      </w:r>
      <w:r>
        <w:tab/>
        <w:t>Detailed records of telephone calls made or attempted and the results of those calls</w:t>
      </w:r>
    </w:p>
    <w:p w:rsidR="00BC48E2" w:rsidRDefault="00BC48E2" w:rsidP="00BC48E2">
      <w:pPr>
        <w:ind w:left="0" w:hanging="2"/>
      </w:pPr>
    </w:p>
    <w:p w:rsidR="00BC48E2" w:rsidRDefault="00BC48E2" w:rsidP="00BC48E2">
      <w:pPr>
        <w:ind w:left="0" w:hanging="2"/>
      </w:pPr>
      <w:r>
        <w:t>2.</w:t>
      </w:r>
      <w:r>
        <w:tab/>
        <w:t>Copies of correspondence sent to the parent/guardian and any responses received</w:t>
      </w:r>
    </w:p>
    <w:p w:rsidR="00BC48E2" w:rsidRDefault="00BC48E2" w:rsidP="00BC48E2">
      <w:pPr>
        <w:ind w:left="0" w:hanging="2"/>
      </w:pPr>
    </w:p>
    <w:p w:rsidR="00BC48E2" w:rsidRDefault="00BC48E2" w:rsidP="00BC48E2">
      <w:pPr>
        <w:ind w:left="0" w:hanging="2"/>
      </w:pPr>
      <w:r>
        <w:t>3.</w:t>
      </w:r>
      <w:r>
        <w:tab/>
        <w:t>Detailed records of visits made to the parent/guardian's home or place of employment and the results of those visits</w:t>
      </w:r>
    </w:p>
    <w:p w:rsidR="00BC48E2" w:rsidRDefault="00BC48E2" w:rsidP="00BC48E2">
      <w:pPr>
        <w:ind w:left="0" w:hanging="2"/>
      </w:pPr>
    </w:p>
    <w:p w:rsidR="00BC48E2" w:rsidRDefault="00BC48E2" w:rsidP="00BC48E2">
      <w:pPr>
        <w:ind w:left="0" w:hanging="2"/>
      </w:pPr>
      <w:r>
        <w:t>The Superintendent or designee shall take any action necessary to ensure that the parents/guardians understand the proceedings of the meeting, including arranging for an interpreter for parents/guardians with deafness or whose native language is not English.  (Education Code 56341.5; 34 CFR 300.322)</w:t>
      </w:r>
    </w:p>
    <w:p w:rsidR="00BC48E2" w:rsidRDefault="00BC48E2" w:rsidP="00BC48E2">
      <w:pPr>
        <w:ind w:left="0" w:hanging="2"/>
      </w:pPr>
    </w:p>
    <w:p w:rsidR="00BC48E2" w:rsidRDefault="00BC48E2" w:rsidP="00BC48E2">
      <w:pPr>
        <w:ind w:left="0" w:hanging="2"/>
      </w:pPr>
      <w:r>
        <w:t>The Superintendent or designee shall give the parents/guardians of a student with a disability a copy of his/her child's IEP at no cost.  (Education Code 56341.5; 34 CFR 300.322)</w:t>
      </w:r>
    </w:p>
    <w:p w:rsidR="00BC48E2" w:rsidRDefault="00BC48E2" w:rsidP="00BC48E2">
      <w:pPr>
        <w:ind w:left="0" w:hanging="2"/>
      </w:pPr>
    </w:p>
    <w:p w:rsidR="00BC48E2" w:rsidRDefault="00BC48E2" w:rsidP="00BC48E2">
      <w:pPr>
        <w:ind w:left="0" w:hanging="2"/>
      </w:pPr>
      <w:r>
        <w:rPr>
          <w:b/>
        </w:rPr>
        <w:t>Parent/Guardian Consent for Provision of Special Education and Services</w:t>
      </w:r>
    </w:p>
    <w:p w:rsidR="00BC48E2" w:rsidRDefault="00BC48E2" w:rsidP="00BC48E2">
      <w:pPr>
        <w:ind w:left="0" w:hanging="2"/>
      </w:pPr>
    </w:p>
    <w:p w:rsidR="00BC48E2" w:rsidRDefault="00BC48E2" w:rsidP="00BC48E2">
      <w:pPr>
        <w:ind w:left="0" w:hanging="2"/>
      </w:pPr>
      <w:r>
        <w:t xml:space="preserve">Before providing special education and related services to any student, the Superintendent or designee shall seek to obtain informed consent of the student's parent/guardian pursuant to 20 USC 1414(a)(1).  The district shall not provide services by utilizing the due process hearing procedures pursuant to 20 USC 1415(f) if the parent/guardian refuses to consent to the initiation of services.  If the parent/guardian does not consent to all of the components of the IEP, then those components to which the parent/guardian has consented </w:t>
      </w:r>
      <w:proofErr w:type="gramStart"/>
      <w:r>
        <w:t>shall be implemented</w:t>
      </w:r>
      <w:proofErr w:type="gramEnd"/>
      <w:r>
        <w:t xml:space="preserve"> so as not to delay providing instruction and services to the student.  (Education Code 56346)</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6159(m)</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If the Superintendent or designee determines that a part of a proposed IEP to which the parent/guardian does not consent is necessary in order to provide the student with FAPE, a due process hearing shall be initiated in accordance with 20 USC 1415(f).  While the due process hearing is pending, the student shall remain in the current placement unless the parent/guardian and the Superintendent or designee agree otherwise.  (Education Code 56346)</w:t>
      </w:r>
    </w:p>
    <w:p w:rsidR="00BC48E2" w:rsidRDefault="00BC48E2" w:rsidP="00BC48E2">
      <w:pPr>
        <w:ind w:left="0" w:hanging="2"/>
      </w:pPr>
    </w:p>
    <w:p w:rsidR="00BC48E2" w:rsidRDefault="00BC48E2" w:rsidP="00BC48E2">
      <w:pPr>
        <w:ind w:left="0" w:hanging="2"/>
      </w:pPr>
      <w:r>
        <w:t xml:space="preserve">If at any time subsequent to the initial provision of services, the student's parent/guardian, in writing, revokes consent for the continued provision of special education services, the Superintendent or designee shall provide prior written notice within a reasonable time before ceasing to provide services to the student.  The Superintendent or designee shall not request a due process hearing or pursue mediation in order to require an agreement or ruling that services </w:t>
      </w:r>
      <w:proofErr w:type="gramStart"/>
      <w:r>
        <w:t>be provided</w:t>
      </w:r>
      <w:proofErr w:type="gramEnd"/>
      <w:r>
        <w:t xml:space="preserve"> to the student.  (Education Code 56346; 34 CFR 300.300, 300.503)</w:t>
      </w:r>
    </w:p>
    <w:p w:rsidR="00BC48E2" w:rsidRDefault="00BC48E2" w:rsidP="00BC48E2">
      <w:pPr>
        <w:ind w:left="0" w:hanging="2"/>
      </w:pPr>
    </w:p>
    <w:p w:rsidR="00BC48E2" w:rsidRDefault="00BC48E2" w:rsidP="00BC48E2">
      <w:pPr>
        <w:ind w:left="0" w:hanging="2"/>
      </w:pPr>
      <w:r>
        <w:t>Prior to the discontinuation of services, the Superintendent or designee may offer to meet with the parents/guardians to discuss concerns for the student's education.  However, this meeting shall be voluntary on the part of the parent/guardian and shall not delay the implementation of the parent/guardian's request for discontinuation of services.  In addition, the Superintendent or designee shall send a letter to the parent/guardian confirming the parent/guardian's decision to discontinue all services.</w:t>
      </w:r>
    </w:p>
    <w:p w:rsidR="00BC48E2" w:rsidRDefault="00BC48E2" w:rsidP="00BC48E2">
      <w:pPr>
        <w:ind w:left="0" w:hanging="2"/>
      </w:pPr>
    </w:p>
    <w:p w:rsidR="00BC48E2" w:rsidRDefault="00BC48E2" w:rsidP="00BC48E2">
      <w:pPr>
        <w:ind w:left="0" w:hanging="2"/>
      </w:pPr>
      <w:r>
        <w:t xml:space="preserve">When the district ceases to provide special education services in response to the parent/guardian's revocation of consent, the student </w:t>
      </w:r>
      <w:proofErr w:type="gramStart"/>
      <w:r>
        <w:t>shall be classified</w:t>
      </w:r>
      <w:proofErr w:type="gramEnd"/>
      <w:r>
        <w:t xml:space="preserve"> as a general education student.</w:t>
      </w:r>
    </w:p>
    <w:p w:rsidR="00BC48E2" w:rsidRDefault="00BC48E2" w:rsidP="00BC48E2">
      <w:pPr>
        <w:ind w:left="0" w:hanging="2"/>
      </w:pPr>
    </w:p>
    <w:p w:rsidR="00BC48E2" w:rsidRDefault="00BC48E2" w:rsidP="00BC48E2">
      <w:pPr>
        <w:tabs>
          <w:tab w:val="left" w:pos="720"/>
        </w:tabs>
        <w:ind w:left="0" w:hanging="2"/>
      </w:pPr>
      <w:r>
        <w:rPr>
          <w:b/>
        </w:rPr>
        <w:t>Transfer Students</w:t>
      </w:r>
    </w:p>
    <w:p w:rsidR="00BC48E2" w:rsidRDefault="00BC48E2" w:rsidP="00BC48E2">
      <w:pPr>
        <w:ind w:left="0" w:hanging="2"/>
      </w:pPr>
    </w:p>
    <w:p w:rsidR="00BC48E2" w:rsidRDefault="00BC48E2" w:rsidP="00BC48E2">
      <w:pPr>
        <w:ind w:left="0" w:hanging="2"/>
      </w:pPr>
      <w:r>
        <w:t>To facilitate the transition of a student with a disability who is transferring into the district, the Superintendent or designee shall take reasonable steps to promptly obtain the student's records, including his/her IEP and the supporting documents related to the provision of special education services.  (Education Code 56325; 34 CFR 300.323)</w:t>
      </w:r>
    </w:p>
    <w:p w:rsidR="00BC48E2" w:rsidRDefault="00BC48E2" w:rsidP="00BC48E2">
      <w:pPr>
        <w:ind w:left="0" w:hanging="2"/>
      </w:pPr>
    </w:p>
    <w:p w:rsidR="00BC48E2" w:rsidRDefault="00BC48E2" w:rsidP="00BC48E2">
      <w:pPr>
        <w:ind w:left="0" w:hanging="2"/>
      </w:pPr>
      <w:r>
        <w:t>If the student transfers into the district from another school district within the same SELPA during the school year, the district shall continue to provide services comparable to those described in the student's existing IEP, unless his/her parent/guardian and the district agree to develop, adopt, and implement a new IEP that is consistent with state and federal law.  (Education Code 56325; 34 CFR 300.323)</w:t>
      </w:r>
    </w:p>
    <w:p w:rsidR="00BC48E2" w:rsidRDefault="00BC48E2" w:rsidP="00BC48E2">
      <w:pPr>
        <w:ind w:left="0" w:hanging="2"/>
      </w:pPr>
    </w:p>
    <w:p w:rsidR="00BC48E2" w:rsidRDefault="00BC48E2" w:rsidP="00BC48E2">
      <w:pPr>
        <w:ind w:left="0" w:hanging="2"/>
      </w:pPr>
      <w:r>
        <w:t xml:space="preserve">If the student transfers into the district from a school district outside of the district's SELPA during the school year, the district shall provide the student with FAPE, including services </w:t>
      </w:r>
      <w:r>
        <w:br/>
      </w:r>
    </w:p>
    <w:p w:rsidR="00BC48E2" w:rsidRDefault="00BC48E2" w:rsidP="00BC48E2">
      <w:pPr>
        <w:ind w:left="0" w:hanging="2"/>
      </w:pPr>
    </w:p>
    <w:p w:rsidR="00BC48E2" w:rsidRDefault="00BC48E2" w:rsidP="00BC48E2">
      <w:pPr>
        <w:ind w:left="0" w:hanging="2"/>
      </w:pPr>
      <w:r>
        <w:tab/>
      </w:r>
      <w:r>
        <w:tab/>
        <w:t>AR 6159(n)</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ind w:left="0" w:hanging="2"/>
      </w:pPr>
    </w:p>
    <w:p w:rsidR="00BC48E2" w:rsidRDefault="00BC48E2" w:rsidP="00BC48E2">
      <w:pPr>
        <w:ind w:left="0" w:hanging="2"/>
      </w:pPr>
      <w:proofErr w:type="gramStart"/>
      <w:r>
        <w:t>comparable</w:t>
      </w:r>
      <w:proofErr w:type="gramEnd"/>
      <w:r>
        <w:t xml:space="preserve"> to those described in the previous district's IEP. Within 30 days, the Superintendent or designee shall, in consultation with the student's parents/guardians, adopt the previous district's IEP or shall develop, adopt, and implement a new IEP that is consistent with state and federal law.  (Education Code 56325; 34 CFR 300.323)</w:t>
      </w:r>
    </w:p>
    <w:p w:rsidR="00BC48E2" w:rsidRDefault="00BC48E2" w:rsidP="00BC48E2">
      <w:pPr>
        <w:ind w:left="0" w:hanging="2"/>
      </w:pPr>
    </w:p>
    <w:p w:rsidR="00BC48E2" w:rsidRDefault="00BC48E2" w:rsidP="00BC48E2">
      <w:pPr>
        <w:ind w:left="0" w:hanging="2"/>
      </w:pPr>
      <w:proofErr w:type="gramStart"/>
      <w:r>
        <w:t>If the student transfers into the district from an out-of-state district during the school year, the district shall provide the student with FAPE, including services comparable to the out-of-state district's IEP, in consultation with the parent/guardian, until such time as the Superintendent or designee conducts an assessment, if it determines that such an assessment is necessary, and develops, adopts, and implements a new IEP, if appropriate.</w:t>
      </w:r>
      <w:proofErr w:type="gramEnd"/>
      <w:r>
        <w:t xml:space="preserve">  (Education Code 56325; 34 CFR 300.323)</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r>
        <w:t>Regulation</w:t>
      </w:r>
      <w:r>
        <w:tab/>
      </w:r>
      <w:r>
        <w:rPr>
          <w:b/>
        </w:rPr>
        <w:t>WINSHIP-ROBBINS ELEMENTARY SCHOOL DISTRICT</w:t>
      </w:r>
    </w:p>
    <w:p w:rsidR="002B03EB" w:rsidRPr="00210C83" w:rsidRDefault="00BC48E2" w:rsidP="00BC48E2">
      <w:pPr>
        <w:ind w:left="0" w:hanging="2"/>
      </w:pPr>
      <w:proofErr w:type="gramStart"/>
      <w:r>
        <w:t>approved</w:t>
      </w:r>
      <w:proofErr w:type="gramEnd"/>
      <w:r>
        <w:t>: May 6, 2020</w:t>
      </w:r>
      <w:r>
        <w:tab/>
        <w:t>Robbins, California</w:t>
      </w:r>
    </w:p>
    <w:sectPr w:rsidR="002B03EB" w:rsidRPr="00210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5D0521"/>
    <w:rsid w:val="007958CB"/>
    <w:rsid w:val="00B23ECD"/>
    <w:rsid w:val="00BC48E2"/>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4671</Words>
  <Characters>26625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2023-01-19T19:35:00Z</dcterms:created>
  <dcterms:modified xsi:type="dcterms:W3CDTF">2023-01-19T19:35:00Z</dcterms:modified>
</cp:coreProperties>
</file>