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E5" w:rsidRDefault="00D22FE5" w:rsidP="00D22FE5">
      <w:pPr>
        <w:tabs>
          <w:tab w:val="left" w:pos="7650"/>
          <w:tab w:val="left" w:pos="8040"/>
        </w:tabs>
        <w:rPr>
          <w:rFonts w:ascii="MS Mincho" w:eastAsia="MS Mincho" w:hAnsi="MS Mincho" w:cs="MS Mincho"/>
        </w:rPr>
      </w:pPr>
      <w:r>
        <w:rPr>
          <w:b/>
        </w:rPr>
        <w:t xml:space="preserve">All Personnel                                                                                                            </w:t>
      </w:r>
      <w:r>
        <w:tab/>
        <w:t>E</w:t>
      </w:r>
      <w:r>
        <w:tab/>
        <w:t xml:space="preserve"> </w:t>
      </w:r>
      <w:r>
        <w:t>4112.9(a)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</w:r>
      <w:r>
        <w:t xml:space="preserve">    </w:t>
      </w:r>
      <w:r>
        <w:t>4212.9</w:t>
      </w:r>
    </w:p>
    <w:p w:rsidR="00D22FE5" w:rsidRDefault="00D22FE5" w:rsidP="00D22FE5">
      <w:pPr>
        <w:tabs>
          <w:tab w:val="left" w:pos="7560"/>
          <w:tab w:val="left" w:pos="8040"/>
        </w:tabs>
        <w:rPr>
          <w:rFonts w:ascii="MS Mincho" w:eastAsia="MS Mincho" w:hAnsi="MS Mincho" w:cs="MS Mincho"/>
        </w:rPr>
      </w:pPr>
      <w:r>
        <w:rPr>
          <w:b/>
        </w:rPr>
        <w:t xml:space="preserve">EMPLOYEE NOTIFICATIONS                                                                              </w:t>
      </w:r>
      <w:r>
        <w:t xml:space="preserve">    </w:t>
      </w:r>
      <w:r>
        <w:t>4312.9</w:t>
      </w:r>
    </w:p>
    <w:p w:rsidR="00D22FE5" w:rsidRDefault="00D22FE5" w:rsidP="00D22FE5">
      <w:pPr>
        <w:jc w:val="left"/>
      </w:pPr>
    </w:p>
    <w:p w:rsidR="00D22FE5" w:rsidRDefault="00D22FE5" w:rsidP="00D22FE5"/>
    <w:p w:rsidR="00D22FE5" w:rsidRDefault="00D22FE5" w:rsidP="00D22FE5">
      <w:pPr>
        <w:widowControl w:val="0"/>
      </w:pPr>
      <w:r>
        <w:t>I.  To All Employees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At the beginning of school year or upon employment</w:t>
      </w:r>
    </w:p>
    <w:p w:rsidR="00D22FE5" w:rsidRDefault="00D22FE5" w:rsidP="00D22FE5">
      <w:pPr>
        <w:widowControl w:val="0"/>
      </w:pPr>
      <w:r>
        <w:t>Legal Code: Education Code 231.5, Government Code 12950, 2 CCR 11023</w:t>
      </w:r>
    </w:p>
    <w:p w:rsidR="00D22FE5" w:rsidRDefault="00D22FE5" w:rsidP="00D22FE5">
      <w:pPr>
        <w:widowControl w:val="0"/>
      </w:pPr>
      <w:r>
        <w:t>Board Policy/Administrative Regulation #: AR 4119.11/4219.11/4319.11</w:t>
      </w:r>
    </w:p>
    <w:p w:rsidR="00D22FE5" w:rsidRDefault="00D22FE5" w:rsidP="00D22FE5">
      <w:pPr>
        <w:widowControl w:val="0"/>
      </w:pPr>
      <w:r>
        <w:t>Subject: The district's policy on sexual harassment, legal remedies, complaints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Annually to all employees and 72 hours before pesticide application </w:t>
      </w:r>
    </w:p>
    <w:p w:rsidR="00D22FE5" w:rsidRDefault="00D22FE5" w:rsidP="00D22FE5">
      <w:pPr>
        <w:widowControl w:val="0"/>
      </w:pPr>
      <w:r>
        <w:t>Legal Code: Education Code 17612</w:t>
      </w:r>
    </w:p>
    <w:p w:rsidR="00D22FE5" w:rsidRDefault="00D22FE5" w:rsidP="00D22FE5">
      <w:pPr>
        <w:widowControl w:val="0"/>
      </w:pPr>
      <w:r>
        <w:t>Board Policy/Administrative Regulation #: AR 3514.2</w:t>
      </w:r>
    </w:p>
    <w:p w:rsidR="00D22FE5" w:rsidRDefault="00D22FE5" w:rsidP="00D22FE5">
      <w:pPr>
        <w:widowControl w:val="0"/>
      </w:pPr>
      <w:r>
        <w:t>Subject: Use of pesticide product, active ingredients, Internet address to access information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employees, prior to implementing year-round schedule</w:t>
      </w:r>
    </w:p>
    <w:p w:rsidR="00D22FE5" w:rsidRDefault="00D22FE5" w:rsidP="00D22FE5">
      <w:pPr>
        <w:widowControl w:val="0"/>
      </w:pPr>
      <w:r>
        <w:t>Legal Code: Education Code 37616</w:t>
      </w:r>
    </w:p>
    <w:p w:rsidR="00D22FE5" w:rsidRDefault="00D22FE5" w:rsidP="00D22FE5">
      <w:pPr>
        <w:widowControl w:val="0"/>
      </w:pPr>
      <w:r>
        <w:t>Board Policy/Administrative Regulation #: BP 6117</w:t>
      </w:r>
    </w:p>
    <w:p w:rsidR="00D22FE5" w:rsidRDefault="00D22FE5" w:rsidP="00D22FE5">
      <w:pPr>
        <w:widowControl w:val="0"/>
      </w:pPr>
      <w:r>
        <w:t>Subject: Public hearing on year-</w:t>
      </w:r>
      <w:proofErr w:type="gramStart"/>
      <w:r>
        <w:t>round  program</w:t>
      </w:r>
      <w:proofErr w:type="gramEnd"/>
      <w:r>
        <w:t xml:space="preserve"> 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employees, prior to implementing alternative schedule</w:t>
      </w:r>
    </w:p>
    <w:p w:rsidR="00D22FE5" w:rsidRDefault="00D22FE5" w:rsidP="00D22FE5">
      <w:pPr>
        <w:widowControl w:val="0"/>
      </w:pPr>
      <w:r>
        <w:t>Legal Code: Education Code 46162</w:t>
      </w:r>
    </w:p>
    <w:p w:rsidR="00D22FE5" w:rsidRDefault="00D22FE5" w:rsidP="00D22FE5">
      <w:pPr>
        <w:widowControl w:val="0"/>
      </w:pPr>
      <w:r>
        <w:t>Board Policy/Administrative Regulation #: AR 6112</w:t>
      </w:r>
    </w:p>
    <w:p w:rsidR="00D22FE5" w:rsidRDefault="00D22FE5" w:rsidP="00D22FE5">
      <w:pPr>
        <w:widowControl w:val="0"/>
      </w:pPr>
      <w:r>
        <w:t>Subject: Public hearing on alternative schedule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</w:t>
      </w:r>
    </w:p>
    <w:p w:rsidR="00D22FE5" w:rsidRDefault="00D22FE5" w:rsidP="00D22FE5">
      <w:pPr>
        <w:widowControl w:val="0"/>
      </w:pPr>
      <w:r>
        <w:t>Legal Code: Education Code 49013; 5 CCR 4622</w:t>
      </w:r>
    </w:p>
    <w:p w:rsidR="00D22FE5" w:rsidRDefault="00D22FE5" w:rsidP="00D22FE5">
      <w:pPr>
        <w:widowControl w:val="0"/>
      </w:pPr>
      <w:r>
        <w:t>Board Policy/Administrative Regulation #: AR 1312.3; BP 0460; BP 3260</w:t>
      </w:r>
    </w:p>
    <w:p w:rsidR="00D22FE5" w:rsidRDefault="00D22FE5" w:rsidP="00D22FE5">
      <w:pPr>
        <w:widowControl w:val="0"/>
      </w:pPr>
      <w:r>
        <w:t>Subject: Uniform complaint procedures, appeals, civil law remedies, coordinator, complaints about student fees and local control accountability plan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</w:t>
      </w:r>
    </w:p>
    <w:p w:rsidR="00D22FE5" w:rsidRDefault="00D22FE5" w:rsidP="00D22FE5">
      <w:pPr>
        <w:widowControl w:val="0"/>
      </w:pPr>
      <w:r>
        <w:t>Legal Code: Education Code 49414</w:t>
      </w:r>
    </w:p>
    <w:p w:rsidR="00D22FE5" w:rsidRDefault="00D22FE5" w:rsidP="00D22FE5">
      <w:pPr>
        <w:widowControl w:val="0"/>
      </w:pPr>
      <w:r>
        <w:t>Board Policy/Administrative Regulation #: AR 5141.21</w:t>
      </w:r>
    </w:p>
    <w:p w:rsidR="00D22FE5" w:rsidRDefault="00D22FE5" w:rsidP="00D22FE5">
      <w:pPr>
        <w:widowControl w:val="0"/>
      </w:pPr>
      <w:r>
        <w:t xml:space="preserve">Subject: Request for volunteers to </w:t>
      </w:r>
      <w:proofErr w:type="gramStart"/>
      <w:r>
        <w:t>be trained</w:t>
      </w:r>
      <w:proofErr w:type="gramEnd"/>
      <w:r>
        <w:t xml:space="preserve"> to administer epinephrine auto-injectors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</w:t>
      </w:r>
    </w:p>
    <w:p w:rsidR="00D22FE5" w:rsidRDefault="00D22FE5" w:rsidP="00D22FE5">
      <w:pPr>
        <w:widowControl w:val="0"/>
      </w:pPr>
      <w:r>
        <w:t>Legal Code: Education Code 49414.7</w:t>
      </w:r>
    </w:p>
    <w:p w:rsidR="00D22FE5" w:rsidRDefault="00D22FE5" w:rsidP="00D22FE5">
      <w:pPr>
        <w:widowControl w:val="0"/>
      </w:pPr>
      <w:r>
        <w:t>Board Policy/Administrative Regulation #: AR 5141.21</w:t>
      </w:r>
    </w:p>
    <w:p w:rsidR="00D22FE5" w:rsidRDefault="00D22FE5" w:rsidP="00D22FE5">
      <w:pPr>
        <w:widowControl w:val="0"/>
      </w:pPr>
      <w:r>
        <w:t xml:space="preserve">Subject: Request for volunteers to administer emergency </w:t>
      </w:r>
      <w:proofErr w:type="spellStart"/>
      <w:r>
        <w:t>antiseizure</w:t>
      </w:r>
      <w:proofErr w:type="spellEnd"/>
      <w:r>
        <w:t xml:space="preserve"> medication; training to </w:t>
      </w:r>
      <w:proofErr w:type="gramStart"/>
      <w:r>
        <w:t>be provided</w:t>
      </w:r>
      <w:proofErr w:type="gramEnd"/>
    </w:p>
    <w:p w:rsidR="00D22FE5" w:rsidRDefault="00D22FE5" w:rsidP="00D22FE5">
      <w:pPr>
        <w:widowControl w:val="0"/>
      </w:pPr>
    </w:p>
    <w:p w:rsidR="00D22FE5" w:rsidRDefault="00D22FE5" w:rsidP="00D22FE5">
      <w:pPr>
        <w:tabs>
          <w:tab w:val="left" w:pos="3120"/>
          <w:tab w:val="left" w:pos="5040"/>
          <w:tab w:val="left" w:pos="6480"/>
          <w:tab w:val="left" w:pos="7200"/>
        </w:tabs>
        <w:ind w:left="720"/>
        <w:rPr>
          <w:sz w:val="20"/>
          <w:szCs w:val="20"/>
        </w:rPr>
      </w:pPr>
    </w:p>
    <w:p w:rsidR="00D22FE5" w:rsidRDefault="00D22FE5" w:rsidP="00D22FE5">
      <w:pPr>
        <w:tabs>
          <w:tab w:val="left" w:pos="7650"/>
          <w:tab w:val="left" w:pos="8040"/>
        </w:tabs>
        <w:ind w:left="720"/>
      </w:pPr>
    </w:p>
    <w:p w:rsidR="00D22FE5" w:rsidRDefault="00D22FE5" w:rsidP="00D22FE5">
      <w:pPr>
        <w:tabs>
          <w:tab w:val="left" w:pos="7650"/>
          <w:tab w:val="left" w:pos="8040"/>
        </w:tabs>
        <w:ind w:left="720"/>
      </w:pPr>
    </w:p>
    <w:p w:rsidR="00D22FE5" w:rsidRDefault="00D22FE5" w:rsidP="00D22FE5">
      <w:pPr>
        <w:tabs>
          <w:tab w:val="left" w:pos="7650"/>
          <w:tab w:val="left" w:pos="8040"/>
        </w:tabs>
        <w:ind w:left="720"/>
      </w:pPr>
    </w:p>
    <w:p w:rsidR="00D22FE5" w:rsidRDefault="00D22FE5" w:rsidP="00D22FE5">
      <w:pPr>
        <w:tabs>
          <w:tab w:val="left" w:pos="7650"/>
          <w:tab w:val="left" w:pos="8040"/>
        </w:tabs>
        <w:ind w:left="720"/>
      </w:pPr>
    </w:p>
    <w:p w:rsidR="00D22FE5" w:rsidRDefault="00D22FE5" w:rsidP="00D22FE5">
      <w:pPr>
        <w:tabs>
          <w:tab w:val="left" w:pos="7650"/>
          <w:tab w:val="left" w:pos="8040"/>
        </w:tabs>
        <w:ind w:left="7650"/>
        <w:rPr>
          <w:rFonts w:ascii="MS Mincho" w:eastAsia="MS Mincho" w:hAnsi="MS Mincho" w:cs="MS Mincho"/>
        </w:rPr>
      </w:pPr>
      <w:r>
        <w:tab/>
        <w:t xml:space="preserve">                                                                                                                  </w:t>
      </w:r>
      <w:r>
        <w:t xml:space="preserve">E </w:t>
      </w:r>
      <w:r>
        <w:t>4112.9(b)</w:t>
      </w:r>
    </w:p>
    <w:p w:rsidR="00D22FE5" w:rsidRDefault="00D22FE5" w:rsidP="00D22FE5">
      <w:pPr>
        <w:tabs>
          <w:tab w:val="left" w:pos="7560"/>
          <w:tab w:val="left" w:pos="8040"/>
        </w:tabs>
        <w:ind w:left="720"/>
        <w:rPr>
          <w:rFonts w:ascii="MS Mincho" w:eastAsia="MS Mincho" w:hAnsi="MS Mincho" w:cs="MS Mincho"/>
        </w:rPr>
      </w:pPr>
      <w:r>
        <w:t xml:space="preserve">                                                                                                                     </w:t>
      </w:r>
      <w:r>
        <w:t xml:space="preserve">  </w:t>
      </w:r>
      <w:r>
        <w:t>4212.9</w:t>
      </w:r>
    </w:p>
    <w:p w:rsidR="00D22FE5" w:rsidRDefault="00D22FE5" w:rsidP="00D22FE5">
      <w:pPr>
        <w:tabs>
          <w:tab w:val="left" w:pos="7560"/>
          <w:tab w:val="left" w:pos="8040"/>
        </w:tabs>
        <w:ind w:left="720"/>
        <w:rPr>
          <w:rFonts w:ascii="MS Mincho" w:eastAsia="MS Mincho" w:hAnsi="MS Mincho" w:cs="MS Mincho"/>
        </w:rPr>
      </w:pPr>
      <w:r>
        <w:t xml:space="preserve">                                                                                                                     </w:t>
      </w:r>
      <w:r>
        <w:t xml:space="preserve">  </w:t>
      </w:r>
      <w:bookmarkStart w:id="0" w:name="_GoBack"/>
      <w:bookmarkEnd w:id="0"/>
      <w:r>
        <w:t>4312.9</w:t>
      </w:r>
    </w:p>
    <w:p w:rsidR="00D22FE5" w:rsidRDefault="00D22FE5" w:rsidP="00D22FE5">
      <w:pPr>
        <w:ind w:left="720"/>
      </w:pPr>
    </w:p>
    <w:p w:rsidR="00D22FE5" w:rsidRDefault="00D22FE5" w:rsidP="00D22FE5">
      <w:pPr>
        <w:rPr>
          <w:rFonts w:ascii="MS Mincho" w:eastAsia="MS Mincho" w:hAnsi="MS Mincho" w:cs="MS Mincho"/>
        </w:rPr>
      </w:pPr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rPr>
          <w:rFonts w:ascii="MS Mincho" w:eastAsia="MS Mincho" w:hAnsi="MS Mincho" w:cs="MS Mincho"/>
        </w:rPr>
        <w:t xml:space="preserve">  (</w:t>
      </w:r>
      <w:proofErr w:type="gramEnd"/>
      <w:r>
        <w:t>continued)</w:t>
      </w: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  <w:ind w:left="720"/>
      </w:pP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  <w:ind w:left="720"/>
      </w:pPr>
    </w:p>
    <w:p w:rsidR="00D22FE5" w:rsidRDefault="00D22FE5" w:rsidP="00D22FE5">
      <w:pPr>
        <w:widowControl w:val="0"/>
      </w:pPr>
      <w:r>
        <w:t>When/Whom to Notify: To all employees</w:t>
      </w:r>
    </w:p>
    <w:p w:rsidR="00D22FE5" w:rsidRDefault="00D22FE5" w:rsidP="00D22FE5">
      <w:pPr>
        <w:widowControl w:val="0"/>
      </w:pPr>
      <w:r>
        <w:t>Legal Code: Government Code 1126</w:t>
      </w:r>
    </w:p>
    <w:p w:rsidR="00D22FE5" w:rsidRDefault="00D22FE5" w:rsidP="00D22FE5">
      <w:pPr>
        <w:widowControl w:val="0"/>
      </w:pPr>
      <w:r>
        <w:t>Board Policy/Administrative Regulation #: BP 4136/4236/4336</w:t>
      </w:r>
    </w:p>
    <w:p w:rsidR="00D22FE5" w:rsidRDefault="00D22FE5" w:rsidP="00D22FE5">
      <w:pPr>
        <w:widowControl w:val="0"/>
      </w:pPr>
      <w:r>
        <w:t>Subject: Prohibition of activities that are inconsistent, incompatible, in conflict with, or inimical to duties; discipline; appeal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Prior to beginning employment</w:t>
      </w:r>
    </w:p>
    <w:p w:rsidR="00D22FE5" w:rsidRDefault="00D22FE5" w:rsidP="00D22FE5">
      <w:pPr>
        <w:widowControl w:val="0"/>
      </w:pPr>
      <w:r>
        <w:t>Legal Code: Government Code 3102</w:t>
      </w:r>
    </w:p>
    <w:p w:rsidR="00D22FE5" w:rsidRDefault="00D22FE5" w:rsidP="00D22FE5">
      <w:pPr>
        <w:widowControl w:val="0"/>
      </w:pPr>
      <w:r>
        <w:t>Board Policy/Administrative Regulation #: AR 4112.3/4212.3/4312.3</w:t>
      </w:r>
    </w:p>
    <w:p w:rsidR="00D22FE5" w:rsidRDefault="00D22FE5" w:rsidP="00D22FE5">
      <w:pPr>
        <w:widowControl w:val="0"/>
      </w:pPr>
      <w:r>
        <w:t>Subject: Oath or affirmation of allegiance required of disaster service workers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</w:t>
      </w:r>
    </w:p>
    <w:p w:rsidR="00D22FE5" w:rsidRDefault="00D22FE5" w:rsidP="00D22FE5">
      <w:pPr>
        <w:widowControl w:val="0"/>
      </w:pPr>
      <w:r>
        <w:t>Legal Code: Government Code 8355; 41 USC 8102</w:t>
      </w:r>
    </w:p>
    <w:p w:rsidR="00D22FE5" w:rsidRDefault="00D22FE5" w:rsidP="00D22FE5">
      <w:pPr>
        <w:widowControl w:val="0"/>
      </w:pPr>
      <w:r>
        <w:t>Board Policy/Administrative Regulation #: BP 4020, BP 4159/4259/4359</w:t>
      </w:r>
    </w:p>
    <w:p w:rsidR="00D22FE5" w:rsidRDefault="00D22FE5" w:rsidP="00D22FE5">
      <w:pPr>
        <w:widowControl w:val="0"/>
      </w:pPr>
      <w:r>
        <w:t>Subject: District's drug- and alcohol-free workplace; actions that will be taken if violated; available employee assistance programs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Upon placement of automated external defibrillator (AED) in school, annually thereafter</w:t>
      </w:r>
    </w:p>
    <w:p w:rsidR="00D22FE5" w:rsidRDefault="00D22FE5" w:rsidP="00D22FE5">
      <w:pPr>
        <w:widowControl w:val="0"/>
      </w:pPr>
      <w:r>
        <w:t>Legal Code: Health and Safety Code 1797.196</w:t>
      </w:r>
    </w:p>
    <w:p w:rsidR="00D22FE5" w:rsidRDefault="00D22FE5" w:rsidP="00D22FE5">
      <w:pPr>
        <w:widowControl w:val="0"/>
      </w:pPr>
      <w:r>
        <w:t>Board Policy/Administrative Regulation #: AR 5141</w:t>
      </w:r>
    </w:p>
    <w:p w:rsidR="00D22FE5" w:rsidRDefault="00D22FE5" w:rsidP="00D22FE5">
      <w:pPr>
        <w:widowControl w:val="0"/>
      </w:pPr>
      <w:r>
        <w:t>Subject: Proper use of AED; location of all AEDs on campus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employees, if the district receives Tobacco-Use Prevention Education funds</w:t>
      </w:r>
    </w:p>
    <w:p w:rsidR="00D22FE5" w:rsidRDefault="00D22FE5" w:rsidP="00D22FE5">
      <w:pPr>
        <w:widowControl w:val="0"/>
      </w:pPr>
      <w:r>
        <w:t>Legal Code: Health and Safety Code 104420</w:t>
      </w:r>
    </w:p>
    <w:p w:rsidR="00D22FE5" w:rsidRDefault="00D22FE5" w:rsidP="00D22FE5">
      <w:pPr>
        <w:widowControl w:val="0"/>
      </w:pPr>
      <w:r>
        <w:t>Board Policy/Administrative Regulation #: AR 3513.3</w:t>
      </w:r>
    </w:p>
    <w:p w:rsidR="00D22FE5" w:rsidRDefault="00D22FE5" w:rsidP="00D22FE5">
      <w:pPr>
        <w:widowControl w:val="0"/>
      </w:pPr>
      <w:r>
        <w:t>Subject: District's tobacco-free schools policy and enforcement procedures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Annually to all employees, or more frequently if there is new information</w:t>
      </w:r>
    </w:p>
    <w:p w:rsidR="00D22FE5" w:rsidRDefault="00D22FE5" w:rsidP="00D22FE5">
      <w:pPr>
        <w:widowControl w:val="0"/>
      </w:pPr>
      <w:r>
        <w:t>Legal Code: Health and Safety Code 120875, 120880</w:t>
      </w:r>
    </w:p>
    <w:p w:rsidR="00D22FE5" w:rsidRDefault="00D22FE5" w:rsidP="00D22FE5">
      <w:pPr>
        <w:widowControl w:val="0"/>
      </w:pPr>
      <w:r>
        <w:t>Board Policy/Administrative Regulation #: AR 4119.43/4219.43/4319.43</w:t>
      </w:r>
    </w:p>
    <w:p w:rsidR="00D22FE5" w:rsidRDefault="00D22FE5" w:rsidP="00D22FE5">
      <w:pPr>
        <w:widowControl w:val="0"/>
      </w:pPr>
      <w:r>
        <w:t>Subject: AIDS and hepatitis B, methods to prevent exposure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employees, with each paycheck</w:t>
      </w:r>
    </w:p>
    <w:p w:rsidR="00D22FE5" w:rsidRDefault="00D22FE5" w:rsidP="00D22FE5">
      <w:pPr>
        <w:widowControl w:val="0"/>
      </w:pPr>
      <w:r>
        <w:lastRenderedPageBreak/>
        <w:t>Legal Code: Labor Code 246</w:t>
      </w:r>
    </w:p>
    <w:p w:rsidR="00D22FE5" w:rsidRDefault="00D22FE5" w:rsidP="00D22FE5">
      <w:pPr>
        <w:widowControl w:val="0"/>
      </w:pPr>
      <w:r>
        <w:t>Board Policy/Administrative Regulation #: AR 4161.1//4361.1 and AR 4261.1</w:t>
      </w:r>
    </w:p>
    <w:p w:rsidR="00D22FE5" w:rsidRDefault="00D22FE5" w:rsidP="00D22FE5">
      <w:pPr>
        <w:widowControl w:val="0"/>
      </w:pPr>
      <w:r>
        <w:t>Subject: Amount of sick leave available</w:t>
      </w:r>
    </w:p>
    <w:p w:rsidR="00D22FE5" w:rsidRDefault="00D22FE5" w:rsidP="00D22FE5">
      <w:pPr>
        <w:tabs>
          <w:tab w:val="left" w:pos="3120"/>
          <w:tab w:val="left" w:pos="5040"/>
          <w:tab w:val="left" w:pos="6480"/>
          <w:tab w:val="left" w:pos="7200"/>
        </w:tabs>
        <w:ind w:left="720"/>
        <w:rPr>
          <w:b/>
          <w:sz w:val="20"/>
          <w:szCs w:val="20"/>
        </w:rPr>
      </w:pPr>
    </w:p>
    <w:p w:rsidR="00D22FE5" w:rsidRDefault="00D22FE5" w:rsidP="00D22FE5">
      <w:pPr>
        <w:tabs>
          <w:tab w:val="left" w:pos="7650"/>
          <w:tab w:val="left" w:pos="8040"/>
        </w:tabs>
        <w:ind w:left="720"/>
      </w:pPr>
    </w:p>
    <w:p w:rsidR="00D22FE5" w:rsidRDefault="00D22FE5" w:rsidP="00D22FE5">
      <w:pPr>
        <w:tabs>
          <w:tab w:val="left" w:pos="7650"/>
          <w:tab w:val="left" w:pos="8040"/>
        </w:tabs>
        <w:ind w:left="720"/>
        <w:rPr>
          <w:rFonts w:ascii="MS Mincho" w:eastAsia="MS Mincho" w:hAnsi="MS Mincho" w:cs="MS Mincho"/>
        </w:rPr>
      </w:pPr>
      <w:r>
        <w:tab/>
        <w:t xml:space="preserve">                                                                                                              </w:t>
      </w:r>
      <w:r>
        <w:tab/>
        <w:t>E</w:t>
      </w:r>
      <w:r>
        <w:tab/>
        <w:t>4112.9(c)</w:t>
      </w:r>
    </w:p>
    <w:p w:rsidR="00D22FE5" w:rsidRDefault="00D22FE5" w:rsidP="00D22FE5">
      <w:pPr>
        <w:tabs>
          <w:tab w:val="left" w:pos="7560"/>
          <w:tab w:val="left" w:pos="8040"/>
        </w:tabs>
        <w:ind w:left="720"/>
        <w:rPr>
          <w:rFonts w:ascii="MS Mincho" w:eastAsia="MS Mincho" w:hAnsi="MS Mincho" w:cs="MS Mincho"/>
        </w:rPr>
      </w:pPr>
      <w:r>
        <w:t xml:space="preserve">                                                                                                                 </w:t>
      </w:r>
      <w:r>
        <w:tab/>
        <w:t xml:space="preserve">  </w:t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  <w:ind w:left="720"/>
        <w:rPr>
          <w:rFonts w:ascii="MS Mincho" w:eastAsia="MS Mincho" w:hAnsi="MS Mincho" w:cs="MS Mincho"/>
        </w:rPr>
      </w:pPr>
      <w:r>
        <w:t xml:space="preserve">                                                                                                                    </w:t>
      </w:r>
      <w:r>
        <w:tab/>
        <w:t>4312.9</w:t>
      </w:r>
    </w:p>
    <w:p w:rsidR="00D22FE5" w:rsidRDefault="00D22FE5" w:rsidP="00D22FE5">
      <w:pPr>
        <w:ind w:left="720"/>
      </w:pPr>
    </w:p>
    <w:p w:rsidR="00D22FE5" w:rsidRDefault="00D22FE5" w:rsidP="00D22FE5">
      <w:pPr>
        <w:ind w:left="720"/>
      </w:pPr>
    </w:p>
    <w:p w:rsidR="00D22FE5" w:rsidRDefault="00D22FE5" w:rsidP="00D22FE5">
      <w:pPr>
        <w:rPr>
          <w:rFonts w:ascii="MS Mincho" w:eastAsia="MS Mincho" w:hAnsi="MS Mincho" w:cs="MS Mincho"/>
        </w:rPr>
      </w:pPr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rPr>
          <w:rFonts w:ascii="MS Mincho" w:eastAsia="MS Mincho" w:hAnsi="MS Mincho" w:cs="MS Mincho"/>
        </w:rPr>
        <w:t xml:space="preserve">  (</w:t>
      </w:r>
      <w:proofErr w:type="gramEnd"/>
      <w:r>
        <w:t>continued)</w:t>
      </w: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  <w:ind w:left="720"/>
      </w:pPr>
    </w:p>
    <w:p w:rsidR="00D22FE5" w:rsidRDefault="00D22FE5" w:rsidP="00D22FE5">
      <w:pPr>
        <w:widowControl w:val="0"/>
      </w:pPr>
      <w:r>
        <w:t>When/Whom to Notify: To covered employees and former employees</w:t>
      </w:r>
    </w:p>
    <w:p w:rsidR="00D22FE5" w:rsidRDefault="00D22FE5" w:rsidP="00D22FE5">
      <w:pPr>
        <w:widowControl w:val="0"/>
      </w:pPr>
      <w:r>
        <w:t>Legal Code: Labor Code 2800.2</w:t>
      </w:r>
    </w:p>
    <w:p w:rsidR="00D22FE5" w:rsidRDefault="00D22FE5" w:rsidP="00D22FE5">
      <w:pPr>
        <w:widowControl w:val="0"/>
      </w:pPr>
      <w:r>
        <w:t>Board Policy/Administrative Regulation #: AR 4154/4254/4354</w:t>
      </w:r>
    </w:p>
    <w:p w:rsidR="00D22FE5" w:rsidRDefault="00D22FE5" w:rsidP="00D22FE5">
      <w:pPr>
        <w:widowControl w:val="0"/>
      </w:pPr>
      <w:r>
        <w:t>Subject: Availability of COBRA/Cal-COBRA continuation and conversion coverage; statement encouraging careful examination of options before declining coverage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every new employee, either at the time employee is hired or by end of first pay period</w:t>
      </w:r>
    </w:p>
    <w:p w:rsidR="00D22FE5" w:rsidRDefault="00D22FE5" w:rsidP="00D22FE5">
      <w:pPr>
        <w:widowControl w:val="0"/>
      </w:pPr>
      <w:r>
        <w:t>Legal Code: Labor Code 3551</w:t>
      </w:r>
    </w:p>
    <w:p w:rsidR="00D22FE5" w:rsidRDefault="00D22FE5" w:rsidP="00D22FE5">
      <w:pPr>
        <w:widowControl w:val="0"/>
      </w:pPr>
      <w:r>
        <w:t>Board Policy/Administrative Regulation #: BP 4157.1/4257.1/4357.1</w:t>
      </w:r>
    </w:p>
    <w:p w:rsidR="00D22FE5" w:rsidRDefault="00D22FE5" w:rsidP="00D22FE5">
      <w:pPr>
        <w:widowControl w:val="0"/>
      </w:pPr>
      <w:r>
        <w:t>Subject: Workers' compensation benefits, how to obtain medical care, role of primary physician, form for reporting personal physician/chiropractor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Prior to beginning employment</w:t>
      </w:r>
    </w:p>
    <w:p w:rsidR="00D22FE5" w:rsidRDefault="00D22FE5" w:rsidP="00D22FE5">
      <w:pPr>
        <w:widowControl w:val="0"/>
      </w:pPr>
      <w:r>
        <w:t>Legal Code: Penal Code 11165.7, 11166.5</w:t>
      </w:r>
    </w:p>
    <w:p w:rsidR="00D22FE5" w:rsidRDefault="00D22FE5" w:rsidP="00D22FE5">
      <w:pPr>
        <w:widowControl w:val="0"/>
      </w:pPr>
      <w:r>
        <w:t>Board Policy/Administrative Regulation #: AR 5141.4</w:t>
      </w:r>
    </w:p>
    <w:p w:rsidR="00D22FE5" w:rsidRDefault="00D22FE5" w:rsidP="00D22FE5">
      <w:pPr>
        <w:widowControl w:val="0"/>
      </w:pPr>
      <w:r>
        <w:t>Subject: Status as a mandated reporter of child abuse, reporting obligations, confidentiality rights, copy of law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Upon </w:t>
      </w:r>
      <w:proofErr w:type="gramStart"/>
      <w:r>
        <w:t>employment, and when employee goes on leave for specified reasons</w:t>
      </w:r>
      <w:proofErr w:type="gramEnd"/>
    </w:p>
    <w:p w:rsidR="00D22FE5" w:rsidRDefault="00D22FE5" w:rsidP="00D22FE5">
      <w:pPr>
        <w:widowControl w:val="0"/>
      </w:pPr>
      <w:r>
        <w:t>Legal Code: Unemployment Insurance Code 2613</w:t>
      </w:r>
    </w:p>
    <w:p w:rsidR="00D22FE5" w:rsidRDefault="00D22FE5" w:rsidP="00D22FE5">
      <w:pPr>
        <w:widowControl w:val="0"/>
      </w:pPr>
      <w:r>
        <w:t>Board Policy/Administrative Regulation #: AR 4154/4254/4354</w:t>
      </w:r>
    </w:p>
    <w:p w:rsidR="00D22FE5" w:rsidRDefault="00D22FE5" w:rsidP="00D22FE5">
      <w:pPr>
        <w:widowControl w:val="0"/>
      </w:pPr>
      <w:r>
        <w:t>Subject: Disability insurance rights and benefits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all employees via employee handbook, or to each new employee </w:t>
      </w:r>
    </w:p>
    <w:p w:rsidR="00D22FE5" w:rsidRDefault="00D22FE5" w:rsidP="00D22FE5">
      <w:pPr>
        <w:widowControl w:val="0"/>
      </w:pPr>
      <w:r>
        <w:t>Legal Code: 29 CFR 825.300; 2 CCR 11096</w:t>
      </w:r>
    </w:p>
    <w:p w:rsidR="00D22FE5" w:rsidRDefault="00D22FE5" w:rsidP="00D22FE5">
      <w:pPr>
        <w:widowControl w:val="0"/>
      </w:pPr>
      <w:r>
        <w:t>Board Policy/Administrative Regulation #: AR 4161.8/4261.8/4361.8</w:t>
      </w:r>
    </w:p>
    <w:p w:rsidR="00D22FE5" w:rsidRDefault="00D22FE5" w:rsidP="00D22FE5">
      <w:pPr>
        <w:widowControl w:val="0"/>
      </w:pPr>
      <w:r>
        <w:t xml:space="preserve">Subject: Benefits through Family and Medical Leave Act (FMLA) and California Family Rights Act (CFRA); obligation to provide 30 </w:t>
      </w:r>
      <w:proofErr w:type="spellStart"/>
      <w:r>
        <w:t>day's notice</w:t>
      </w:r>
      <w:proofErr w:type="spellEnd"/>
      <w:r>
        <w:t xml:space="preserve"> of need for leave when possible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all employees and job applicants</w:t>
      </w:r>
    </w:p>
    <w:p w:rsidR="00D22FE5" w:rsidRDefault="00D22FE5" w:rsidP="00D22FE5">
      <w:pPr>
        <w:widowControl w:val="0"/>
      </w:pPr>
      <w:r>
        <w:t>Legal Code: 34 CFR 104.8, 106.</w:t>
      </w:r>
    </w:p>
    <w:p w:rsidR="00D22FE5" w:rsidRDefault="00D22FE5" w:rsidP="00D22FE5">
      <w:pPr>
        <w:widowControl w:val="0"/>
      </w:pPr>
      <w:r>
        <w:lastRenderedPageBreak/>
        <w:t>Board Policy/Administrative Regulation #: BP 0410, BP 4030</w:t>
      </w:r>
    </w:p>
    <w:p w:rsidR="00D22FE5" w:rsidRDefault="00D22FE5" w:rsidP="00D22FE5">
      <w:pPr>
        <w:widowControl w:val="0"/>
      </w:pPr>
      <w:r>
        <w:t>Subject: District's policy on nondiscrimination and related complaint procedures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Annually to all employees</w:t>
      </w:r>
    </w:p>
    <w:p w:rsidR="00D22FE5" w:rsidRDefault="00D22FE5" w:rsidP="00D22FE5">
      <w:pPr>
        <w:widowControl w:val="0"/>
      </w:pPr>
      <w:r>
        <w:t>Legal Code: 40 CFR 763.84, 763.93</w:t>
      </w:r>
    </w:p>
    <w:p w:rsidR="00D22FE5" w:rsidRDefault="00D22FE5" w:rsidP="00D22FE5">
      <w:pPr>
        <w:widowControl w:val="0"/>
      </w:pPr>
      <w:r>
        <w:t>Board Policy/Administrative Regulation #: AR 3514</w:t>
      </w:r>
    </w:p>
    <w:p w:rsidR="00D22FE5" w:rsidRDefault="00D22FE5" w:rsidP="00D22FE5">
      <w:pPr>
        <w:widowControl w:val="0"/>
      </w:pPr>
      <w:r>
        <w:t>Subject: Availability of asbestos management plan; any inspections, response actions or post-response actions planned or in progress</w:t>
      </w:r>
    </w:p>
    <w:p w:rsidR="00D22FE5" w:rsidRDefault="00D22FE5" w:rsidP="00D22FE5">
      <w:pPr>
        <w:tabs>
          <w:tab w:val="left" w:pos="3120"/>
          <w:tab w:val="left" w:pos="5040"/>
          <w:tab w:val="left" w:pos="648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4112.9(d)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</w:pP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</w:pPr>
    </w:p>
    <w:p w:rsidR="00D22FE5" w:rsidRDefault="00D22FE5" w:rsidP="00D22FE5">
      <w:pPr>
        <w:widowControl w:val="0"/>
      </w:pPr>
      <w:r>
        <w:t>II</w:t>
      </w:r>
      <w:proofErr w:type="gramStart"/>
      <w:r>
        <w:t>.  To</w:t>
      </w:r>
      <w:proofErr w:type="gramEnd"/>
      <w:r>
        <w:t xml:space="preserve"> Certificated Employees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eligible certificated employees in a timely </w:t>
      </w:r>
      <w:proofErr w:type="gramStart"/>
      <w:r>
        <w:t>manner,</w:t>
      </w:r>
      <w:proofErr w:type="gramEnd"/>
      <w:r>
        <w:t xml:space="preserve"> and to part-time and substitute certificated employees within 30 days of hire</w:t>
      </w:r>
    </w:p>
    <w:p w:rsidR="00D22FE5" w:rsidRDefault="00D22FE5" w:rsidP="00D22FE5">
      <w:pPr>
        <w:widowControl w:val="0"/>
      </w:pPr>
      <w:r>
        <w:t>Legal Code:  Education Code 22455.5</w:t>
      </w:r>
    </w:p>
    <w:p w:rsidR="00D22FE5" w:rsidRDefault="00D22FE5" w:rsidP="00D22FE5">
      <w:pPr>
        <w:widowControl w:val="0"/>
      </w:pPr>
      <w:r>
        <w:t>Board Policy/Administrative Regulation #: AR 4121</w:t>
      </w:r>
    </w:p>
    <w:p w:rsidR="00D22FE5" w:rsidRDefault="00D22FE5" w:rsidP="00D22FE5">
      <w:pPr>
        <w:widowControl w:val="0"/>
      </w:pPr>
      <w:r>
        <w:t>Subject: Criteria for membership in retirement system; right to elect membership at any time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Upon employment of a retired certificated individual</w:t>
      </w:r>
    </w:p>
    <w:p w:rsidR="00D22FE5" w:rsidRDefault="00D22FE5" w:rsidP="00D22FE5">
      <w:pPr>
        <w:widowControl w:val="0"/>
      </w:pPr>
      <w:r>
        <w:t>Legal Code: Education Code 22461</w:t>
      </w:r>
    </w:p>
    <w:p w:rsidR="00D22FE5" w:rsidRDefault="00D22FE5" w:rsidP="00D22FE5">
      <w:pPr>
        <w:widowControl w:val="0"/>
      </w:pPr>
      <w:r>
        <w:t>Board Policy/Administrative Regulation #: AR 4117.14/4317.14</w:t>
      </w:r>
    </w:p>
    <w:p w:rsidR="00D22FE5" w:rsidRDefault="00D22FE5" w:rsidP="00D22FE5">
      <w:pPr>
        <w:widowControl w:val="0"/>
      </w:pPr>
      <w:r>
        <w:t xml:space="preserve">Subject: Postretirement earnings limitation or employment restriction; monthly report of compensation 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certificated employees</w:t>
      </w:r>
    </w:p>
    <w:p w:rsidR="00D22FE5" w:rsidRDefault="00D22FE5" w:rsidP="00D22FE5">
      <w:pPr>
        <w:widowControl w:val="0"/>
      </w:pPr>
      <w:r>
        <w:t>Legal Code: Education Code 35171</w:t>
      </w:r>
    </w:p>
    <w:p w:rsidR="00D22FE5" w:rsidRDefault="00D22FE5" w:rsidP="00D22FE5">
      <w:pPr>
        <w:widowControl w:val="0"/>
      </w:pPr>
      <w:r>
        <w:t>Board Policy/Administrative Regulation #: AR 4115, BP 4315</w:t>
      </w:r>
    </w:p>
    <w:p w:rsidR="00D22FE5" w:rsidRDefault="00D22FE5" w:rsidP="00D22FE5">
      <w:pPr>
        <w:widowControl w:val="0"/>
      </w:pPr>
      <w:r>
        <w:t>Subject: District regulations related to performance evaluations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30 days before last day of school year for instructional staff, or by June 30 for </w:t>
      </w:r>
      <w:proofErr w:type="spellStart"/>
      <w:r>
        <w:t>noninstructional</w:t>
      </w:r>
      <w:proofErr w:type="spellEnd"/>
      <w:r>
        <w:t xml:space="preserve"> certificated staff, in any year in which employee </w:t>
      </w:r>
      <w:proofErr w:type="gramStart"/>
      <w:r>
        <w:t>is evaluated</w:t>
      </w:r>
      <w:proofErr w:type="gramEnd"/>
    </w:p>
    <w:p w:rsidR="00D22FE5" w:rsidRDefault="00D22FE5" w:rsidP="00D22FE5">
      <w:pPr>
        <w:widowControl w:val="0"/>
      </w:pPr>
      <w:r>
        <w:t>Legal Code:  Education Code 44663</w:t>
      </w:r>
    </w:p>
    <w:p w:rsidR="00D22FE5" w:rsidRDefault="00D22FE5" w:rsidP="00D22FE5">
      <w:pPr>
        <w:widowControl w:val="0"/>
      </w:pPr>
      <w:r>
        <w:t>Board Policy/Administrative Regulation #: AR 4115</w:t>
      </w:r>
    </w:p>
    <w:p w:rsidR="00D22FE5" w:rsidRDefault="00D22FE5" w:rsidP="00D22FE5">
      <w:pPr>
        <w:widowControl w:val="0"/>
      </w:pPr>
      <w:r>
        <w:t>Subject: Copy of employee's evaluation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 certificated employee with unsatisfactory evaluation, once per year for probationary employee or at least once every other year for permanent employee</w:t>
      </w:r>
    </w:p>
    <w:p w:rsidR="00D22FE5" w:rsidRDefault="00D22FE5" w:rsidP="00D22FE5">
      <w:pPr>
        <w:widowControl w:val="0"/>
      </w:pPr>
      <w:r>
        <w:t>Legal Code:  Education Code 44664</w:t>
      </w:r>
    </w:p>
    <w:p w:rsidR="00D22FE5" w:rsidRDefault="00D22FE5" w:rsidP="00D22FE5">
      <w:pPr>
        <w:widowControl w:val="0"/>
      </w:pPr>
      <w:r>
        <w:t>Board Policy/Administrative Regulation #: AR 4115</w:t>
      </w:r>
    </w:p>
    <w:p w:rsidR="00D22FE5" w:rsidRDefault="00D22FE5" w:rsidP="00D22FE5">
      <w:pPr>
        <w:widowControl w:val="0"/>
      </w:pPr>
      <w:r>
        <w:t>Subject: Notice and description of the unsatisfactory performance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By May 30, if district elects to issue reemployment notices to certificated employees</w:t>
      </w:r>
    </w:p>
    <w:p w:rsidR="00D22FE5" w:rsidRDefault="00D22FE5" w:rsidP="00D22FE5">
      <w:pPr>
        <w:widowControl w:val="0"/>
      </w:pPr>
      <w:r>
        <w:t>Legal Code: Education Code 44842</w:t>
      </w:r>
    </w:p>
    <w:p w:rsidR="00D22FE5" w:rsidRDefault="00D22FE5" w:rsidP="00D22FE5">
      <w:pPr>
        <w:widowControl w:val="0"/>
      </w:pPr>
      <w:r>
        <w:t>Board Policy/Administrative Regulation #: AR 4112.1</w:t>
      </w:r>
    </w:p>
    <w:p w:rsidR="00D22FE5" w:rsidRDefault="00D22FE5" w:rsidP="00D22FE5">
      <w:pPr>
        <w:widowControl w:val="0"/>
      </w:pPr>
      <w:r>
        <w:t>Subject: Request that the employee notify district of intent to remain in service next year</w:t>
      </w:r>
    </w:p>
    <w:p w:rsidR="00D22FE5" w:rsidRDefault="00D22FE5" w:rsidP="00D22FE5">
      <w:pPr>
        <w:tabs>
          <w:tab w:val="left" w:pos="3120"/>
          <w:tab w:val="left" w:pos="5040"/>
          <w:tab w:val="left" w:pos="6480"/>
          <w:tab w:val="left" w:pos="720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7650"/>
          <w:tab w:val="left" w:pos="8040"/>
        </w:tabs>
      </w:pPr>
    </w:p>
    <w:p w:rsidR="00D22FE5" w:rsidRDefault="00D22FE5" w:rsidP="00D22FE5">
      <w:pPr>
        <w:tabs>
          <w:tab w:val="left" w:pos="7650"/>
          <w:tab w:val="left" w:pos="8040"/>
        </w:tabs>
      </w:pPr>
    </w:p>
    <w:p w:rsidR="00D22FE5" w:rsidRDefault="00D22FE5" w:rsidP="00D22FE5">
      <w:pPr>
        <w:tabs>
          <w:tab w:val="left" w:pos="7650"/>
          <w:tab w:val="left" w:pos="8040"/>
        </w:tabs>
      </w:pPr>
    </w:p>
    <w:p w:rsidR="00D22FE5" w:rsidRDefault="00D22FE5" w:rsidP="00D22FE5">
      <w:pPr>
        <w:tabs>
          <w:tab w:val="left" w:pos="7650"/>
          <w:tab w:val="left" w:pos="8040"/>
        </w:tabs>
      </w:pP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4112.9(e)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</w:pPr>
    </w:p>
    <w:p w:rsidR="00D22FE5" w:rsidRDefault="00D22FE5" w:rsidP="00D22FE5">
      <w:pPr>
        <w:widowControl w:val="0"/>
      </w:pPr>
      <w:r>
        <w:t>When/Whom to Notify: To certificated employees upon employment and to nonpermanent employees in July of each school year</w:t>
      </w:r>
    </w:p>
    <w:p w:rsidR="00D22FE5" w:rsidRDefault="00D22FE5" w:rsidP="00D22FE5">
      <w:pPr>
        <w:widowControl w:val="0"/>
      </w:pPr>
      <w:r>
        <w:t>Legal Code: Education Code 44916</w:t>
      </w:r>
    </w:p>
    <w:p w:rsidR="00D22FE5" w:rsidRDefault="00D22FE5" w:rsidP="00D22FE5">
      <w:pPr>
        <w:widowControl w:val="0"/>
      </w:pPr>
      <w:r>
        <w:t>Board Policy/Administrative Regulation #: AR 4112.1, AR 4121</w:t>
      </w:r>
    </w:p>
    <w:p w:rsidR="00D22FE5" w:rsidRDefault="00D22FE5" w:rsidP="00D22FE5">
      <w:pPr>
        <w:widowControl w:val="0"/>
      </w:pPr>
      <w:r>
        <w:t>Subject: Employment status and salary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probationary employees in district with ADA of 250 or more, by March 15 of employee's second consecutive year of employment</w:t>
      </w:r>
    </w:p>
    <w:p w:rsidR="00D22FE5" w:rsidRDefault="00D22FE5" w:rsidP="00D22FE5">
      <w:pPr>
        <w:widowControl w:val="0"/>
      </w:pPr>
      <w:r>
        <w:t>Legal Code: Education Code 44929.21</w:t>
      </w:r>
    </w:p>
    <w:p w:rsidR="00D22FE5" w:rsidRDefault="00D22FE5" w:rsidP="00D22FE5">
      <w:pPr>
        <w:widowControl w:val="0"/>
      </w:pPr>
      <w:r>
        <w:t>Board Policy/Administrative Regulation #: AR 4117.6</w:t>
      </w:r>
    </w:p>
    <w:p w:rsidR="00D22FE5" w:rsidRDefault="00D22FE5" w:rsidP="00D22FE5">
      <w:pPr>
        <w:widowControl w:val="0"/>
      </w:pPr>
      <w:r>
        <w:t xml:space="preserve">Subject: Whether or not employee </w:t>
      </w:r>
      <w:proofErr w:type="gramStart"/>
      <w:r>
        <w:t>is reelected</w:t>
      </w:r>
      <w:proofErr w:type="gramEnd"/>
      <w:r>
        <w:t xml:space="preserve"> for next school year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When certificated employee is subject to disciplinary action for cause, at any time of year or, for charge of unsatisfactory performance, during instructional year</w:t>
      </w:r>
    </w:p>
    <w:p w:rsidR="00D22FE5" w:rsidRDefault="00D22FE5" w:rsidP="00D22FE5">
      <w:pPr>
        <w:widowControl w:val="0"/>
      </w:pPr>
      <w:r>
        <w:t>Legal Code: Education Code 44934, 44934.1, 44936</w:t>
      </w:r>
    </w:p>
    <w:p w:rsidR="00D22FE5" w:rsidRDefault="00D22FE5" w:rsidP="00D22FE5">
      <w:pPr>
        <w:widowControl w:val="0"/>
      </w:pPr>
      <w:r>
        <w:t>Board Policy/Administrative Regulation #: BP 4118; AR 4118</w:t>
      </w:r>
    </w:p>
    <w:p w:rsidR="00D22FE5" w:rsidRDefault="00D22FE5" w:rsidP="00D22FE5">
      <w:pPr>
        <w:widowControl w:val="0"/>
      </w:pPr>
      <w:r>
        <w:t>Subject: Notice of charges, procedures, and employee rights; intent to dismiss or suspend 30 days after notice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certificated employee charged with unprofessional conduct, at least 45 days prior to suspension/dismissal notice</w:t>
      </w:r>
    </w:p>
    <w:p w:rsidR="00D22FE5" w:rsidRDefault="00D22FE5" w:rsidP="00D22FE5">
      <w:pPr>
        <w:widowControl w:val="0"/>
      </w:pPr>
      <w:r>
        <w:t>Legal Code: Education Code 44938</w:t>
      </w:r>
    </w:p>
    <w:p w:rsidR="00D22FE5" w:rsidRDefault="00D22FE5" w:rsidP="00D22FE5">
      <w:pPr>
        <w:widowControl w:val="0"/>
      </w:pPr>
      <w:r>
        <w:t>Board Policy/Administrative Regulation #: BP 4118</w:t>
      </w:r>
    </w:p>
    <w:p w:rsidR="00D22FE5" w:rsidRDefault="00D22FE5" w:rsidP="00D22FE5">
      <w:pPr>
        <w:widowControl w:val="0"/>
      </w:pPr>
      <w:r>
        <w:t>Subject: Notice of deficiency and opportunity to correct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certificated employee charged with unsatisfactory performance, at least 90 days prior to suspension/dismissal notice or prior to last quarter of school year</w:t>
      </w:r>
    </w:p>
    <w:p w:rsidR="00D22FE5" w:rsidRDefault="00D22FE5" w:rsidP="00D22FE5">
      <w:pPr>
        <w:widowControl w:val="0"/>
      </w:pPr>
      <w:r>
        <w:t xml:space="preserve">Legal Code: Education Code 44938 </w:t>
      </w:r>
    </w:p>
    <w:p w:rsidR="00D22FE5" w:rsidRDefault="00D22FE5" w:rsidP="00D22FE5">
      <w:pPr>
        <w:widowControl w:val="0"/>
      </w:pPr>
      <w:r>
        <w:t>Board Policy/Administrative Regulation #: BP 4118</w:t>
      </w:r>
    </w:p>
    <w:p w:rsidR="00D22FE5" w:rsidRDefault="00D22FE5" w:rsidP="00D22FE5">
      <w:pPr>
        <w:widowControl w:val="0"/>
      </w:pPr>
      <w:r>
        <w:t xml:space="preserve">Subject: Notice of deficiency and opportunity to correct 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certificated employee charged with mandatory leave of absence offense, within 10 days of entry of judgment in proceedings</w:t>
      </w:r>
    </w:p>
    <w:p w:rsidR="00D22FE5" w:rsidRDefault="00D22FE5" w:rsidP="00D22FE5">
      <w:pPr>
        <w:widowControl w:val="0"/>
      </w:pPr>
      <w:r>
        <w:t>Legal Code: Education Code 44940.5</w:t>
      </w:r>
    </w:p>
    <w:p w:rsidR="00D22FE5" w:rsidRDefault="00D22FE5" w:rsidP="00D22FE5">
      <w:pPr>
        <w:widowControl w:val="0"/>
      </w:pPr>
      <w:r>
        <w:t>Board Policy/Administrative Regulation #: AR 4118</w:t>
      </w:r>
    </w:p>
    <w:p w:rsidR="00D22FE5" w:rsidRDefault="00D22FE5" w:rsidP="00D22FE5">
      <w:pPr>
        <w:widowControl w:val="0"/>
      </w:pPr>
      <w:r>
        <w:t>Subject: Notice of intent to dismiss 30 days from notice unless employee demands hearing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probationary employees 30 days prior to dismissal during school year, </w:t>
      </w:r>
      <w:proofErr w:type="gramStart"/>
      <w:r>
        <w:t>but not</w:t>
      </w:r>
      <w:proofErr w:type="gramEnd"/>
      <w:r>
        <w:t xml:space="preserve"> </w:t>
      </w:r>
      <w:proofErr w:type="gramStart"/>
      <w:r>
        <w:t>later</w:t>
      </w:r>
      <w:proofErr w:type="gramEnd"/>
      <w:r>
        <w:t xml:space="preserve"> than March 15 for second- year probationary employees</w:t>
      </w:r>
    </w:p>
    <w:p w:rsidR="00D22FE5" w:rsidRDefault="00D22FE5" w:rsidP="00D22FE5">
      <w:pPr>
        <w:widowControl w:val="0"/>
      </w:pPr>
      <w:r>
        <w:t>Legal Code: Education Code 44948.3</w:t>
      </w:r>
    </w:p>
    <w:p w:rsidR="00D22FE5" w:rsidRDefault="00D22FE5" w:rsidP="00D22FE5">
      <w:pPr>
        <w:widowControl w:val="0"/>
      </w:pPr>
      <w:r>
        <w:t>Board Policy/Administrative Regulation #: AR 4118</w:t>
      </w:r>
    </w:p>
    <w:p w:rsidR="00D22FE5" w:rsidRDefault="00D22FE5" w:rsidP="00D22FE5">
      <w:pPr>
        <w:widowControl w:val="0"/>
      </w:pPr>
      <w:r>
        <w:t>Subject: Reasons for dismissal and opportunity to appeal</w:t>
      </w: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4112.9(f)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</w:pPr>
    </w:p>
    <w:p w:rsidR="00D22FE5" w:rsidRDefault="00D22FE5" w:rsidP="00D22FE5"/>
    <w:p w:rsidR="00D22FE5" w:rsidRDefault="00D22FE5" w:rsidP="00D22FE5">
      <w:pPr>
        <w:widowControl w:val="0"/>
      </w:pPr>
      <w:r>
        <w:t>When/Whom to Notify: By March 15 when necessary to reduce certificated personnel, with final notice by May 15</w:t>
      </w:r>
    </w:p>
    <w:p w:rsidR="00D22FE5" w:rsidRDefault="00D22FE5" w:rsidP="00D22FE5">
      <w:pPr>
        <w:widowControl w:val="0"/>
      </w:pPr>
      <w:r>
        <w:t xml:space="preserve">Legal Code: Education Code 44949, 44955 </w:t>
      </w:r>
    </w:p>
    <w:p w:rsidR="00D22FE5" w:rsidRDefault="00D22FE5" w:rsidP="00D22FE5">
      <w:pPr>
        <w:widowControl w:val="0"/>
      </w:pPr>
      <w:r>
        <w:t>Board Policy/Administrative Regulation #: BP 4117.3</w:t>
      </w:r>
    </w:p>
    <w:p w:rsidR="00D22FE5" w:rsidRDefault="00D22FE5" w:rsidP="00D22FE5">
      <w:pPr>
        <w:widowControl w:val="0"/>
      </w:pPr>
      <w:r>
        <w:t>Subject: Reasons for personnel reduction and employees' right to hearing; final notice of Board decision re: termination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On or before June 30, to temporary employee who served 75 percent of school year but will be released</w:t>
      </w:r>
    </w:p>
    <w:p w:rsidR="00D22FE5" w:rsidRDefault="00D22FE5" w:rsidP="00D22FE5">
      <w:pPr>
        <w:widowControl w:val="0"/>
      </w:pPr>
      <w:r>
        <w:t>Legal Code: Education Code 44954</w:t>
      </w:r>
    </w:p>
    <w:p w:rsidR="00D22FE5" w:rsidRDefault="00D22FE5" w:rsidP="00D22FE5">
      <w:pPr>
        <w:widowControl w:val="0"/>
      </w:pPr>
      <w:r>
        <w:t>Board Policy/Administrative Regulation #: BP 4121</w:t>
      </w:r>
    </w:p>
    <w:p w:rsidR="00D22FE5" w:rsidRDefault="00D22FE5" w:rsidP="00D22FE5">
      <w:pPr>
        <w:widowControl w:val="0"/>
      </w:pPr>
      <w:r>
        <w:t>Subject: District's decision not to reelect employee for following school year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teacher, when a student engages in or </w:t>
      </w:r>
      <w:proofErr w:type="gramStart"/>
      <w:r>
        <w:t>is reasonably suspected</w:t>
      </w:r>
      <w:proofErr w:type="gramEnd"/>
      <w:r>
        <w:t xml:space="preserve"> of specified acts</w:t>
      </w:r>
    </w:p>
    <w:p w:rsidR="00D22FE5" w:rsidRDefault="00D22FE5" w:rsidP="00D22FE5">
      <w:pPr>
        <w:widowControl w:val="0"/>
      </w:pPr>
      <w:r>
        <w:t>Legal Code: Education Code 49079</w:t>
      </w:r>
    </w:p>
    <w:p w:rsidR="00D22FE5" w:rsidRDefault="00D22FE5" w:rsidP="00D22FE5">
      <w:pPr>
        <w:widowControl w:val="0"/>
      </w:pPr>
      <w:r>
        <w:t>Board Policy/Administrative Regulation #: AR 4158/4258/4358</w:t>
      </w:r>
    </w:p>
    <w:p w:rsidR="00D22FE5" w:rsidRDefault="00D22FE5" w:rsidP="00D22FE5">
      <w:pPr>
        <w:widowControl w:val="0"/>
      </w:pPr>
      <w:r>
        <w:t>Subject: Student has committed specified act that constitutes ground for suspension or expulsion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certificated employee upon change in employment status due to alleged misconduct</w:t>
      </w:r>
    </w:p>
    <w:p w:rsidR="00D22FE5" w:rsidRDefault="00D22FE5" w:rsidP="00D22FE5">
      <w:pPr>
        <w:widowControl w:val="0"/>
      </w:pPr>
      <w:r>
        <w:t xml:space="preserve">Legal Code: </w:t>
      </w:r>
      <w:proofErr w:type="gramStart"/>
      <w:r>
        <w:t>5</w:t>
      </w:r>
      <w:proofErr w:type="gramEnd"/>
      <w:r>
        <w:t xml:space="preserve"> CCR 80303</w:t>
      </w:r>
    </w:p>
    <w:p w:rsidR="00D22FE5" w:rsidRDefault="00D22FE5" w:rsidP="00D22FE5">
      <w:pPr>
        <w:widowControl w:val="0"/>
      </w:pPr>
      <w:r>
        <w:t>Board Policy/Administrative Regulation #: AR 4117.7/4317.7</w:t>
      </w:r>
    </w:p>
    <w:p w:rsidR="00D22FE5" w:rsidRDefault="00D22FE5" w:rsidP="00D22FE5">
      <w:pPr>
        <w:widowControl w:val="0"/>
      </w:pPr>
      <w:r>
        <w:t>Subject: Contents of state regulation re: report to Commission on Teacher Credentialing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teachers when school is identified for Title 1 program improvement </w:t>
      </w:r>
      <w:r>
        <w:lastRenderedPageBreak/>
        <w:t>restructuring</w:t>
      </w:r>
    </w:p>
    <w:p w:rsidR="00D22FE5" w:rsidRDefault="00D22FE5" w:rsidP="00D22FE5">
      <w:pPr>
        <w:widowControl w:val="0"/>
      </w:pPr>
      <w:r>
        <w:t xml:space="preserve">Legal Code: 20 USC 6316 </w:t>
      </w:r>
    </w:p>
    <w:p w:rsidR="00D22FE5" w:rsidRDefault="00D22FE5" w:rsidP="00D22FE5">
      <w:pPr>
        <w:widowControl w:val="0"/>
      </w:pPr>
      <w:r>
        <w:t>Board Policy/Administrative Regulation #: AR 0520.2</w:t>
      </w:r>
    </w:p>
    <w:p w:rsidR="00D22FE5" w:rsidRDefault="00D22FE5" w:rsidP="00D22FE5">
      <w:pPr>
        <w:widowControl w:val="0"/>
      </w:pPr>
      <w:r>
        <w:t>Subject: School identified for restructuring; opportunity to comment and participate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III</w:t>
      </w:r>
      <w:proofErr w:type="gramStart"/>
      <w:r>
        <w:t>.  To</w:t>
      </w:r>
      <w:proofErr w:type="gramEnd"/>
      <w:r>
        <w:t xml:space="preserve"> Classified Employees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tabs>
          <w:tab w:val="left" w:pos="3120"/>
          <w:tab w:val="left" w:pos="5040"/>
          <w:tab w:val="left" w:pos="6480"/>
          <w:tab w:val="left" w:pos="7200"/>
        </w:tabs>
        <w:rPr>
          <w:sz w:val="20"/>
          <w:szCs w:val="20"/>
        </w:rPr>
      </w:pPr>
      <w:r>
        <w:t>When/Whom to Notify: To classified employee charged with mandatory leave of absence</w:t>
      </w:r>
    </w:p>
    <w:p w:rsidR="00D22FE5" w:rsidRDefault="00D22FE5" w:rsidP="00D22FE5">
      <w:pPr>
        <w:widowControl w:val="0"/>
      </w:pPr>
      <w:proofErr w:type="gramStart"/>
      <w:r>
        <w:t>offense</w:t>
      </w:r>
      <w:proofErr w:type="gramEnd"/>
      <w:r>
        <w:t>, in merit system district</w:t>
      </w:r>
    </w:p>
    <w:p w:rsidR="00D22FE5" w:rsidRDefault="00D22FE5" w:rsidP="00D22FE5">
      <w:pPr>
        <w:widowControl w:val="0"/>
      </w:pPr>
      <w:r>
        <w:t>Legal Code: Education Code 44940.5</w:t>
      </w:r>
    </w:p>
    <w:p w:rsidR="00D22FE5" w:rsidRDefault="00D22FE5" w:rsidP="00D22FE5">
      <w:pPr>
        <w:widowControl w:val="0"/>
      </w:pPr>
      <w:r>
        <w:t>Board Policy/Administrative Regulation #: AR 4218</w:t>
      </w:r>
    </w:p>
    <w:p w:rsidR="00D22FE5" w:rsidRDefault="00D22FE5" w:rsidP="00D22FE5">
      <w:pPr>
        <w:widowControl w:val="0"/>
      </w:pPr>
      <w:r>
        <w:t>Subject: Notice of intent to dismiss in 30 days</w:t>
      </w:r>
    </w:p>
    <w:p w:rsidR="00D22FE5" w:rsidRDefault="00D22FE5" w:rsidP="00D22FE5">
      <w:pPr>
        <w:tabs>
          <w:tab w:val="left" w:pos="3150"/>
          <w:tab w:val="left" w:pos="5040"/>
          <w:tab w:val="left" w:pos="5400"/>
          <w:tab w:val="left" w:pos="648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3150"/>
          <w:tab w:val="left" w:pos="5040"/>
          <w:tab w:val="left" w:pos="5400"/>
          <w:tab w:val="left" w:pos="648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3150"/>
          <w:tab w:val="left" w:pos="5040"/>
          <w:tab w:val="left" w:pos="5400"/>
          <w:tab w:val="left" w:pos="648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3150"/>
          <w:tab w:val="left" w:pos="5040"/>
          <w:tab w:val="left" w:pos="5400"/>
          <w:tab w:val="left" w:pos="648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3150"/>
          <w:tab w:val="left" w:pos="5040"/>
          <w:tab w:val="left" w:pos="5400"/>
          <w:tab w:val="left" w:pos="6480"/>
        </w:tabs>
        <w:rPr>
          <w:sz w:val="20"/>
          <w:szCs w:val="20"/>
        </w:rPr>
      </w:pP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4112.9(g)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tabs>
          <w:tab w:val="left" w:pos="3120"/>
          <w:tab w:val="left" w:pos="5040"/>
          <w:tab w:val="left" w:pos="5400"/>
          <w:tab w:val="left" w:pos="6480"/>
        </w:tabs>
      </w:pPr>
    </w:p>
    <w:p w:rsidR="00D22FE5" w:rsidRDefault="00D22FE5" w:rsidP="00D22FE5">
      <w:pPr>
        <w:widowControl w:val="0"/>
      </w:pPr>
      <w:r>
        <w:t xml:space="preserve">When/Whom to Notify: When classified employee is subject to disciplinary action for cause, in </w:t>
      </w:r>
      <w:proofErr w:type="spellStart"/>
      <w:r>
        <w:t>nonmerit</w:t>
      </w:r>
      <w:proofErr w:type="spellEnd"/>
      <w:r>
        <w:t xml:space="preserve"> district</w:t>
      </w:r>
    </w:p>
    <w:p w:rsidR="00D22FE5" w:rsidRDefault="00D22FE5" w:rsidP="00D22FE5">
      <w:pPr>
        <w:widowControl w:val="0"/>
      </w:pPr>
      <w:r>
        <w:t>Legal Code: Education Code 45113</w:t>
      </w:r>
    </w:p>
    <w:p w:rsidR="00D22FE5" w:rsidRDefault="00D22FE5" w:rsidP="00D22FE5">
      <w:pPr>
        <w:widowControl w:val="0"/>
      </w:pPr>
      <w:r>
        <w:t>Board Policy/Administrative Regulation #: AR 4218</w:t>
      </w:r>
    </w:p>
    <w:p w:rsidR="00D22FE5" w:rsidRDefault="00D22FE5" w:rsidP="00D22FE5">
      <w:pPr>
        <w:widowControl w:val="0"/>
      </w:pPr>
      <w:r>
        <w:t>Subject: Notice of charges, procedures, and employee rights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classified employees at least 60 days prior to layoff, or by April 29 if specially funded program that expires at end of school year</w:t>
      </w:r>
    </w:p>
    <w:p w:rsidR="00D22FE5" w:rsidRDefault="00D22FE5" w:rsidP="00D22FE5">
      <w:pPr>
        <w:widowControl w:val="0"/>
      </w:pPr>
      <w:r>
        <w:t>Legal Code: Education Code 45117</w:t>
      </w:r>
    </w:p>
    <w:p w:rsidR="00D22FE5" w:rsidRDefault="00D22FE5" w:rsidP="00D22FE5">
      <w:pPr>
        <w:widowControl w:val="0"/>
      </w:pPr>
      <w:r>
        <w:t>Board Policy/Administrative Regulation #: AR 4217.3</w:t>
      </w:r>
    </w:p>
    <w:p w:rsidR="00D22FE5" w:rsidRDefault="00D22FE5" w:rsidP="00D22FE5">
      <w:pPr>
        <w:widowControl w:val="0"/>
      </w:pPr>
      <w:r>
        <w:t>Subject: Notice of layoff and reemployment rights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classified employees upon employment and upon each change in classification</w:t>
      </w:r>
    </w:p>
    <w:p w:rsidR="00D22FE5" w:rsidRDefault="00D22FE5" w:rsidP="00D22FE5">
      <w:pPr>
        <w:widowControl w:val="0"/>
      </w:pPr>
      <w:r>
        <w:t>Legal Code: Education Code 45169</w:t>
      </w:r>
    </w:p>
    <w:p w:rsidR="00D22FE5" w:rsidRDefault="00D22FE5" w:rsidP="00D22FE5">
      <w:pPr>
        <w:widowControl w:val="0"/>
      </w:pPr>
      <w:r>
        <w:t>Board Policy/Administrative Regulation #: AR 4212</w:t>
      </w:r>
    </w:p>
    <w:p w:rsidR="00D22FE5" w:rsidRDefault="00D22FE5" w:rsidP="00D22FE5">
      <w:pPr>
        <w:widowControl w:val="0"/>
      </w:pPr>
      <w:r>
        <w:t>Subject: Employee's class specification, salary data, assignment or work location, duty hours, prescribed workweek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classified permanent employee whose leave is exhausted</w:t>
      </w:r>
    </w:p>
    <w:p w:rsidR="00D22FE5" w:rsidRDefault="00D22FE5" w:rsidP="00D22FE5">
      <w:pPr>
        <w:widowControl w:val="0"/>
      </w:pPr>
      <w:r>
        <w:t>Legal Code: Education Code 45192, 45195</w:t>
      </w:r>
    </w:p>
    <w:p w:rsidR="00D22FE5" w:rsidRDefault="00D22FE5" w:rsidP="00D22FE5">
      <w:pPr>
        <w:widowControl w:val="0"/>
      </w:pPr>
      <w:r>
        <w:t>Board Policy/Administrative Regulation #: AR 4261.1, AR 4261.11</w:t>
      </w:r>
    </w:p>
    <w:p w:rsidR="00D22FE5" w:rsidRDefault="00D22FE5" w:rsidP="00D22FE5">
      <w:pPr>
        <w:widowControl w:val="0"/>
      </w:pPr>
      <w:r>
        <w:t>Subject: Exhaustion of leave, opportunity to request additional leave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school bus drivers and school activity bus drivers prior to expiration of specified documents</w:t>
      </w:r>
    </w:p>
    <w:p w:rsidR="00D22FE5" w:rsidRDefault="00D22FE5" w:rsidP="00D22FE5">
      <w:pPr>
        <w:widowControl w:val="0"/>
      </w:pPr>
      <w:r>
        <w:t>Legal Code: 13 CCR 1234</w:t>
      </w:r>
    </w:p>
    <w:p w:rsidR="00D22FE5" w:rsidRDefault="00D22FE5" w:rsidP="00D22FE5">
      <w:pPr>
        <w:widowControl w:val="0"/>
      </w:pPr>
      <w:r>
        <w:t>Board Policy/Administrative Regulation #: AR 3542</w:t>
      </w:r>
    </w:p>
    <w:p w:rsidR="00D22FE5" w:rsidRDefault="00D22FE5" w:rsidP="00D22FE5">
      <w:pPr>
        <w:widowControl w:val="0"/>
      </w:pPr>
      <w:r>
        <w:t>Subject: Expiration date of driver's license, driver's certificate and medical certificate; need to renew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school bus drivers and school activity bus drivers upon employment and at least once per year thereafter </w:t>
      </w:r>
    </w:p>
    <w:p w:rsidR="00D22FE5" w:rsidRDefault="00D22FE5" w:rsidP="00D22FE5">
      <w:pPr>
        <w:widowControl w:val="0"/>
      </w:pPr>
      <w:r>
        <w:t>Legal Code: 13 CCR 2480</w:t>
      </w:r>
    </w:p>
    <w:p w:rsidR="00D22FE5" w:rsidRDefault="00D22FE5" w:rsidP="00D22FE5">
      <w:pPr>
        <w:widowControl w:val="0"/>
      </w:pPr>
      <w:r>
        <w:t>Board Policy/Administrative Regulation #: AR 3542</w:t>
      </w:r>
    </w:p>
    <w:p w:rsidR="00D22FE5" w:rsidRDefault="00D22FE5" w:rsidP="00D22FE5">
      <w:pPr>
        <w:widowControl w:val="0"/>
      </w:pPr>
      <w:r>
        <w:t>Subject: Limitations on vehicle idling; consequences of not complying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school bus drivers, prior to district drug testing program and thereafter upon employment </w:t>
      </w:r>
    </w:p>
    <w:p w:rsidR="00D22FE5" w:rsidRDefault="00D22FE5" w:rsidP="00D22FE5">
      <w:pPr>
        <w:widowControl w:val="0"/>
      </w:pPr>
      <w:r>
        <w:t>Legal Code: 49 CFR 382.601</w:t>
      </w:r>
    </w:p>
    <w:p w:rsidR="00D22FE5" w:rsidRDefault="00D22FE5" w:rsidP="00D22FE5">
      <w:pPr>
        <w:widowControl w:val="0"/>
      </w:pPr>
      <w:r>
        <w:t>Board Policy/Administrative Regulation #: BP 4112.42/4212.42/4312.42</w:t>
      </w:r>
    </w:p>
    <w:p w:rsidR="00D22FE5" w:rsidRDefault="00D22FE5" w:rsidP="00D22FE5">
      <w:pPr>
        <w:widowControl w:val="0"/>
      </w:pPr>
      <w:r>
        <w:t>Subject: Explanation of federal requirements for drug testing program and district's policy</w:t>
      </w: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4112.9(h)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 IV. </w:t>
      </w:r>
      <w:proofErr w:type="gramStart"/>
      <w:r>
        <w:t>To</w:t>
      </w:r>
      <w:proofErr w:type="gramEnd"/>
      <w:r>
        <w:t xml:space="preserve"> Administrative/Supervisory Personnel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deputy, associate, or assistant superintendent or senior manager of classified service, at least 45 days before expiration of contract</w:t>
      </w:r>
    </w:p>
    <w:p w:rsidR="00D22FE5" w:rsidRDefault="00D22FE5" w:rsidP="00D22FE5">
      <w:pPr>
        <w:widowControl w:val="0"/>
      </w:pPr>
      <w:r>
        <w:t>Legal Code: Education Code 35031</w:t>
      </w:r>
    </w:p>
    <w:p w:rsidR="00D22FE5" w:rsidRDefault="00D22FE5" w:rsidP="00D22FE5">
      <w:pPr>
        <w:widowControl w:val="0"/>
      </w:pPr>
      <w:r>
        <w:t>Board Policy/Administrative Regulation #: BP 4312.1</w:t>
      </w:r>
    </w:p>
    <w:p w:rsidR="00D22FE5" w:rsidRDefault="00D22FE5" w:rsidP="00D22FE5">
      <w:pPr>
        <w:widowControl w:val="0"/>
      </w:pPr>
      <w:r>
        <w:t>Subject: Decision not to reelect or reemploy upon expiration of contract or term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Upon request by administrative or supervisory employee transferred to teaching position</w:t>
      </w:r>
    </w:p>
    <w:p w:rsidR="00D22FE5" w:rsidRDefault="00D22FE5" w:rsidP="00D22FE5">
      <w:pPr>
        <w:widowControl w:val="0"/>
      </w:pPr>
      <w:r>
        <w:t>Legal Code: Education Code 44896</w:t>
      </w:r>
    </w:p>
    <w:p w:rsidR="00D22FE5" w:rsidRDefault="00D22FE5" w:rsidP="00D22FE5">
      <w:pPr>
        <w:widowControl w:val="0"/>
      </w:pPr>
      <w:r>
        <w:t>Board Policy/Administrative Regulation #: AR 4313.2</w:t>
      </w:r>
    </w:p>
    <w:p w:rsidR="00D22FE5" w:rsidRDefault="00D22FE5" w:rsidP="00D22FE5">
      <w:pPr>
        <w:widowControl w:val="0"/>
      </w:pPr>
      <w:r>
        <w:t>Subject: Statement of the reasons for the release or reassignment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By March 15 to employee who may be </w:t>
      </w:r>
      <w:proofErr w:type="gramStart"/>
      <w:r>
        <w:t>released/reassigned</w:t>
      </w:r>
      <w:proofErr w:type="gramEnd"/>
      <w:r>
        <w:t xml:space="preserve"> the following school year</w:t>
      </w:r>
    </w:p>
    <w:p w:rsidR="00D22FE5" w:rsidRDefault="00D22FE5" w:rsidP="00D22FE5">
      <w:pPr>
        <w:widowControl w:val="0"/>
      </w:pPr>
      <w:r>
        <w:t>Legal Code: Education Code 44951</w:t>
      </w:r>
    </w:p>
    <w:p w:rsidR="00D22FE5" w:rsidRDefault="00D22FE5" w:rsidP="00D22FE5">
      <w:pPr>
        <w:widowControl w:val="0"/>
      </w:pPr>
      <w:r>
        <w:t>Board Policy/Administrative Regulation #: AR 4313.2</w:t>
      </w:r>
    </w:p>
    <w:p w:rsidR="00D22FE5" w:rsidRDefault="00D22FE5" w:rsidP="00D22FE5">
      <w:pPr>
        <w:widowControl w:val="0"/>
      </w:pPr>
      <w:r>
        <w:t>Subject: Notice that employee may be released or reassigned the following school year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lastRenderedPageBreak/>
        <w:t xml:space="preserve">V. To Individual Employees </w:t>
      </w:r>
      <w:proofErr w:type="gramStart"/>
      <w:r>
        <w:t>Under</w:t>
      </w:r>
      <w:proofErr w:type="gramEnd"/>
      <w:r>
        <w:t xml:space="preserve"> Special Circumstances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Prior to placing derogatory information in personnel file</w:t>
      </w:r>
    </w:p>
    <w:p w:rsidR="00D22FE5" w:rsidRDefault="00D22FE5" w:rsidP="00D22FE5">
      <w:pPr>
        <w:widowControl w:val="0"/>
      </w:pPr>
      <w:r>
        <w:t>Legal Code: Education Code 44031</w:t>
      </w:r>
    </w:p>
    <w:p w:rsidR="00D22FE5" w:rsidRDefault="00D22FE5" w:rsidP="00D22FE5">
      <w:pPr>
        <w:widowControl w:val="0"/>
      </w:pPr>
      <w:r>
        <w:t>Board Policy/Administrative Regulation #: AR 4112.6/4212.6/4312.6</w:t>
      </w:r>
    </w:p>
    <w:p w:rsidR="00D22FE5" w:rsidRDefault="00D22FE5" w:rsidP="00D22FE5">
      <w:pPr>
        <w:widowControl w:val="0"/>
      </w:pPr>
      <w:r>
        <w:t>Subject: Notice of derogatory information, opportunity to review and comment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employees who volunteer to administer epinephrine auto-injector</w:t>
      </w:r>
    </w:p>
    <w:p w:rsidR="00D22FE5" w:rsidRDefault="00D22FE5" w:rsidP="00D22FE5">
      <w:pPr>
        <w:widowControl w:val="0"/>
      </w:pPr>
      <w:r>
        <w:t>Legal Code: Education Code 49414</w:t>
      </w:r>
    </w:p>
    <w:p w:rsidR="00D22FE5" w:rsidRDefault="00D22FE5" w:rsidP="00D22FE5">
      <w:pPr>
        <w:widowControl w:val="0"/>
      </w:pPr>
      <w:r>
        <w:t>Board Policy/Administrative Regulation #: AR 5141.21</w:t>
      </w:r>
    </w:p>
    <w:p w:rsidR="00D22FE5" w:rsidRDefault="00D22FE5" w:rsidP="00D22FE5">
      <w:pPr>
        <w:widowControl w:val="0"/>
      </w:pPr>
      <w:r>
        <w:t>Subject: Defense and indemnification from civil liability by the district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24 hours before Board meets in closed session to hear complaints or charges against employee</w:t>
      </w:r>
    </w:p>
    <w:p w:rsidR="00D22FE5" w:rsidRDefault="00D22FE5" w:rsidP="00D22FE5">
      <w:pPr>
        <w:widowControl w:val="0"/>
      </w:pPr>
      <w:r>
        <w:t>Legal Code: Government Code 54957</w:t>
      </w:r>
    </w:p>
    <w:p w:rsidR="00D22FE5" w:rsidRDefault="00D22FE5" w:rsidP="00D22FE5">
      <w:pPr>
        <w:widowControl w:val="0"/>
      </w:pPr>
      <w:r>
        <w:t>Board Policy/Administrative Regulation #: BB 9321</w:t>
      </w:r>
    </w:p>
    <w:p w:rsidR="00D22FE5" w:rsidRDefault="00D22FE5" w:rsidP="00D22FE5">
      <w:pPr>
        <w:widowControl w:val="0"/>
      </w:pPr>
      <w:r>
        <w:t>Subject: Employee's right to have complaints/charges heard in open session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When taking disciplinary action against employee for disclosure of confidential information </w:t>
      </w:r>
    </w:p>
    <w:p w:rsidR="00D22FE5" w:rsidRDefault="00D22FE5" w:rsidP="00D22FE5">
      <w:pPr>
        <w:widowControl w:val="0"/>
      </w:pPr>
      <w:r>
        <w:t>Legal Code: Government Code 54963</w:t>
      </w:r>
    </w:p>
    <w:p w:rsidR="00D22FE5" w:rsidRDefault="00D22FE5" w:rsidP="00D22FE5">
      <w:pPr>
        <w:widowControl w:val="0"/>
      </w:pPr>
      <w:r>
        <w:t>Board Policy/Administrative Regulation #: BP 4119.23/4219.23/4319.23</w:t>
      </w: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</w:t>
      </w:r>
      <w:proofErr w:type="spellStart"/>
      <w:r>
        <w:t>i</w:t>
      </w:r>
      <w:proofErr w:type="spellEnd"/>
      <w:r>
        <w:t>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Subject: Law prohibiting disclosure of confidential information obtained in closed session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Within one working day of work-related injury or victimization of crime</w:t>
      </w:r>
    </w:p>
    <w:p w:rsidR="00D22FE5" w:rsidRDefault="00D22FE5" w:rsidP="00D22FE5">
      <w:pPr>
        <w:widowControl w:val="0"/>
      </w:pPr>
      <w:r>
        <w:t>Legal Code: Labor Code 3553, 5401</w:t>
      </w:r>
    </w:p>
    <w:p w:rsidR="00D22FE5" w:rsidRDefault="00D22FE5" w:rsidP="00D22FE5">
      <w:pPr>
        <w:widowControl w:val="0"/>
      </w:pPr>
      <w:r>
        <w:t>Board Policy/Administrative Regulation #: BP 4157.1/4257.1/4357.1</w:t>
      </w:r>
    </w:p>
    <w:p w:rsidR="00D22FE5" w:rsidRDefault="00D22FE5" w:rsidP="00D22FE5">
      <w:pPr>
        <w:widowControl w:val="0"/>
      </w:pPr>
      <w:r>
        <w:t>Subject: Potential eligibility for workers' compensation benefits, claim form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When adverse employment action </w:t>
      </w:r>
      <w:proofErr w:type="gramStart"/>
      <w:r>
        <w:t>is based</w:t>
      </w:r>
      <w:proofErr w:type="gramEnd"/>
      <w:r>
        <w:t xml:space="preserve"> on DOJ criminal history information or subsequent arrest notification</w:t>
      </w:r>
    </w:p>
    <w:p w:rsidR="00D22FE5" w:rsidRDefault="00D22FE5" w:rsidP="00D22FE5">
      <w:pPr>
        <w:widowControl w:val="0"/>
      </w:pPr>
      <w:r>
        <w:t xml:space="preserve">Legal Code: Penal Code 11105, 11105.2 </w:t>
      </w:r>
    </w:p>
    <w:p w:rsidR="00D22FE5" w:rsidRDefault="00D22FE5" w:rsidP="00D22FE5">
      <w:pPr>
        <w:widowControl w:val="0"/>
      </w:pPr>
      <w:r>
        <w:t xml:space="preserve">Board Policy/Administrative Regulation #: AR 4112.5/4212.5/4312.5 </w:t>
      </w:r>
    </w:p>
    <w:p w:rsidR="00D22FE5" w:rsidRDefault="00D22FE5" w:rsidP="00D22FE5">
      <w:pPr>
        <w:widowControl w:val="0"/>
      </w:pPr>
      <w:r>
        <w:t>Subject: Copy of DOJ notification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any employee with exposure to blood or potentially infectious materials, upon initial employment and at least annually thereafter</w:t>
      </w:r>
    </w:p>
    <w:p w:rsidR="00D22FE5" w:rsidRDefault="00D22FE5" w:rsidP="00D22FE5">
      <w:pPr>
        <w:widowControl w:val="0"/>
      </w:pPr>
      <w:r>
        <w:t xml:space="preserve">Legal Code: </w:t>
      </w:r>
      <w:proofErr w:type="gramStart"/>
      <w:r>
        <w:t>8</w:t>
      </w:r>
      <w:proofErr w:type="gramEnd"/>
      <w:r>
        <w:t xml:space="preserve"> CCR 3204, 5193</w:t>
      </w:r>
    </w:p>
    <w:p w:rsidR="00D22FE5" w:rsidRDefault="00D22FE5" w:rsidP="00D22FE5">
      <w:pPr>
        <w:widowControl w:val="0"/>
      </w:pPr>
      <w:r>
        <w:t>Board Policy/Administrative Regulation #: AR 4119.42/4219.42/4319.42</w:t>
      </w:r>
    </w:p>
    <w:p w:rsidR="00D22FE5" w:rsidRDefault="00D22FE5" w:rsidP="00D22FE5">
      <w:pPr>
        <w:widowControl w:val="0"/>
      </w:pPr>
      <w:r>
        <w:lastRenderedPageBreak/>
        <w:t>Subject: The existence, location, and availability of exposure and medical records; person responsible for maintaining and providing access to records; right to access records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any employee assigned to a work area where hazardous chemical are present, upon initial assignment and upon new exposure situation</w:t>
      </w:r>
    </w:p>
    <w:p w:rsidR="00D22FE5" w:rsidRDefault="00D22FE5" w:rsidP="00D22FE5">
      <w:pPr>
        <w:widowControl w:val="0"/>
      </w:pPr>
      <w:r>
        <w:t xml:space="preserve">Legal Code: </w:t>
      </w:r>
      <w:proofErr w:type="gramStart"/>
      <w:r>
        <w:t>8</w:t>
      </w:r>
      <w:proofErr w:type="gramEnd"/>
      <w:r>
        <w:t xml:space="preserve"> CCR 5191</w:t>
      </w:r>
    </w:p>
    <w:p w:rsidR="00D22FE5" w:rsidRDefault="00D22FE5" w:rsidP="00D22FE5">
      <w:pPr>
        <w:widowControl w:val="0"/>
      </w:pPr>
      <w:r>
        <w:t>Board Policy/Administrative Regulation #: AR 3514.1</w:t>
      </w:r>
    </w:p>
    <w:p w:rsidR="00D22FE5" w:rsidRDefault="00D22FE5" w:rsidP="00D22FE5">
      <w:pPr>
        <w:widowControl w:val="0"/>
      </w:pPr>
      <w:r>
        <w:t>Subject: Location and availability of chemical hygiene plan, exposure limits, signs and symptoms of exposure, location of reference material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To any employee who </w:t>
      </w:r>
      <w:proofErr w:type="gramStart"/>
      <w:r>
        <w:t>may be exposed</w:t>
      </w:r>
      <w:proofErr w:type="gramEnd"/>
      <w:r>
        <w:t xml:space="preserve"> to hazardous substances in the work area, upon initial assignment and when new hazard is introduced into work area</w:t>
      </w:r>
    </w:p>
    <w:p w:rsidR="00D22FE5" w:rsidRDefault="00D22FE5" w:rsidP="00D22FE5">
      <w:pPr>
        <w:widowControl w:val="0"/>
      </w:pPr>
      <w:r>
        <w:t xml:space="preserve">Legal Code: </w:t>
      </w:r>
      <w:proofErr w:type="gramStart"/>
      <w:r>
        <w:t>8</w:t>
      </w:r>
      <w:proofErr w:type="gramEnd"/>
      <w:r>
        <w:t xml:space="preserve"> CCR 5194</w:t>
      </w:r>
    </w:p>
    <w:p w:rsidR="00D22FE5" w:rsidRDefault="00D22FE5" w:rsidP="00D22FE5">
      <w:pPr>
        <w:widowControl w:val="0"/>
      </w:pPr>
      <w:r>
        <w:t>Board Policy/Administrative Regulation #: AR 3514.1</w:t>
      </w:r>
    </w:p>
    <w:p w:rsidR="00D22FE5" w:rsidRDefault="00D22FE5" w:rsidP="00D22FE5">
      <w:pPr>
        <w:widowControl w:val="0"/>
      </w:pPr>
      <w:r>
        <w:t xml:space="preserve">Subject: Any presence of hazardous substances in the work area, location and availability of hazard communication program, new </w:t>
      </w:r>
      <w:proofErr w:type="gramStart"/>
      <w:r>
        <w:t>material safety data sheet</w:t>
      </w:r>
      <w:proofErr w:type="gramEnd"/>
      <w:r>
        <w:t xml:space="preserve">, employee rights 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>When/Whom to Notify: To employee eligible for military leave</w:t>
      </w:r>
    </w:p>
    <w:p w:rsidR="00D22FE5" w:rsidRDefault="00D22FE5" w:rsidP="00D22FE5">
      <w:pPr>
        <w:widowControl w:val="0"/>
      </w:pPr>
      <w:r>
        <w:t>Legal Code: 38 USC 4334</w:t>
      </w:r>
    </w:p>
    <w:p w:rsidR="00D22FE5" w:rsidRDefault="00D22FE5" w:rsidP="00D22FE5">
      <w:pPr>
        <w:widowControl w:val="0"/>
      </w:pPr>
      <w:r>
        <w:t>Board Policy/Administrative Regulation #: AR 4161.5/4261.5/4361.5</w:t>
      </w:r>
    </w:p>
    <w:p w:rsidR="00D22FE5" w:rsidRDefault="00D22FE5" w:rsidP="00D22FE5">
      <w:pPr>
        <w:widowControl w:val="0"/>
      </w:pPr>
      <w:r>
        <w:t>Subject: Notice of rights, benefits, and obligations under military leave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 When/Whom to Notify: Within five days of employee's request for family care and medical leave, receipt of supporting information, or district's knowledge that the requested leave may </w:t>
      </w:r>
    </w:p>
    <w:p w:rsidR="00D22FE5" w:rsidRDefault="00D22FE5" w:rsidP="00D22FE5">
      <w:pPr>
        <w:tabs>
          <w:tab w:val="left" w:pos="7650"/>
          <w:tab w:val="left" w:pos="8040"/>
        </w:tabs>
      </w:pPr>
      <w:r>
        <w:tab/>
        <w:t>E</w:t>
      </w:r>
      <w:r>
        <w:tab/>
        <w:t>4112.9(j)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4212.9</w:t>
      </w:r>
    </w:p>
    <w:p w:rsidR="00D22FE5" w:rsidRDefault="00D22FE5" w:rsidP="00D22FE5">
      <w:pPr>
        <w:tabs>
          <w:tab w:val="left" w:pos="7560"/>
          <w:tab w:val="left" w:pos="8040"/>
        </w:tabs>
      </w:pPr>
      <w:r>
        <w:tab/>
      </w:r>
      <w:r>
        <w:tab/>
        <w:t>4312.9</w:t>
      </w:r>
    </w:p>
    <w:p w:rsidR="00D22FE5" w:rsidRDefault="00D22FE5" w:rsidP="00D22FE5"/>
    <w:p w:rsidR="00D22FE5" w:rsidRDefault="00D22FE5" w:rsidP="00D22FE5"/>
    <w:p w:rsidR="00D22FE5" w:rsidRDefault="00D22FE5" w:rsidP="00D22FE5">
      <w:r>
        <w:rPr>
          <w:b/>
        </w:rPr>
        <w:t xml:space="preserve">EMPLOYEE </w:t>
      </w:r>
      <w:proofErr w:type="gramStart"/>
      <w:r>
        <w:rPr>
          <w:b/>
        </w:rPr>
        <w:t>NOTIFICATIONS</w:t>
      </w:r>
      <w:r>
        <w:t xml:space="preserve">  (</w:t>
      </w:r>
      <w:proofErr w:type="gramEnd"/>
      <w:r>
        <w:t>continued)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proofErr w:type="gramStart"/>
      <w:r>
        <w:t>qualify</w:t>
      </w:r>
      <w:proofErr w:type="gramEnd"/>
      <w:r>
        <w:t xml:space="preserve"> as FMLA leave</w:t>
      </w:r>
    </w:p>
    <w:p w:rsidR="00D22FE5" w:rsidRDefault="00D22FE5" w:rsidP="00D22FE5">
      <w:pPr>
        <w:widowControl w:val="0"/>
      </w:pPr>
      <w:r>
        <w:t>Legal Code: 29 CFR 825.300; 2 CCR 11049</w:t>
      </w:r>
    </w:p>
    <w:p w:rsidR="00D22FE5" w:rsidRDefault="00D22FE5" w:rsidP="00D22FE5">
      <w:pPr>
        <w:widowControl w:val="0"/>
      </w:pPr>
      <w:r>
        <w:t>Board Policy/Administrative Regulation #: AR 4161.8/4261.8/4361.8</w:t>
      </w:r>
    </w:p>
    <w:p w:rsidR="00D22FE5" w:rsidRDefault="00D22FE5" w:rsidP="00D22FE5">
      <w:pPr>
        <w:widowControl w:val="0"/>
      </w:pPr>
      <w:r>
        <w:t>Subject: Designation of leave as FMLA or non-FMLA; if not eligible, reason not eligible; requirement to use paid leave; any requirement for fitness-for-duty certification; any subsequent changes in designation notice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t xml:space="preserve">When/Whom to Notify: Whenever notice of eligibility for FMLA </w:t>
      </w:r>
      <w:proofErr w:type="gramStart"/>
      <w:r>
        <w:t>is provided</w:t>
      </w:r>
      <w:proofErr w:type="gramEnd"/>
      <w:r>
        <w:t xml:space="preserve"> to employee</w:t>
      </w:r>
    </w:p>
    <w:p w:rsidR="00D22FE5" w:rsidRDefault="00D22FE5" w:rsidP="00D22FE5">
      <w:pPr>
        <w:widowControl w:val="0"/>
      </w:pPr>
      <w:r>
        <w:t xml:space="preserve">Legal Code: 29 CFR 825.300 </w:t>
      </w:r>
    </w:p>
    <w:p w:rsidR="00D22FE5" w:rsidRDefault="00D22FE5" w:rsidP="00D22FE5">
      <w:pPr>
        <w:widowControl w:val="0"/>
      </w:pPr>
      <w:r>
        <w:t xml:space="preserve">Board Policy/Administrative Regulation #: AR 4161.8/4261.8/4361.8 </w:t>
      </w:r>
    </w:p>
    <w:p w:rsidR="00D22FE5" w:rsidRDefault="00D22FE5" w:rsidP="00D22FE5">
      <w:pPr>
        <w:widowControl w:val="0"/>
      </w:pPr>
      <w:r>
        <w:t>Subject: Rights and responsibilities re: use of FMLA; consequences of failure to meet obligations</w:t>
      </w: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</w:p>
    <w:p w:rsidR="00D22FE5" w:rsidRDefault="00D22FE5" w:rsidP="00D22FE5">
      <w:pPr>
        <w:widowControl w:val="0"/>
      </w:pPr>
      <w:r>
        <w:lastRenderedPageBreak/>
        <w:tab/>
        <w:t>(4/</w:t>
      </w:r>
      <w:proofErr w:type="gramStart"/>
      <w:r>
        <w:t>13  4</w:t>
      </w:r>
      <w:proofErr w:type="gramEnd"/>
      <w:r>
        <w:t>/14)  4/15</w:t>
      </w:r>
    </w:p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/>
    <w:p w:rsidR="00D22FE5" w:rsidRDefault="00D22FE5" w:rsidP="00D22FE5">
      <w:pPr>
        <w:rPr>
          <w:b/>
        </w:rPr>
      </w:pPr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D22FE5" w:rsidRDefault="00D22FE5" w:rsidP="00D22FE5">
      <w:pPr>
        <w:rPr>
          <w:b/>
        </w:rPr>
      </w:pPr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p w:rsidR="00B7344C" w:rsidRDefault="00B7344C"/>
    <w:sectPr w:rsidR="00B73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E5"/>
    <w:rsid w:val="00B7344C"/>
    <w:rsid w:val="00D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F3137"/>
  <w15:chartTrackingRefBased/>
  <w15:docId w15:val="{36C434E1-9355-41EA-9458-D1F55DB8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FE5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2022-12-06T18:31:00Z</dcterms:created>
  <dcterms:modified xsi:type="dcterms:W3CDTF">2022-12-06T18:33:00Z</dcterms:modified>
</cp:coreProperties>
</file>