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Tuesday, February 24,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February 24,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Regular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02/20/2026 Flournoy School, Flournoy Store and Paskenta Store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sdt>
        <w:sdtPr>
          <w:alias w:val="Officer"/>
          <w:id w:val="67403704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at _______ p.m.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Cathy Bjornestad-Tobin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Tyson Freund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</w:t>
        <w:tab/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Nicole Durant            </w:t>
        <w:tab/>
        <w:t xml:space="preserve">            </w:t>
        <w:tab/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Bryson Schenk</w:t>
        <w:tab/>
        <w:t xml:space="preserve">   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Vacancy        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CLOSED SESSION 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Closed Session agenda items are confidential in accordance with Californis Law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NONE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SESSION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Thalia Souza, Instructional Aide      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Hererra, Cook/Manager</w:t>
      </w:r>
    </w:p>
    <w:p w:rsidR="00000000" w:rsidDel="00000000" w:rsidP="00000000" w:rsidRDefault="00000000" w:rsidRPr="00000000" w14:paraId="00000025">
      <w:pPr>
        <w:pageBreakBefore w:val="0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AGENDA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sdt>
        <w:sdtPr>
          <w:alias w:val="Motion"/>
          <w:id w:val="1506849207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495670653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864988607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675150238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83559776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</w:p>
    <w:p w:rsidR="00000000" w:rsidDel="00000000" w:rsidP="00000000" w:rsidRDefault="00000000" w:rsidRPr="00000000" w14:paraId="00000028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MINUTES FROM THE MEETINGS OF:</w:t>
        <w:tab/>
        <w:t xml:space="preserve">Tuesday, January 20, 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</w:t>
        <w:tab/>
        <w:tab/>
        <w:tab/>
      </w:r>
      <w:sdt>
        <w:sdtPr>
          <w:alias w:val="Motion"/>
          <w:id w:val="-786283859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590062567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695184524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624900657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539915680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January 2025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328230338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772472218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102624449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141525998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959903310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(Attachments)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 Approval of the Comprehensive School Safety Plan (SB 187)</w:t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503425250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1120454338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2062705593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849787343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679716282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2026-2027 School Academic Calendar </w:t>
      </w:r>
    </w:p>
    <w:p w:rsidR="00000000" w:rsidDel="00000000" w:rsidP="00000000" w:rsidRDefault="00000000" w:rsidRPr="00000000" w14:paraId="00000037">
      <w:pPr>
        <w:ind w:left="144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862326518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856758572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138197406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242890477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675817746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2026-1 Authorizing Filing of Application(s) for State Allocation Board-Administered Facility Hardship and/or Facility Hardship Seismic Mitigation Program(s) for the Flournoy Union Elementary School District.</w:t>
      </w:r>
    </w:p>
    <w:p w:rsidR="00000000" w:rsidDel="00000000" w:rsidP="00000000" w:rsidRDefault="00000000" w:rsidRPr="00000000" w14:paraId="0000003A">
      <w:pPr>
        <w:ind w:left="144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1583614048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1409254006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337619752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289026350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744309985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Information Only: Approval letter from TCDE of 2025/26 1st Interim Report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D">
      <w:pPr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March 17, 2026,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the 2025-26 2nd Interim Busget Report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2026-2 Increasing School Facilities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  <w:tab/>
        <w:tab/>
      </w:r>
      <w:sdt>
        <w:sdtPr>
          <w:alias w:val="Officer"/>
          <w:id w:val="30423608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u w:val="single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Adjournment at ________p.m.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7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8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9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4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4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