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256271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5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256271" w:rsidRDefault="00256271" w:rsidP="003F17D9">
      <w:pPr>
        <w:spacing w:after="0" w:line="276" w:lineRule="auto"/>
        <w:rPr>
          <w:sz w:val="24"/>
          <w:szCs w:val="28"/>
        </w:rPr>
      </w:pPr>
    </w:p>
    <w:p w:rsidR="00256271" w:rsidRDefault="00256271" w:rsidP="003F17D9">
      <w:pPr>
        <w:spacing w:after="0" w:line="276" w:lineRule="auto"/>
        <w:rPr>
          <w:sz w:val="24"/>
          <w:szCs w:val="28"/>
        </w:rPr>
      </w:pP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FC5D2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4619A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4619A0" w:rsidRPr="00F54599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5472D" w:rsidRPr="00220B0B" w:rsidRDefault="002B78F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>ASB will be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 doing a Valentine’s Day fundraiser. You can buy a rose for a friend for $2 during lunch. This fundraiser will be for the next two weeks. R</w:t>
      </w:r>
      <w:r w:rsidR="00A2002A">
        <w:rPr>
          <w:rFonts w:cstheme="minorHAnsi"/>
          <w:color w:val="222222"/>
          <w:sz w:val="24"/>
          <w:shd w:val="clear" w:color="auto" w:fill="FFFFFF"/>
        </w:rPr>
        <w:t>oses will be delivered on the 17</w:t>
      </w:r>
      <w:r w:rsidR="0015472D" w:rsidRPr="0015472D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. 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D0491" w:rsidRPr="00825723" w:rsidRDefault="00256271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Tomorrow</w:t>
      </w:r>
      <w:r w:rsidR="007D0491">
        <w:rPr>
          <w:rFonts w:eastAsia="Times New Roman" w:cstheme="minorHAnsi"/>
          <w:color w:val="222222"/>
          <w:sz w:val="24"/>
          <w:shd w:val="clear" w:color="auto" w:fill="FFFFFF"/>
        </w:rPr>
        <w:t>, Basketball will travel to Butte Valley on Friday.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256271" w:rsidRDefault="00256271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There will be Chess club in Mrs. Howard’s today.</w:t>
      </w:r>
      <w:bookmarkStart w:id="0" w:name="_GoBack"/>
      <w:bookmarkEnd w:id="0"/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1D3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2026-02-04T16:06:00Z</cp:lastPrinted>
  <dcterms:created xsi:type="dcterms:W3CDTF">2026-02-04T16:09:00Z</dcterms:created>
  <dcterms:modified xsi:type="dcterms:W3CDTF">2026-02-04T16:09:00Z</dcterms:modified>
</cp:coreProperties>
</file>