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B99" w:rsidRDefault="005D5B99" w:rsidP="005D5B99">
      <w:pPr>
        <w:ind w:left="0" w:hanging="2"/>
      </w:pPr>
      <w:bookmarkStart w:id="0" w:name="_GoBack"/>
      <w:r>
        <w:rPr>
          <w:b/>
        </w:rPr>
        <w:t>Philosophy, Goals, Objectives, and Comprehensive Plans</w:t>
      </w:r>
      <w:r>
        <w:tab/>
        <w:t>BP 0440(a)</w:t>
      </w:r>
    </w:p>
    <w:bookmarkEnd w:id="0"/>
    <w:p w:rsidR="005D5B99" w:rsidRDefault="005D5B99" w:rsidP="005D5B99">
      <w:pPr>
        <w:ind w:left="0" w:hanging="2"/>
      </w:pPr>
    </w:p>
    <w:p w:rsidR="005D5B99" w:rsidRDefault="005D5B99" w:rsidP="005D5B99">
      <w:pPr>
        <w:ind w:left="0" w:hanging="2"/>
      </w:pPr>
      <w:r>
        <w:rPr>
          <w:b/>
        </w:rPr>
        <w:t>DISTRICT TECHNOLOGY PLAN</w:t>
      </w:r>
    </w:p>
    <w:p w:rsidR="005D5B99" w:rsidRDefault="005D5B99" w:rsidP="005D5B99">
      <w:pPr>
        <w:ind w:left="0" w:hanging="2"/>
      </w:pPr>
    </w:p>
    <w:p w:rsidR="005D5B99" w:rsidRDefault="005D5B99" w:rsidP="005D5B99">
      <w:pPr>
        <w:ind w:left="0" w:hanging="2"/>
      </w:pPr>
    </w:p>
    <w:p w:rsidR="005D5B99" w:rsidRDefault="005D5B99" w:rsidP="005D5B99">
      <w:pPr>
        <w:ind w:left="0" w:hanging="2"/>
      </w:pPr>
      <w:r>
        <w:t xml:space="preserve">The Governing Board recognizes that technological resources can enhance student achievement by increasing student access to information, developing their technological literacy skills, and providing instruction tailored to student needs.  Effective use of technology can also increase the efficiency of the district's </w:t>
      </w:r>
      <w:proofErr w:type="gramStart"/>
      <w:r>
        <w:t>non instructional</w:t>
      </w:r>
      <w:proofErr w:type="gramEnd"/>
      <w:r>
        <w:t xml:space="preserve"> operations and governance.  The Board is committed to the development and maintenance of a districtwide infrastructure and to providing staff professional development that will allow the implementation of existing and new technologies.</w:t>
      </w:r>
    </w:p>
    <w:p w:rsidR="005D5B99" w:rsidRDefault="005D5B99" w:rsidP="005D5B99">
      <w:pPr>
        <w:ind w:left="0" w:hanging="2"/>
      </w:pPr>
    </w:p>
    <w:p w:rsidR="005D5B99" w:rsidRDefault="005D5B99" w:rsidP="005D5B99">
      <w:pPr>
        <w:ind w:left="0" w:hanging="2"/>
        <w:rPr>
          <w:sz w:val="20"/>
          <w:szCs w:val="20"/>
        </w:rPr>
      </w:pPr>
      <w:r>
        <w:rPr>
          <w:i/>
          <w:sz w:val="20"/>
          <w:szCs w:val="20"/>
        </w:rPr>
        <w:t>(cf. 4040 - Employee Use of Technology)</w:t>
      </w:r>
    </w:p>
    <w:p w:rsidR="005D5B99" w:rsidRDefault="005D5B99" w:rsidP="005D5B99">
      <w:pPr>
        <w:ind w:left="0" w:hanging="2"/>
        <w:rPr>
          <w:sz w:val="20"/>
          <w:szCs w:val="20"/>
        </w:rPr>
      </w:pPr>
      <w:r>
        <w:rPr>
          <w:i/>
          <w:sz w:val="20"/>
          <w:szCs w:val="20"/>
        </w:rPr>
        <w:t>(cf. 4131 - Staff Development)</w:t>
      </w:r>
    </w:p>
    <w:p w:rsidR="005D5B99" w:rsidRDefault="005D5B99" w:rsidP="005D5B99">
      <w:pPr>
        <w:ind w:left="0" w:hanging="2"/>
        <w:rPr>
          <w:sz w:val="20"/>
          <w:szCs w:val="20"/>
        </w:rPr>
      </w:pPr>
      <w:r>
        <w:rPr>
          <w:i/>
          <w:sz w:val="20"/>
          <w:szCs w:val="20"/>
        </w:rPr>
        <w:t>(cf. 4222 - Teacher Aides/Paraprofessionals)</w:t>
      </w:r>
    </w:p>
    <w:p w:rsidR="005D5B99" w:rsidRDefault="005D5B99" w:rsidP="005D5B99">
      <w:pPr>
        <w:ind w:left="0" w:hanging="2"/>
        <w:rPr>
          <w:sz w:val="20"/>
          <w:szCs w:val="20"/>
        </w:rPr>
      </w:pPr>
      <w:r>
        <w:rPr>
          <w:i/>
          <w:sz w:val="20"/>
          <w:szCs w:val="20"/>
        </w:rPr>
        <w:t>(cf. 4231 - Staff Development)</w:t>
      </w:r>
    </w:p>
    <w:p w:rsidR="005D5B99" w:rsidRDefault="005D5B99" w:rsidP="005D5B99">
      <w:pPr>
        <w:ind w:left="0" w:hanging="2"/>
        <w:rPr>
          <w:sz w:val="20"/>
          <w:szCs w:val="20"/>
        </w:rPr>
      </w:pPr>
      <w:r>
        <w:rPr>
          <w:i/>
          <w:sz w:val="20"/>
          <w:szCs w:val="20"/>
        </w:rPr>
        <w:t>(cf. 4331 - Staff Development)</w:t>
      </w:r>
    </w:p>
    <w:p w:rsidR="005D5B99" w:rsidRDefault="005D5B99" w:rsidP="005D5B99">
      <w:pPr>
        <w:ind w:left="0" w:hanging="2"/>
        <w:jc w:val="left"/>
        <w:rPr>
          <w:sz w:val="20"/>
          <w:szCs w:val="20"/>
        </w:rPr>
      </w:pPr>
      <w:r>
        <w:rPr>
          <w:i/>
          <w:sz w:val="20"/>
          <w:szCs w:val="20"/>
        </w:rPr>
        <w:t>(cf. 6163.4 - Student Use of Technology)</w:t>
      </w:r>
    </w:p>
    <w:p w:rsidR="005D5B99" w:rsidRDefault="005D5B99" w:rsidP="005D5B99">
      <w:pPr>
        <w:ind w:left="0" w:hanging="2"/>
      </w:pPr>
    </w:p>
    <w:p w:rsidR="005D5B99" w:rsidRDefault="005D5B99" w:rsidP="005D5B99">
      <w:pPr>
        <w:ind w:left="0" w:hanging="2"/>
      </w:pPr>
      <w:r>
        <w:t>The Superintendent or designee shall develop a three- to five-year technology plan which:</w:t>
      </w:r>
    </w:p>
    <w:p w:rsidR="005D5B99" w:rsidRDefault="005D5B99" w:rsidP="005D5B99">
      <w:pPr>
        <w:ind w:left="0" w:hanging="2"/>
      </w:pPr>
    </w:p>
    <w:p w:rsidR="005D5B99" w:rsidRDefault="005D5B99" w:rsidP="005D5B99">
      <w:pPr>
        <w:pStyle w:val="ListParagraph"/>
        <w:numPr>
          <w:ilvl w:val="0"/>
          <w:numId w:val="1"/>
        </w:numPr>
        <w:ind w:leftChars="0" w:firstLineChars="0"/>
      </w:pPr>
      <w:r>
        <w:t>Focuses on the use of technology to improve student achievement and is aligned with the district's vision and goals for student learning</w:t>
      </w:r>
    </w:p>
    <w:p w:rsidR="005D5B99" w:rsidRDefault="005D5B99" w:rsidP="005D5B99">
      <w:pPr>
        <w:ind w:left="0" w:hanging="2"/>
      </w:pPr>
    </w:p>
    <w:p w:rsidR="005D5B99" w:rsidRDefault="005D5B99" w:rsidP="005D5B99">
      <w:pPr>
        <w:ind w:left="0" w:hanging="2"/>
        <w:rPr>
          <w:sz w:val="20"/>
          <w:szCs w:val="20"/>
        </w:rPr>
      </w:pPr>
      <w:r>
        <w:rPr>
          <w:i/>
          <w:sz w:val="20"/>
          <w:szCs w:val="20"/>
        </w:rPr>
        <w:t>(cf. 0000 - Vision)</w:t>
      </w:r>
    </w:p>
    <w:p w:rsidR="005D5B99" w:rsidRDefault="005D5B99" w:rsidP="005D5B99">
      <w:pPr>
        <w:ind w:left="0" w:hanging="2"/>
        <w:rPr>
          <w:sz w:val="20"/>
          <w:szCs w:val="20"/>
        </w:rPr>
      </w:pPr>
      <w:r>
        <w:rPr>
          <w:i/>
          <w:sz w:val="20"/>
          <w:szCs w:val="20"/>
        </w:rPr>
        <w:t>(cf. 0200 - Goals for the School District)</w:t>
      </w:r>
    </w:p>
    <w:p w:rsidR="005D5B99" w:rsidRDefault="005D5B99" w:rsidP="005D5B99">
      <w:pPr>
        <w:ind w:left="0" w:hanging="2"/>
        <w:rPr>
          <w:sz w:val="20"/>
          <w:szCs w:val="20"/>
        </w:rPr>
      </w:pPr>
      <w:r>
        <w:rPr>
          <w:i/>
          <w:sz w:val="20"/>
          <w:szCs w:val="20"/>
        </w:rPr>
        <w:t>(cf. 6000 - Concepts and Roles)</w:t>
      </w:r>
    </w:p>
    <w:p w:rsidR="005D5B99" w:rsidRDefault="005D5B99" w:rsidP="005D5B99">
      <w:pPr>
        <w:ind w:left="0" w:hanging="2"/>
      </w:pPr>
    </w:p>
    <w:p w:rsidR="005D5B99" w:rsidRDefault="005D5B99" w:rsidP="005D5B99">
      <w:pPr>
        <w:pStyle w:val="ListParagraph"/>
        <w:numPr>
          <w:ilvl w:val="0"/>
          <w:numId w:val="1"/>
        </w:numPr>
        <w:ind w:leftChars="0" w:firstLineChars="0"/>
      </w:pPr>
      <w:r>
        <w:t>Contains clear goals for the use of technology based on an assessment of district needs</w:t>
      </w:r>
    </w:p>
    <w:p w:rsidR="005D5B99" w:rsidRDefault="005D5B99" w:rsidP="005D5B99">
      <w:pPr>
        <w:ind w:left="0" w:hanging="2"/>
      </w:pPr>
    </w:p>
    <w:p w:rsidR="005D5B99" w:rsidRDefault="005D5B99" w:rsidP="005D5B99">
      <w:pPr>
        <w:pStyle w:val="ListParagraph"/>
        <w:numPr>
          <w:ilvl w:val="0"/>
          <w:numId w:val="1"/>
        </w:numPr>
        <w:ind w:leftChars="0" w:firstLineChars="0"/>
      </w:pPr>
      <w:r>
        <w:t>Addresses all components required for state or federal technology grant programs, administered by the California Department of Education, in which the district participates  (Education Code 51871.5, 52295.35; 5 CCR 11974; 20 USC 6764; 47 CFR 54.508)</w:t>
      </w:r>
    </w:p>
    <w:p w:rsidR="005D5B99" w:rsidRDefault="005D5B99" w:rsidP="005D5B99">
      <w:pPr>
        <w:ind w:left="0" w:hanging="2"/>
      </w:pPr>
    </w:p>
    <w:p w:rsidR="005D5B99" w:rsidRDefault="005D5B99" w:rsidP="005D5B99">
      <w:pPr>
        <w:pStyle w:val="ListParagraph"/>
        <w:numPr>
          <w:ilvl w:val="0"/>
          <w:numId w:val="1"/>
        </w:numPr>
        <w:ind w:leftChars="0" w:firstLineChars="0"/>
      </w:pPr>
      <w:r>
        <w:t>Addresses the use of technology to improve district governance, district and school site administration, support services, and communications</w:t>
      </w:r>
    </w:p>
    <w:p w:rsidR="005D5B99" w:rsidRDefault="005D5B99" w:rsidP="005D5B99">
      <w:pPr>
        <w:ind w:left="0" w:hanging="2"/>
      </w:pPr>
    </w:p>
    <w:p w:rsidR="005D5B99" w:rsidRDefault="005D5B99" w:rsidP="005D5B99">
      <w:pPr>
        <w:ind w:left="0" w:hanging="2"/>
        <w:rPr>
          <w:sz w:val="20"/>
          <w:szCs w:val="20"/>
        </w:rPr>
      </w:pPr>
      <w:r>
        <w:rPr>
          <w:i/>
          <w:sz w:val="20"/>
          <w:szCs w:val="20"/>
        </w:rPr>
        <w:t>(cf. 0400 - Comprehensive Plans)</w:t>
      </w:r>
    </w:p>
    <w:p w:rsidR="005D5B99" w:rsidRDefault="005D5B99" w:rsidP="005D5B99">
      <w:pPr>
        <w:ind w:left="0" w:hanging="2"/>
        <w:rPr>
          <w:sz w:val="20"/>
          <w:szCs w:val="20"/>
        </w:rPr>
      </w:pPr>
      <w:r>
        <w:rPr>
          <w:i/>
          <w:sz w:val="20"/>
          <w:szCs w:val="20"/>
        </w:rPr>
        <w:t>(cf. 1113 - District and School Websites)</w:t>
      </w:r>
    </w:p>
    <w:p w:rsidR="005D5B99" w:rsidRDefault="005D5B99" w:rsidP="005D5B99">
      <w:pPr>
        <w:ind w:left="0" w:hanging="2"/>
        <w:rPr>
          <w:sz w:val="20"/>
          <w:szCs w:val="20"/>
        </w:rPr>
      </w:pPr>
      <w:r>
        <w:rPr>
          <w:i/>
          <w:sz w:val="20"/>
          <w:szCs w:val="20"/>
        </w:rPr>
        <w:t>(cf. 3580 - District Records)</w:t>
      </w:r>
    </w:p>
    <w:p w:rsidR="005D5B99" w:rsidRDefault="005D5B99" w:rsidP="005D5B99">
      <w:pPr>
        <w:ind w:left="0" w:hanging="2"/>
      </w:pPr>
    </w:p>
    <w:p w:rsidR="005D5B99" w:rsidRDefault="005D5B99" w:rsidP="005D5B99">
      <w:pPr>
        <w:ind w:left="0" w:hanging="2"/>
      </w:pPr>
      <w:r>
        <w:rPr>
          <w:b/>
        </w:rPr>
        <w:t>Planning Team</w:t>
      </w:r>
    </w:p>
    <w:p w:rsidR="005D5B99" w:rsidRDefault="005D5B99" w:rsidP="005D5B99">
      <w:pPr>
        <w:ind w:left="0" w:hanging="2"/>
      </w:pPr>
    </w:p>
    <w:p w:rsidR="005D5B99" w:rsidRDefault="005D5B99" w:rsidP="005D5B99">
      <w:pPr>
        <w:ind w:left="0" w:hanging="2"/>
      </w:pPr>
      <w:r>
        <w:t xml:space="preserve">The Superintendent or designee shall appoint a planning team to assist with the development of the technology plan. The recommendations of the committee shall be advisory only and shall not be binding on the Board. The plan </w:t>
      </w:r>
      <w:proofErr w:type="gramStart"/>
      <w:r>
        <w:t>shall be submitted</w:t>
      </w:r>
      <w:proofErr w:type="gramEnd"/>
      <w:r>
        <w:t xml:space="preserve"> to the Board for approval.</w:t>
      </w:r>
    </w:p>
    <w:p w:rsidR="005D5B99" w:rsidRDefault="005D5B99" w:rsidP="005D5B99">
      <w:pPr>
        <w:ind w:left="0" w:hanging="2"/>
      </w:pPr>
    </w:p>
    <w:p w:rsidR="005D5B99" w:rsidRDefault="005D5B99" w:rsidP="005D5B99">
      <w:pPr>
        <w:ind w:left="0" w:hanging="2"/>
      </w:pPr>
    </w:p>
    <w:p w:rsidR="005D5B99" w:rsidRDefault="005D5B99" w:rsidP="005D5B99">
      <w:pPr>
        <w:ind w:left="0" w:hanging="2"/>
      </w:pPr>
      <w:r>
        <w:lastRenderedPageBreak/>
        <w:tab/>
      </w:r>
      <w:r>
        <w:tab/>
        <w:t>BP 0440(b)</w:t>
      </w:r>
    </w:p>
    <w:p w:rsidR="005D5B99" w:rsidRDefault="005D5B99" w:rsidP="005D5B99">
      <w:pPr>
        <w:ind w:left="0" w:hanging="2"/>
      </w:pPr>
    </w:p>
    <w:p w:rsidR="005D5B99" w:rsidRDefault="005D5B99" w:rsidP="005D5B99">
      <w:pPr>
        <w:ind w:left="0" w:hanging="2"/>
      </w:pPr>
    </w:p>
    <w:p w:rsidR="005D5B99" w:rsidRDefault="005D5B99" w:rsidP="005D5B99">
      <w:pPr>
        <w:ind w:left="0" w:hanging="2"/>
      </w:pPr>
      <w:r>
        <w:rPr>
          <w:b/>
        </w:rPr>
        <w:t xml:space="preserve">DISTRICT TECHNOLOGY </w:t>
      </w:r>
      <w:proofErr w:type="gramStart"/>
      <w:r>
        <w:rPr>
          <w:b/>
        </w:rPr>
        <w:t>PLAN</w:t>
      </w:r>
      <w:r>
        <w:t xml:space="preserve">  (</w:t>
      </w:r>
      <w:proofErr w:type="gramEnd"/>
      <w:r>
        <w:t>continued)</w:t>
      </w:r>
    </w:p>
    <w:p w:rsidR="005D5B99" w:rsidRDefault="005D5B99" w:rsidP="005D5B99">
      <w:pPr>
        <w:ind w:left="0" w:hanging="2"/>
        <w:jc w:val="left"/>
      </w:pPr>
    </w:p>
    <w:p w:rsidR="005D5B99" w:rsidRDefault="005D5B99" w:rsidP="005D5B99">
      <w:pPr>
        <w:ind w:left="0" w:hanging="2"/>
      </w:pPr>
    </w:p>
    <w:p w:rsidR="005D5B99" w:rsidRDefault="005D5B99" w:rsidP="005D5B99">
      <w:pPr>
        <w:ind w:left="0" w:hanging="2"/>
        <w:rPr>
          <w:sz w:val="20"/>
          <w:szCs w:val="20"/>
        </w:rPr>
      </w:pPr>
      <w:r>
        <w:rPr>
          <w:i/>
          <w:sz w:val="20"/>
          <w:szCs w:val="20"/>
        </w:rPr>
        <w:t>(cf. 1220 - Citizen Advisory Committees)</w:t>
      </w:r>
    </w:p>
    <w:p w:rsidR="005D5B99" w:rsidRDefault="005D5B99" w:rsidP="005D5B99">
      <w:pPr>
        <w:ind w:left="0" w:hanging="2"/>
        <w:rPr>
          <w:sz w:val="20"/>
          <w:szCs w:val="20"/>
        </w:rPr>
      </w:pPr>
      <w:r>
        <w:rPr>
          <w:i/>
          <w:sz w:val="20"/>
          <w:szCs w:val="20"/>
        </w:rPr>
        <w:t>(cf. 9140 - Board Representatives)</w:t>
      </w:r>
    </w:p>
    <w:p w:rsidR="005D5B99" w:rsidRDefault="005D5B99" w:rsidP="005D5B99">
      <w:pPr>
        <w:ind w:left="0" w:hanging="2"/>
      </w:pPr>
    </w:p>
    <w:p w:rsidR="005D5B99" w:rsidRDefault="005D5B99" w:rsidP="005D5B99">
      <w:pPr>
        <w:ind w:left="0" w:hanging="2"/>
      </w:pPr>
    </w:p>
    <w:p w:rsidR="005D5B99" w:rsidRDefault="005D5B99" w:rsidP="005D5B99">
      <w:pPr>
        <w:ind w:left="0" w:hanging="2"/>
        <w:jc w:val="left"/>
      </w:pPr>
    </w:p>
    <w:p w:rsidR="005D5B99" w:rsidRDefault="005D5B99" w:rsidP="005D5B99">
      <w:pPr>
        <w:ind w:left="0" w:hanging="2"/>
        <w:jc w:val="left"/>
        <w:rPr>
          <w:sz w:val="20"/>
          <w:szCs w:val="20"/>
        </w:rPr>
      </w:pPr>
      <w:r>
        <w:rPr>
          <w:i/>
          <w:sz w:val="20"/>
          <w:szCs w:val="20"/>
        </w:rPr>
        <w:t>Legal Reference:</w:t>
      </w:r>
    </w:p>
    <w:p w:rsidR="005D5B99" w:rsidRDefault="005D5B99" w:rsidP="005D5B99">
      <w:pPr>
        <w:ind w:left="0" w:hanging="2"/>
        <w:jc w:val="left"/>
        <w:rPr>
          <w:sz w:val="20"/>
          <w:szCs w:val="20"/>
          <w:u w:val="single"/>
        </w:rPr>
      </w:pPr>
      <w:r>
        <w:rPr>
          <w:i/>
          <w:sz w:val="20"/>
          <w:szCs w:val="20"/>
          <w:u w:val="single"/>
        </w:rPr>
        <w:t>EDUCATION CODE</w:t>
      </w:r>
    </w:p>
    <w:p w:rsidR="005D5B99" w:rsidRDefault="005D5B99" w:rsidP="005D5B99">
      <w:pPr>
        <w:ind w:left="0" w:hanging="2"/>
        <w:jc w:val="left"/>
        <w:rPr>
          <w:sz w:val="20"/>
          <w:szCs w:val="20"/>
        </w:rPr>
      </w:pPr>
      <w:r>
        <w:rPr>
          <w:i/>
          <w:sz w:val="20"/>
          <w:szCs w:val="20"/>
        </w:rPr>
        <w:t>10550-</w:t>
      </w:r>
      <w:proofErr w:type="gramStart"/>
      <w:r>
        <w:rPr>
          <w:i/>
          <w:sz w:val="20"/>
          <w:szCs w:val="20"/>
        </w:rPr>
        <w:t>10555  Telecommunications</w:t>
      </w:r>
      <w:proofErr w:type="gramEnd"/>
      <w:r>
        <w:rPr>
          <w:i/>
          <w:sz w:val="20"/>
          <w:szCs w:val="20"/>
        </w:rPr>
        <w:t xml:space="preserve"> standards</w:t>
      </w:r>
    </w:p>
    <w:p w:rsidR="005D5B99" w:rsidRDefault="005D5B99" w:rsidP="005D5B99">
      <w:pPr>
        <w:ind w:left="0" w:hanging="2"/>
        <w:jc w:val="left"/>
        <w:rPr>
          <w:sz w:val="20"/>
          <w:szCs w:val="20"/>
        </w:rPr>
      </w:pPr>
      <w:proofErr w:type="gramStart"/>
      <w:r>
        <w:rPr>
          <w:i/>
          <w:sz w:val="20"/>
          <w:szCs w:val="20"/>
        </w:rPr>
        <w:t>11800  K</w:t>
      </w:r>
      <w:proofErr w:type="gramEnd"/>
      <w:r>
        <w:rPr>
          <w:i/>
          <w:sz w:val="20"/>
          <w:szCs w:val="20"/>
        </w:rPr>
        <w:t>-12 High Speed Network grant program</w:t>
      </w:r>
    </w:p>
    <w:p w:rsidR="005D5B99" w:rsidRDefault="005D5B99" w:rsidP="005D5B99">
      <w:pPr>
        <w:ind w:left="0" w:hanging="2"/>
        <w:jc w:val="left"/>
        <w:rPr>
          <w:sz w:val="20"/>
          <w:szCs w:val="20"/>
        </w:rPr>
      </w:pPr>
      <w:proofErr w:type="gramStart"/>
      <w:r>
        <w:rPr>
          <w:i/>
          <w:sz w:val="20"/>
          <w:szCs w:val="20"/>
        </w:rPr>
        <w:t>51006  Computer</w:t>
      </w:r>
      <w:proofErr w:type="gramEnd"/>
      <w:r>
        <w:rPr>
          <w:i/>
          <w:sz w:val="20"/>
          <w:szCs w:val="20"/>
        </w:rPr>
        <w:t xml:space="preserve"> education and resources</w:t>
      </w:r>
    </w:p>
    <w:p w:rsidR="005D5B99" w:rsidRDefault="005D5B99" w:rsidP="005D5B99">
      <w:pPr>
        <w:ind w:left="0" w:hanging="2"/>
        <w:jc w:val="left"/>
        <w:rPr>
          <w:sz w:val="20"/>
          <w:szCs w:val="20"/>
        </w:rPr>
      </w:pPr>
      <w:proofErr w:type="gramStart"/>
      <w:r>
        <w:rPr>
          <w:i/>
          <w:sz w:val="20"/>
          <w:szCs w:val="20"/>
        </w:rPr>
        <w:t>51007  Programs</w:t>
      </w:r>
      <w:proofErr w:type="gramEnd"/>
      <w:r>
        <w:rPr>
          <w:i/>
          <w:sz w:val="20"/>
          <w:szCs w:val="20"/>
        </w:rPr>
        <w:t xml:space="preserve"> to strengthen technological skills</w:t>
      </w:r>
    </w:p>
    <w:p w:rsidR="005D5B99" w:rsidRDefault="005D5B99" w:rsidP="005D5B99">
      <w:pPr>
        <w:ind w:left="0" w:hanging="2"/>
        <w:jc w:val="left"/>
        <w:rPr>
          <w:sz w:val="20"/>
          <w:szCs w:val="20"/>
        </w:rPr>
      </w:pPr>
      <w:proofErr w:type="gramStart"/>
      <w:r>
        <w:rPr>
          <w:i/>
          <w:sz w:val="20"/>
          <w:szCs w:val="20"/>
        </w:rPr>
        <w:t>51865  California</w:t>
      </w:r>
      <w:proofErr w:type="gramEnd"/>
      <w:r>
        <w:rPr>
          <w:i/>
          <w:sz w:val="20"/>
          <w:szCs w:val="20"/>
        </w:rPr>
        <w:t xml:space="preserve"> distance learning policy</w:t>
      </w:r>
    </w:p>
    <w:p w:rsidR="005D5B99" w:rsidRDefault="005D5B99" w:rsidP="005D5B99">
      <w:pPr>
        <w:ind w:left="0" w:hanging="2"/>
        <w:jc w:val="left"/>
        <w:rPr>
          <w:sz w:val="20"/>
          <w:szCs w:val="20"/>
        </w:rPr>
      </w:pPr>
      <w:r>
        <w:rPr>
          <w:i/>
          <w:sz w:val="20"/>
          <w:szCs w:val="20"/>
        </w:rPr>
        <w:t>51870-</w:t>
      </w:r>
      <w:proofErr w:type="gramStart"/>
      <w:r>
        <w:rPr>
          <w:i/>
          <w:sz w:val="20"/>
          <w:szCs w:val="20"/>
        </w:rPr>
        <w:t>51874  Educational</w:t>
      </w:r>
      <w:proofErr w:type="gramEnd"/>
      <w:r>
        <w:rPr>
          <w:i/>
          <w:sz w:val="20"/>
          <w:szCs w:val="20"/>
        </w:rPr>
        <w:t xml:space="preserve"> technology</w:t>
      </w:r>
    </w:p>
    <w:p w:rsidR="005D5B99" w:rsidRDefault="005D5B99" w:rsidP="005D5B99">
      <w:pPr>
        <w:ind w:left="0" w:hanging="2"/>
        <w:jc w:val="left"/>
        <w:rPr>
          <w:sz w:val="20"/>
          <w:szCs w:val="20"/>
        </w:rPr>
      </w:pPr>
      <w:r>
        <w:rPr>
          <w:i/>
          <w:sz w:val="20"/>
          <w:szCs w:val="20"/>
        </w:rPr>
        <w:t>52295.10-</w:t>
      </w:r>
      <w:proofErr w:type="gramStart"/>
      <w:r>
        <w:rPr>
          <w:i/>
          <w:sz w:val="20"/>
          <w:szCs w:val="20"/>
        </w:rPr>
        <w:t>52295.55  Implementation</w:t>
      </w:r>
      <w:proofErr w:type="gramEnd"/>
      <w:r>
        <w:rPr>
          <w:i/>
          <w:sz w:val="20"/>
          <w:szCs w:val="20"/>
        </w:rPr>
        <w:t xml:space="preserve"> of federal Enhancing Education Through Technology (EETT) grant program</w:t>
      </w:r>
    </w:p>
    <w:p w:rsidR="005D5B99" w:rsidRDefault="005D5B99" w:rsidP="005D5B99">
      <w:pPr>
        <w:ind w:left="0" w:hanging="2"/>
        <w:jc w:val="left"/>
        <w:rPr>
          <w:sz w:val="20"/>
          <w:szCs w:val="20"/>
        </w:rPr>
      </w:pPr>
      <w:proofErr w:type="gramStart"/>
      <w:r>
        <w:rPr>
          <w:i/>
          <w:sz w:val="20"/>
          <w:szCs w:val="20"/>
        </w:rPr>
        <w:t>60010  Instructional</w:t>
      </w:r>
      <w:proofErr w:type="gramEnd"/>
      <w:r>
        <w:rPr>
          <w:i/>
          <w:sz w:val="20"/>
          <w:szCs w:val="20"/>
        </w:rPr>
        <w:t xml:space="preserve"> materials, definition</w:t>
      </w:r>
    </w:p>
    <w:p w:rsidR="005D5B99" w:rsidRDefault="005D5B99" w:rsidP="005D5B99">
      <w:pPr>
        <w:ind w:left="0" w:hanging="2"/>
        <w:jc w:val="left"/>
        <w:rPr>
          <w:sz w:val="20"/>
          <w:szCs w:val="20"/>
        </w:rPr>
      </w:pPr>
      <w:proofErr w:type="gramStart"/>
      <w:r>
        <w:rPr>
          <w:i/>
          <w:sz w:val="20"/>
          <w:szCs w:val="20"/>
        </w:rPr>
        <w:t>66940  Distance</w:t>
      </w:r>
      <w:proofErr w:type="gramEnd"/>
      <w:r>
        <w:rPr>
          <w:i/>
          <w:sz w:val="20"/>
          <w:szCs w:val="20"/>
        </w:rPr>
        <w:t xml:space="preserve"> learning</w:t>
      </w:r>
    </w:p>
    <w:p w:rsidR="005D5B99" w:rsidRDefault="005D5B99" w:rsidP="005D5B99">
      <w:pPr>
        <w:ind w:left="0" w:hanging="2"/>
        <w:jc w:val="left"/>
        <w:rPr>
          <w:sz w:val="20"/>
          <w:szCs w:val="20"/>
          <w:u w:val="single"/>
        </w:rPr>
      </w:pPr>
      <w:r>
        <w:rPr>
          <w:i/>
          <w:sz w:val="20"/>
          <w:szCs w:val="20"/>
          <w:u w:val="single"/>
        </w:rPr>
        <w:t>PENAL CODE</w:t>
      </w:r>
    </w:p>
    <w:p w:rsidR="005D5B99" w:rsidRDefault="005D5B99" w:rsidP="005D5B99">
      <w:pPr>
        <w:ind w:left="0" w:hanging="2"/>
        <w:jc w:val="left"/>
        <w:rPr>
          <w:sz w:val="20"/>
          <w:szCs w:val="20"/>
        </w:rPr>
      </w:pPr>
      <w:proofErr w:type="gramStart"/>
      <w:r>
        <w:rPr>
          <w:i/>
          <w:sz w:val="20"/>
          <w:szCs w:val="20"/>
        </w:rPr>
        <w:t>502  Computer</w:t>
      </w:r>
      <w:proofErr w:type="gramEnd"/>
      <w:r>
        <w:rPr>
          <w:i/>
          <w:sz w:val="20"/>
          <w:szCs w:val="20"/>
        </w:rPr>
        <w:t xml:space="preserve"> crimes, remedies</w:t>
      </w:r>
    </w:p>
    <w:p w:rsidR="005D5B99" w:rsidRDefault="005D5B99" w:rsidP="005D5B99">
      <w:pPr>
        <w:ind w:left="0" w:hanging="2"/>
        <w:jc w:val="left"/>
        <w:rPr>
          <w:sz w:val="20"/>
          <w:szCs w:val="20"/>
          <w:u w:val="single"/>
        </w:rPr>
      </w:pPr>
      <w:r>
        <w:rPr>
          <w:i/>
          <w:sz w:val="20"/>
          <w:szCs w:val="20"/>
          <w:u w:val="single"/>
        </w:rPr>
        <w:t>CODE OF REGULATIONS, TITLE 5</w:t>
      </w:r>
    </w:p>
    <w:p w:rsidR="005D5B99" w:rsidRDefault="005D5B99" w:rsidP="005D5B99">
      <w:pPr>
        <w:ind w:left="0" w:hanging="2"/>
        <w:jc w:val="left"/>
        <w:rPr>
          <w:sz w:val="20"/>
          <w:szCs w:val="20"/>
        </w:rPr>
      </w:pPr>
      <w:r>
        <w:rPr>
          <w:i/>
          <w:sz w:val="20"/>
          <w:szCs w:val="20"/>
        </w:rPr>
        <w:t>11971-</w:t>
      </w:r>
      <w:proofErr w:type="gramStart"/>
      <w:r>
        <w:rPr>
          <w:i/>
          <w:sz w:val="20"/>
          <w:szCs w:val="20"/>
        </w:rPr>
        <w:t>11979.5  Enhancing</w:t>
      </w:r>
      <w:proofErr w:type="gramEnd"/>
      <w:r>
        <w:rPr>
          <w:i/>
          <w:sz w:val="20"/>
          <w:szCs w:val="20"/>
        </w:rPr>
        <w:t xml:space="preserve"> Education Through Technology grants</w:t>
      </w:r>
    </w:p>
    <w:p w:rsidR="005D5B99" w:rsidRDefault="005D5B99" w:rsidP="005D5B99">
      <w:pPr>
        <w:ind w:left="0" w:hanging="2"/>
        <w:jc w:val="left"/>
        <w:rPr>
          <w:sz w:val="20"/>
          <w:szCs w:val="20"/>
          <w:u w:val="single"/>
        </w:rPr>
      </w:pPr>
      <w:r>
        <w:rPr>
          <w:i/>
          <w:sz w:val="20"/>
          <w:szCs w:val="20"/>
          <w:u w:val="single"/>
        </w:rPr>
        <w:t>UNITED STATES CODE, TITLE 20</w:t>
      </w:r>
    </w:p>
    <w:p w:rsidR="005D5B99" w:rsidRDefault="005D5B99" w:rsidP="005D5B99">
      <w:pPr>
        <w:ind w:left="0" w:hanging="2"/>
        <w:jc w:val="left"/>
        <w:rPr>
          <w:sz w:val="20"/>
          <w:szCs w:val="20"/>
        </w:rPr>
      </w:pPr>
      <w:r>
        <w:rPr>
          <w:i/>
          <w:sz w:val="20"/>
          <w:szCs w:val="20"/>
        </w:rPr>
        <w:t>6751-</w:t>
      </w:r>
      <w:proofErr w:type="gramStart"/>
      <w:r>
        <w:rPr>
          <w:i/>
          <w:sz w:val="20"/>
          <w:szCs w:val="20"/>
        </w:rPr>
        <w:t>6777  Enhancing</w:t>
      </w:r>
      <w:proofErr w:type="gramEnd"/>
      <w:r>
        <w:rPr>
          <w:i/>
          <w:sz w:val="20"/>
          <w:szCs w:val="20"/>
        </w:rPr>
        <w:t xml:space="preserve"> Education Through Technology Act, No Child Left Behind Act, Title II, Part D</w:t>
      </w:r>
    </w:p>
    <w:p w:rsidR="005D5B99" w:rsidRDefault="005D5B99" w:rsidP="005D5B99">
      <w:pPr>
        <w:ind w:left="0" w:hanging="2"/>
        <w:jc w:val="left"/>
        <w:rPr>
          <w:sz w:val="20"/>
          <w:szCs w:val="20"/>
          <w:u w:val="single"/>
        </w:rPr>
      </w:pPr>
      <w:r>
        <w:rPr>
          <w:i/>
          <w:sz w:val="20"/>
          <w:szCs w:val="20"/>
          <w:u w:val="single"/>
        </w:rPr>
        <w:t>UNITED STATES CODE, TITLE 47</w:t>
      </w:r>
    </w:p>
    <w:p w:rsidR="005D5B99" w:rsidRDefault="005D5B99" w:rsidP="005D5B99">
      <w:pPr>
        <w:ind w:left="0" w:hanging="2"/>
        <w:jc w:val="left"/>
        <w:rPr>
          <w:sz w:val="20"/>
          <w:szCs w:val="20"/>
        </w:rPr>
      </w:pPr>
      <w:proofErr w:type="gramStart"/>
      <w:r>
        <w:rPr>
          <w:i/>
          <w:sz w:val="20"/>
          <w:szCs w:val="20"/>
        </w:rPr>
        <w:t>254  Universal</w:t>
      </w:r>
      <w:proofErr w:type="gramEnd"/>
      <w:r>
        <w:rPr>
          <w:i/>
          <w:sz w:val="20"/>
          <w:szCs w:val="20"/>
        </w:rPr>
        <w:t xml:space="preserve"> service discounts (E-rate)</w:t>
      </w:r>
    </w:p>
    <w:p w:rsidR="005D5B99" w:rsidRDefault="005D5B99" w:rsidP="005D5B99">
      <w:pPr>
        <w:ind w:left="0" w:hanging="2"/>
        <w:jc w:val="left"/>
        <w:rPr>
          <w:sz w:val="20"/>
          <w:szCs w:val="20"/>
          <w:u w:val="single"/>
        </w:rPr>
      </w:pPr>
      <w:r>
        <w:rPr>
          <w:i/>
          <w:sz w:val="20"/>
          <w:szCs w:val="20"/>
          <w:u w:val="single"/>
        </w:rPr>
        <w:t>CODE OF FEDERAL REGULATIONS, TITLE 47</w:t>
      </w:r>
    </w:p>
    <w:p w:rsidR="005D5B99" w:rsidRDefault="005D5B99" w:rsidP="005D5B99">
      <w:pPr>
        <w:ind w:left="0" w:hanging="2"/>
        <w:jc w:val="left"/>
        <w:rPr>
          <w:sz w:val="20"/>
          <w:szCs w:val="20"/>
        </w:rPr>
      </w:pPr>
      <w:proofErr w:type="gramStart"/>
      <w:r>
        <w:rPr>
          <w:i/>
          <w:sz w:val="20"/>
          <w:szCs w:val="20"/>
        </w:rPr>
        <w:t>54.500-54.523</w:t>
      </w:r>
      <w:proofErr w:type="gramEnd"/>
      <w:r>
        <w:rPr>
          <w:i/>
          <w:sz w:val="20"/>
          <w:szCs w:val="20"/>
        </w:rPr>
        <w:t xml:space="preserve"> Universal service support for schools, especially:</w:t>
      </w:r>
    </w:p>
    <w:p w:rsidR="005D5B99" w:rsidRDefault="005D5B99" w:rsidP="005D5B99">
      <w:pPr>
        <w:ind w:left="0" w:hanging="2"/>
        <w:jc w:val="left"/>
        <w:rPr>
          <w:sz w:val="20"/>
          <w:szCs w:val="20"/>
        </w:rPr>
      </w:pPr>
      <w:proofErr w:type="gramStart"/>
      <w:r>
        <w:rPr>
          <w:i/>
          <w:sz w:val="20"/>
          <w:szCs w:val="20"/>
        </w:rPr>
        <w:t>54.508  Technology</w:t>
      </w:r>
      <w:proofErr w:type="gramEnd"/>
      <w:r>
        <w:rPr>
          <w:i/>
          <w:sz w:val="20"/>
          <w:szCs w:val="20"/>
        </w:rPr>
        <w:t xml:space="preserve"> plan</w:t>
      </w:r>
    </w:p>
    <w:p w:rsidR="005D5B99" w:rsidRDefault="005D5B99" w:rsidP="005D5B99">
      <w:pPr>
        <w:ind w:left="0" w:hanging="2"/>
        <w:jc w:val="left"/>
        <w:rPr>
          <w:sz w:val="20"/>
          <w:szCs w:val="20"/>
        </w:rPr>
      </w:pPr>
    </w:p>
    <w:p w:rsidR="005D5B99" w:rsidRDefault="005D5B99" w:rsidP="005D5B99">
      <w:pPr>
        <w:ind w:left="0" w:hanging="2"/>
        <w:jc w:val="left"/>
        <w:rPr>
          <w:sz w:val="20"/>
          <w:szCs w:val="20"/>
        </w:rPr>
      </w:pPr>
      <w:r>
        <w:rPr>
          <w:i/>
          <w:sz w:val="20"/>
          <w:szCs w:val="20"/>
        </w:rPr>
        <w:t>Management Resources:</w:t>
      </w:r>
    </w:p>
    <w:p w:rsidR="005D5B99" w:rsidRDefault="005D5B99" w:rsidP="005D5B99">
      <w:pPr>
        <w:ind w:left="0" w:hanging="2"/>
        <w:jc w:val="left"/>
        <w:rPr>
          <w:sz w:val="20"/>
          <w:szCs w:val="20"/>
          <w:u w:val="single"/>
        </w:rPr>
      </w:pPr>
      <w:r>
        <w:rPr>
          <w:i/>
          <w:sz w:val="20"/>
          <w:szCs w:val="20"/>
          <w:u w:val="single"/>
        </w:rPr>
        <w:t>CALIFORNIA DEPARTMENT OF EDUCATION PUBLICATIONS</w:t>
      </w:r>
    </w:p>
    <w:p w:rsidR="005D5B99" w:rsidRDefault="005D5B99" w:rsidP="005D5B99">
      <w:pPr>
        <w:ind w:left="0" w:hanging="2"/>
        <w:jc w:val="left"/>
        <w:rPr>
          <w:sz w:val="20"/>
          <w:szCs w:val="20"/>
        </w:rPr>
      </w:pPr>
      <w:r>
        <w:rPr>
          <w:i/>
          <w:sz w:val="20"/>
          <w:szCs w:val="20"/>
          <w:u w:val="single"/>
        </w:rPr>
        <w:t xml:space="preserve">Education Technology </w:t>
      </w:r>
      <w:proofErr w:type="gramStart"/>
      <w:r>
        <w:rPr>
          <w:i/>
          <w:sz w:val="20"/>
          <w:szCs w:val="20"/>
          <w:u w:val="single"/>
        </w:rPr>
        <w:t>Planning:</w:t>
      </w:r>
      <w:proofErr w:type="gramEnd"/>
      <w:r>
        <w:rPr>
          <w:i/>
          <w:sz w:val="20"/>
          <w:szCs w:val="20"/>
          <w:u w:val="single"/>
        </w:rPr>
        <w:t xml:space="preserve"> A Guide for School Districts</w:t>
      </w:r>
      <w:r>
        <w:rPr>
          <w:i/>
          <w:sz w:val="20"/>
          <w:szCs w:val="20"/>
        </w:rPr>
        <w:t>, 2001</w:t>
      </w:r>
    </w:p>
    <w:p w:rsidR="005D5B99" w:rsidRDefault="005D5B99" w:rsidP="005D5B99">
      <w:pPr>
        <w:ind w:left="0" w:hanging="2"/>
        <w:jc w:val="left"/>
        <w:rPr>
          <w:sz w:val="20"/>
          <w:szCs w:val="20"/>
          <w:u w:val="single"/>
        </w:rPr>
      </w:pPr>
      <w:r>
        <w:rPr>
          <w:i/>
          <w:sz w:val="20"/>
          <w:szCs w:val="20"/>
          <w:u w:val="single"/>
        </w:rPr>
        <w:t>WEB SITES</w:t>
      </w:r>
    </w:p>
    <w:p w:rsidR="005D5B99" w:rsidRDefault="005D5B99" w:rsidP="005D5B99">
      <w:pPr>
        <w:ind w:left="0" w:hanging="2"/>
        <w:jc w:val="left"/>
        <w:rPr>
          <w:sz w:val="20"/>
          <w:szCs w:val="20"/>
        </w:rPr>
      </w:pPr>
      <w:r>
        <w:rPr>
          <w:i/>
          <w:sz w:val="20"/>
          <w:szCs w:val="20"/>
        </w:rPr>
        <w:t>CSBA: http://www.csba.org</w:t>
      </w:r>
    </w:p>
    <w:p w:rsidR="005D5B99" w:rsidRDefault="005D5B99" w:rsidP="005D5B99">
      <w:pPr>
        <w:ind w:left="0" w:hanging="2"/>
        <w:jc w:val="left"/>
        <w:rPr>
          <w:sz w:val="20"/>
          <w:szCs w:val="20"/>
        </w:rPr>
      </w:pPr>
      <w:r>
        <w:rPr>
          <w:i/>
          <w:sz w:val="20"/>
          <w:szCs w:val="20"/>
        </w:rPr>
        <w:t>California Department of Education, Education Technology Office: http://www.cde.ca.gov/ls/et</w:t>
      </w:r>
    </w:p>
    <w:p w:rsidR="005D5B99" w:rsidRDefault="005D5B99" w:rsidP="005D5B99">
      <w:pPr>
        <w:ind w:left="0" w:hanging="2"/>
        <w:jc w:val="left"/>
        <w:rPr>
          <w:sz w:val="20"/>
          <w:szCs w:val="20"/>
        </w:rPr>
      </w:pPr>
      <w:r>
        <w:rPr>
          <w:i/>
          <w:sz w:val="20"/>
          <w:szCs w:val="20"/>
        </w:rPr>
        <w:t>California Learning Resource Network: http://www.clrn.org</w:t>
      </w:r>
    </w:p>
    <w:p w:rsidR="005D5B99" w:rsidRDefault="005D5B99" w:rsidP="005D5B99">
      <w:pPr>
        <w:ind w:left="0" w:hanging="2"/>
        <w:jc w:val="left"/>
        <w:rPr>
          <w:sz w:val="20"/>
          <w:szCs w:val="20"/>
        </w:rPr>
      </w:pPr>
      <w:r>
        <w:rPr>
          <w:i/>
          <w:sz w:val="20"/>
          <w:szCs w:val="20"/>
        </w:rPr>
        <w:t>California Technology Assistance Project: http://www.ctap.k12.ca.us</w:t>
      </w:r>
    </w:p>
    <w:p w:rsidR="005D5B99" w:rsidRDefault="005D5B99" w:rsidP="005D5B99">
      <w:pPr>
        <w:ind w:left="0" w:hanging="2"/>
        <w:rPr>
          <w:sz w:val="20"/>
          <w:szCs w:val="20"/>
        </w:rPr>
      </w:pPr>
      <w:r>
        <w:rPr>
          <w:i/>
          <w:sz w:val="20"/>
          <w:szCs w:val="20"/>
        </w:rPr>
        <w:t>International Society for Technology in Education:   http://www.iste.org</w:t>
      </w:r>
    </w:p>
    <w:p w:rsidR="005D5B99" w:rsidRDefault="005D5B99" w:rsidP="005D5B99">
      <w:pPr>
        <w:ind w:left="0" w:hanging="2"/>
        <w:jc w:val="left"/>
        <w:rPr>
          <w:sz w:val="20"/>
          <w:szCs w:val="20"/>
        </w:rPr>
      </w:pPr>
      <w:r>
        <w:rPr>
          <w:i/>
          <w:sz w:val="20"/>
          <w:szCs w:val="20"/>
        </w:rPr>
        <w:t>Technical Support for Education Technology in Schools: http://www.techsets.org</w:t>
      </w:r>
    </w:p>
    <w:p w:rsidR="005D5B99" w:rsidRDefault="005D5B99" w:rsidP="005D5B99">
      <w:pPr>
        <w:ind w:left="0" w:hanging="2"/>
        <w:jc w:val="left"/>
        <w:rPr>
          <w:sz w:val="20"/>
          <w:szCs w:val="20"/>
        </w:rPr>
      </w:pPr>
    </w:p>
    <w:p w:rsidR="005D5B99" w:rsidRDefault="005D5B99" w:rsidP="005D5B99">
      <w:pPr>
        <w:ind w:left="0" w:hanging="2"/>
        <w:jc w:val="left"/>
        <w:rPr>
          <w:sz w:val="20"/>
          <w:szCs w:val="20"/>
        </w:rPr>
      </w:pPr>
    </w:p>
    <w:p w:rsidR="005D5B99" w:rsidRDefault="005D5B99" w:rsidP="005D5B99">
      <w:pPr>
        <w:ind w:left="0" w:hanging="2"/>
        <w:jc w:val="left"/>
        <w:rPr>
          <w:sz w:val="20"/>
          <w:szCs w:val="20"/>
        </w:rPr>
      </w:pPr>
    </w:p>
    <w:p w:rsidR="005D5B99" w:rsidRDefault="005D5B99" w:rsidP="005D5B99">
      <w:pPr>
        <w:ind w:left="0" w:hanging="2"/>
      </w:pPr>
    </w:p>
    <w:p w:rsidR="005D5B99" w:rsidRDefault="005D5B99" w:rsidP="005D5B99">
      <w:pPr>
        <w:ind w:left="0" w:hanging="2"/>
      </w:pPr>
      <w:r>
        <w:t>Policy</w:t>
      </w:r>
      <w:r>
        <w:tab/>
      </w:r>
      <w:r>
        <w:rPr>
          <w:b/>
        </w:rPr>
        <w:t xml:space="preserve">WINSHIP-ROBBINS </w:t>
      </w:r>
      <w:proofErr w:type="gramStart"/>
      <w:r>
        <w:rPr>
          <w:b/>
        </w:rPr>
        <w:t>ELEMENTARY  SCHOOL</w:t>
      </w:r>
      <w:proofErr w:type="gramEnd"/>
      <w:r>
        <w:rPr>
          <w:b/>
        </w:rPr>
        <w:t xml:space="preserve"> DISTRICT</w:t>
      </w:r>
    </w:p>
    <w:p w:rsidR="005D5B99" w:rsidRDefault="005D5B99" w:rsidP="005D5B99">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1959E4"/>
    <w:multiLevelType w:val="hybridMultilevel"/>
    <w:tmpl w:val="B120BCE2"/>
    <w:lvl w:ilvl="0" w:tplc="ABC8CDA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B99"/>
    <w:rsid w:val="005D5B99"/>
    <w:rsid w:val="006A6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E092"/>
  <w15:chartTrackingRefBased/>
  <w15:docId w15:val="{BC7201E7-AD6D-4A2A-B1E3-AC3E6484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D5B99"/>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B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2022-11-28T17:25:00Z</dcterms:created>
  <dcterms:modified xsi:type="dcterms:W3CDTF">2022-11-28T17:26:00Z</dcterms:modified>
</cp:coreProperties>
</file>