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9B0" w:rsidRDefault="00A429B0" w:rsidP="00A429B0">
      <w:pPr>
        <w:ind w:left="0" w:hanging="2"/>
      </w:pPr>
      <w:r>
        <w:rPr>
          <w:b/>
        </w:rPr>
        <w:t>Community Relations</w:t>
      </w:r>
      <w:r>
        <w:rPr>
          <w:b/>
        </w:rPr>
        <w:tab/>
      </w:r>
      <w:r>
        <w:t>AR 1340(a)</w:t>
      </w:r>
    </w:p>
    <w:p w:rsidR="00A429B0" w:rsidRDefault="00A429B0" w:rsidP="00A429B0">
      <w:pPr>
        <w:ind w:left="0" w:hanging="2"/>
      </w:pPr>
      <w:r>
        <w:rPr>
          <w:b/>
        </w:rPr>
        <w:t>ACCESS TO DISTRICT RECORDS</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rPr>
          <w:b/>
        </w:rPr>
        <w:t>Definitions</w:t>
      </w:r>
    </w:p>
    <w:p w:rsidR="00A429B0" w:rsidRDefault="00A429B0" w:rsidP="00A429B0">
      <w:pPr>
        <w:ind w:left="0" w:hanging="2"/>
      </w:pPr>
    </w:p>
    <w:p w:rsidR="00A429B0" w:rsidRDefault="00A429B0" w:rsidP="00A429B0">
      <w:pPr>
        <w:ind w:left="0" w:hanging="2"/>
      </w:pPr>
      <w:r>
        <w:rPr>
          <w:i/>
        </w:rPr>
        <w:t xml:space="preserve">Public records </w:t>
      </w:r>
      <w:r>
        <w:t>include any writing containing information relating to the conduct of the district's business prepared, owned, used, or retained by the district regardless of physical form or characteristics.  (Government Code 6252)</w:t>
      </w:r>
    </w:p>
    <w:p w:rsidR="00A429B0" w:rsidRDefault="00A429B0" w:rsidP="00A429B0">
      <w:pPr>
        <w:ind w:left="0" w:hanging="2"/>
      </w:pPr>
    </w:p>
    <w:p w:rsidR="00A429B0" w:rsidRDefault="00A429B0" w:rsidP="00A429B0">
      <w:pPr>
        <w:ind w:left="0" w:hanging="2"/>
        <w:rPr>
          <w:sz w:val="20"/>
          <w:szCs w:val="20"/>
        </w:rPr>
      </w:pPr>
      <w:r>
        <w:rPr>
          <w:i/>
          <w:sz w:val="20"/>
          <w:szCs w:val="20"/>
        </w:rPr>
        <w:t>(cf. 3580 - District Records)</w:t>
      </w:r>
    </w:p>
    <w:p w:rsidR="00A429B0" w:rsidRDefault="00A429B0" w:rsidP="00A429B0">
      <w:pPr>
        <w:ind w:left="0" w:hanging="2"/>
        <w:rPr>
          <w:sz w:val="20"/>
          <w:szCs w:val="20"/>
        </w:rPr>
      </w:pPr>
      <w:r>
        <w:rPr>
          <w:i/>
          <w:sz w:val="20"/>
          <w:szCs w:val="20"/>
        </w:rPr>
        <w:t>(cf. 9012 - Board Member Electronic Communications)</w:t>
      </w:r>
    </w:p>
    <w:p w:rsidR="00A429B0" w:rsidRDefault="00A429B0" w:rsidP="00A429B0">
      <w:pPr>
        <w:ind w:left="0" w:hanging="2"/>
      </w:pPr>
    </w:p>
    <w:p w:rsidR="00A429B0" w:rsidRDefault="00A429B0" w:rsidP="00A429B0">
      <w:pPr>
        <w:ind w:left="0" w:hanging="2"/>
      </w:pPr>
      <w:r>
        <w:rPr>
          <w:i/>
        </w:rPr>
        <w:t xml:space="preserve">Writing </w:t>
      </w:r>
      <w:r>
        <w:t xml:space="preserve">means any handwriting, typewriting, printing, </w:t>
      </w:r>
      <w:proofErr w:type="spellStart"/>
      <w:r>
        <w:t>photostating</w:t>
      </w:r>
      <w:proofErr w:type="spellEnd"/>
      <w:r>
        <w:t>, photographing, transmitting by electronic mail or facsimile, and every other means of recording upon any tangible thing any form of communication or representation, including letters, words, pictures, sounds, or symbols or combinations thereof, and any record thereby created, regardless of the manner in which the record has been stored.  (Government Code 6252)</w:t>
      </w:r>
    </w:p>
    <w:p w:rsidR="00A429B0" w:rsidRDefault="00A429B0" w:rsidP="00A429B0">
      <w:pPr>
        <w:ind w:left="0" w:hanging="2"/>
      </w:pPr>
    </w:p>
    <w:p w:rsidR="00A429B0" w:rsidRDefault="00A429B0" w:rsidP="00A429B0">
      <w:pPr>
        <w:ind w:left="0" w:hanging="2"/>
      </w:pPr>
      <w:r>
        <w:rPr>
          <w:i/>
        </w:rPr>
        <w:t xml:space="preserve">Member of the public </w:t>
      </w:r>
      <w:r>
        <w:t>means any person, except a member, agent, officer, or employee of the district or a federal, state, or other local agency acting within the scope of his/her membership, agency, office, or employment.</w:t>
      </w:r>
    </w:p>
    <w:p w:rsidR="00A429B0" w:rsidRDefault="00A429B0" w:rsidP="00A429B0">
      <w:pPr>
        <w:ind w:left="0" w:hanging="2"/>
      </w:pPr>
    </w:p>
    <w:p w:rsidR="00A429B0" w:rsidRDefault="00A429B0" w:rsidP="00A429B0">
      <w:pPr>
        <w:ind w:left="0" w:hanging="2"/>
      </w:pPr>
      <w:r>
        <w:rPr>
          <w:b/>
        </w:rPr>
        <w:t>Public Records</w:t>
      </w:r>
    </w:p>
    <w:p w:rsidR="00A429B0" w:rsidRDefault="00A429B0" w:rsidP="00A429B0">
      <w:pPr>
        <w:ind w:left="0" w:hanging="2"/>
      </w:pPr>
    </w:p>
    <w:p w:rsidR="00A429B0" w:rsidRDefault="00A429B0" w:rsidP="00A429B0">
      <w:pPr>
        <w:ind w:left="0" w:hanging="2"/>
      </w:pPr>
      <w:r>
        <w:t xml:space="preserve">Public records to which members of the public shall have access include, but are not limited </w:t>
      </w:r>
      <w:proofErr w:type="gramStart"/>
      <w:r>
        <w:t>to</w:t>
      </w:r>
      <w:proofErr w:type="gramEnd"/>
      <w:r>
        <w:t>:</w:t>
      </w:r>
    </w:p>
    <w:p w:rsidR="00A429B0" w:rsidRDefault="00A429B0" w:rsidP="00A429B0">
      <w:pPr>
        <w:ind w:left="0" w:hanging="2"/>
      </w:pPr>
    </w:p>
    <w:p w:rsidR="00A429B0" w:rsidRDefault="00A429B0" w:rsidP="00A429B0">
      <w:pPr>
        <w:ind w:left="0" w:hanging="2"/>
      </w:pPr>
      <w:r>
        <w:t>1.</w:t>
      </w:r>
      <w:r>
        <w:tab/>
        <w:t>Proposed and approved district budgets and annual audits (Education Code 41020, 42103)</w:t>
      </w:r>
    </w:p>
    <w:p w:rsidR="00A429B0" w:rsidRDefault="00A429B0" w:rsidP="00A429B0">
      <w:pPr>
        <w:ind w:left="0" w:hanging="2"/>
      </w:pPr>
    </w:p>
    <w:p w:rsidR="00A429B0" w:rsidRDefault="00A429B0" w:rsidP="00A429B0">
      <w:pPr>
        <w:ind w:left="0" w:hanging="2"/>
        <w:rPr>
          <w:sz w:val="20"/>
          <w:szCs w:val="20"/>
        </w:rPr>
      </w:pPr>
      <w:r>
        <w:rPr>
          <w:i/>
          <w:sz w:val="20"/>
          <w:szCs w:val="20"/>
        </w:rPr>
        <w:t>(cf. 3100 - Budget)</w:t>
      </w:r>
    </w:p>
    <w:p w:rsidR="00A429B0" w:rsidRDefault="00A429B0" w:rsidP="00A429B0">
      <w:pPr>
        <w:ind w:left="0" w:hanging="2"/>
        <w:rPr>
          <w:sz w:val="20"/>
          <w:szCs w:val="20"/>
        </w:rPr>
      </w:pPr>
      <w:r>
        <w:rPr>
          <w:i/>
          <w:sz w:val="20"/>
          <w:szCs w:val="20"/>
        </w:rPr>
        <w:t>(cf. 3460 - Financial Reports and Accountability)</w:t>
      </w:r>
    </w:p>
    <w:p w:rsidR="00A429B0" w:rsidRDefault="00A429B0" w:rsidP="00A429B0">
      <w:pPr>
        <w:ind w:left="0" w:hanging="2"/>
      </w:pPr>
    </w:p>
    <w:p w:rsidR="00A429B0" w:rsidRDefault="00A429B0" w:rsidP="00A429B0">
      <w:pPr>
        <w:ind w:left="0" w:hanging="2"/>
      </w:pPr>
      <w:r>
        <w:t xml:space="preserve">2. </w:t>
      </w:r>
      <w:r>
        <w:t>Statistical compilations</w:t>
      </w:r>
    </w:p>
    <w:p w:rsidR="00A429B0" w:rsidRDefault="00A429B0" w:rsidP="00A429B0">
      <w:pPr>
        <w:ind w:left="0" w:hanging="2"/>
      </w:pPr>
    </w:p>
    <w:p w:rsidR="00A429B0" w:rsidRDefault="00A429B0" w:rsidP="00A429B0">
      <w:pPr>
        <w:ind w:left="0" w:hanging="2"/>
      </w:pPr>
      <w:r>
        <w:t xml:space="preserve">3. </w:t>
      </w:r>
      <w:r>
        <w:t>Reports and memoranda</w:t>
      </w:r>
    </w:p>
    <w:p w:rsidR="00A429B0" w:rsidRDefault="00A429B0" w:rsidP="00A429B0">
      <w:pPr>
        <w:ind w:left="0" w:hanging="2"/>
      </w:pPr>
    </w:p>
    <w:p w:rsidR="00A429B0" w:rsidRDefault="00A429B0" w:rsidP="00A429B0">
      <w:pPr>
        <w:ind w:left="0" w:hanging="2"/>
      </w:pPr>
      <w:r>
        <w:t xml:space="preserve">4. </w:t>
      </w:r>
      <w:r>
        <w:t>Notices and bulletins</w:t>
      </w:r>
    </w:p>
    <w:p w:rsidR="00A429B0" w:rsidRDefault="00A429B0" w:rsidP="00A429B0">
      <w:pPr>
        <w:ind w:left="0" w:hanging="2"/>
      </w:pPr>
    </w:p>
    <w:p w:rsidR="00A429B0" w:rsidRDefault="00A429B0" w:rsidP="00A429B0">
      <w:pPr>
        <w:ind w:left="0" w:hanging="2"/>
      </w:pPr>
      <w:r>
        <w:t xml:space="preserve">5. </w:t>
      </w:r>
      <w:r>
        <w:t xml:space="preserve">Minutes of public </w:t>
      </w:r>
      <w:proofErr w:type="gramStart"/>
      <w:r>
        <w:t>meetings  (</w:t>
      </w:r>
      <w:proofErr w:type="gramEnd"/>
      <w:r>
        <w:t>Education Code 35145)</w:t>
      </w:r>
    </w:p>
    <w:p w:rsidR="00A429B0" w:rsidRDefault="00A429B0" w:rsidP="00A429B0">
      <w:pPr>
        <w:ind w:left="0" w:hanging="2"/>
      </w:pPr>
    </w:p>
    <w:p w:rsidR="00A429B0" w:rsidRDefault="00A429B0" w:rsidP="00A429B0">
      <w:pPr>
        <w:ind w:left="0" w:hanging="2"/>
        <w:rPr>
          <w:sz w:val="20"/>
          <w:szCs w:val="20"/>
        </w:rPr>
      </w:pPr>
      <w:r>
        <w:rPr>
          <w:i/>
          <w:sz w:val="20"/>
          <w:szCs w:val="20"/>
        </w:rPr>
        <w:t>(cf. 9324 - Minutes and Recordings)</w:t>
      </w:r>
    </w:p>
    <w:p w:rsidR="00A429B0" w:rsidRDefault="00A429B0" w:rsidP="00A429B0">
      <w:pPr>
        <w:ind w:left="0" w:hanging="2"/>
      </w:pPr>
    </w:p>
    <w:p w:rsidR="00A429B0" w:rsidRDefault="00A429B0" w:rsidP="00A429B0">
      <w:pPr>
        <w:ind w:left="0" w:hanging="2"/>
      </w:pPr>
      <w:r>
        <w:t xml:space="preserve">6. </w:t>
      </w:r>
      <w:r>
        <w:t xml:space="preserve">Meeting </w:t>
      </w:r>
      <w:proofErr w:type="gramStart"/>
      <w:r>
        <w:t>agendas  (</w:t>
      </w:r>
      <w:proofErr w:type="gramEnd"/>
      <w:r>
        <w:t>Government Code 54957.5)</w:t>
      </w:r>
    </w:p>
    <w:p w:rsidR="00A429B0" w:rsidRDefault="00A429B0" w:rsidP="00A429B0">
      <w:pPr>
        <w:ind w:left="0" w:hanging="2"/>
      </w:pPr>
    </w:p>
    <w:p w:rsidR="00A429B0" w:rsidRDefault="00A429B0" w:rsidP="00A429B0">
      <w:pPr>
        <w:ind w:left="0" w:hanging="2"/>
        <w:rPr>
          <w:sz w:val="20"/>
          <w:szCs w:val="20"/>
        </w:rPr>
      </w:pPr>
      <w:r>
        <w:rPr>
          <w:i/>
          <w:sz w:val="20"/>
          <w:szCs w:val="20"/>
        </w:rPr>
        <w:t>(cf. 9322 - Agenda/Meeting Materials)</w:t>
      </w:r>
    </w:p>
    <w:p w:rsidR="00A429B0" w:rsidRDefault="00A429B0" w:rsidP="00A429B0">
      <w:pPr>
        <w:ind w:left="0" w:hanging="2"/>
      </w:pPr>
    </w:p>
    <w:p w:rsidR="00A429B0" w:rsidRDefault="00A429B0" w:rsidP="00A429B0">
      <w:pPr>
        <w:ind w:left="0" w:hanging="2"/>
      </w:pPr>
      <w:r>
        <w:t xml:space="preserve">7. </w:t>
      </w:r>
      <w:r>
        <w:t>Official communications between the district and other government agencies</w:t>
      </w:r>
    </w:p>
    <w:p w:rsidR="00A429B0" w:rsidRDefault="00A429B0" w:rsidP="00A429B0">
      <w:pPr>
        <w:ind w:left="0" w:hanging="2"/>
      </w:pPr>
      <w:r>
        <w:lastRenderedPageBreak/>
        <w:tab/>
      </w:r>
      <w:r>
        <w:tab/>
      </w:r>
      <w:r>
        <w:t>AR 1340(b)</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rPr>
          <w:b/>
        </w:rPr>
        <w:t xml:space="preserve">ACCESS TO DISTRICT </w:t>
      </w:r>
      <w:proofErr w:type="gramStart"/>
      <w:r>
        <w:rPr>
          <w:b/>
        </w:rPr>
        <w:t>RECORDS</w:t>
      </w:r>
      <w:r>
        <w:t xml:space="preserve">  (</w:t>
      </w:r>
      <w:proofErr w:type="gramEnd"/>
      <w:r>
        <w:t>continued)</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t xml:space="preserve">8. </w:t>
      </w:r>
      <w:r>
        <w:t xml:space="preserve">School-based program </w:t>
      </w:r>
      <w:proofErr w:type="gramStart"/>
      <w:r>
        <w:t>plans  (</w:t>
      </w:r>
      <w:proofErr w:type="gramEnd"/>
      <w:r>
        <w:t>Education Code 52850)</w:t>
      </w:r>
    </w:p>
    <w:p w:rsidR="00A429B0" w:rsidRDefault="00A429B0" w:rsidP="00A429B0">
      <w:pPr>
        <w:ind w:left="0" w:hanging="2"/>
      </w:pPr>
    </w:p>
    <w:p w:rsidR="00A429B0" w:rsidRDefault="00A429B0" w:rsidP="00A429B0">
      <w:pPr>
        <w:ind w:left="0" w:hanging="2"/>
        <w:rPr>
          <w:sz w:val="20"/>
          <w:szCs w:val="20"/>
        </w:rPr>
      </w:pPr>
      <w:r>
        <w:rPr>
          <w:i/>
          <w:sz w:val="20"/>
          <w:szCs w:val="20"/>
        </w:rPr>
        <w:t>(cf. 0420 - School Plans/Site Councils)</w:t>
      </w:r>
    </w:p>
    <w:p w:rsidR="00A429B0" w:rsidRDefault="00A429B0" w:rsidP="00A429B0">
      <w:pPr>
        <w:ind w:left="0" w:hanging="2"/>
        <w:rPr>
          <w:sz w:val="20"/>
          <w:szCs w:val="20"/>
        </w:rPr>
      </w:pPr>
      <w:r>
        <w:rPr>
          <w:i/>
          <w:sz w:val="20"/>
          <w:szCs w:val="20"/>
        </w:rPr>
        <w:t>(cf. 0420.1 - School-Based Program Coordination)</w:t>
      </w:r>
    </w:p>
    <w:p w:rsidR="00A429B0" w:rsidRDefault="00A429B0" w:rsidP="00A429B0">
      <w:pPr>
        <w:ind w:left="0" w:hanging="2"/>
      </w:pPr>
    </w:p>
    <w:p w:rsidR="00A429B0" w:rsidRDefault="00A429B0" w:rsidP="00A429B0">
      <w:pPr>
        <w:ind w:left="0" w:hanging="2"/>
      </w:pPr>
      <w:r>
        <w:t xml:space="preserve">9. </w:t>
      </w:r>
      <w:r>
        <w:t>Information and data relevant to the evaluation and modification of district plans</w:t>
      </w:r>
    </w:p>
    <w:p w:rsidR="00A429B0" w:rsidRDefault="00A429B0" w:rsidP="00A429B0">
      <w:pPr>
        <w:ind w:left="0" w:hanging="2"/>
      </w:pPr>
    </w:p>
    <w:p w:rsidR="00A429B0" w:rsidRDefault="00A429B0" w:rsidP="00A429B0">
      <w:pPr>
        <w:ind w:left="0" w:hanging="2"/>
        <w:rPr>
          <w:sz w:val="20"/>
          <w:szCs w:val="20"/>
        </w:rPr>
      </w:pPr>
      <w:r>
        <w:rPr>
          <w:i/>
          <w:sz w:val="20"/>
          <w:szCs w:val="20"/>
        </w:rPr>
        <w:t>(cf. 0440 - District Technology Plan)</w:t>
      </w:r>
    </w:p>
    <w:p w:rsidR="00A429B0" w:rsidRDefault="00A429B0" w:rsidP="00A429B0">
      <w:pPr>
        <w:ind w:left="0" w:hanging="2"/>
        <w:rPr>
          <w:sz w:val="20"/>
          <w:szCs w:val="20"/>
        </w:rPr>
      </w:pPr>
      <w:r>
        <w:rPr>
          <w:i/>
          <w:sz w:val="20"/>
          <w:szCs w:val="20"/>
        </w:rPr>
        <w:t>(cf. 0520.2 - Title I Program Improvement Schools)</w:t>
      </w:r>
    </w:p>
    <w:p w:rsidR="00A429B0" w:rsidRDefault="00A429B0" w:rsidP="00A429B0">
      <w:pPr>
        <w:ind w:left="0" w:hanging="2"/>
        <w:rPr>
          <w:sz w:val="20"/>
          <w:szCs w:val="20"/>
        </w:rPr>
      </w:pPr>
      <w:r>
        <w:rPr>
          <w:i/>
          <w:sz w:val="20"/>
          <w:szCs w:val="20"/>
        </w:rPr>
        <w:t>(cf. 0520.3 - Title I Program Improvement Districts)</w:t>
      </w:r>
    </w:p>
    <w:p w:rsidR="00A429B0" w:rsidRDefault="00A429B0" w:rsidP="00A429B0">
      <w:pPr>
        <w:ind w:left="0" w:hanging="2"/>
      </w:pPr>
    </w:p>
    <w:p w:rsidR="00A429B0" w:rsidRDefault="00A429B0" w:rsidP="00A429B0">
      <w:pPr>
        <w:ind w:left="0" w:hanging="2"/>
      </w:pPr>
      <w:r>
        <w:t>10.</w:t>
      </w:r>
      <w:r>
        <w:t xml:space="preserve"> </w:t>
      </w:r>
      <w:r>
        <w:tab/>
        <w:t xml:space="preserve">Initial proposals of exclusive employee representatives and of the </w:t>
      </w:r>
      <w:proofErr w:type="gramStart"/>
      <w:r>
        <w:t>district  (</w:t>
      </w:r>
      <w:proofErr w:type="gramEnd"/>
      <w:r>
        <w:t>Government Code 3547)</w:t>
      </w:r>
    </w:p>
    <w:p w:rsidR="00A429B0" w:rsidRDefault="00A429B0" w:rsidP="00A429B0">
      <w:pPr>
        <w:ind w:left="0" w:hanging="2"/>
      </w:pPr>
    </w:p>
    <w:p w:rsidR="00A429B0" w:rsidRDefault="00A429B0" w:rsidP="00A429B0">
      <w:pPr>
        <w:ind w:left="0" w:hanging="2"/>
        <w:rPr>
          <w:sz w:val="20"/>
          <w:szCs w:val="20"/>
        </w:rPr>
      </w:pPr>
      <w:r>
        <w:rPr>
          <w:i/>
          <w:sz w:val="20"/>
          <w:szCs w:val="20"/>
        </w:rPr>
        <w:t>(cf. 4143.1/4243.1 - Public Notice - Personnel Negotiations)</w:t>
      </w:r>
    </w:p>
    <w:p w:rsidR="00A429B0" w:rsidRDefault="00A429B0" w:rsidP="00A429B0">
      <w:pPr>
        <w:ind w:left="0" w:hanging="2"/>
      </w:pPr>
    </w:p>
    <w:p w:rsidR="00A429B0" w:rsidRDefault="00A429B0" w:rsidP="00A429B0">
      <w:pPr>
        <w:ind w:left="0" w:hanging="2"/>
      </w:pPr>
      <w:r>
        <w:t>11.</w:t>
      </w:r>
      <w:r>
        <w:tab/>
      </w:r>
      <w:r>
        <w:t xml:space="preserve"> </w:t>
      </w:r>
      <w:r>
        <w:t xml:space="preserve">Claims filed against the district and records pertaining to pending litigation (Government Code 6254.25; </w:t>
      </w:r>
      <w:r>
        <w:rPr>
          <w:u w:val="single"/>
        </w:rPr>
        <w:t>Fairley v. Superior Court</w:t>
      </w:r>
      <w:r>
        <w:t xml:space="preserve">; 71 </w:t>
      </w:r>
      <w:proofErr w:type="spellStart"/>
      <w:r>
        <w:rPr>
          <w:u w:val="single"/>
        </w:rPr>
        <w:t>Ops.Cal.Atty.Gen</w:t>
      </w:r>
      <w:proofErr w:type="spellEnd"/>
      <w:r>
        <w:rPr>
          <w:u w:val="single"/>
        </w:rPr>
        <w:t>.</w:t>
      </w:r>
      <w:r>
        <w:t xml:space="preserve"> 235 (1988))</w:t>
      </w:r>
    </w:p>
    <w:p w:rsidR="00A429B0" w:rsidRDefault="00A429B0" w:rsidP="00A429B0">
      <w:pPr>
        <w:ind w:left="0" w:hanging="2"/>
      </w:pPr>
    </w:p>
    <w:p w:rsidR="00A429B0" w:rsidRDefault="00A429B0" w:rsidP="00A429B0">
      <w:pPr>
        <w:ind w:left="0" w:hanging="2"/>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A429B0" w:rsidRDefault="00A429B0" w:rsidP="00A429B0">
      <w:pPr>
        <w:ind w:left="0" w:hanging="2"/>
      </w:pPr>
    </w:p>
    <w:p w:rsidR="00A429B0" w:rsidRDefault="00A429B0" w:rsidP="00A429B0">
      <w:pPr>
        <w:ind w:left="0" w:hanging="2"/>
      </w:pPr>
      <w:r>
        <w:t>12.</w:t>
      </w:r>
      <w:r>
        <w:tab/>
      </w:r>
      <w:r>
        <w:t xml:space="preserve"> </w:t>
      </w:r>
      <w:r>
        <w:t xml:space="preserve">Statements of economic interests required by the Conflict of Interest </w:t>
      </w:r>
      <w:proofErr w:type="gramStart"/>
      <w:r>
        <w:t>Code  (</w:t>
      </w:r>
      <w:proofErr w:type="gramEnd"/>
      <w:r>
        <w:t>Government Code 81008)</w:t>
      </w:r>
    </w:p>
    <w:p w:rsidR="00A429B0" w:rsidRDefault="00A429B0" w:rsidP="00A429B0">
      <w:pPr>
        <w:ind w:left="0" w:hanging="2"/>
      </w:pPr>
    </w:p>
    <w:p w:rsidR="00A429B0" w:rsidRDefault="00A429B0" w:rsidP="00A429B0">
      <w:pPr>
        <w:ind w:left="0" w:hanging="2"/>
        <w:rPr>
          <w:sz w:val="20"/>
          <w:szCs w:val="20"/>
        </w:rPr>
      </w:pPr>
      <w:r>
        <w:rPr>
          <w:i/>
          <w:sz w:val="20"/>
          <w:szCs w:val="20"/>
        </w:rPr>
        <w:t>(cf. 9270 - Conflict of Interest)</w:t>
      </w:r>
    </w:p>
    <w:p w:rsidR="00A429B0" w:rsidRDefault="00A429B0" w:rsidP="00A429B0">
      <w:pPr>
        <w:ind w:left="0" w:hanging="2"/>
      </w:pPr>
    </w:p>
    <w:p w:rsidR="00A429B0" w:rsidRDefault="00A429B0" w:rsidP="00A429B0">
      <w:pPr>
        <w:ind w:left="0" w:hanging="2"/>
      </w:pPr>
      <w:r>
        <w:t xml:space="preserve">13. </w:t>
      </w:r>
      <w:r>
        <w:t xml:space="preserve">Employment contracts and settlement </w:t>
      </w:r>
      <w:proofErr w:type="gramStart"/>
      <w:r>
        <w:t>agreements  (</w:t>
      </w:r>
      <w:proofErr w:type="gramEnd"/>
      <w:r>
        <w:t>Government Code 53262)</w:t>
      </w:r>
    </w:p>
    <w:p w:rsidR="00A429B0" w:rsidRDefault="00A429B0" w:rsidP="00A429B0">
      <w:pPr>
        <w:ind w:left="0" w:hanging="2"/>
      </w:pPr>
    </w:p>
    <w:p w:rsidR="00A429B0" w:rsidRDefault="00A429B0" w:rsidP="00A429B0">
      <w:pPr>
        <w:ind w:left="0" w:hanging="2"/>
        <w:rPr>
          <w:sz w:val="20"/>
          <w:szCs w:val="20"/>
        </w:rPr>
      </w:pPr>
      <w:r>
        <w:rPr>
          <w:i/>
          <w:sz w:val="20"/>
          <w:szCs w:val="20"/>
        </w:rPr>
        <w:t>(cf. 2121 - Superintendent's Contract)</w:t>
      </w:r>
    </w:p>
    <w:p w:rsidR="00A429B0" w:rsidRDefault="00A429B0" w:rsidP="00A429B0">
      <w:pPr>
        <w:ind w:left="0" w:hanging="2"/>
        <w:rPr>
          <w:sz w:val="20"/>
          <w:szCs w:val="20"/>
        </w:rPr>
      </w:pPr>
      <w:r>
        <w:rPr>
          <w:i/>
          <w:sz w:val="20"/>
          <w:szCs w:val="20"/>
        </w:rPr>
        <w:t>(cf. 4117.5/4217.5/4317.5 - Termination Agreements)</w:t>
      </w:r>
    </w:p>
    <w:p w:rsidR="00A429B0" w:rsidRDefault="00A429B0" w:rsidP="00A429B0">
      <w:pPr>
        <w:ind w:left="0" w:hanging="2"/>
        <w:rPr>
          <w:sz w:val="20"/>
          <w:szCs w:val="20"/>
        </w:rPr>
      </w:pPr>
      <w:r>
        <w:rPr>
          <w:i/>
          <w:sz w:val="20"/>
          <w:szCs w:val="20"/>
        </w:rPr>
        <w:t>(cf. 4141/4241 - Collective Bargaining Agreement)</w:t>
      </w:r>
    </w:p>
    <w:p w:rsidR="00A429B0" w:rsidRDefault="00A429B0" w:rsidP="00A429B0">
      <w:pPr>
        <w:ind w:left="0" w:hanging="2"/>
      </w:pPr>
    </w:p>
    <w:p w:rsidR="00A429B0" w:rsidRDefault="00A429B0" w:rsidP="00A429B0">
      <w:pPr>
        <w:ind w:left="0" w:hanging="2"/>
      </w:pPr>
      <w:r>
        <w:t>14.</w:t>
      </w:r>
      <w:r>
        <w:tab/>
      </w:r>
      <w:r>
        <w:t xml:space="preserve"> </w:t>
      </w:r>
      <w:r>
        <w:t xml:space="preserve">Instructional materials including, but not limited to, textbooks (64 </w:t>
      </w:r>
      <w:proofErr w:type="spellStart"/>
      <w:r>
        <w:rPr>
          <w:u w:val="single"/>
        </w:rPr>
        <w:t>Ops.Cal.Atty.Gen</w:t>
      </w:r>
      <w:proofErr w:type="spellEnd"/>
      <w:r>
        <w:rPr>
          <w:u w:val="single"/>
        </w:rPr>
        <w:t>.</w:t>
      </w:r>
      <w:r>
        <w:t xml:space="preserve"> 186 (1981))</w:t>
      </w:r>
    </w:p>
    <w:p w:rsidR="00A429B0" w:rsidRDefault="00A429B0" w:rsidP="00A429B0">
      <w:pPr>
        <w:ind w:left="0" w:hanging="2"/>
      </w:pPr>
    </w:p>
    <w:p w:rsidR="00A429B0" w:rsidRDefault="00A429B0" w:rsidP="00A429B0">
      <w:pPr>
        <w:ind w:left="0" w:hanging="2"/>
        <w:rPr>
          <w:sz w:val="20"/>
          <w:szCs w:val="20"/>
        </w:rPr>
      </w:pPr>
      <w:r>
        <w:rPr>
          <w:i/>
          <w:sz w:val="20"/>
          <w:szCs w:val="20"/>
        </w:rPr>
        <w:t>(cf. 5020 - Parent Rights and Responsibilities)</w:t>
      </w:r>
    </w:p>
    <w:p w:rsidR="00A429B0" w:rsidRDefault="00A429B0" w:rsidP="00A429B0">
      <w:pPr>
        <w:ind w:left="0" w:hanging="2"/>
        <w:rPr>
          <w:sz w:val="20"/>
          <w:szCs w:val="20"/>
        </w:rPr>
      </w:pPr>
      <w:r>
        <w:rPr>
          <w:i/>
          <w:sz w:val="20"/>
          <w:szCs w:val="20"/>
        </w:rPr>
        <w:t>(cf. 6161.1 - Selection and Evaluation of Instructional Materials)</w:t>
      </w:r>
    </w:p>
    <w:p w:rsidR="00A429B0" w:rsidRDefault="00A429B0" w:rsidP="00A429B0">
      <w:pPr>
        <w:ind w:left="0" w:hanging="2"/>
      </w:pPr>
    </w:p>
    <w:p w:rsidR="00A429B0" w:rsidRDefault="00A429B0" w:rsidP="00A429B0">
      <w:pPr>
        <w:ind w:left="0" w:hanging="2"/>
      </w:pPr>
      <w:r>
        <w:t>Governing Board members shall have the ability to access public records permitted by law in the administration of their duties or open to inspection by members of the public.  (Government Code 6252.5)</w:t>
      </w: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r>
        <w:tab/>
      </w:r>
      <w:r>
        <w:tab/>
      </w:r>
      <w:r>
        <w:t>AR 1340(c)</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rPr>
          <w:b/>
        </w:rPr>
        <w:t xml:space="preserve">ACCESS TO DISTRICT </w:t>
      </w:r>
      <w:proofErr w:type="gramStart"/>
      <w:r>
        <w:rPr>
          <w:b/>
        </w:rPr>
        <w:t>RECORDS</w:t>
      </w:r>
      <w:r>
        <w:t xml:space="preserve">  (</w:t>
      </w:r>
      <w:proofErr w:type="gramEnd"/>
      <w:r>
        <w:t>continued)</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t xml:space="preserve">The Superintendent or designee shall ensure that any public record containing personal information </w:t>
      </w:r>
      <w:proofErr w:type="gramStart"/>
      <w:r>
        <w:t>is redacted</w:t>
      </w:r>
      <w:proofErr w:type="gramEnd"/>
      <w:r>
        <w:t xml:space="preserve"> to ensure that such information, including, but not limited to, an employee's home address or social security number, is not disclosed to the public.</w:t>
      </w:r>
    </w:p>
    <w:p w:rsidR="00A429B0" w:rsidRDefault="00A429B0" w:rsidP="00A429B0">
      <w:pPr>
        <w:ind w:left="0" w:hanging="2"/>
      </w:pPr>
    </w:p>
    <w:p w:rsidR="00A429B0" w:rsidRDefault="00A429B0" w:rsidP="00A429B0">
      <w:pPr>
        <w:ind w:left="0" w:hanging="2"/>
      </w:pPr>
      <w:r>
        <w:rPr>
          <w:b/>
        </w:rPr>
        <w:t>Confidential Records</w:t>
      </w:r>
    </w:p>
    <w:p w:rsidR="00A429B0" w:rsidRDefault="00A429B0" w:rsidP="00A429B0">
      <w:pPr>
        <w:ind w:left="0" w:hanging="2"/>
      </w:pPr>
    </w:p>
    <w:p w:rsidR="00A429B0" w:rsidRDefault="00A429B0" w:rsidP="00A429B0">
      <w:pPr>
        <w:ind w:left="0" w:hanging="2"/>
      </w:pPr>
      <w:r>
        <w:t xml:space="preserve">Records to which the members of the public shall </w:t>
      </w:r>
      <w:r>
        <w:rPr>
          <w:u w:val="single"/>
        </w:rPr>
        <w:t>not</w:t>
      </w:r>
      <w:r>
        <w:t xml:space="preserve"> have access include, but are not limited </w:t>
      </w:r>
      <w:proofErr w:type="gramStart"/>
      <w:r>
        <w:t>to</w:t>
      </w:r>
      <w:proofErr w:type="gramEnd"/>
      <w:r>
        <w:t>:</w:t>
      </w:r>
    </w:p>
    <w:p w:rsidR="00A429B0" w:rsidRDefault="00A429B0" w:rsidP="00A429B0">
      <w:pPr>
        <w:ind w:left="0" w:hanging="2"/>
      </w:pPr>
    </w:p>
    <w:p w:rsidR="00A429B0" w:rsidRDefault="00A429B0" w:rsidP="00A429B0">
      <w:pPr>
        <w:pStyle w:val="ListParagraph"/>
        <w:numPr>
          <w:ilvl w:val="0"/>
          <w:numId w:val="1"/>
        </w:numPr>
        <w:tabs>
          <w:tab w:val="left" w:pos="720"/>
        </w:tabs>
        <w:ind w:leftChars="0" w:firstLineChars="0"/>
      </w:pPr>
      <w:r>
        <w:t>Preliminary drafts, notes, interagency</w:t>
      </w:r>
      <w:r w:rsidRPr="00A429B0">
        <w:rPr>
          <w:b/>
          <w:i/>
        </w:rPr>
        <w:t xml:space="preserve"> </w:t>
      </w:r>
      <w:r>
        <w:t xml:space="preserve">or </w:t>
      </w:r>
      <w:proofErr w:type="spellStart"/>
      <w:r>
        <w:t>intradistrict</w:t>
      </w:r>
      <w:proofErr w:type="spellEnd"/>
      <w:r>
        <w:t xml:space="preserve"> memoranda which are not retained by the district in the ordinary course of business, provided that the public interest in withholding these records clearly outweighs the public interest in disclosure  (Government Code 6254)</w:t>
      </w:r>
    </w:p>
    <w:p w:rsidR="00A429B0" w:rsidRDefault="00A429B0" w:rsidP="00A429B0">
      <w:pPr>
        <w:ind w:left="0" w:hanging="2"/>
      </w:pPr>
    </w:p>
    <w:p w:rsidR="00A429B0" w:rsidRDefault="00A429B0" w:rsidP="00A429B0">
      <w:pPr>
        <w:ind w:left="0" w:hanging="2"/>
        <w:rPr>
          <w:sz w:val="20"/>
          <w:szCs w:val="20"/>
        </w:rPr>
      </w:pPr>
      <w:r>
        <w:rPr>
          <w:i/>
          <w:sz w:val="20"/>
          <w:szCs w:val="20"/>
        </w:rPr>
        <w:t>(cf. 4119.23/4219.23/4319.23 - Unauthorized Release of Confidential/Privileged Information)</w:t>
      </w:r>
    </w:p>
    <w:p w:rsidR="00A429B0" w:rsidRDefault="00A429B0" w:rsidP="00A429B0">
      <w:pPr>
        <w:ind w:left="0" w:hanging="2"/>
        <w:rPr>
          <w:sz w:val="20"/>
          <w:szCs w:val="20"/>
        </w:rPr>
      </w:pPr>
      <w:r>
        <w:rPr>
          <w:i/>
          <w:sz w:val="20"/>
          <w:szCs w:val="20"/>
        </w:rPr>
        <w:t>(cf. 9011 - Disclosure of Confidential/Privileged Information)</w:t>
      </w:r>
    </w:p>
    <w:p w:rsidR="00A429B0" w:rsidRDefault="00A429B0" w:rsidP="00A429B0">
      <w:pPr>
        <w:ind w:left="0" w:hanging="2"/>
      </w:pPr>
    </w:p>
    <w:p w:rsidR="00A429B0" w:rsidRDefault="00A429B0" w:rsidP="00A429B0">
      <w:pPr>
        <w:pStyle w:val="ListParagraph"/>
        <w:numPr>
          <w:ilvl w:val="0"/>
          <w:numId w:val="1"/>
        </w:numPr>
        <w:ind w:leftChars="0" w:firstLineChars="0"/>
      </w:pPr>
      <w:r>
        <w:tab/>
        <w:t xml:space="preserve">Records specifically prepared for litigation to which the district is a party or to respond to claims made against the district pursuant to the Tort Claims Act, until the litigation or claim has been finally adjudicated or otherwise settled, or beyond, if the records are protected by some other provision of law (Government Code 6254, 6254.25; </w:t>
      </w:r>
      <w:r w:rsidRPr="00A429B0">
        <w:rPr>
          <w:u w:val="single"/>
        </w:rPr>
        <w:t>Fairley v. Superior Court</w:t>
      </w:r>
      <w:r>
        <w:t xml:space="preserve">; 71 </w:t>
      </w:r>
      <w:proofErr w:type="spellStart"/>
      <w:r w:rsidRPr="00A429B0">
        <w:rPr>
          <w:u w:val="single"/>
        </w:rPr>
        <w:t>Ops.Cal.Atty.Gen</w:t>
      </w:r>
      <w:proofErr w:type="spellEnd"/>
      <w:r w:rsidRPr="00A429B0">
        <w:rPr>
          <w:sz w:val="20"/>
          <w:szCs w:val="20"/>
          <w:u w:val="single"/>
        </w:rPr>
        <w:t>.</w:t>
      </w:r>
      <w:r>
        <w:t xml:space="preserve"> 235 (1988))</w:t>
      </w:r>
    </w:p>
    <w:p w:rsidR="00A429B0" w:rsidRDefault="00A429B0" w:rsidP="00A429B0">
      <w:pPr>
        <w:ind w:left="0" w:hanging="2"/>
      </w:pPr>
    </w:p>
    <w:p w:rsidR="00A429B0" w:rsidRDefault="00A429B0" w:rsidP="00A429B0">
      <w:pPr>
        <w:pStyle w:val="ListParagraph"/>
        <w:numPr>
          <w:ilvl w:val="0"/>
          <w:numId w:val="1"/>
        </w:numPr>
        <w:ind w:leftChars="0" w:firstLineChars="0"/>
      </w:pPr>
      <w:r>
        <w:t>Personnel records, medical records, student records, or similar materials, the disclosure of which would constitute an unwarranted invasion of personal privacy  (Government Code 6254)</w:t>
      </w:r>
    </w:p>
    <w:p w:rsidR="00A429B0" w:rsidRDefault="00A429B0" w:rsidP="00A429B0">
      <w:pPr>
        <w:ind w:left="0" w:hanging="2"/>
      </w:pPr>
    </w:p>
    <w:p w:rsidR="00A429B0" w:rsidRDefault="00A429B0" w:rsidP="00A429B0">
      <w:pPr>
        <w:ind w:left="0" w:hanging="2"/>
        <w:rPr>
          <w:sz w:val="20"/>
          <w:szCs w:val="20"/>
        </w:rPr>
      </w:pPr>
      <w:r>
        <w:rPr>
          <w:i/>
          <w:sz w:val="20"/>
          <w:szCs w:val="20"/>
        </w:rPr>
        <w:t>(cf. 4112.6/4212.6/4312.6 - Personnel Files)</w:t>
      </w:r>
    </w:p>
    <w:p w:rsidR="00A429B0" w:rsidRDefault="00A429B0" w:rsidP="00A429B0">
      <w:pPr>
        <w:ind w:left="0" w:hanging="2"/>
        <w:rPr>
          <w:sz w:val="20"/>
          <w:szCs w:val="20"/>
        </w:rPr>
      </w:pPr>
      <w:r>
        <w:rPr>
          <w:i/>
          <w:sz w:val="20"/>
          <w:szCs w:val="20"/>
        </w:rPr>
        <w:t>(cf. 4112.62/4212.62/4312.62 - Maintenance of Criminal Offender Records)</w:t>
      </w:r>
    </w:p>
    <w:p w:rsidR="00A429B0" w:rsidRDefault="00A429B0" w:rsidP="00A429B0">
      <w:pPr>
        <w:ind w:left="0" w:hanging="2"/>
        <w:rPr>
          <w:sz w:val="20"/>
          <w:szCs w:val="20"/>
        </w:rPr>
      </w:pPr>
      <w:r>
        <w:rPr>
          <w:i/>
          <w:sz w:val="20"/>
          <w:szCs w:val="20"/>
        </w:rPr>
        <w:t>(cf. 5125 - Student Records)</w:t>
      </w:r>
    </w:p>
    <w:p w:rsidR="00A429B0" w:rsidRDefault="00A429B0" w:rsidP="00A429B0">
      <w:pPr>
        <w:ind w:left="0" w:hanging="2"/>
        <w:rPr>
          <w:sz w:val="20"/>
          <w:szCs w:val="20"/>
        </w:rPr>
      </w:pPr>
      <w:r>
        <w:rPr>
          <w:i/>
          <w:sz w:val="20"/>
          <w:szCs w:val="20"/>
        </w:rPr>
        <w:t>(cf. 5125.1 - Release of Directory Information)</w:t>
      </w:r>
    </w:p>
    <w:p w:rsidR="00A429B0" w:rsidRDefault="00A429B0" w:rsidP="00A429B0">
      <w:pPr>
        <w:ind w:left="0" w:hanging="2"/>
      </w:pPr>
    </w:p>
    <w:p w:rsidR="00A429B0" w:rsidRDefault="00A429B0" w:rsidP="00A429B0">
      <w:pPr>
        <w:ind w:left="0" w:hanging="2"/>
      </w:pPr>
      <w:r>
        <w:t xml:space="preserve">The home addresses and home telephone numbers of employees </w:t>
      </w:r>
      <w:proofErr w:type="gramStart"/>
      <w:r>
        <w:t>may only be disclosed</w:t>
      </w:r>
      <w:proofErr w:type="gramEnd"/>
      <w:r>
        <w:t xml:space="preserve"> as follows: (Government Code 6254.3)</w:t>
      </w:r>
    </w:p>
    <w:p w:rsidR="00A429B0" w:rsidRDefault="00A429B0" w:rsidP="00A429B0">
      <w:pPr>
        <w:ind w:left="0" w:hanging="2"/>
      </w:pPr>
    </w:p>
    <w:p w:rsidR="00A429B0" w:rsidRDefault="00A429B0" w:rsidP="00A429B0">
      <w:pPr>
        <w:pStyle w:val="ListParagraph"/>
        <w:numPr>
          <w:ilvl w:val="0"/>
          <w:numId w:val="2"/>
        </w:numPr>
        <w:ind w:leftChars="0" w:firstLineChars="0"/>
      </w:pPr>
      <w:r>
        <w:t>To an agent or a family member of the employee</w:t>
      </w:r>
    </w:p>
    <w:p w:rsidR="00A429B0" w:rsidRDefault="00A429B0" w:rsidP="00A429B0">
      <w:pPr>
        <w:ind w:left="0" w:hanging="2"/>
      </w:pPr>
    </w:p>
    <w:p w:rsidR="00A429B0" w:rsidRDefault="00A429B0" w:rsidP="00A429B0">
      <w:pPr>
        <w:pStyle w:val="ListParagraph"/>
        <w:numPr>
          <w:ilvl w:val="0"/>
          <w:numId w:val="2"/>
        </w:numPr>
        <w:ind w:leftChars="0" w:firstLineChars="0"/>
      </w:pPr>
      <w:r>
        <w:t>To an officer or employee of a state agency or another school district or county office of education when necessary for the performance of official duties</w:t>
      </w: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r>
        <w:lastRenderedPageBreak/>
        <w:tab/>
      </w:r>
      <w:r>
        <w:tab/>
      </w:r>
      <w:r>
        <w:t>AR 1340(d)</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rPr>
          <w:b/>
        </w:rPr>
        <w:t xml:space="preserve">ACCESS TO DISTRICT </w:t>
      </w:r>
      <w:proofErr w:type="gramStart"/>
      <w:r>
        <w:rPr>
          <w:b/>
        </w:rPr>
        <w:t>RECORDS</w:t>
      </w:r>
      <w:r>
        <w:t xml:space="preserve">  (</w:t>
      </w:r>
      <w:proofErr w:type="gramEnd"/>
      <w:r>
        <w:t>continued)</w:t>
      </w:r>
    </w:p>
    <w:p w:rsidR="00A429B0" w:rsidRDefault="00A429B0" w:rsidP="00A429B0">
      <w:pPr>
        <w:ind w:left="0" w:hanging="2"/>
      </w:pPr>
    </w:p>
    <w:p w:rsidR="00A429B0" w:rsidRDefault="00A429B0" w:rsidP="00A429B0">
      <w:pPr>
        <w:ind w:left="0" w:hanging="2"/>
      </w:pPr>
    </w:p>
    <w:p w:rsidR="00A429B0" w:rsidRDefault="00A429B0" w:rsidP="00A429B0">
      <w:pPr>
        <w:pStyle w:val="ListParagraph"/>
        <w:numPr>
          <w:ilvl w:val="0"/>
          <w:numId w:val="2"/>
        </w:numPr>
        <w:ind w:leftChars="0" w:firstLineChars="0"/>
      </w:pPr>
      <w:r>
        <w:t>To an employee organization pursuant to regulations and decisions of the Public Employment Relations Board, unless the employee performs law enforcement-related functions or requests in writing that the information not be disclosed</w:t>
      </w:r>
    </w:p>
    <w:p w:rsidR="00A429B0" w:rsidRDefault="00A429B0" w:rsidP="00A429B0">
      <w:pPr>
        <w:ind w:left="0" w:hanging="2"/>
      </w:pPr>
    </w:p>
    <w:p w:rsidR="00A429B0" w:rsidRDefault="00A429B0" w:rsidP="00A429B0">
      <w:pPr>
        <w:ind w:left="0" w:hanging="2"/>
        <w:rPr>
          <w:sz w:val="20"/>
          <w:szCs w:val="20"/>
        </w:rPr>
      </w:pPr>
      <w:r>
        <w:rPr>
          <w:i/>
          <w:sz w:val="20"/>
          <w:szCs w:val="20"/>
        </w:rPr>
        <w:t>(cf. 4140/4240/4340 - Bargaining Units)</w:t>
      </w:r>
    </w:p>
    <w:p w:rsidR="00A429B0" w:rsidRDefault="00A429B0" w:rsidP="00A429B0">
      <w:pPr>
        <w:ind w:left="0" w:hanging="2"/>
      </w:pPr>
    </w:p>
    <w:p w:rsidR="00A429B0" w:rsidRDefault="00A429B0" w:rsidP="00A429B0">
      <w:pPr>
        <w:pStyle w:val="ListParagraph"/>
        <w:numPr>
          <w:ilvl w:val="0"/>
          <w:numId w:val="2"/>
        </w:numPr>
        <w:ind w:leftChars="0" w:firstLineChars="0"/>
      </w:pPr>
      <w:r>
        <w:t>To an agent or employee of a health benefit plan providing health services or administering claims for health services to district employees and their enrolled dependents, for the purpose of providing the health services or administering claims for employees and their enrolled dependents</w:t>
      </w:r>
    </w:p>
    <w:p w:rsidR="00A429B0" w:rsidRDefault="00A429B0" w:rsidP="00A429B0">
      <w:pPr>
        <w:ind w:left="0" w:hanging="2"/>
      </w:pPr>
    </w:p>
    <w:p w:rsidR="00A429B0" w:rsidRDefault="00A429B0" w:rsidP="00A429B0">
      <w:pPr>
        <w:ind w:left="0" w:hanging="2"/>
        <w:rPr>
          <w:sz w:val="20"/>
          <w:szCs w:val="20"/>
        </w:rPr>
      </w:pPr>
      <w:r>
        <w:rPr>
          <w:i/>
          <w:sz w:val="20"/>
          <w:szCs w:val="20"/>
        </w:rPr>
        <w:t>(cf. 4154/4254/4354 - Health and Welfare Benefits)</w:t>
      </w:r>
    </w:p>
    <w:p w:rsidR="00A429B0" w:rsidRDefault="00A429B0" w:rsidP="00A429B0">
      <w:pPr>
        <w:ind w:left="0" w:hanging="2"/>
      </w:pPr>
    </w:p>
    <w:p w:rsidR="00A429B0" w:rsidRDefault="00A429B0" w:rsidP="00A429B0">
      <w:pPr>
        <w:pStyle w:val="ListParagraph"/>
        <w:numPr>
          <w:ilvl w:val="0"/>
          <w:numId w:val="1"/>
        </w:numPr>
        <w:ind w:leftChars="0" w:firstLineChars="0"/>
      </w:pPr>
      <w:r>
        <w:t>Test questions, scoring keys, and other examination data except as provided by law  (Government Code 6254)</w:t>
      </w:r>
    </w:p>
    <w:p w:rsidR="00A429B0" w:rsidRDefault="00A429B0" w:rsidP="00A429B0">
      <w:pPr>
        <w:ind w:left="0" w:hanging="2"/>
      </w:pPr>
    </w:p>
    <w:p w:rsidR="00A429B0" w:rsidRDefault="00A429B0" w:rsidP="00A429B0">
      <w:pPr>
        <w:ind w:left="0" w:hanging="2"/>
        <w:rPr>
          <w:sz w:val="20"/>
          <w:szCs w:val="20"/>
        </w:rPr>
      </w:pPr>
      <w:r>
        <w:rPr>
          <w:i/>
          <w:sz w:val="20"/>
          <w:szCs w:val="20"/>
        </w:rPr>
        <w:t>(cf. 6162.51 - Standardized Testing and Reporting Program)</w:t>
      </w:r>
    </w:p>
    <w:p w:rsidR="00A429B0" w:rsidRDefault="00A429B0" w:rsidP="00A429B0">
      <w:pPr>
        <w:ind w:left="0" w:hanging="2"/>
        <w:rPr>
          <w:sz w:val="20"/>
          <w:szCs w:val="20"/>
        </w:rPr>
      </w:pPr>
      <w:r>
        <w:rPr>
          <w:i/>
          <w:sz w:val="20"/>
          <w:szCs w:val="20"/>
        </w:rPr>
        <w:t>(cf. 6162.52 - High School Exit Examination)</w:t>
      </w:r>
    </w:p>
    <w:p w:rsidR="00A429B0" w:rsidRDefault="00A429B0" w:rsidP="00A429B0">
      <w:pPr>
        <w:ind w:left="0" w:hanging="2"/>
      </w:pPr>
    </w:p>
    <w:p w:rsidR="00A429B0" w:rsidRDefault="00A429B0" w:rsidP="00A429B0">
      <w:pPr>
        <w:pStyle w:val="ListParagraph"/>
        <w:numPr>
          <w:ilvl w:val="0"/>
          <w:numId w:val="1"/>
        </w:numPr>
        <w:ind w:leftChars="0" w:firstLineChars="0"/>
      </w:pPr>
      <w:r>
        <w:t>Without affecting the law of eminent domain, the contents of real estate appraisals or engineering or feasibility estimates and evaluations made for or by the district relative to the acquisition of property, or to prospective public supply and construction contracts, until all of the property has been acquired or all of the contract agreement obtained (Government Code 6254)</w:t>
      </w:r>
    </w:p>
    <w:p w:rsidR="00A429B0" w:rsidRDefault="00A429B0" w:rsidP="00A429B0">
      <w:pPr>
        <w:ind w:left="0" w:hanging="2"/>
      </w:pPr>
    </w:p>
    <w:p w:rsidR="00A429B0" w:rsidRDefault="00A429B0" w:rsidP="00A429B0">
      <w:pPr>
        <w:pStyle w:val="ListParagraph"/>
        <w:numPr>
          <w:ilvl w:val="0"/>
          <w:numId w:val="1"/>
        </w:numPr>
        <w:ind w:leftChars="0" w:firstLineChars="0"/>
      </w:pPr>
      <w:r>
        <w:t>Information required from any taxpayer in connection with the collection of local taxes that is received in confidence and the disclosure of the information to other persons would result in unfair competitive disadvantage to the person supplying the information (Government Code 6254)</w:t>
      </w:r>
    </w:p>
    <w:p w:rsidR="00A429B0" w:rsidRDefault="00A429B0" w:rsidP="00A429B0">
      <w:pPr>
        <w:ind w:left="0" w:hanging="2"/>
      </w:pPr>
    </w:p>
    <w:p w:rsidR="00A429B0" w:rsidRDefault="00A429B0" w:rsidP="00A429B0">
      <w:pPr>
        <w:pStyle w:val="ListParagraph"/>
        <w:numPr>
          <w:ilvl w:val="0"/>
          <w:numId w:val="1"/>
        </w:numPr>
        <w:ind w:leftChars="0" w:firstLineChars="0"/>
      </w:pPr>
      <w:r>
        <w:t>Library circulation and patron use records of a borrower or patron including, but not limited to, his/her name, address, telephone number, email address, borrowing information, or use of library information resources (Government Code 6254, 6267)</w:t>
      </w:r>
    </w:p>
    <w:p w:rsidR="00A429B0" w:rsidRDefault="00A429B0" w:rsidP="00A429B0">
      <w:pPr>
        <w:ind w:left="0" w:hanging="2"/>
      </w:pPr>
    </w:p>
    <w:p w:rsidR="00A429B0" w:rsidRDefault="00A429B0" w:rsidP="00A429B0">
      <w:pPr>
        <w:ind w:left="0" w:hanging="2"/>
        <w:rPr>
          <w:sz w:val="20"/>
          <w:szCs w:val="20"/>
        </w:rPr>
      </w:pPr>
      <w:r>
        <w:rPr>
          <w:i/>
          <w:sz w:val="20"/>
          <w:szCs w:val="20"/>
        </w:rPr>
        <w:t>(cf. 6163.1 - Library Media Centers)</w:t>
      </w:r>
    </w:p>
    <w:p w:rsidR="00A429B0" w:rsidRDefault="00A429B0" w:rsidP="00A429B0">
      <w:pPr>
        <w:ind w:left="0" w:hanging="2"/>
      </w:pPr>
    </w:p>
    <w:p w:rsidR="00A429B0" w:rsidRDefault="00A429B0" w:rsidP="00A429B0">
      <w:pPr>
        <w:pStyle w:val="ListParagraph"/>
        <w:numPr>
          <w:ilvl w:val="0"/>
          <w:numId w:val="1"/>
        </w:numPr>
        <w:ind w:leftChars="0" w:firstLineChars="0"/>
      </w:pPr>
      <w:r>
        <w:t>Records for which the disclosure is exempted or prohibited pursuant to state or federal law, including, but not limited to, provisions of the Evidence Code relating to privilege (Government Code 6254)</w:t>
      </w:r>
    </w:p>
    <w:p w:rsidR="00A429B0" w:rsidRDefault="00A429B0" w:rsidP="00A429B0">
      <w:pPr>
        <w:ind w:left="0" w:hanging="2"/>
      </w:pPr>
    </w:p>
    <w:p w:rsidR="00A429B0" w:rsidRDefault="00A429B0" w:rsidP="00A429B0">
      <w:pPr>
        <w:ind w:left="0" w:hanging="2"/>
        <w:rPr>
          <w:sz w:val="20"/>
          <w:szCs w:val="20"/>
        </w:rPr>
      </w:pPr>
      <w:r>
        <w:rPr>
          <w:i/>
          <w:sz w:val="20"/>
          <w:szCs w:val="20"/>
        </w:rPr>
        <w:t>(cf. 9124 - Attorney)</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tab/>
      </w:r>
      <w:r>
        <w:tab/>
      </w:r>
      <w:r>
        <w:t>AR 1340(e)</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rPr>
          <w:b/>
        </w:rPr>
        <w:t xml:space="preserve">ACCESS TO DISTRICT </w:t>
      </w:r>
      <w:proofErr w:type="gramStart"/>
      <w:r>
        <w:rPr>
          <w:b/>
        </w:rPr>
        <w:t>RECORDS</w:t>
      </w:r>
      <w:r>
        <w:t xml:space="preserve">  (</w:t>
      </w:r>
      <w:proofErr w:type="gramEnd"/>
      <w:r>
        <w:t>continued)</w:t>
      </w:r>
    </w:p>
    <w:p w:rsidR="00A429B0" w:rsidRDefault="00A429B0" w:rsidP="00A429B0">
      <w:pPr>
        <w:ind w:left="0" w:hanging="2"/>
      </w:pPr>
    </w:p>
    <w:p w:rsidR="00A429B0" w:rsidRDefault="00A429B0" w:rsidP="00A429B0">
      <w:pPr>
        <w:ind w:left="0" w:hanging="2"/>
      </w:pPr>
    </w:p>
    <w:p w:rsidR="00A429B0" w:rsidRDefault="00A429B0" w:rsidP="00A429B0">
      <w:pPr>
        <w:pStyle w:val="ListParagraph"/>
        <w:numPr>
          <w:ilvl w:val="0"/>
          <w:numId w:val="1"/>
        </w:numPr>
        <w:ind w:leftChars="0" w:firstLineChars="0"/>
      </w:pPr>
      <w:r>
        <w:t>Documents prepared by or for the district to assess its vulnerability to terrorist attack or other criminal acts intended to disrupt district operations and that are for distribution or consideration in closed session  (Government Code 6254)</w:t>
      </w:r>
    </w:p>
    <w:p w:rsidR="00A429B0" w:rsidRDefault="00A429B0" w:rsidP="00A429B0">
      <w:pPr>
        <w:ind w:left="0" w:hanging="2"/>
      </w:pPr>
    </w:p>
    <w:p w:rsidR="00A429B0" w:rsidRDefault="00A429B0" w:rsidP="00A429B0">
      <w:pPr>
        <w:ind w:left="0" w:hanging="2"/>
        <w:rPr>
          <w:sz w:val="20"/>
          <w:szCs w:val="20"/>
        </w:rPr>
      </w:pPr>
      <w:r>
        <w:rPr>
          <w:i/>
          <w:sz w:val="20"/>
          <w:szCs w:val="20"/>
        </w:rPr>
        <w:t>(cf. 0450 - Comprehensive Safety Plan)</w:t>
      </w:r>
    </w:p>
    <w:p w:rsidR="00A429B0" w:rsidRDefault="00A429B0" w:rsidP="00A429B0">
      <w:pPr>
        <w:ind w:left="0" w:hanging="2"/>
      </w:pPr>
    </w:p>
    <w:p w:rsidR="00A429B0" w:rsidRDefault="00A429B0" w:rsidP="00A429B0">
      <w:pPr>
        <w:pStyle w:val="ListParagraph"/>
        <w:numPr>
          <w:ilvl w:val="0"/>
          <w:numId w:val="1"/>
        </w:numPr>
        <w:ind w:leftChars="0" w:firstLineChars="0"/>
      </w:pPr>
      <w:r>
        <w:t>Recall petitions, petitions for special elections to fill Board vacancies, or petitions for the reorganization of the school district  (Government Code 6253.5)</w:t>
      </w:r>
    </w:p>
    <w:p w:rsidR="00A429B0" w:rsidRDefault="00A429B0" w:rsidP="00A429B0">
      <w:pPr>
        <w:ind w:left="0" w:hanging="2"/>
      </w:pPr>
    </w:p>
    <w:p w:rsidR="00A429B0" w:rsidRDefault="00A429B0" w:rsidP="00A429B0">
      <w:pPr>
        <w:ind w:left="0" w:hanging="2"/>
        <w:rPr>
          <w:sz w:val="20"/>
          <w:szCs w:val="20"/>
        </w:rPr>
      </w:pPr>
      <w:r>
        <w:rPr>
          <w:i/>
          <w:sz w:val="20"/>
          <w:szCs w:val="20"/>
        </w:rPr>
        <w:t>(cf. 9223 - Filling Vacancies)</w:t>
      </w:r>
    </w:p>
    <w:p w:rsidR="00A429B0" w:rsidRDefault="00A429B0" w:rsidP="00A429B0">
      <w:pPr>
        <w:ind w:left="0" w:hanging="2"/>
      </w:pPr>
    </w:p>
    <w:p w:rsidR="00A429B0" w:rsidRDefault="00A429B0" w:rsidP="00A429B0">
      <w:pPr>
        <w:pStyle w:val="ListParagraph"/>
        <w:numPr>
          <w:ilvl w:val="0"/>
          <w:numId w:val="1"/>
        </w:numPr>
        <w:ind w:leftChars="0" w:firstLineChars="0"/>
      </w:pPr>
      <w:r>
        <w:t>Minutes of Board meetings held in closed session  (Government Code 54957.2)</w:t>
      </w:r>
    </w:p>
    <w:p w:rsidR="00A429B0" w:rsidRDefault="00A429B0" w:rsidP="00A429B0">
      <w:pPr>
        <w:ind w:left="0" w:hanging="2"/>
      </w:pPr>
    </w:p>
    <w:p w:rsidR="00A429B0" w:rsidRDefault="00A429B0" w:rsidP="00A429B0">
      <w:pPr>
        <w:ind w:left="0" w:hanging="2"/>
        <w:rPr>
          <w:sz w:val="20"/>
          <w:szCs w:val="20"/>
        </w:rPr>
      </w:pPr>
      <w:r>
        <w:rPr>
          <w:i/>
          <w:sz w:val="20"/>
          <w:szCs w:val="20"/>
        </w:rPr>
        <w:t>(cf. 9321 - Closed Session Purposes and Agendas)</w:t>
      </w:r>
    </w:p>
    <w:p w:rsidR="00A429B0" w:rsidRDefault="00A429B0" w:rsidP="00A429B0">
      <w:pPr>
        <w:ind w:left="0" w:hanging="2"/>
      </w:pPr>
    </w:p>
    <w:p w:rsidR="00A429B0" w:rsidRDefault="00A429B0" w:rsidP="00A429B0">
      <w:pPr>
        <w:pStyle w:val="ListParagraph"/>
        <w:numPr>
          <w:ilvl w:val="0"/>
          <w:numId w:val="1"/>
        </w:numPr>
        <w:ind w:leftChars="0" w:firstLineChars="0"/>
      </w:pPr>
      <w:r>
        <w:t>Computer software developed by the district  (Government Code 6254.9)</w:t>
      </w:r>
    </w:p>
    <w:p w:rsidR="00A429B0" w:rsidRDefault="00A429B0" w:rsidP="00A429B0">
      <w:pPr>
        <w:ind w:left="0" w:hanging="2"/>
      </w:pPr>
    </w:p>
    <w:p w:rsidR="00A429B0" w:rsidRDefault="00A429B0" w:rsidP="00A429B0">
      <w:pPr>
        <w:pStyle w:val="ListParagraph"/>
        <w:numPr>
          <w:ilvl w:val="0"/>
          <w:numId w:val="1"/>
        </w:numPr>
        <w:tabs>
          <w:tab w:val="left" w:pos="720"/>
        </w:tabs>
        <w:ind w:leftChars="0" w:firstLineChars="0"/>
      </w:pPr>
      <w:r>
        <w:t>Information security records, the disclosure of which would reveal vulnerabilities to, or increase potential for an attack on, the district's information technology system (Government Code 6254.19)</w:t>
      </w:r>
    </w:p>
    <w:p w:rsidR="00A429B0" w:rsidRDefault="00A429B0" w:rsidP="00A429B0">
      <w:pPr>
        <w:tabs>
          <w:tab w:val="left" w:pos="720"/>
        </w:tabs>
        <w:ind w:left="0" w:hanging="2"/>
      </w:pPr>
    </w:p>
    <w:p w:rsidR="00A429B0" w:rsidRDefault="00A429B0" w:rsidP="00A429B0">
      <w:pPr>
        <w:pStyle w:val="ListParagraph"/>
        <w:numPr>
          <w:ilvl w:val="0"/>
          <w:numId w:val="1"/>
        </w:numPr>
        <w:tabs>
          <w:tab w:val="left" w:pos="720"/>
        </w:tabs>
        <w:ind w:leftChars="0" w:firstLineChars="0"/>
      </w:pPr>
      <w:r>
        <w:t>Records that contain individually identifiable health information, including records that may be exempt pursuant to physician-patient privilege, the Confidentiality of Medical Information Act, and the Health Insurance Portability and Accountability Act (Government Code 6254, 6255)</w:t>
      </w:r>
    </w:p>
    <w:p w:rsidR="00A429B0" w:rsidRDefault="00A429B0" w:rsidP="00A429B0">
      <w:pPr>
        <w:tabs>
          <w:tab w:val="left" w:pos="720"/>
        </w:tabs>
        <w:ind w:left="0" w:hanging="2"/>
      </w:pPr>
    </w:p>
    <w:p w:rsidR="00A429B0" w:rsidRDefault="00A429B0" w:rsidP="00A429B0">
      <w:pPr>
        <w:tabs>
          <w:tab w:val="left" w:pos="720"/>
        </w:tabs>
        <w:ind w:left="0" w:hanging="2"/>
        <w:rPr>
          <w:sz w:val="20"/>
          <w:szCs w:val="20"/>
        </w:rPr>
      </w:pPr>
      <w:r>
        <w:rPr>
          <w:i/>
          <w:sz w:val="20"/>
          <w:szCs w:val="20"/>
        </w:rPr>
        <w:t>(cf. 5141.6 - School Health Services)</w:t>
      </w:r>
    </w:p>
    <w:p w:rsidR="00A429B0" w:rsidRDefault="00A429B0" w:rsidP="00A429B0">
      <w:pPr>
        <w:ind w:left="0" w:hanging="2"/>
      </w:pPr>
    </w:p>
    <w:p w:rsidR="00A429B0" w:rsidRDefault="00A429B0" w:rsidP="00A429B0">
      <w:pPr>
        <w:pStyle w:val="ListParagraph"/>
        <w:numPr>
          <w:ilvl w:val="0"/>
          <w:numId w:val="1"/>
        </w:numPr>
        <w:ind w:leftChars="0" w:firstLineChars="0"/>
      </w:pPr>
      <w:r>
        <w:t>Any other records listed as exempt from public disclosure in the California Public Records Act or other statutes</w:t>
      </w:r>
    </w:p>
    <w:p w:rsidR="00A429B0" w:rsidRDefault="00A429B0" w:rsidP="00A429B0">
      <w:pPr>
        <w:ind w:left="0" w:hanging="2"/>
      </w:pPr>
    </w:p>
    <w:p w:rsidR="00A429B0" w:rsidRDefault="00A429B0" w:rsidP="00A429B0">
      <w:pPr>
        <w:pStyle w:val="ListParagraph"/>
        <w:numPr>
          <w:ilvl w:val="0"/>
          <w:numId w:val="1"/>
        </w:numPr>
        <w:tabs>
          <w:tab w:val="left" w:pos="720"/>
        </w:tabs>
        <w:ind w:leftChars="0" w:firstLineChars="0"/>
      </w:pPr>
      <w:r>
        <w:t>Records for which the district can demonstrate that, based on the particular facts of the case, the public interest served by not disclosing the record clearly outweighs the public interest served by disclosure of the record  (Government Code 6255)</w:t>
      </w:r>
    </w:p>
    <w:p w:rsidR="00A429B0" w:rsidRDefault="00A429B0" w:rsidP="00A429B0">
      <w:pPr>
        <w:ind w:left="0" w:hanging="2"/>
      </w:pPr>
    </w:p>
    <w:p w:rsidR="00A429B0" w:rsidRDefault="00A429B0" w:rsidP="00A429B0">
      <w:pPr>
        <w:ind w:left="0" w:hanging="2"/>
      </w:pPr>
      <w:r>
        <w:rPr>
          <w:b/>
        </w:rPr>
        <w:t>Inspection of Records and Requests for Copies</w:t>
      </w:r>
    </w:p>
    <w:p w:rsidR="00A429B0" w:rsidRDefault="00A429B0" w:rsidP="00A429B0">
      <w:pPr>
        <w:ind w:left="0" w:hanging="2"/>
      </w:pPr>
    </w:p>
    <w:p w:rsidR="00A429B0" w:rsidRDefault="00A429B0" w:rsidP="00A429B0">
      <w:pPr>
        <w:ind w:left="0" w:hanging="2"/>
      </w:pPr>
      <w:r>
        <w:t>Any person may request a copy or inspection of any district record that is open to the public and not exempt from disclosure.  (Government Code 6253)</w:t>
      </w:r>
    </w:p>
    <w:p w:rsidR="00A429B0" w:rsidRDefault="00A429B0" w:rsidP="00A429B0">
      <w:pPr>
        <w:ind w:left="0" w:hanging="2"/>
      </w:pPr>
    </w:p>
    <w:p w:rsidR="00A429B0" w:rsidRDefault="00A429B0" w:rsidP="00A429B0">
      <w:pPr>
        <w:ind w:left="0" w:hanging="2"/>
      </w:pPr>
      <w:r>
        <w:t xml:space="preserve">Within 10 days of receiving any request to inspect or copy a district record, the Superintendent or designee shall determine whether the request seeks release of a </w:t>
      </w:r>
      <w:proofErr w:type="spellStart"/>
      <w:r>
        <w:t>disclosable</w:t>
      </w:r>
      <w:proofErr w:type="spellEnd"/>
      <w:r>
        <w:t xml:space="preserve"> </w:t>
      </w:r>
      <w:r>
        <w:br/>
      </w:r>
    </w:p>
    <w:p w:rsidR="00A429B0" w:rsidRDefault="00A429B0" w:rsidP="00A429B0">
      <w:pPr>
        <w:ind w:left="0" w:hanging="2"/>
      </w:pPr>
      <w:r>
        <w:tab/>
      </w:r>
      <w:r>
        <w:tab/>
      </w:r>
      <w:r>
        <w:t>AR 1340(f)</w:t>
      </w:r>
    </w:p>
    <w:p w:rsidR="00A429B0" w:rsidRDefault="00A429B0" w:rsidP="00A429B0">
      <w:pPr>
        <w:ind w:left="0" w:hanging="2"/>
      </w:pPr>
    </w:p>
    <w:p w:rsidR="00A429B0" w:rsidRDefault="00A429B0" w:rsidP="00A429B0">
      <w:pPr>
        <w:ind w:left="0" w:hanging="2"/>
      </w:pPr>
      <w:r>
        <w:rPr>
          <w:b/>
        </w:rPr>
        <w:t xml:space="preserve">ACCESS TO DISTRICT </w:t>
      </w:r>
      <w:proofErr w:type="gramStart"/>
      <w:r>
        <w:rPr>
          <w:b/>
        </w:rPr>
        <w:t>RECORDS</w:t>
      </w:r>
      <w:r>
        <w:t xml:space="preserve">  (</w:t>
      </w:r>
      <w:proofErr w:type="gramEnd"/>
      <w:r>
        <w:t>continued)</w:t>
      </w:r>
    </w:p>
    <w:p w:rsidR="00A429B0" w:rsidRDefault="00A429B0" w:rsidP="00A429B0">
      <w:pPr>
        <w:ind w:left="0" w:hanging="2"/>
      </w:pPr>
    </w:p>
    <w:p w:rsidR="00A429B0" w:rsidRDefault="00A429B0" w:rsidP="00A429B0">
      <w:pPr>
        <w:ind w:left="0" w:hanging="2"/>
      </w:pPr>
      <w:proofErr w:type="gramStart"/>
      <w:r>
        <w:t>public</w:t>
      </w:r>
      <w:proofErr w:type="gramEnd"/>
      <w:r>
        <w:t xml:space="preserve"> record in the district's possession.  The Superintendent or designee shall promptly inform the person making the request of his/her determination and the reasons for the decision.  (Government Code 6253)</w:t>
      </w:r>
    </w:p>
    <w:p w:rsidR="00A429B0" w:rsidRDefault="00A429B0" w:rsidP="00A429B0">
      <w:pPr>
        <w:ind w:left="0" w:hanging="2"/>
      </w:pPr>
    </w:p>
    <w:p w:rsidR="00A429B0" w:rsidRDefault="00A429B0" w:rsidP="00A429B0">
      <w:pPr>
        <w:ind w:left="0" w:hanging="2"/>
      </w:pPr>
      <w:r>
        <w:t xml:space="preserve">In unusual circumstances, the Superintendent or designee may extend the 10-day limit for up to 14 days by providing written notice to the requester and setting forth the reasons for the extension and the date on which a determination </w:t>
      </w:r>
      <w:proofErr w:type="gramStart"/>
      <w:r>
        <w:t>is expected to be made</w:t>
      </w:r>
      <w:proofErr w:type="gramEnd"/>
      <w:r>
        <w:t xml:space="preserve">.  Unusual circumstances include the following, but only to the extent reasonably necessary </w:t>
      </w:r>
      <w:proofErr w:type="gramStart"/>
      <w:r>
        <w:t>to properly process</w:t>
      </w:r>
      <w:proofErr w:type="gramEnd"/>
      <w:r>
        <w:t xml:space="preserve"> the request:  (Government Code 6253)</w:t>
      </w:r>
    </w:p>
    <w:p w:rsidR="00A429B0" w:rsidRDefault="00A429B0" w:rsidP="00A429B0">
      <w:pPr>
        <w:ind w:left="0" w:hanging="2"/>
      </w:pPr>
    </w:p>
    <w:p w:rsidR="00A429B0" w:rsidRDefault="00A429B0" w:rsidP="00A429B0">
      <w:pPr>
        <w:pStyle w:val="ListParagraph"/>
        <w:numPr>
          <w:ilvl w:val="0"/>
          <w:numId w:val="3"/>
        </w:numPr>
        <w:ind w:leftChars="0" w:firstLineChars="0"/>
      </w:pPr>
      <w:r>
        <w:t>The need to search for and collect the requested records from field facilities or other establishments that are separate from the office processing the request</w:t>
      </w:r>
    </w:p>
    <w:p w:rsidR="00A429B0" w:rsidRDefault="00A429B0" w:rsidP="00A429B0">
      <w:pPr>
        <w:ind w:left="0" w:hanging="2"/>
      </w:pPr>
    </w:p>
    <w:p w:rsidR="00A429B0" w:rsidRDefault="00A429B0" w:rsidP="00A429B0">
      <w:pPr>
        <w:pStyle w:val="ListParagraph"/>
        <w:numPr>
          <w:ilvl w:val="0"/>
          <w:numId w:val="3"/>
        </w:numPr>
        <w:ind w:leftChars="0" w:firstLineChars="0"/>
      </w:pPr>
      <w:r>
        <w:t>The need to search for, collect, and appropriately examine a voluminous amount of separate and distinct records which are demanded in a single request</w:t>
      </w:r>
    </w:p>
    <w:p w:rsidR="00A429B0" w:rsidRDefault="00A429B0" w:rsidP="00A429B0">
      <w:pPr>
        <w:ind w:left="0" w:hanging="2"/>
      </w:pPr>
    </w:p>
    <w:p w:rsidR="00A429B0" w:rsidRDefault="00A429B0" w:rsidP="00A429B0">
      <w:pPr>
        <w:pStyle w:val="ListParagraph"/>
        <w:numPr>
          <w:ilvl w:val="0"/>
          <w:numId w:val="3"/>
        </w:numPr>
        <w:ind w:leftChars="0" w:firstLineChars="0"/>
      </w:pPr>
      <w:r>
        <w:t>The need for consultation, which shall be conducted with all practicable speed, with another agency (e.g., a state agency or city) having a substantial interest in the determination of the request or among two or more components of the district (e.g., two different school sites) with substantial interest in the request</w:t>
      </w:r>
    </w:p>
    <w:p w:rsidR="00A429B0" w:rsidRDefault="00A429B0" w:rsidP="00A429B0">
      <w:pPr>
        <w:ind w:left="0" w:hanging="2"/>
      </w:pPr>
    </w:p>
    <w:p w:rsidR="00A429B0" w:rsidRDefault="00A429B0" w:rsidP="00A429B0">
      <w:pPr>
        <w:pStyle w:val="ListParagraph"/>
        <w:numPr>
          <w:ilvl w:val="0"/>
          <w:numId w:val="3"/>
        </w:numPr>
        <w:ind w:leftChars="0" w:firstLineChars="0"/>
      </w:pPr>
      <w:r>
        <w:tab/>
        <w:t>In the case of electronic records, the need to compile data, write programming language or a computer program, or construct a computer report to extract data</w:t>
      </w:r>
    </w:p>
    <w:p w:rsidR="00A429B0" w:rsidRDefault="00A429B0" w:rsidP="00A429B0">
      <w:pPr>
        <w:ind w:left="0" w:hanging="2"/>
      </w:pPr>
    </w:p>
    <w:p w:rsidR="00A429B0" w:rsidRDefault="00A429B0" w:rsidP="00A429B0">
      <w:pPr>
        <w:ind w:left="0" w:hanging="2"/>
      </w:pPr>
      <w:r>
        <w:t xml:space="preserve">If the Superintendent or designee determines that the request seeks </w:t>
      </w:r>
      <w:proofErr w:type="spellStart"/>
      <w:r>
        <w:t>disclosable</w:t>
      </w:r>
      <w:proofErr w:type="spellEnd"/>
      <w:r>
        <w:t xml:space="preserve"> public records, the determination shall state the estimated date and time when the records </w:t>
      </w:r>
      <w:proofErr w:type="gramStart"/>
      <w:r>
        <w:t>will be made</w:t>
      </w:r>
      <w:proofErr w:type="gramEnd"/>
      <w:r>
        <w:t xml:space="preserve"> available. (Government Code 6253)</w:t>
      </w:r>
    </w:p>
    <w:p w:rsidR="00A429B0" w:rsidRDefault="00A429B0" w:rsidP="00A429B0">
      <w:pPr>
        <w:ind w:left="0" w:hanging="2"/>
      </w:pPr>
    </w:p>
    <w:p w:rsidR="00A429B0" w:rsidRDefault="00A429B0" w:rsidP="00A429B0">
      <w:pPr>
        <w:ind w:left="0" w:hanging="2"/>
      </w:pPr>
      <w:r>
        <w:t xml:space="preserve">Public records shall be open to inspection at all times during district office hours.  Any reasonably </w:t>
      </w:r>
      <w:proofErr w:type="spellStart"/>
      <w:r>
        <w:t>segregable</w:t>
      </w:r>
      <w:proofErr w:type="spellEnd"/>
      <w:r>
        <w:t xml:space="preserve"> portion of a record </w:t>
      </w:r>
      <w:proofErr w:type="gramStart"/>
      <w:r>
        <w:t>shall be made</w:t>
      </w:r>
      <w:proofErr w:type="gramEnd"/>
      <w:r>
        <w:t xml:space="preserve"> available for inspection by any person requesting the record after deletion of the portions that are exempted by law.  (Government Code 6253)</w:t>
      </w:r>
    </w:p>
    <w:p w:rsidR="00A429B0" w:rsidRDefault="00A429B0" w:rsidP="00A429B0">
      <w:pPr>
        <w:ind w:left="0" w:hanging="2"/>
      </w:pPr>
    </w:p>
    <w:p w:rsidR="00A429B0" w:rsidRDefault="00A429B0" w:rsidP="00A429B0">
      <w:pPr>
        <w:ind w:left="0" w:hanging="2"/>
      </w:pPr>
      <w:r>
        <w:t xml:space="preserve">Upon request for a </w:t>
      </w:r>
      <w:proofErr w:type="gramStart"/>
      <w:r>
        <w:t>copy</w:t>
      </w:r>
      <w:proofErr w:type="gramEnd"/>
      <w:r>
        <w:t xml:space="preserve"> that reasonably describes an identifiable record, an exact copy shall be promptly provided unless it is impracticable to do so. (Government Code 6253)</w:t>
      </w:r>
    </w:p>
    <w:p w:rsidR="00A429B0" w:rsidRDefault="00A429B0" w:rsidP="00A429B0">
      <w:pPr>
        <w:ind w:left="0" w:hanging="2"/>
      </w:pPr>
    </w:p>
    <w:p w:rsidR="00A429B0" w:rsidRDefault="00A429B0" w:rsidP="00A429B0">
      <w:pPr>
        <w:ind w:left="0" w:hanging="2"/>
      </w:pPr>
      <w:r>
        <w:t xml:space="preserve">The Superintendent or designee shall charge an amount for copies that reflects the direct costs of duplication.  Written requests to waive the fee </w:t>
      </w:r>
      <w:proofErr w:type="gramStart"/>
      <w:r>
        <w:t>shall be submitted</w:t>
      </w:r>
      <w:proofErr w:type="gramEnd"/>
      <w:r>
        <w:t xml:space="preserve"> to the Superintendent or designee.</w:t>
      </w:r>
    </w:p>
    <w:p w:rsidR="00A429B0" w:rsidRDefault="00A429B0" w:rsidP="00A429B0">
      <w:pPr>
        <w:ind w:left="0" w:hanging="2"/>
      </w:pPr>
    </w:p>
    <w:p w:rsidR="00A429B0" w:rsidRDefault="00A429B0" w:rsidP="00A429B0">
      <w:pPr>
        <w:ind w:left="0" w:hanging="2"/>
      </w:pPr>
      <w:r>
        <w:lastRenderedPageBreak/>
        <w:t xml:space="preserve">If any person requests that a public record </w:t>
      </w:r>
      <w:proofErr w:type="gramStart"/>
      <w:r>
        <w:t>be provided</w:t>
      </w:r>
      <w:proofErr w:type="gramEnd"/>
      <w:r>
        <w:t xml:space="preserve"> in an electronic format, the district shall make that record available in any electronic format in which it holds the information.  </w:t>
      </w:r>
      <w:r>
        <w:br/>
      </w:r>
    </w:p>
    <w:p w:rsidR="00A429B0" w:rsidRDefault="00A429B0" w:rsidP="00A429B0">
      <w:pPr>
        <w:ind w:left="0" w:hanging="2"/>
      </w:pPr>
      <w:r>
        <w:tab/>
      </w:r>
      <w:r>
        <w:tab/>
      </w:r>
      <w:r>
        <w:t>AR 1340(g)</w:t>
      </w:r>
    </w:p>
    <w:p w:rsidR="00A429B0" w:rsidRDefault="00A429B0" w:rsidP="00A429B0">
      <w:pPr>
        <w:ind w:left="0" w:hanging="2"/>
      </w:pPr>
    </w:p>
    <w:p w:rsidR="00A429B0" w:rsidRDefault="00A429B0" w:rsidP="00A429B0">
      <w:pPr>
        <w:ind w:left="0" w:hanging="2"/>
      </w:pPr>
      <w:r>
        <w:rPr>
          <w:b/>
        </w:rPr>
        <w:t xml:space="preserve">ACCESS TO DISTRICT </w:t>
      </w:r>
      <w:proofErr w:type="gramStart"/>
      <w:r>
        <w:rPr>
          <w:b/>
        </w:rPr>
        <w:t>RECORDS</w:t>
      </w:r>
      <w:r>
        <w:t xml:space="preserve">  (</w:t>
      </w:r>
      <w:proofErr w:type="gramEnd"/>
      <w:r>
        <w:t>continued)</w:t>
      </w:r>
    </w:p>
    <w:p w:rsidR="00A429B0" w:rsidRDefault="00A429B0" w:rsidP="00A429B0">
      <w:pPr>
        <w:ind w:left="0" w:hanging="2"/>
      </w:pPr>
    </w:p>
    <w:p w:rsidR="00A429B0" w:rsidRDefault="00A429B0" w:rsidP="00A429B0">
      <w:pPr>
        <w:ind w:left="0" w:hanging="2"/>
      </w:pPr>
    </w:p>
    <w:p w:rsidR="00A429B0" w:rsidRDefault="00A429B0" w:rsidP="00A429B0">
      <w:pPr>
        <w:ind w:left="0" w:hanging="2"/>
      </w:pPr>
      <w:r>
        <w:t>The district shall provide a copy of the electronic record in the format requested as long as the requested format is one that has been used by the district to create copies for its own use or for use by other agencies. (Government Code 6253.9)</w:t>
      </w:r>
    </w:p>
    <w:p w:rsidR="00A429B0" w:rsidRDefault="00A429B0" w:rsidP="00A429B0">
      <w:pPr>
        <w:ind w:left="0" w:hanging="2"/>
      </w:pPr>
    </w:p>
    <w:p w:rsidR="00A429B0" w:rsidRDefault="00A429B0" w:rsidP="00A429B0">
      <w:pPr>
        <w:ind w:left="0" w:hanging="2"/>
      </w:pPr>
      <w:r>
        <w:t>The cost of duplicating an electronic record shall be limited to the direct cost of producing a copy of the record in electronic format.  However, the requester shall bear the cost of producing the copy of the electronic record, including the cost to construct the record and the cost of programming and computer services necessary to produce the copy, under the following circumstances:  (Government Code 6253.9)</w:t>
      </w:r>
    </w:p>
    <w:p w:rsidR="00A429B0" w:rsidRDefault="00A429B0" w:rsidP="00A429B0">
      <w:pPr>
        <w:ind w:left="0" w:hanging="2"/>
      </w:pPr>
    </w:p>
    <w:p w:rsidR="00A429B0" w:rsidRDefault="00A429B0" w:rsidP="00A429B0">
      <w:pPr>
        <w:pStyle w:val="ListParagraph"/>
        <w:numPr>
          <w:ilvl w:val="0"/>
          <w:numId w:val="4"/>
        </w:numPr>
        <w:ind w:leftChars="0" w:firstLineChars="0"/>
      </w:pPr>
      <w:r>
        <w:t>The electronic record is one that is produced only at otherwise regularly scheduled intervals.</w:t>
      </w:r>
    </w:p>
    <w:p w:rsidR="00A429B0" w:rsidRDefault="00A429B0" w:rsidP="00A429B0">
      <w:pPr>
        <w:ind w:left="0" w:hanging="2"/>
      </w:pPr>
    </w:p>
    <w:p w:rsidR="00A429B0" w:rsidRDefault="00A429B0" w:rsidP="00A429B0">
      <w:pPr>
        <w:pStyle w:val="ListParagraph"/>
        <w:numPr>
          <w:ilvl w:val="0"/>
          <w:numId w:val="4"/>
        </w:numPr>
        <w:ind w:leftChars="0" w:firstLineChars="0"/>
      </w:pPr>
      <w:r>
        <w:t>The request would require data compilation, extraction, or programming to produce the record.</w:t>
      </w:r>
    </w:p>
    <w:p w:rsidR="00A429B0" w:rsidRDefault="00A429B0" w:rsidP="00A429B0">
      <w:pPr>
        <w:ind w:left="0" w:hanging="2"/>
      </w:pPr>
    </w:p>
    <w:p w:rsidR="00A429B0" w:rsidRDefault="00A429B0" w:rsidP="00A429B0">
      <w:pPr>
        <w:ind w:left="0" w:hanging="2"/>
      </w:pPr>
      <w:r>
        <w:rPr>
          <w:b/>
        </w:rPr>
        <w:t>Assistance in Identifying Requested Records</w:t>
      </w:r>
    </w:p>
    <w:p w:rsidR="00A429B0" w:rsidRDefault="00A429B0" w:rsidP="00A429B0">
      <w:pPr>
        <w:ind w:left="0" w:hanging="2"/>
      </w:pPr>
    </w:p>
    <w:p w:rsidR="00A429B0" w:rsidRDefault="00A429B0" w:rsidP="00A429B0">
      <w:pPr>
        <w:ind w:left="0" w:hanging="2"/>
      </w:pPr>
      <w:r>
        <w:t xml:space="preserve">If the Superintendent or designee denies a request for </w:t>
      </w:r>
      <w:proofErr w:type="spellStart"/>
      <w:r>
        <w:t>disclosable</w:t>
      </w:r>
      <w:proofErr w:type="spellEnd"/>
      <w:r>
        <w:t xml:space="preserve"> records, he/she shall assist the requester in making a focused and effective request that reasonably describes an identifiable record.  To the extent reasonable under the circumstances, the Superintendent or designee shall do all of the following:  (Government Code 6253.1)</w:t>
      </w:r>
    </w:p>
    <w:p w:rsidR="00A429B0" w:rsidRDefault="00A429B0" w:rsidP="00A429B0">
      <w:pPr>
        <w:ind w:left="0" w:hanging="2"/>
      </w:pPr>
    </w:p>
    <w:p w:rsidR="00A429B0" w:rsidRDefault="00A429B0" w:rsidP="00A429B0">
      <w:pPr>
        <w:pStyle w:val="ListParagraph"/>
        <w:numPr>
          <w:ilvl w:val="0"/>
          <w:numId w:val="5"/>
        </w:numPr>
        <w:ind w:leftChars="0" w:firstLineChars="0"/>
      </w:pPr>
      <w:r>
        <w:t>Assist in identifying records and information responsive to the request or the purpose of the request, if specified</w:t>
      </w:r>
    </w:p>
    <w:p w:rsidR="00A429B0" w:rsidRDefault="00A429B0" w:rsidP="00A429B0">
      <w:pPr>
        <w:ind w:left="0" w:hanging="2"/>
      </w:pPr>
    </w:p>
    <w:p w:rsidR="00A429B0" w:rsidRDefault="00A429B0" w:rsidP="00A429B0">
      <w:pPr>
        <w:ind w:left="0" w:hanging="2"/>
      </w:pPr>
      <w:r>
        <w:t xml:space="preserve">If, after making a reasonable effort to elicit additional clarifying information from the requester to help identify the record, the Superintendent or designee is still unable to identify the information, this requirement </w:t>
      </w:r>
      <w:proofErr w:type="gramStart"/>
      <w:r>
        <w:t>shall be deemed</w:t>
      </w:r>
      <w:proofErr w:type="gramEnd"/>
      <w:r>
        <w:t xml:space="preserve"> satisfied.</w:t>
      </w:r>
    </w:p>
    <w:p w:rsidR="00A429B0" w:rsidRDefault="00A429B0" w:rsidP="00A429B0">
      <w:pPr>
        <w:ind w:left="0" w:hanging="2"/>
      </w:pPr>
    </w:p>
    <w:p w:rsidR="00A429B0" w:rsidRDefault="00A429B0" w:rsidP="00A429B0">
      <w:pPr>
        <w:pStyle w:val="ListParagraph"/>
        <w:numPr>
          <w:ilvl w:val="0"/>
          <w:numId w:val="5"/>
        </w:numPr>
        <w:ind w:leftChars="0" w:firstLineChars="0"/>
      </w:pPr>
      <w:r>
        <w:t>Describe the information technology and physical location in which the records exist</w:t>
      </w:r>
    </w:p>
    <w:p w:rsidR="00A429B0" w:rsidRDefault="00A429B0" w:rsidP="00A429B0">
      <w:pPr>
        <w:ind w:left="0" w:hanging="2"/>
      </w:pPr>
    </w:p>
    <w:p w:rsidR="00A429B0" w:rsidRDefault="00A429B0" w:rsidP="00A429B0">
      <w:pPr>
        <w:pStyle w:val="ListParagraph"/>
        <w:numPr>
          <w:ilvl w:val="0"/>
          <w:numId w:val="5"/>
        </w:numPr>
        <w:ind w:leftChars="0" w:firstLineChars="0"/>
      </w:pPr>
      <w:bookmarkStart w:id="0" w:name="_GoBack"/>
      <w:bookmarkEnd w:id="0"/>
      <w:r>
        <w:t>Provide suggestions for overcoming any practical basis for denying access to the records or information sought</w:t>
      </w:r>
    </w:p>
    <w:p w:rsidR="00A429B0" w:rsidRDefault="00A429B0" w:rsidP="00A429B0">
      <w:pPr>
        <w:ind w:left="0" w:hanging="2"/>
      </w:pPr>
    </w:p>
    <w:p w:rsidR="00A429B0" w:rsidRDefault="00A429B0" w:rsidP="00A429B0">
      <w:pPr>
        <w:ind w:left="0" w:hanging="2"/>
      </w:pPr>
      <w:r>
        <w:t xml:space="preserve">Provisions of the Public Records Act shall not be construed </w:t>
      </w:r>
      <w:proofErr w:type="gramStart"/>
      <w:r>
        <w:t>so as to</w:t>
      </w:r>
      <w:proofErr w:type="gramEnd"/>
      <w:r>
        <w:t xml:space="preserve"> delay access for purposes of inspecting records open to the public.  Any notification denying a request for public records shall state the name and title of each person responsible for the denial.  (Government Code 6253)</w:t>
      </w: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p>
    <w:p w:rsidR="00A429B0" w:rsidRDefault="00A429B0" w:rsidP="00A429B0">
      <w:pPr>
        <w:ind w:left="0" w:hanging="2"/>
      </w:pPr>
      <w:r>
        <w:t>Regulation</w:t>
      </w:r>
      <w:r>
        <w:tab/>
      </w:r>
      <w:r>
        <w:rPr>
          <w:b/>
        </w:rPr>
        <w:t>WINSHIP-ROBBINS ELEMENTARY SCHOOL DISTRICT</w:t>
      </w:r>
    </w:p>
    <w:p w:rsidR="00A429B0" w:rsidRDefault="00A429B0" w:rsidP="00A429B0">
      <w:pPr>
        <w:ind w:left="0" w:hanging="2"/>
      </w:pPr>
      <w:proofErr w:type="gramStart"/>
      <w:r>
        <w:t>approved</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719"/>
    <w:multiLevelType w:val="hybridMultilevel"/>
    <w:tmpl w:val="894252B8"/>
    <w:lvl w:ilvl="0" w:tplc="41BC402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0D316F8"/>
    <w:multiLevelType w:val="hybridMultilevel"/>
    <w:tmpl w:val="C80AB290"/>
    <w:lvl w:ilvl="0" w:tplc="E08E354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25A617A0"/>
    <w:multiLevelType w:val="hybridMultilevel"/>
    <w:tmpl w:val="EF7ACEA2"/>
    <w:lvl w:ilvl="0" w:tplc="D4A44CF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7755C44"/>
    <w:multiLevelType w:val="hybridMultilevel"/>
    <w:tmpl w:val="76BEEE60"/>
    <w:lvl w:ilvl="0" w:tplc="5D3400F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3C275F15"/>
    <w:multiLevelType w:val="hybridMultilevel"/>
    <w:tmpl w:val="1C5419BE"/>
    <w:lvl w:ilvl="0" w:tplc="6C88FAB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B0"/>
    <w:rsid w:val="00A429B0"/>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58B8F"/>
  <w15:chartTrackingRefBased/>
  <w15:docId w15:val="{5C862D59-3B44-4120-9EC1-3FCB0F89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29B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2111</Words>
  <Characters>12034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2022-11-28T18:51:00Z</dcterms:created>
  <dcterms:modified xsi:type="dcterms:W3CDTF">2022-11-28T18:54:00Z</dcterms:modified>
</cp:coreProperties>
</file>