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20D" w:rsidRDefault="001D120D" w:rsidP="001D120D">
      <w:pPr>
        <w:ind w:left="0" w:hanging="2"/>
      </w:pPr>
      <w:r>
        <w:tab/>
      </w:r>
      <w:bookmarkStart w:id="0" w:name="_GoBack"/>
      <w:bookmarkEnd w:id="0"/>
      <w:r>
        <w:rPr>
          <w:b/>
        </w:rPr>
        <w:t>Instruction</w:t>
      </w:r>
      <w:r>
        <w:rPr>
          <w:b/>
        </w:rPr>
        <w:tab/>
      </w:r>
      <w:r>
        <w:t>BP 6154(a)</w:t>
      </w:r>
    </w:p>
    <w:p w:rsidR="001D120D" w:rsidRDefault="001D120D" w:rsidP="001D120D">
      <w:pPr>
        <w:ind w:left="0" w:hanging="2"/>
      </w:pPr>
    </w:p>
    <w:p w:rsidR="001D120D" w:rsidRDefault="001D120D" w:rsidP="001D120D">
      <w:pPr>
        <w:ind w:left="0" w:hanging="2"/>
      </w:pPr>
      <w:r>
        <w:rPr>
          <w:b/>
        </w:rPr>
        <w:t>HOMEWORK/MAKEUP WORK</w:t>
      </w:r>
    </w:p>
    <w:p w:rsidR="001D120D" w:rsidRDefault="001D120D" w:rsidP="001D120D">
      <w:pPr>
        <w:ind w:left="0" w:hanging="2"/>
      </w:pPr>
    </w:p>
    <w:p w:rsidR="001D120D" w:rsidRDefault="001D120D" w:rsidP="001D120D">
      <w:pPr>
        <w:ind w:left="0" w:hanging="2"/>
      </w:pPr>
      <w:r>
        <w:t>The Governing Board recognizes that homework contributes toward building responsibility, self-discipline and life-long learning habits, and that time spent on homework directly influences students' ability to meet the district's academic standards. The Board expects students, parents/guardians and staff to view homework as a routine and important part of students' daily lives.</w:t>
      </w:r>
    </w:p>
    <w:p w:rsidR="001D120D" w:rsidRDefault="001D120D" w:rsidP="001D120D">
      <w:pPr>
        <w:ind w:left="0" w:hanging="2"/>
      </w:pPr>
    </w:p>
    <w:p w:rsidR="001D120D" w:rsidRDefault="001D120D" w:rsidP="001D120D">
      <w:pPr>
        <w:ind w:left="0" w:hanging="2"/>
        <w:jc w:val="left"/>
        <w:rPr>
          <w:sz w:val="20"/>
          <w:szCs w:val="20"/>
        </w:rPr>
      </w:pPr>
      <w:r>
        <w:rPr>
          <w:i/>
          <w:sz w:val="20"/>
          <w:szCs w:val="20"/>
        </w:rPr>
        <w:t>(cf. 6011 - Academic Standards)</w:t>
      </w:r>
    </w:p>
    <w:p w:rsidR="001D120D" w:rsidRDefault="001D120D" w:rsidP="001D120D">
      <w:pPr>
        <w:ind w:left="0" w:hanging="2"/>
      </w:pPr>
    </w:p>
    <w:p w:rsidR="001D120D" w:rsidRDefault="001D120D" w:rsidP="001D120D">
      <w:pPr>
        <w:ind w:left="0" w:hanging="2"/>
      </w:pPr>
      <w:r>
        <w:t xml:space="preserve">The Superintendent or designee shall ensure that administrators and teachers develop and implement an effective homework plan at each school site.  As needed, teachers may receive training in designing relevant, challenging and meaningful homework assignments that reinforce </w:t>
      </w:r>
      <w:proofErr w:type="gramStart"/>
      <w:r>
        <w:t>classroom learning</w:t>
      </w:r>
      <w:proofErr w:type="gramEnd"/>
      <w:r>
        <w:t xml:space="preserve"> objectives.  Teachers' expectations related to homework </w:t>
      </w:r>
      <w:proofErr w:type="gramStart"/>
      <w:r>
        <w:t>may be addressed</w:t>
      </w:r>
      <w:proofErr w:type="gramEnd"/>
      <w:r>
        <w:t xml:space="preserve"> in their evaluations.</w:t>
      </w:r>
    </w:p>
    <w:p w:rsidR="001D120D" w:rsidRDefault="001D120D" w:rsidP="001D120D">
      <w:pPr>
        <w:ind w:left="0" w:hanging="2"/>
      </w:pPr>
    </w:p>
    <w:p w:rsidR="001D120D" w:rsidRDefault="001D120D" w:rsidP="001D120D">
      <w:pPr>
        <w:ind w:left="0" w:hanging="2"/>
        <w:jc w:val="left"/>
        <w:rPr>
          <w:sz w:val="20"/>
          <w:szCs w:val="20"/>
        </w:rPr>
      </w:pPr>
      <w:r>
        <w:rPr>
          <w:i/>
          <w:sz w:val="20"/>
          <w:szCs w:val="20"/>
        </w:rPr>
        <w:t>(cf. 4115 - Evaluation/Supervision)</w:t>
      </w:r>
    </w:p>
    <w:p w:rsidR="001D120D" w:rsidRDefault="001D120D" w:rsidP="001D120D">
      <w:pPr>
        <w:ind w:left="0" w:hanging="2"/>
        <w:jc w:val="left"/>
        <w:rPr>
          <w:sz w:val="20"/>
          <w:szCs w:val="20"/>
        </w:rPr>
      </w:pPr>
      <w:r>
        <w:rPr>
          <w:i/>
          <w:sz w:val="20"/>
          <w:szCs w:val="20"/>
        </w:rPr>
        <w:t>(cf. 4131 - Staff Development)</w:t>
      </w:r>
    </w:p>
    <w:p w:rsidR="001D120D" w:rsidRDefault="001D120D" w:rsidP="001D120D">
      <w:pPr>
        <w:ind w:left="0" w:hanging="2"/>
      </w:pPr>
    </w:p>
    <w:p w:rsidR="001D120D" w:rsidRDefault="001D120D" w:rsidP="001D120D">
      <w:pPr>
        <w:ind w:left="0" w:hanging="2"/>
      </w:pPr>
      <w:r>
        <w:t xml:space="preserve">Although it is the student's responsibility to do most homework assignments independently, the Board expects teachers at all grade levels to use parents/guardians as a contributing resource. When students repeatedly fail to do their homework, parents/guardians </w:t>
      </w:r>
      <w:proofErr w:type="gramStart"/>
      <w:r>
        <w:t>shall be notified and asked to contact the teacher</w:t>
      </w:r>
      <w:proofErr w:type="gramEnd"/>
      <w:r>
        <w:t>.</w:t>
      </w:r>
    </w:p>
    <w:p w:rsidR="001D120D" w:rsidRDefault="001D120D" w:rsidP="001D120D">
      <w:pPr>
        <w:ind w:left="0" w:hanging="2"/>
      </w:pPr>
    </w:p>
    <w:p w:rsidR="001D120D" w:rsidRDefault="001D120D" w:rsidP="001D120D">
      <w:pPr>
        <w:ind w:left="0" w:hanging="2"/>
        <w:jc w:val="left"/>
        <w:rPr>
          <w:sz w:val="20"/>
          <w:szCs w:val="20"/>
        </w:rPr>
      </w:pPr>
      <w:r>
        <w:rPr>
          <w:i/>
          <w:sz w:val="20"/>
          <w:szCs w:val="20"/>
        </w:rPr>
        <w:t>(cf. 5020 - Parent Rights and Responsibilities)</w:t>
      </w:r>
    </w:p>
    <w:p w:rsidR="001D120D" w:rsidRDefault="001D120D" w:rsidP="001D120D">
      <w:pPr>
        <w:ind w:left="0" w:hanging="2"/>
        <w:jc w:val="left"/>
        <w:rPr>
          <w:sz w:val="20"/>
          <w:szCs w:val="20"/>
        </w:rPr>
      </w:pPr>
      <w:r>
        <w:rPr>
          <w:i/>
          <w:sz w:val="20"/>
          <w:szCs w:val="20"/>
        </w:rPr>
        <w:t>(cf. 6020 - Parent Involvement)</w:t>
      </w:r>
    </w:p>
    <w:p w:rsidR="001D120D" w:rsidRDefault="001D120D" w:rsidP="001D120D">
      <w:pPr>
        <w:ind w:left="0" w:hanging="2"/>
      </w:pPr>
    </w:p>
    <w:p w:rsidR="001D120D" w:rsidRDefault="001D120D" w:rsidP="001D120D">
      <w:pPr>
        <w:ind w:left="0" w:hanging="2"/>
      </w:pPr>
      <w:r>
        <w:t xml:space="preserve">To further support students' homework efforts, the Superintendent or designee may establish and maintain telephone help lines and/or after-school centers where students can receive encouragement and clarification about homework assignments from teachers, volunteers and/or </w:t>
      </w:r>
      <w:proofErr w:type="gramStart"/>
      <w:r>
        <w:t>more advanced students</w:t>
      </w:r>
      <w:proofErr w:type="gramEnd"/>
      <w:r>
        <w:t xml:space="preserve"> who are performing community service. </w:t>
      </w:r>
    </w:p>
    <w:p w:rsidR="001D120D" w:rsidRDefault="001D120D" w:rsidP="001D120D">
      <w:pPr>
        <w:ind w:left="0" w:hanging="2"/>
      </w:pPr>
    </w:p>
    <w:p w:rsidR="001D120D" w:rsidRDefault="001D120D" w:rsidP="001D120D">
      <w:pPr>
        <w:ind w:left="0" w:hanging="2"/>
        <w:jc w:val="left"/>
        <w:rPr>
          <w:sz w:val="20"/>
          <w:szCs w:val="20"/>
        </w:rPr>
      </w:pPr>
      <w:r>
        <w:rPr>
          <w:i/>
          <w:sz w:val="20"/>
          <w:szCs w:val="20"/>
        </w:rPr>
        <w:t>(cf. 1240 - Volunteer Assistance)</w:t>
      </w:r>
    </w:p>
    <w:p w:rsidR="001D120D" w:rsidRDefault="001D120D" w:rsidP="001D120D">
      <w:pPr>
        <w:ind w:left="0" w:hanging="2"/>
        <w:jc w:val="left"/>
        <w:rPr>
          <w:sz w:val="20"/>
          <w:szCs w:val="20"/>
        </w:rPr>
      </w:pPr>
      <w:r>
        <w:rPr>
          <w:i/>
          <w:sz w:val="20"/>
          <w:szCs w:val="20"/>
        </w:rPr>
        <w:t>(cf. 1700 - Relations between Private Industry and the Schools)</w:t>
      </w:r>
    </w:p>
    <w:p w:rsidR="001D120D" w:rsidRDefault="001D120D" w:rsidP="001D120D">
      <w:pPr>
        <w:ind w:left="0" w:hanging="2"/>
        <w:jc w:val="left"/>
        <w:rPr>
          <w:sz w:val="20"/>
          <w:szCs w:val="20"/>
        </w:rPr>
      </w:pPr>
      <w:r>
        <w:rPr>
          <w:i/>
          <w:sz w:val="20"/>
          <w:szCs w:val="20"/>
        </w:rPr>
        <w:t>(cf. 3541 - Transportation Routes and Services)</w:t>
      </w:r>
    </w:p>
    <w:p w:rsidR="001D120D" w:rsidRDefault="001D120D" w:rsidP="001D120D">
      <w:pPr>
        <w:ind w:left="0" w:hanging="2"/>
        <w:jc w:val="left"/>
        <w:rPr>
          <w:sz w:val="20"/>
          <w:szCs w:val="20"/>
        </w:rPr>
      </w:pPr>
      <w:r>
        <w:rPr>
          <w:i/>
          <w:sz w:val="20"/>
          <w:szCs w:val="20"/>
        </w:rPr>
        <w:t>(cf. 5148 - Child Care and Development)</w:t>
      </w:r>
    </w:p>
    <w:p w:rsidR="001D120D" w:rsidRDefault="001D120D" w:rsidP="001D120D">
      <w:pPr>
        <w:ind w:left="0" w:hanging="2"/>
        <w:jc w:val="left"/>
        <w:rPr>
          <w:sz w:val="20"/>
          <w:szCs w:val="20"/>
        </w:rPr>
      </w:pPr>
      <w:r>
        <w:rPr>
          <w:i/>
          <w:sz w:val="20"/>
          <w:szCs w:val="20"/>
        </w:rPr>
        <w:t>(cf. 6112 - School Day)</w:t>
      </w:r>
    </w:p>
    <w:p w:rsidR="001D120D" w:rsidRDefault="001D120D" w:rsidP="001D120D">
      <w:pPr>
        <w:ind w:left="0" w:hanging="2"/>
        <w:jc w:val="left"/>
        <w:rPr>
          <w:sz w:val="20"/>
          <w:szCs w:val="20"/>
        </w:rPr>
      </w:pPr>
      <w:r>
        <w:rPr>
          <w:i/>
          <w:sz w:val="20"/>
          <w:szCs w:val="20"/>
        </w:rPr>
        <w:t>(cf. 6142.4 - Service Learning/Community Service Classes)</w:t>
      </w:r>
    </w:p>
    <w:p w:rsidR="001D120D" w:rsidRDefault="001D120D" w:rsidP="001D120D">
      <w:pPr>
        <w:ind w:left="0" w:hanging="2"/>
      </w:pPr>
    </w:p>
    <w:p w:rsidR="001D120D" w:rsidRDefault="001D120D" w:rsidP="001D120D">
      <w:pPr>
        <w:ind w:left="0" w:hanging="2"/>
      </w:pPr>
      <w:r>
        <w:rPr>
          <w:b/>
        </w:rPr>
        <w:t>Makeup Work</w:t>
      </w:r>
    </w:p>
    <w:p w:rsidR="001D120D" w:rsidRDefault="001D120D" w:rsidP="001D120D">
      <w:pPr>
        <w:ind w:left="0" w:hanging="2"/>
      </w:pPr>
    </w:p>
    <w:p w:rsidR="001D120D" w:rsidRDefault="001D120D" w:rsidP="001D120D">
      <w:pPr>
        <w:ind w:left="0" w:hanging="2"/>
      </w:pPr>
      <w:r>
        <w:t xml:space="preserve">Students who miss </w:t>
      </w:r>
      <w:proofErr w:type="gramStart"/>
      <w:r>
        <w:t>school work</w:t>
      </w:r>
      <w:proofErr w:type="gramEnd"/>
      <w:r>
        <w:t xml:space="preserve"> because of an excused absence shall be given the opportunity to complete all assignments and tests that can be reasonably provided.  As determined by the </w:t>
      </w:r>
      <w:r>
        <w:br/>
        <w:t xml:space="preserve">teacher, the assignments and tests shall be reasonably equivalent to, but not necessarily identical to, the assignments and tests missed during the absence.  Students shall receive full credit for work satisfactorily completed within a reasonable </w:t>
      </w:r>
      <w:proofErr w:type="gramStart"/>
      <w:r>
        <w:t>period of time</w:t>
      </w:r>
      <w:proofErr w:type="gramEnd"/>
      <w:r>
        <w:t>.  (Education Code 48205)</w:t>
      </w:r>
    </w:p>
    <w:p w:rsidR="001D120D" w:rsidRDefault="001D120D" w:rsidP="001D120D">
      <w:pPr>
        <w:ind w:left="0" w:hanging="2"/>
      </w:pPr>
    </w:p>
    <w:p w:rsidR="001D120D" w:rsidRDefault="001D120D" w:rsidP="001D120D">
      <w:pPr>
        <w:ind w:left="0" w:hanging="2"/>
        <w:jc w:val="left"/>
        <w:rPr>
          <w:sz w:val="20"/>
          <w:szCs w:val="20"/>
        </w:rPr>
      </w:pPr>
      <w:r>
        <w:rPr>
          <w:i/>
          <w:sz w:val="20"/>
          <w:szCs w:val="20"/>
        </w:rPr>
        <w:t>(cf. 5113 - Absences and Excuses)</w:t>
      </w:r>
    </w:p>
    <w:p w:rsidR="001D120D" w:rsidRDefault="001D120D" w:rsidP="001D120D">
      <w:pPr>
        <w:ind w:left="0" w:hanging="2"/>
      </w:pPr>
      <w:r>
        <w:tab/>
      </w:r>
      <w:r>
        <w:tab/>
        <w:t>BP 6154(b)</w:t>
      </w:r>
    </w:p>
    <w:p w:rsidR="001D120D" w:rsidRDefault="001D120D" w:rsidP="001D120D">
      <w:pPr>
        <w:ind w:left="0" w:hanging="2"/>
      </w:pPr>
    </w:p>
    <w:p w:rsidR="001D120D" w:rsidRDefault="001D120D" w:rsidP="001D120D">
      <w:pPr>
        <w:ind w:left="0" w:hanging="2"/>
      </w:pPr>
      <w:r>
        <w:rPr>
          <w:b/>
        </w:rPr>
        <w:t xml:space="preserve">HOMEWORK/MAKEUP </w:t>
      </w:r>
      <w:proofErr w:type="gramStart"/>
      <w:r>
        <w:rPr>
          <w:b/>
        </w:rPr>
        <w:t>WORK</w:t>
      </w:r>
      <w:r>
        <w:t xml:space="preserve">  (</w:t>
      </w:r>
      <w:proofErr w:type="gramEnd"/>
      <w:r>
        <w:t>continued)</w:t>
      </w:r>
    </w:p>
    <w:p w:rsidR="001D120D" w:rsidRDefault="001D120D" w:rsidP="001D120D">
      <w:pPr>
        <w:ind w:left="0" w:hanging="2"/>
      </w:pPr>
    </w:p>
    <w:p w:rsidR="001D120D" w:rsidRDefault="001D120D" w:rsidP="001D120D">
      <w:pPr>
        <w:ind w:left="0" w:hanging="2"/>
      </w:pPr>
      <w:r>
        <w:t xml:space="preserve">Students who miss </w:t>
      </w:r>
      <w:proofErr w:type="gramStart"/>
      <w:r>
        <w:t>school work</w:t>
      </w:r>
      <w:proofErr w:type="gramEnd"/>
      <w:r>
        <w:t xml:space="preserve"> because of unexcused absences shall be given the opportunity to make up missed work.  Teachers shall assign such makeup work as necessary to ensure academic progress, not as a punitive measure.</w:t>
      </w: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jc w:val="left"/>
        <w:rPr>
          <w:sz w:val="20"/>
          <w:szCs w:val="20"/>
        </w:rPr>
      </w:pPr>
      <w:r>
        <w:rPr>
          <w:i/>
          <w:sz w:val="20"/>
          <w:szCs w:val="20"/>
        </w:rPr>
        <w:t>Legal Reference:</w:t>
      </w:r>
    </w:p>
    <w:p w:rsidR="001D120D" w:rsidRDefault="001D120D" w:rsidP="001D120D">
      <w:pPr>
        <w:ind w:left="0" w:hanging="2"/>
        <w:jc w:val="left"/>
        <w:rPr>
          <w:sz w:val="20"/>
          <w:szCs w:val="20"/>
          <w:u w:val="single"/>
        </w:rPr>
      </w:pPr>
      <w:r>
        <w:rPr>
          <w:i/>
          <w:sz w:val="20"/>
          <w:szCs w:val="20"/>
          <w:u w:val="single"/>
        </w:rPr>
        <w:t>EDUCATION CODE</w:t>
      </w:r>
    </w:p>
    <w:p w:rsidR="001D120D" w:rsidRDefault="001D120D" w:rsidP="001D120D">
      <w:pPr>
        <w:ind w:left="0" w:hanging="2"/>
        <w:jc w:val="left"/>
        <w:rPr>
          <w:sz w:val="20"/>
          <w:szCs w:val="20"/>
        </w:rPr>
      </w:pPr>
      <w:proofErr w:type="gramStart"/>
      <w:r>
        <w:rPr>
          <w:i/>
          <w:sz w:val="20"/>
          <w:szCs w:val="20"/>
        </w:rPr>
        <w:t>48205</w:t>
      </w:r>
      <w:proofErr w:type="gramEnd"/>
      <w:r>
        <w:rPr>
          <w:i/>
          <w:sz w:val="20"/>
          <w:szCs w:val="20"/>
        </w:rPr>
        <w:t xml:space="preserve"> Absences for personal reasons</w:t>
      </w:r>
    </w:p>
    <w:p w:rsidR="001D120D" w:rsidRDefault="001D120D" w:rsidP="001D120D">
      <w:pPr>
        <w:ind w:left="0" w:hanging="2"/>
        <w:jc w:val="left"/>
        <w:rPr>
          <w:sz w:val="20"/>
          <w:szCs w:val="20"/>
        </w:rPr>
      </w:pPr>
      <w:proofErr w:type="gramStart"/>
      <w:r>
        <w:rPr>
          <w:i/>
          <w:sz w:val="20"/>
          <w:szCs w:val="20"/>
        </w:rPr>
        <w:t>48913</w:t>
      </w:r>
      <w:proofErr w:type="gramEnd"/>
      <w:r>
        <w:rPr>
          <w:i/>
          <w:sz w:val="20"/>
          <w:szCs w:val="20"/>
        </w:rPr>
        <w:t xml:space="preserve"> Completion of work missed by suspended student</w:t>
      </w:r>
    </w:p>
    <w:p w:rsidR="001D120D" w:rsidRDefault="001D120D" w:rsidP="001D120D">
      <w:pPr>
        <w:ind w:left="0" w:hanging="2"/>
        <w:jc w:val="left"/>
        <w:rPr>
          <w:sz w:val="20"/>
          <w:szCs w:val="20"/>
        </w:rPr>
      </w:pPr>
      <w:proofErr w:type="gramStart"/>
      <w:r>
        <w:rPr>
          <w:i/>
          <w:sz w:val="20"/>
          <w:szCs w:val="20"/>
        </w:rPr>
        <w:t>48980  Parental</w:t>
      </w:r>
      <w:proofErr w:type="gramEnd"/>
      <w:r>
        <w:rPr>
          <w:i/>
          <w:sz w:val="20"/>
          <w:szCs w:val="20"/>
        </w:rPr>
        <w:t xml:space="preserve"> notifications</w:t>
      </w:r>
    </w:p>
    <w:p w:rsidR="001D120D" w:rsidRDefault="001D120D" w:rsidP="001D120D">
      <w:pPr>
        <w:ind w:left="0" w:hanging="2"/>
        <w:jc w:val="left"/>
        <w:rPr>
          <w:sz w:val="20"/>
          <w:szCs w:val="20"/>
        </w:rPr>
      </w:pPr>
      <w:r>
        <w:rPr>
          <w:i/>
          <w:sz w:val="20"/>
          <w:szCs w:val="20"/>
        </w:rPr>
        <w:t>58700-58702 Tutoring and homework assistance program; summer school apportionment credit</w:t>
      </w:r>
    </w:p>
    <w:p w:rsidR="001D120D" w:rsidRDefault="001D120D" w:rsidP="001D120D">
      <w:pPr>
        <w:ind w:left="0" w:hanging="2"/>
        <w:jc w:val="left"/>
        <w:rPr>
          <w:sz w:val="20"/>
          <w:szCs w:val="20"/>
        </w:rPr>
      </w:pPr>
    </w:p>
    <w:p w:rsidR="001D120D" w:rsidRDefault="001D120D" w:rsidP="001D120D">
      <w:pPr>
        <w:ind w:left="0" w:hanging="2"/>
        <w:jc w:val="left"/>
        <w:rPr>
          <w:sz w:val="20"/>
          <w:szCs w:val="20"/>
        </w:rPr>
      </w:pPr>
      <w:r>
        <w:rPr>
          <w:i/>
          <w:sz w:val="20"/>
          <w:szCs w:val="20"/>
        </w:rPr>
        <w:t>Management Resources:</w:t>
      </w:r>
    </w:p>
    <w:p w:rsidR="001D120D" w:rsidRDefault="001D120D" w:rsidP="001D120D">
      <w:pPr>
        <w:ind w:left="0" w:hanging="2"/>
        <w:jc w:val="left"/>
        <w:rPr>
          <w:sz w:val="20"/>
          <w:szCs w:val="20"/>
          <w:u w:val="single"/>
        </w:rPr>
      </w:pPr>
      <w:r>
        <w:rPr>
          <w:i/>
          <w:sz w:val="20"/>
          <w:szCs w:val="20"/>
          <w:u w:val="single"/>
        </w:rPr>
        <w:t>SBE POLICIES</w:t>
      </w:r>
    </w:p>
    <w:p w:rsidR="001D120D" w:rsidRDefault="001D120D" w:rsidP="001D120D">
      <w:pPr>
        <w:ind w:left="0" w:hanging="2"/>
        <w:jc w:val="left"/>
        <w:rPr>
          <w:sz w:val="20"/>
          <w:szCs w:val="20"/>
        </w:rPr>
      </w:pPr>
      <w:r>
        <w:rPr>
          <w:i/>
          <w:sz w:val="20"/>
          <w:szCs w:val="20"/>
        </w:rPr>
        <w:t>Parent Involvement in the Education of Their Children, 1994</w:t>
      </w:r>
    </w:p>
    <w:p w:rsidR="001D120D" w:rsidRDefault="001D120D" w:rsidP="001D120D">
      <w:pPr>
        <w:ind w:left="0" w:hanging="2"/>
        <w:jc w:val="left"/>
        <w:rPr>
          <w:sz w:val="20"/>
          <w:szCs w:val="20"/>
        </w:rPr>
      </w:pPr>
      <w:r>
        <w:rPr>
          <w:i/>
          <w:sz w:val="20"/>
          <w:szCs w:val="20"/>
        </w:rPr>
        <w:t>Policy Statement on Homework, 1995</w:t>
      </w: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0" w:hanging="2"/>
      </w:pPr>
    </w:p>
    <w:p w:rsidR="001D120D" w:rsidRDefault="001D120D" w:rsidP="001D120D">
      <w:pPr>
        <w:ind w:leftChars="0" w:left="0" w:firstLineChars="0" w:firstLine="0"/>
      </w:pPr>
    </w:p>
    <w:p w:rsidR="001D120D" w:rsidRDefault="001D120D" w:rsidP="001D120D">
      <w:pPr>
        <w:ind w:left="0" w:hanging="2"/>
      </w:pPr>
    </w:p>
    <w:p w:rsidR="001D120D" w:rsidRDefault="001D120D" w:rsidP="001D120D">
      <w:pPr>
        <w:ind w:left="0" w:hanging="2"/>
      </w:pPr>
    </w:p>
    <w:p w:rsidR="001D120D" w:rsidRDefault="001D120D" w:rsidP="001D120D">
      <w:pPr>
        <w:ind w:left="0" w:hanging="2"/>
      </w:pPr>
      <w:r>
        <w:t>Policy</w:t>
      </w:r>
      <w:r>
        <w:tab/>
      </w:r>
      <w:r>
        <w:rPr>
          <w:b/>
        </w:rPr>
        <w:t>WINSHIP-ROBBINS ELEMENTARY SCHOOL DISTRICT</w:t>
      </w:r>
    </w:p>
    <w:p w:rsidR="00CE48FB" w:rsidRDefault="001D120D" w:rsidP="001D120D">
      <w:pPr>
        <w:widowControl w:val="0"/>
        <w:ind w:left="0" w:hanging="2"/>
      </w:pPr>
      <w:proofErr w:type="gramStart"/>
      <w:r>
        <w:t>adopted</w:t>
      </w:r>
      <w:proofErr w:type="gramEnd"/>
      <w:r>
        <w:t>: May 6, 2020</w:t>
      </w:r>
      <w:r>
        <w:tab/>
        <w:t>Robbins, California</w:t>
      </w:r>
    </w:p>
    <w:p w:rsidR="00CE48FB" w:rsidRDefault="00CE48FB" w:rsidP="00CE48FB">
      <w:pPr>
        <w:ind w:left="0" w:hanging="2"/>
      </w:pPr>
    </w:p>
    <w:p w:rsidR="002B03EB" w:rsidRDefault="002B03EB" w:rsidP="00CE48FB">
      <w:pPr>
        <w:widowControl w:val="0"/>
        <w:ind w:left="0" w:hanging="2"/>
      </w:pPr>
    </w:p>
    <w:sectPr w:rsidR="002B0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A29C9"/>
    <w:rsid w:val="001D120D"/>
    <w:rsid w:val="002B03EB"/>
    <w:rsid w:val="007958CB"/>
    <w:rsid w:val="00C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2023-01-19T19:27:00Z</dcterms:created>
  <dcterms:modified xsi:type="dcterms:W3CDTF">2023-01-19T19:27:00Z</dcterms:modified>
</cp:coreProperties>
</file>