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787" w:rsidRDefault="00A14787" w:rsidP="00A14787">
      <w:pPr>
        <w:ind w:left="0" w:hanging="2"/>
      </w:pPr>
      <w:r>
        <w:rPr>
          <w:b/>
        </w:rPr>
        <w:t xml:space="preserve">Business and </w:t>
      </w:r>
      <w:proofErr w:type="spellStart"/>
      <w:r>
        <w:rPr>
          <w:b/>
        </w:rPr>
        <w:t>Noninstructional</w:t>
      </w:r>
      <w:proofErr w:type="spellEnd"/>
      <w:r>
        <w:rPr>
          <w:b/>
        </w:rPr>
        <w:t xml:space="preserve"> Operations</w:t>
      </w:r>
      <w:r>
        <w:rPr>
          <w:b/>
        </w:rPr>
        <w:tab/>
      </w:r>
      <w:r>
        <w:t>AR 3541(a)</w:t>
      </w: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  <w:r>
        <w:rPr>
          <w:b/>
        </w:rPr>
        <w:t>TRANSPORTATION ROUTES AND SERVICES</w:t>
      </w: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  <w:r>
        <w:rPr>
          <w:b/>
        </w:rPr>
        <w:t>Routes and Bus Stops</w:t>
      </w: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  <w:r>
        <w:t>The Superintendent or designee shall design transportation routes and stops to promote the safety of students and maximum efficiency in the use of buses.</w:t>
      </w: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  <w:r>
        <w:t>Students shall be eligible for transportation service to and from school if the distance between their school-established bus stop and the school is beyond the minimum listed below:</w:t>
      </w:r>
    </w:p>
    <w:p w:rsidR="00A14787" w:rsidRDefault="00A14787" w:rsidP="00A14787">
      <w:pPr>
        <w:ind w:left="0" w:hanging="2"/>
      </w:pPr>
    </w:p>
    <w:p w:rsidR="00A14787" w:rsidRDefault="00A14787" w:rsidP="00A14787">
      <w:pPr>
        <w:pStyle w:val="ListParagraph"/>
        <w:numPr>
          <w:ilvl w:val="0"/>
          <w:numId w:val="2"/>
        </w:numPr>
        <w:ind w:leftChars="0" w:firstLineChars="0"/>
      </w:pPr>
      <w:bookmarkStart w:id="0" w:name="_GoBack"/>
      <w:bookmarkEnd w:id="0"/>
      <w:r>
        <w:t>For elementary school students:</w:t>
      </w: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  <w:r>
        <w:t>Grades K-3:  three-fourths mile</w:t>
      </w:r>
    </w:p>
    <w:p w:rsidR="00A14787" w:rsidRDefault="00A14787" w:rsidP="00A14787">
      <w:pPr>
        <w:ind w:left="0" w:hanging="2"/>
      </w:pPr>
      <w:r>
        <w:t>Grades 4-8:  one mile</w:t>
      </w: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  <w:r>
        <w:t xml:space="preserve">2. </w:t>
      </w:r>
      <w:r>
        <w:t>For students attending a three-year junior high school:</w:t>
      </w: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  <w:r>
        <w:t>Grades 7-9:  one mile</w:t>
      </w: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  <w:r>
        <w:t>The Superintendent or designee may authorize transportation within the walking distance when safety problems or hazards exist.</w:t>
      </w: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  <w:r>
        <w:t>Students who attend a school outside their attendance area may be eligible for transportation services in accordance with Board policy.</w:t>
      </w: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 xml:space="preserve">(cf. 5116.1- </w:t>
      </w:r>
      <w:proofErr w:type="spellStart"/>
      <w:r>
        <w:rPr>
          <w:i/>
          <w:sz w:val="20"/>
          <w:szCs w:val="20"/>
        </w:rPr>
        <w:t>Intradistrict</w:t>
      </w:r>
      <w:proofErr w:type="spellEnd"/>
      <w:r>
        <w:rPr>
          <w:i/>
          <w:sz w:val="20"/>
          <w:szCs w:val="20"/>
        </w:rPr>
        <w:t xml:space="preserve"> Open Enrollment)</w:t>
      </w:r>
    </w:p>
    <w:p w:rsidR="00A14787" w:rsidRDefault="00A14787" w:rsidP="00A14787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 xml:space="preserve">(cf. 5117 - </w:t>
      </w:r>
      <w:proofErr w:type="spellStart"/>
      <w:r>
        <w:rPr>
          <w:i/>
          <w:sz w:val="20"/>
          <w:szCs w:val="20"/>
        </w:rPr>
        <w:t>Interdistrict</w:t>
      </w:r>
      <w:proofErr w:type="spellEnd"/>
      <w:r>
        <w:rPr>
          <w:i/>
          <w:sz w:val="20"/>
          <w:szCs w:val="20"/>
        </w:rPr>
        <w:t xml:space="preserve"> attendance)</w:t>
      </w: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  <w:r>
        <w:t>The Superintendent or designee shall communicate in writing to parents/guardians regarding bus routes, schedules and stops and/or shall arrange for local media to publish such information.</w:t>
      </w: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1112 - Media Relations)</w:t>
      </w: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  <w:r>
        <w:rPr>
          <w:b/>
        </w:rPr>
        <w:t>Transportation Services</w:t>
      </w: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  <w:r>
        <w:t xml:space="preserve">With the Governing Board's authorization, transportation services </w:t>
      </w:r>
      <w:proofErr w:type="gramStart"/>
      <w:r>
        <w:t>may be provided or arranged by the district for</w:t>
      </w:r>
      <w:proofErr w:type="gramEnd"/>
      <w:r>
        <w:t>:</w:t>
      </w:r>
    </w:p>
    <w:p w:rsidR="00A14787" w:rsidRDefault="00A14787" w:rsidP="00A14787">
      <w:pPr>
        <w:ind w:left="0" w:hanging="2"/>
      </w:pPr>
    </w:p>
    <w:p w:rsidR="00A14787" w:rsidRDefault="00A14787" w:rsidP="00A14787">
      <w:pPr>
        <w:pStyle w:val="ListParagraph"/>
        <w:numPr>
          <w:ilvl w:val="0"/>
          <w:numId w:val="1"/>
        </w:numPr>
        <w:ind w:leftChars="0" w:firstLineChars="0"/>
      </w:pPr>
      <w:r>
        <w:t>Students traveling to and from school during the regular school day (Education Code 39800)</w:t>
      </w: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  <w:r>
        <w:lastRenderedPageBreak/>
        <w:tab/>
        <w:t>AR 3541(b)</w:t>
      </w:r>
    </w:p>
    <w:p w:rsidR="00A14787" w:rsidRDefault="00A14787" w:rsidP="00A14787">
      <w:pPr>
        <w:ind w:left="0" w:hanging="2"/>
      </w:pPr>
      <w:r>
        <w:rPr>
          <w:b/>
        </w:rPr>
        <w:t xml:space="preserve">TRANSPORTATION ROUTES AND </w:t>
      </w:r>
      <w:proofErr w:type="gramStart"/>
      <w:r>
        <w:rPr>
          <w:b/>
        </w:rPr>
        <w:t>SERVICES</w:t>
      </w:r>
      <w:r>
        <w:t xml:space="preserve">  (</w:t>
      </w:r>
      <w:proofErr w:type="gramEnd"/>
      <w:r>
        <w:t>continued)</w:t>
      </w: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  <w:r>
        <w:t xml:space="preserve">2. </w:t>
      </w:r>
      <w:r>
        <w:t>Field trips and excursions (Education Code 35330)</w:t>
      </w: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3541.1 - Transportation for School-Related Trips)</w:t>
      </w: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  <w:r>
        <w:t>3.</w:t>
      </w:r>
      <w:r>
        <w:tab/>
      </w:r>
      <w:r>
        <w:t xml:space="preserve"> </w:t>
      </w:r>
      <w:r>
        <w:t>School activities, expositions or fairs, or other activities determined to be for the benefit of students (Education Code 39860)</w:t>
      </w: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  <w:r>
        <w:t>4.</w:t>
      </w:r>
      <w:r>
        <w:tab/>
      </w:r>
      <w:r>
        <w:t xml:space="preserve"> </w:t>
      </w:r>
      <w:r>
        <w:t>District employees and parents/guardians traveling to and from educational activities authorized by the district (Education Code 39837.5)</w:t>
      </w: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  <w:r>
        <w:t>The district shall provide home-to-school transportation and additional transportation services as needed for students with disabilities as specified in their individualized education programs. (Education Code 41850; 20 USC 1400-1482; 34 CFR 104.4)</w:t>
      </w: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3541.2 - Transportation for Students with Disabilities)</w:t>
      </w: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  <w:r>
        <w:t>The Superintendent or designee shall provide transportation to homeless children in accordance with law, Board policy and administrative regulation.</w:t>
      </w: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6173 - Education for Homeless Children)</w:t>
      </w: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  <w:r>
        <w:rPr>
          <w:i/>
          <w:sz w:val="20"/>
          <w:szCs w:val="20"/>
        </w:rPr>
        <w:t>Legal Reference:  (see next page)</w:t>
      </w: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  <w:r>
        <w:tab/>
      </w: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  <w:r>
        <w:tab/>
        <w:t>AR 3541(c)</w:t>
      </w:r>
    </w:p>
    <w:p w:rsidR="00A14787" w:rsidRDefault="00A14787" w:rsidP="00A14787">
      <w:pPr>
        <w:ind w:left="0" w:hanging="2"/>
      </w:pPr>
      <w:r>
        <w:rPr>
          <w:b/>
        </w:rPr>
        <w:t xml:space="preserve">TRANSPORTATION ROUTES AND </w:t>
      </w:r>
      <w:proofErr w:type="gramStart"/>
      <w:r>
        <w:rPr>
          <w:b/>
        </w:rPr>
        <w:t>SERVICES</w:t>
      </w:r>
      <w:r>
        <w:t xml:space="preserve">  (</w:t>
      </w:r>
      <w:proofErr w:type="gramEnd"/>
      <w:r>
        <w:t>continued)</w:t>
      </w: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Legal Reference:</w:t>
      </w:r>
    </w:p>
    <w:p w:rsidR="00A14787" w:rsidRDefault="00A14787" w:rsidP="00A14787">
      <w:pPr>
        <w:ind w:left="0" w:hanging="2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EDUCATION CODE</w:t>
      </w:r>
    </w:p>
    <w:p w:rsidR="00A14787" w:rsidRDefault="00A14787" w:rsidP="00A14787">
      <w:pPr>
        <w:ind w:left="0" w:hanging="2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10900.5  Use</w:t>
      </w:r>
      <w:proofErr w:type="gramEnd"/>
      <w:r>
        <w:rPr>
          <w:i/>
          <w:sz w:val="20"/>
          <w:szCs w:val="20"/>
        </w:rPr>
        <w:t xml:space="preserve"> of school buses for community recreation</w:t>
      </w:r>
    </w:p>
    <w:p w:rsidR="00A14787" w:rsidRDefault="00A14787" w:rsidP="00A14787">
      <w:pPr>
        <w:ind w:left="0" w:hanging="2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35330  Excursions</w:t>
      </w:r>
      <w:proofErr w:type="gramEnd"/>
      <w:r>
        <w:rPr>
          <w:i/>
          <w:sz w:val="20"/>
          <w:szCs w:val="20"/>
        </w:rPr>
        <w:t xml:space="preserve"> and field trips</w:t>
      </w:r>
    </w:p>
    <w:p w:rsidR="00A14787" w:rsidRDefault="00A14787" w:rsidP="00A14787">
      <w:pPr>
        <w:ind w:left="0" w:hanging="2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35350  Authority</w:t>
      </w:r>
      <w:proofErr w:type="gramEnd"/>
      <w:r>
        <w:rPr>
          <w:i/>
          <w:sz w:val="20"/>
          <w:szCs w:val="20"/>
        </w:rPr>
        <w:t xml:space="preserve"> to transport pupils</w:t>
      </w:r>
    </w:p>
    <w:p w:rsidR="00A14787" w:rsidRDefault="00A14787" w:rsidP="00A14787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39800-39809.5 Transportation, general provisions, especially:</w:t>
      </w:r>
    </w:p>
    <w:p w:rsidR="00A14787" w:rsidRDefault="00A14787" w:rsidP="00A14787">
      <w:pPr>
        <w:ind w:left="0" w:hanging="2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39800</w:t>
      </w:r>
      <w:proofErr w:type="gramEnd"/>
      <w:r>
        <w:rPr>
          <w:i/>
          <w:sz w:val="20"/>
          <w:szCs w:val="20"/>
        </w:rPr>
        <w:t xml:space="preserve"> Powers of governing board to provide transportation to and from school</w:t>
      </w:r>
    </w:p>
    <w:p w:rsidR="00A14787" w:rsidRDefault="00A14787" w:rsidP="00A14787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39801.5 Transportation for adults</w:t>
      </w:r>
    </w:p>
    <w:p w:rsidR="00A14787" w:rsidRDefault="00A14787" w:rsidP="00A14787">
      <w:pPr>
        <w:ind w:left="0" w:hanging="2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39808</w:t>
      </w:r>
      <w:proofErr w:type="gramEnd"/>
      <w:r>
        <w:rPr>
          <w:i/>
          <w:sz w:val="20"/>
          <w:szCs w:val="20"/>
        </w:rPr>
        <w:t xml:space="preserve"> Transportation for private school students</w:t>
      </w:r>
    </w:p>
    <w:p w:rsidR="00A14787" w:rsidRDefault="00A14787" w:rsidP="00A14787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39830-39842 School buses, especially:</w:t>
      </w:r>
    </w:p>
    <w:p w:rsidR="00A14787" w:rsidRDefault="00A14787" w:rsidP="00A14787">
      <w:pPr>
        <w:ind w:left="0" w:hanging="2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39835  Use</w:t>
      </w:r>
      <w:proofErr w:type="gramEnd"/>
      <w:r>
        <w:rPr>
          <w:i/>
          <w:sz w:val="20"/>
          <w:szCs w:val="20"/>
        </w:rPr>
        <w:t xml:space="preserve"> of school buses for community recreation</w:t>
      </w:r>
    </w:p>
    <w:p w:rsidR="00A14787" w:rsidRDefault="00A14787" w:rsidP="00A14787">
      <w:pPr>
        <w:ind w:left="0" w:hanging="2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39837</w:t>
      </w:r>
      <w:proofErr w:type="gramEnd"/>
      <w:r>
        <w:rPr>
          <w:i/>
          <w:sz w:val="20"/>
          <w:szCs w:val="20"/>
        </w:rPr>
        <w:t xml:space="preserve"> Transportation to summer employment program</w:t>
      </w:r>
    </w:p>
    <w:p w:rsidR="00A14787" w:rsidRDefault="00A14787" w:rsidP="00A14787">
      <w:pPr>
        <w:ind w:left="0" w:hanging="2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39837.5  Transportation</w:t>
      </w:r>
      <w:proofErr w:type="gramEnd"/>
      <w:r>
        <w:rPr>
          <w:i/>
          <w:sz w:val="20"/>
          <w:szCs w:val="20"/>
        </w:rPr>
        <w:t xml:space="preserve"> of employees and parents/guardians to school activities</w:t>
      </w:r>
    </w:p>
    <w:p w:rsidR="00A14787" w:rsidRDefault="00A14787" w:rsidP="00A14787">
      <w:pPr>
        <w:ind w:left="0" w:hanging="2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39860</w:t>
      </w:r>
      <w:proofErr w:type="gramEnd"/>
      <w:r>
        <w:rPr>
          <w:i/>
          <w:sz w:val="20"/>
          <w:szCs w:val="20"/>
        </w:rPr>
        <w:t xml:space="preserve"> Transportation to school activities</w:t>
      </w:r>
    </w:p>
    <w:p w:rsidR="00A14787" w:rsidRDefault="00A14787" w:rsidP="00A14787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41850-41856 Allowances for transportation</w:t>
      </w:r>
    </w:p>
    <w:p w:rsidR="00A14787" w:rsidRDefault="00A14787" w:rsidP="00A14787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41860-</w:t>
      </w:r>
      <w:proofErr w:type="gramStart"/>
      <w:r>
        <w:rPr>
          <w:i/>
          <w:sz w:val="20"/>
          <w:szCs w:val="20"/>
        </w:rPr>
        <w:t>41863  Supplementary</w:t>
      </w:r>
      <w:proofErr w:type="gramEnd"/>
      <w:r>
        <w:rPr>
          <w:i/>
          <w:sz w:val="20"/>
          <w:szCs w:val="20"/>
        </w:rPr>
        <w:t xml:space="preserve"> allowances  for transportation</w:t>
      </w:r>
    </w:p>
    <w:p w:rsidR="00A14787" w:rsidRDefault="00A14787" w:rsidP="00A14787">
      <w:pPr>
        <w:ind w:left="0" w:hanging="2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CODE OF REGULATIONS, TITLE 5</w:t>
      </w:r>
    </w:p>
    <w:p w:rsidR="00A14787" w:rsidRDefault="00A14787" w:rsidP="00A14787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15240-15244 Allowances for student transportation</w:t>
      </w:r>
    </w:p>
    <w:p w:rsidR="00A14787" w:rsidRDefault="00A14787" w:rsidP="00A14787">
      <w:pPr>
        <w:ind w:left="0" w:hanging="2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UNITED STATES CODE, TITLE 20</w:t>
      </w:r>
    </w:p>
    <w:p w:rsidR="00A14787" w:rsidRDefault="00A14787" w:rsidP="00A14787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1400-</w:t>
      </w:r>
      <w:proofErr w:type="gramStart"/>
      <w:r>
        <w:rPr>
          <w:i/>
          <w:sz w:val="20"/>
          <w:szCs w:val="20"/>
        </w:rPr>
        <w:t>1482  Individuals</w:t>
      </w:r>
      <w:proofErr w:type="gramEnd"/>
      <w:r>
        <w:rPr>
          <w:i/>
          <w:sz w:val="20"/>
          <w:szCs w:val="20"/>
        </w:rPr>
        <w:t xml:space="preserve"> with Disabilities Education Act</w:t>
      </w:r>
    </w:p>
    <w:p w:rsidR="00A14787" w:rsidRDefault="00A14787" w:rsidP="00A14787">
      <w:pPr>
        <w:ind w:left="0" w:hanging="2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UNITED STATES CODE, TITLE 42</w:t>
      </w:r>
    </w:p>
    <w:p w:rsidR="00A14787" w:rsidRDefault="00A14787" w:rsidP="00A14787">
      <w:pPr>
        <w:ind w:left="0" w:hanging="2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11432  McKinney</w:t>
      </w:r>
      <w:proofErr w:type="gramEnd"/>
      <w:r>
        <w:rPr>
          <w:i/>
          <w:sz w:val="20"/>
          <w:szCs w:val="20"/>
        </w:rPr>
        <w:t>-Vento Homeless Assistance Act</w:t>
      </w:r>
    </w:p>
    <w:p w:rsidR="00A14787" w:rsidRDefault="00A14787" w:rsidP="00A14787">
      <w:pPr>
        <w:ind w:left="0" w:hanging="2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CODE OF FEDERAL REGULATIONS, TITLE 34</w:t>
      </w:r>
    </w:p>
    <w:p w:rsidR="00A14787" w:rsidRDefault="00A14787" w:rsidP="00A14787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104.4   Equal opportunity under the Rehabilitation Act of 1973, Section 504</w:t>
      </w:r>
    </w:p>
    <w:p w:rsidR="00A14787" w:rsidRDefault="00A14787" w:rsidP="00A14787">
      <w:pPr>
        <w:ind w:left="0" w:hanging="2"/>
        <w:rPr>
          <w:sz w:val="20"/>
          <w:szCs w:val="20"/>
        </w:rPr>
      </w:pPr>
    </w:p>
    <w:p w:rsidR="00A14787" w:rsidRDefault="00A14787" w:rsidP="00A14787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Management Resources:</w:t>
      </w:r>
    </w:p>
    <w:p w:rsidR="00A14787" w:rsidRDefault="00A14787" w:rsidP="00A14787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  <w:u w:val="single"/>
        </w:rPr>
        <w:t>WEB SITES</w:t>
      </w:r>
    </w:p>
    <w:p w:rsidR="00A14787" w:rsidRDefault="00A14787" w:rsidP="00A14787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California Department of Education, Office of School Transportation:  http://www.cde.ca.gov/bus/index.html</w:t>
      </w:r>
    </w:p>
    <w:p w:rsidR="00A14787" w:rsidRDefault="00A14787" w:rsidP="00A14787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Pupil Transportation Safety Institute:  http://www.ptsi.org</w:t>
      </w: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</w:p>
    <w:p w:rsidR="00A14787" w:rsidRDefault="00A14787" w:rsidP="00A14787">
      <w:pPr>
        <w:ind w:left="0" w:hanging="2"/>
      </w:pPr>
      <w:r>
        <w:t>Regulation</w:t>
      </w:r>
      <w:r>
        <w:tab/>
      </w:r>
      <w:r>
        <w:rPr>
          <w:b/>
        </w:rPr>
        <w:t>WINSHIP-ROBBINS ELEMENTARY SCHOOL DISTRICT</w:t>
      </w:r>
    </w:p>
    <w:p w:rsidR="00185E03" w:rsidRDefault="00A14787" w:rsidP="00A14787">
      <w:pPr>
        <w:ind w:left="0" w:hanging="2"/>
      </w:pPr>
      <w:proofErr w:type="gramStart"/>
      <w:r>
        <w:t>approved</w:t>
      </w:r>
      <w:proofErr w:type="gramEnd"/>
      <w:r>
        <w:t>: May 6, 2020</w:t>
      </w:r>
      <w:r>
        <w:tab/>
        <w:t>Robbins, California</w:t>
      </w:r>
    </w:p>
    <w:sectPr w:rsidR="00185E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2334F4"/>
    <w:multiLevelType w:val="hybridMultilevel"/>
    <w:tmpl w:val="80188010"/>
    <w:lvl w:ilvl="0" w:tplc="A670815E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423F3850"/>
    <w:multiLevelType w:val="hybridMultilevel"/>
    <w:tmpl w:val="96F00036"/>
    <w:lvl w:ilvl="0" w:tplc="B854FF38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787"/>
    <w:rsid w:val="00185E03"/>
    <w:rsid w:val="00A1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7A223"/>
  <w15:chartTrackingRefBased/>
  <w15:docId w15:val="{DF7099F7-F9C7-4DAF-9E80-55B3F0CB0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14787"/>
    <w:pPr>
      <w:tabs>
        <w:tab w:val="right" w:pos="9000"/>
      </w:tabs>
      <w:suppressAutoHyphens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47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2022-11-28T20:54:00Z</dcterms:created>
  <dcterms:modified xsi:type="dcterms:W3CDTF">2022-11-28T20:55:00Z</dcterms:modified>
</cp:coreProperties>
</file>