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DD9" w:rsidRDefault="00D16DD9" w:rsidP="00D16DD9">
      <w:pPr>
        <w:ind w:left="0" w:hanging="2"/>
      </w:pPr>
      <w:r>
        <w:rPr>
          <w:b/>
        </w:rPr>
        <w:t>All Personnel</w:t>
      </w:r>
      <w:r>
        <w:tab/>
        <w:t>BP 4020(a)</w:t>
      </w:r>
    </w:p>
    <w:p w:rsidR="00D16DD9" w:rsidRDefault="00D16DD9" w:rsidP="00D16DD9">
      <w:pPr>
        <w:ind w:left="0" w:hanging="2"/>
      </w:pPr>
    </w:p>
    <w:p w:rsidR="00D16DD9" w:rsidRDefault="00D16DD9" w:rsidP="00D16DD9">
      <w:pPr>
        <w:ind w:left="0" w:hanging="2"/>
      </w:pPr>
      <w:r>
        <w:rPr>
          <w:b/>
        </w:rPr>
        <w:t>DRUG AND ALCOHOL-FREE WORKPLACE</w:t>
      </w:r>
    </w:p>
    <w:p w:rsidR="00D16DD9" w:rsidRDefault="00D16DD9" w:rsidP="00D16DD9">
      <w:pPr>
        <w:ind w:left="0" w:hanging="2"/>
      </w:pPr>
    </w:p>
    <w:p w:rsidR="00D16DD9" w:rsidRDefault="00D16DD9" w:rsidP="00D16DD9">
      <w:pPr>
        <w:ind w:left="0" w:hanging="2"/>
      </w:pPr>
    </w:p>
    <w:p w:rsidR="00D16DD9" w:rsidRDefault="00D16DD9" w:rsidP="00D16DD9">
      <w:pPr>
        <w:ind w:left="0" w:hanging="2"/>
      </w:pPr>
      <w:r>
        <w:t xml:space="preserve">The Governing Board believes that the maintenance of a drug- and alcohol-free workplace is essential </w:t>
      </w:r>
      <w:proofErr w:type="gramStart"/>
      <w:r>
        <w:t>to staff and student safety and to help ensure a productive and safe work and learning environment</w:t>
      </w:r>
      <w:proofErr w:type="gramEnd"/>
      <w:r>
        <w:t>.</w:t>
      </w:r>
    </w:p>
    <w:p w:rsidR="00D16DD9" w:rsidRDefault="00D16DD9" w:rsidP="00D16DD9">
      <w:pPr>
        <w:ind w:left="0" w:hanging="2"/>
      </w:pPr>
    </w:p>
    <w:p w:rsidR="00D16DD9" w:rsidRDefault="00D16DD9" w:rsidP="00D16DD9">
      <w:pPr>
        <w:ind w:left="0" w:hanging="2"/>
        <w:rPr>
          <w:sz w:val="20"/>
          <w:szCs w:val="20"/>
        </w:rPr>
      </w:pPr>
      <w:r>
        <w:rPr>
          <w:i/>
          <w:sz w:val="20"/>
          <w:szCs w:val="20"/>
        </w:rPr>
        <w:t>(cf. 4112.41/4212.41/4312.41 - Employee Drug Testing)</w:t>
      </w:r>
    </w:p>
    <w:p w:rsidR="00D16DD9" w:rsidRDefault="00D16DD9" w:rsidP="00D16DD9">
      <w:pPr>
        <w:ind w:left="0" w:hanging="2"/>
        <w:rPr>
          <w:sz w:val="20"/>
          <w:szCs w:val="20"/>
        </w:rPr>
      </w:pPr>
      <w:r>
        <w:rPr>
          <w:i/>
          <w:sz w:val="20"/>
          <w:szCs w:val="20"/>
        </w:rPr>
        <w:t>(cf. 4112.42/4212.42/4312.42 - Drug and Alcohol Testing for School Bus Drivers)</w:t>
      </w:r>
    </w:p>
    <w:p w:rsidR="00D16DD9" w:rsidRDefault="00D16DD9" w:rsidP="00D16DD9">
      <w:pPr>
        <w:ind w:left="0" w:hanging="2"/>
      </w:pPr>
    </w:p>
    <w:p w:rsidR="00D16DD9" w:rsidRDefault="00D16DD9" w:rsidP="00D16DD9">
      <w:pPr>
        <w:ind w:left="0" w:hanging="2"/>
      </w:pPr>
      <w:r>
        <w:t xml:space="preserve">An employee shall </w:t>
      </w:r>
      <w:proofErr w:type="gramStart"/>
      <w:r>
        <w:t>not unlawfully</w:t>
      </w:r>
      <w:proofErr w:type="gramEnd"/>
      <w:r>
        <w:t xml:space="preserve"> manufacture, distribute, dispense, possess, or use any controlled substance in the workplace.  (Government Code 8355; 41 USC 8103)</w:t>
      </w:r>
    </w:p>
    <w:p w:rsidR="00D16DD9" w:rsidRDefault="00D16DD9" w:rsidP="00D16DD9">
      <w:pPr>
        <w:ind w:left="0" w:hanging="2"/>
      </w:pPr>
    </w:p>
    <w:p w:rsidR="00D16DD9" w:rsidRDefault="00D16DD9" w:rsidP="00D16DD9">
      <w:pPr>
        <w:ind w:left="0" w:hanging="2"/>
      </w:pPr>
      <w:r>
        <w:t xml:space="preserve">Employees </w:t>
      </w:r>
      <w:proofErr w:type="gramStart"/>
      <w:r>
        <w:t>are prohibited</w:t>
      </w:r>
      <w:proofErr w:type="gramEnd"/>
      <w:r>
        <w:t xml:space="preserve"> from being under the influence of controlled substances or alcohol while on duty.  For purposes of this policy, </w:t>
      </w:r>
      <w:r>
        <w:rPr>
          <w:i/>
        </w:rPr>
        <w:t>on duty</w:t>
      </w:r>
      <w:r>
        <w:t xml:space="preserve"> means while an employee is on duty during both instructional and </w:t>
      </w:r>
      <w:proofErr w:type="spellStart"/>
      <w:proofErr w:type="gramStart"/>
      <w:r>
        <w:t>non instructional</w:t>
      </w:r>
      <w:proofErr w:type="spellEnd"/>
      <w:proofErr w:type="gramEnd"/>
      <w:r>
        <w:t xml:space="preserve"> time in the classroom or workplace, at extracurricular or </w:t>
      </w:r>
      <w:proofErr w:type="spellStart"/>
      <w:r>
        <w:t>co curricular</w:t>
      </w:r>
      <w:proofErr w:type="spellEnd"/>
      <w:r>
        <w:t xml:space="preserve"> activities, or while transporting students or otherwise supervising them.  </w:t>
      </w:r>
      <w:r>
        <w:rPr>
          <w:i/>
        </w:rPr>
        <w:t>Under the influence</w:t>
      </w:r>
      <w:r>
        <w:t xml:space="preserve"> means that the employee's capabilities are adversely or negatively affected, impaired, or diminished to an extent that </w:t>
      </w:r>
      <w:proofErr w:type="gramStart"/>
      <w:r>
        <w:t>impacts</w:t>
      </w:r>
      <w:proofErr w:type="gramEnd"/>
      <w:r>
        <w:t xml:space="preserve"> the employee's ability to safely and effectively perform his/her job.</w:t>
      </w:r>
    </w:p>
    <w:p w:rsidR="00D16DD9" w:rsidRDefault="00D16DD9" w:rsidP="00D16DD9">
      <w:pPr>
        <w:ind w:left="0" w:hanging="2"/>
      </w:pPr>
    </w:p>
    <w:p w:rsidR="00D16DD9" w:rsidRDefault="00D16DD9" w:rsidP="00D16DD9">
      <w:pPr>
        <w:ind w:left="0" w:hanging="2"/>
        <w:rPr>
          <w:sz w:val="20"/>
          <w:szCs w:val="20"/>
        </w:rPr>
      </w:pPr>
      <w:r>
        <w:rPr>
          <w:i/>
          <w:sz w:val="20"/>
          <w:szCs w:val="20"/>
        </w:rPr>
        <w:t>(cf. 4032 - Reasonable Accommodation)</w:t>
      </w:r>
    </w:p>
    <w:p w:rsidR="00D16DD9" w:rsidRDefault="00D16DD9" w:rsidP="00D16DD9">
      <w:pPr>
        <w:ind w:left="0" w:hanging="2"/>
      </w:pPr>
    </w:p>
    <w:p w:rsidR="00D16DD9" w:rsidRDefault="00D16DD9" w:rsidP="00D16DD9">
      <w:pPr>
        <w:ind w:left="0" w:hanging="2"/>
      </w:pPr>
      <w:r>
        <w:t xml:space="preserve">The Superintendent or designee shall notify employees of the district's prohibition against drug use and the actions that </w:t>
      </w:r>
      <w:proofErr w:type="gramStart"/>
      <w:r>
        <w:t>will be taken</w:t>
      </w:r>
      <w:proofErr w:type="gramEnd"/>
      <w:r>
        <w:t xml:space="preserve"> for violation of such prohibition.   (Government Code 8355; 41 USC 8103)</w:t>
      </w:r>
    </w:p>
    <w:p w:rsidR="00D16DD9" w:rsidRDefault="00D16DD9" w:rsidP="00D16DD9">
      <w:pPr>
        <w:ind w:left="0" w:hanging="2"/>
      </w:pPr>
    </w:p>
    <w:p w:rsidR="00D16DD9" w:rsidRDefault="00D16DD9" w:rsidP="00D16DD9">
      <w:pPr>
        <w:ind w:left="0" w:hanging="2"/>
      </w:pPr>
      <w:r>
        <w:t>An employee shall abide by the terms of this policy and shall notify the district, within five days, of his/her conviction for violation in the workplace of any criminal drug statute. (Government Code 8355; 41 USC 8103)</w:t>
      </w:r>
    </w:p>
    <w:p w:rsidR="00D16DD9" w:rsidRDefault="00D16DD9" w:rsidP="00D16DD9">
      <w:pPr>
        <w:ind w:left="0" w:hanging="2"/>
      </w:pPr>
    </w:p>
    <w:p w:rsidR="00D16DD9" w:rsidRDefault="00D16DD9" w:rsidP="00D16DD9">
      <w:pPr>
        <w:ind w:left="0" w:hanging="2"/>
      </w:pPr>
      <w:r>
        <w:t>The Superintendent or designee shall notify the appropriate federal granting or contracting agency within 10 days after receiving notification, from an employee or otherwise, of any conviction for a violation occurring in the workplace.  (41 USC 8103)</w:t>
      </w:r>
    </w:p>
    <w:p w:rsidR="00D16DD9" w:rsidRDefault="00D16DD9" w:rsidP="00D16DD9">
      <w:pPr>
        <w:ind w:left="0" w:hanging="2"/>
      </w:pPr>
    </w:p>
    <w:p w:rsidR="00D16DD9" w:rsidRDefault="00D16DD9" w:rsidP="00D16DD9">
      <w:pPr>
        <w:ind w:left="0" w:hanging="2"/>
      </w:pPr>
      <w:proofErr w:type="gramStart"/>
      <w:r>
        <w:t>In accordance with law and the district's collective bargaining agreements, the Superintendent or designee shall take appropriate disciplinary action, up to and including termination, against an employee for violating the terms of this policy and/or shall require the employee to satisfactorily participate in and complete a drug assistance or rehabilitation program approved by a federal, state, or local public health or law enforcement agency or other appropriate agency.</w:t>
      </w:r>
      <w:proofErr w:type="gramEnd"/>
    </w:p>
    <w:p w:rsidR="00D16DD9" w:rsidRDefault="00D16DD9" w:rsidP="00D16DD9">
      <w:pPr>
        <w:ind w:left="0" w:hanging="2"/>
      </w:pPr>
    </w:p>
    <w:p w:rsidR="00D16DD9" w:rsidRDefault="00D16DD9" w:rsidP="00D16DD9">
      <w:pPr>
        <w:ind w:left="0" w:hanging="2"/>
        <w:rPr>
          <w:sz w:val="20"/>
          <w:szCs w:val="20"/>
        </w:rPr>
      </w:pPr>
      <w:r>
        <w:rPr>
          <w:i/>
          <w:sz w:val="20"/>
          <w:szCs w:val="20"/>
        </w:rPr>
        <w:t>(cf. 4112 - Appointment and Conditions of Employment)</w:t>
      </w:r>
    </w:p>
    <w:p w:rsidR="00D16DD9" w:rsidRDefault="00D16DD9" w:rsidP="00D16DD9">
      <w:pPr>
        <w:ind w:left="0" w:hanging="2"/>
        <w:rPr>
          <w:sz w:val="20"/>
          <w:szCs w:val="20"/>
        </w:rPr>
      </w:pPr>
      <w:r>
        <w:rPr>
          <w:i/>
          <w:sz w:val="20"/>
          <w:szCs w:val="20"/>
        </w:rPr>
        <w:t>(cf. 4117.4 - Dismissal)</w:t>
      </w:r>
    </w:p>
    <w:p w:rsidR="00D16DD9" w:rsidRDefault="00D16DD9" w:rsidP="00D16DD9">
      <w:pPr>
        <w:ind w:left="0" w:hanging="2"/>
        <w:rPr>
          <w:sz w:val="20"/>
          <w:szCs w:val="20"/>
        </w:rPr>
      </w:pPr>
      <w:r>
        <w:rPr>
          <w:i/>
          <w:sz w:val="20"/>
          <w:szCs w:val="20"/>
        </w:rPr>
        <w:t>(cf. 4118 - Suspension/Disciplinary Action)</w:t>
      </w:r>
    </w:p>
    <w:p w:rsidR="00D16DD9" w:rsidRDefault="00D16DD9" w:rsidP="00D16DD9">
      <w:pPr>
        <w:ind w:left="0" w:hanging="2"/>
        <w:rPr>
          <w:sz w:val="20"/>
          <w:szCs w:val="20"/>
        </w:rPr>
      </w:pPr>
      <w:r>
        <w:rPr>
          <w:i/>
          <w:sz w:val="20"/>
          <w:szCs w:val="20"/>
        </w:rPr>
        <w:t>(cf. 4212 - Appointment and Conditions of Employment)</w:t>
      </w:r>
    </w:p>
    <w:p w:rsidR="00D16DD9" w:rsidRDefault="00D16DD9" w:rsidP="00D16DD9">
      <w:pPr>
        <w:ind w:left="0" w:hanging="2"/>
      </w:pPr>
      <w:r>
        <w:rPr>
          <w:i/>
          <w:sz w:val="20"/>
          <w:szCs w:val="20"/>
        </w:rPr>
        <w:t>(cf. 4218 - Dismissal/Suspension/Disciplinary Action)</w:t>
      </w:r>
    </w:p>
    <w:p w:rsidR="00D16DD9" w:rsidRDefault="00D16DD9" w:rsidP="00D16DD9">
      <w:pPr>
        <w:ind w:left="0" w:hanging="2"/>
        <w:jc w:val="right"/>
      </w:pPr>
      <w:r>
        <w:lastRenderedPageBreak/>
        <w:t>BP 4020(b)</w:t>
      </w:r>
    </w:p>
    <w:p w:rsidR="00D16DD9" w:rsidRDefault="00D16DD9" w:rsidP="00D16DD9">
      <w:pPr>
        <w:ind w:left="0" w:hanging="2"/>
      </w:pPr>
    </w:p>
    <w:p w:rsidR="00D16DD9" w:rsidRDefault="00D16DD9" w:rsidP="00D16DD9">
      <w:pPr>
        <w:ind w:left="0" w:hanging="2"/>
      </w:pPr>
    </w:p>
    <w:p w:rsidR="00D16DD9" w:rsidRDefault="00D16DD9" w:rsidP="00D16DD9">
      <w:pPr>
        <w:ind w:left="0" w:hanging="2"/>
      </w:pPr>
      <w:r>
        <w:rPr>
          <w:b/>
        </w:rPr>
        <w:t xml:space="preserve">DRUG AND ALCOHOL-FREE </w:t>
      </w:r>
      <w:proofErr w:type="gramStart"/>
      <w:r>
        <w:rPr>
          <w:b/>
        </w:rPr>
        <w:t>WORKPLACE</w:t>
      </w:r>
      <w:r>
        <w:t xml:space="preserve">  (</w:t>
      </w:r>
      <w:proofErr w:type="gramEnd"/>
      <w:r>
        <w:t>continued)</w:t>
      </w:r>
    </w:p>
    <w:p w:rsidR="00D16DD9" w:rsidRDefault="00D16DD9" w:rsidP="00D16DD9">
      <w:pPr>
        <w:ind w:left="0" w:hanging="2"/>
      </w:pPr>
    </w:p>
    <w:p w:rsidR="00D16DD9" w:rsidRDefault="00D16DD9" w:rsidP="00D16DD9">
      <w:pPr>
        <w:ind w:left="0" w:hanging="2"/>
      </w:pPr>
    </w:p>
    <w:p w:rsidR="00D16DD9" w:rsidRDefault="00D16DD9" w:rsidP="00D16DD9">
      <w:pPr>
        <w:ind w:left="0" w:hanging="2"/>
      </w:pPr>
      <w:r>
        <w:rPr>
          <w:b/>
        </w:rPr>
        <w:t>Drug-Free Awareness Program</w:t>
      </w:r>
    </w:p>
    <w:p w:rsidR="00D16DD9" w:rsidRDefault="00D16DD9" w:rsidP="00D16DD9">
      <w:pPr>
        <w:ind w:left="0" w:hanging="2"/>
        <w:rPr>
          <w:sz w:val="16"/>
          <w:szCs w:val="16"/>
        </w:rPr>
      </w:pPr>
    </w:p>
    <w:p w:rsidR="00D16DD9" w:rsidRDefault="00D16DD9" w:rsidP="00D16DD9">
      <w:pPr>
        <w:ind w:left="0" w:hanging="2"/>
      </w:pPr>
      <w:r>
        <w:t xml:space="preserve">The Superintendent or designee shall establish a drug-free awareness program to inform employees </w:t>
      </w:r>
      <w:proofErr w:type="gramStart"/>
      <w:r>
        <w:t>about:</w:t>
      </w:r>
      <w:proofErr w:type="gramEnd"/>
      <w:r>
        <w:t xml:space="preserve">  (Government Code 8355; 41 USC 8103)</w:t>
      </w:r>
    </w:p>
    <w:p w:rsidR="00D16DD9" w:rsidRDefault="00D16DD9" w:rsidP="00D16DD9">
      <w:pPr>
        <w:ind w:left="0" w:hanging="2"/>
      </w:pPr>
    </w:p>
    <w:p w:rsidR="00D16DD9" w:rsidRDefault="00D16DD9" w:rsidP="00D16DD9">
      <w:pPr>
        <w:pStyle w:val="ListParagraph"/>
        <w:numPr>
          <w:ilvl w:val="0"/>
          <w:numId w:val="1"/>
        </w:numPr>
        <w:ind w:leftChars="0" w:firstLineChars="0"/>
      </w:pPr>
      <w:r>
        <w:t>The dangers of drug abuse in the workplace</w:t>
      </w:r>
    </w:p>
    <w:p w:rsidR="00D16DD9" w:rsidRDefault="00D16DD9" w:rsidP="00D16DD9">
      <w:pPr>
        <w:ind w:left="0" w:hanging="2"/>
        <w:rPr>
          <w:sz w:val="16"/>
          <w:szCs w:val="16"/>
        </w:rPr>
      </w:pPr>
    </w:p>
    <w:p w:rsidR="00D16DD9" w:rsidRDefault="00D16DD9" w:rsidP="00D16DD9">
      <w:pPr>
        <w:pStyle w:val="ListParagraph"/>
        <w:numPr>
          <w:ilvl w:val="0"/>
          <w:numId w:val="1"/>
        </w:numPr>
        <w:ind w:leftChars="0" w:firstLineChars="0"/>
      </w:pPr>
      <w:r>
        <w:t>The district's policy of maintaining a drug-free workplace</w:t>
      </w:r>
    </w:p>
    <w:p w:rsidR="00D16DD9" w:rsidRDefault="00D16DD9" w:rsidP="00D16DD9">
      <w:pPr>
        <w:ind w:left="0" w:hanging="2"/>
        <w:rPr>
          <w:sz w:val="16"/>
          <w:szCs w:val="16"/>
        </w:rPr>
      </w:pPr>
    </w:p>
    <w:p w:rsidR="00D16DD9" w:rsidRDefault="00D16DD9" w:rsidP="00D16DD9">
      <w:pPr>
        <w:pStyle w:val="ListParagraph"/>
        <w:numPr>
          <w:ilvl w:val="0"/>
          <w:numId w:val="1"/>
        </w:numPr>
        <w:ind w:leftChars="0" w:firstLineChars="0"/>
      </w:pPr>
      <w:r>
        <w:t>Available drug counseling, rehabilitation, and employee assistance programs</w:t>
      </w:r>
    </w:p>
    <w:p w:rsidR="00D16DD9" w:rsidRDefault="00D16DD9" w:rsidP="00D16DD9">
      <w:pPr>
        <w:ind w:left="0" w:hanging="2"/>
        <w:rPr>
          <w:sz w:val="16"/>
          <w:szCs w:val="16"/>
        </w:rPr>
      </w:pPr>
    </w:p>
    <w:p w:rsidR="00D16DD9" w:rsidRDefault="00D16DD9" w:rsidP="00D16DD9">
      <w:pPr>
        <w:ind w:left="0" w:hanging="2"/>
        <w:rPr>
          <w:sz w:val="20"/>
          <w:szCs w:val="20"/>
        </w:rPr>
      </w:pPr>
      <w:r>
        <w:rPr>
          <w:i/>
          <w:sz w:val="20"/>
          <w:szCs w:val="20"/>
        </w:rPr>
        <w:t>(cf. 4159/4259/4359 - Employee Assistance Programs)</w:t>
      </w:r>
    </w:p>
    <w:p w:rsidR="00D16DD9" w:rsidRDefault="00D16DD9" w:rsidP="00D16DD9">
      <w:pPr>
        <w:ind w:left="0" w:hanging="2"/>
        <w:rPr>
          <w:sz w:val="16"/>
          <w:szCs w:val="16"/>
        </w:rPr>
      </w:pPr>
    </w:p>
    <w:p w:rsidR="00D16DD9" w:rsidRDefault="00D16DD9" w:rsidP="00D16DD9">
      <w:pPr>
        <w:pStyle w:val="ListParagraph"/>
        <w:numPr>
          <w:ilvl w:val="0"/>
          <w:numId w:val="1"/>
        </w:numPr>
        <w:tabs>
          <w:tab w:val="left" w:pos="720"/>
        </w:tabs>
        <w:ind w:leftChars="0" w:firstLineChars="0"/>
      </w:pPr>
      <w:r>
        <w:t>The penalties that may be imposed on employees for drug abuse violations occurring in the workplace</w:t>
      </w:r>
    </w:p>
    <w:p w:rsidR="00D16DD9" w:rsidRDefault="00D16DD9" w:rsidP="00D16DD9">
      <w:pPr>
        <w:tabs>
          <w:tab w:val="left" w:pos="720"/>
        </w:tabs>
        <w:ind w:left="0" w:hanging="2"/>
      </w:pPr>
    </w:p>
    <w:p w:rsidR="00D16DD9" w:rsidRDefault="00D16DD9" w:rsidP="00D16DD9">
      <w:pPr>
        <w:ind w:left="0" w:hanging="2"/>
        <w:rPr>
          <w:sz w:val="20"/>
          <w:szCs w:val="20"/>
        </w:rPr>
      </w:pPr>
      <w:r>
        <w:rPr>
          <w:i/>
          <w:sz w:val="20"/>
          <w:szCs w:val="20"/>
        </w:rPr>
        <w:t>Legal Reference:</w:t>
      </w:r>
    </w:p>
    <w:p w:rsidR="00D16DD9" w:rsidRDefault="00D16DD9" w:rsidP="00D16DD9">
      <w:pPr>
        <w:ind w:left="0" w:hanging="2"/>
        <w:jc w:val="left"/>
        <w:rPr>
          <w:sz w:val="20"/>
          <w:szCs w:val="20"/>
          <w:u w:val="single"/>
        </w:rPr>
      </w:pPr>
      <w:r>
        <w:rPr>
          <w:i/>
          <w:sz w:val="20"/>
          <w:szCs w:val="20"/>
          <w:u w:val="single"/>
        </w:rPr>
        <w:t>EDUCATION CODE</w:t>
      </w:r>
    </w:p>
    <w:p w:rsidR="00D16DD9" w:rsidRDefault="00D16DD9" w:rsidP="00D16DD9">
      <w:pPr>
        <w:ind w:left="0" w:hanging="2"/>
        <w:jc w:val="left"/>
        <w:rPr>
          <w:sz w:val="20"/>
          <w:szCs w:val="20"/>
        </w:rPr>
      </w:pPr>
      <w:proofErr w:type="gramStart"/>
      <w:r>
        <w:rPr>
          <w:i/>
          <w:sz w:val="20"/>
          <w:szCs w:val="20"/>
        </w:rPr>
        <w:t>44011  Controlled</w:t>
      </w:r>
      <w:proofErr w:type="gramEnd"/>
      <w:r>
        <w:rPr>
          <w:i/>
          <w:sz w:val="20"/>
          <w:szCs w:val="20"/>
        </w:rPr>
        <w:t xml:space="preserve"> substance offense</w:t>
      </w:r>
    </w:p>
    <w:p w:rsidR="00D16DD9" w:rsidRDefault="00D16DD9" w:rsidP="00D16DD9">
      <w:pPr>
        <w:ind w:left="0" w:hanging="2"/>
        <w:jc w:val="left"/>
        <w:rPr>
          <w:sz w:val="20"/>
          <w:szCs w:val="20"/>
        </w:rPr>
      </w:pPr>
      <w:proofErr w:type="gramStart"/>
      <w:r>
        <w:rPr>
          <w:i/>
          <w:sz w:val="20"/>
          <w:szCs w:val="20"/>
        </w:rPr>
        <w:t>44425  Conviction</w:t>
      </w:r>
      <w:proofErr w:type="gramEnd"/>
      <w:r>
        <w:rPr>
          <w:i/>
          <w:sz w:val="20"/>
          <w:szCs w:val="20"/>
        </w:rPr>
        <w:t xml:space="preserve"> of controlled substance offenses as grounds for revocation of credential</w:t>
      </w:r>
    </w:p>
    <w:p w:rsidR="00D16DD9" w:rsidRDefault="00D16DD9" w:rsidP="00D16DD9">
      <w:pPr>
        <w:ind w:left="0" w:hanging="2"/>
        <w:jc w:val="left"/>
        <w:rPr>
          <w:sz w:val="20"/>
          <w:szCs w:val="20"/>
        </w:rPr>
      </w:pPr>
      <w:proofErr w:type="gramStart"/>
      <w:r>
        <w:rPr>
          <w:i/>
          <w:sz w:val="20"/>
          <w:szCs w:val="20"/>
        </w:rPr>
        <w:t>44836  Employment</w:t>
      </w:r>
      <w:proofErr w:type="gramEnd"/>
      <w:r>
        <w:rPr>
          <w:i/>
          <w:sz w:val="20"/>
          <w:szCs w:val="20"/>
        </w:rPr>
        <w:t xml:space="preserve"> of certificated persons convicted of controlled substance offenses</w:t>
      </w:r>
    </w:p>
    <w:p w:rsidR="00D16DD9" w:rsidRDefault="00D16DD9" w:rsidP="00D16DD9">
      <w:pPr>
        <w:ind w:left="0" w:hanging="2"/>
        <w:jc w:val="left"/>
        <w:rPr>
          <w:sz w:val="20"/>
          <w:szCs w:val="20"/>
        </w:rPr>
      </w:pPr>
      <w:proofErr w:type="gramStart"/>
      <w:r>
        <w:rPr>
          <w:i/>
          <w:sz w:val="20"/>
          <w:szCs w:val="20"/>
        </w:rPr>
        <w:t>44940  Compulsory</w:t>
      </w:r>
      <w:proofErr w:type="gramEnd"/>
      <w:r>
        <w:rPr>
          <w:i/>
          <w:sz w:val="20"/>
          <w:szCs w:val="20"/>
        </w:rPr>
        <w:t xml:space="preserve"> leave of absence for certificated persons</w:t>
      </w:r>
    </w:p>
    <w:p w:rsidR="00D16DD9" w:rsidRDefault="00D16DD9" w:rsidP="00D16DD9">
      <w:pPr>
        <w:ind w:left="0" w:hanging="2"/>
        <w:jc w:val="left"/>
        <w:rPr>
          <w:sz w:val="20"/>
          <w:szCs w:val="20"/>
        </w:rPr>
      </w:pPr>
      <w:proofErr w:type="gramStart"/>
      <w:r>
        <w:rPr>
          <w:i/>
          <w:sz w:val="20"/>
          <w:szCs w:val="20"/>
        </w:rPr>
        <w:t>44940.5  Procedures</w:t>
      </w:r>
      <w:proofErr w:type="gramEnd"/>
      <w:r>
        <w:rPr>
          <w:i/>
          <w:sz w:val="20"/>
          <w:szCs w:val="20"/>
        </w:rPr>
        <w:t xml:space="preserve"> when employees are placed on compulsory leave of absence</w:t>
      </w:r>
    </w:p>
    <w:p w:rsidR="00D16DD9" w:rsidRDefault="00D16DD9" w:rsidP="00D16DD9">
      <w:pPr>
        <w:ind w:left="0" w:hanging="2"/>
        <w:jc w:val="left"/>
        <w:rPr>
          <w:sz w:val="20"/>
          <w:szCs w:val="20"/>
        </w:rPr>
      </w:pPr>
      <w:proofErr w:type="gramStart"/>
      <w:r>
        <w:rPr>
          <w:i/>
          <w:sz w:val="20"/>
          <w:szCs w:val="20"/>
        </w:rPr>
        <w:t>45123  Employment</w:t>
      </w:r>
      <w:proofErr w:type="gramEnd"/>
      <w:r>
        <w:rPr>
          <w:i/>
          <w:sz w:val="20"/>
          <w:szCs w:val="20"/>
        </w:rPr>
        <w:t xml:space="preserve"> after conviction of controlled substance offense</w:t>
      </w:r>
    </w:p>
    <w:p w:rsidR="00D16DD9" w:rsidRDefault="00D16DD9" w:rsidP="00D16DD9">
      <w:pPr>
        <w:ind w:left="0" w:hanging="2"/>
        <w:jc w:val="left"/>
        <w:rPr>
          <w:sz w:val="20"/>
          <w:szCs w:val="20"/>
        </w:rPr>
      </w:pPr>
      <w:proofErr w:type="gramStart"/>
      <w:r>
        <w:rPr>
          <w:i/>
          <w:sz w:val="20"/>
          <w:szCs w:val="20"/>
        </w:rPr>
        <w:t>45304  Compulsory</w:t>
      </w:r>
      <w:proofErr w:type="gramEnd"/>
      <w:r>
        <w:rPr>
          <w:i/>
          <w:sz w:val="20"/>
          <w:szCs w:val="20"/>
        </w:rPr>
        <w:t xml:space="preserve"> leave of absence for classified persons</w:t>
      </w:r>
    </w:p>
    <w:p w:rsidR="00D16DD9" w:rsidRDefault="00D16DD9" w:rsidP="00D16DD9">
      <w:pPr>
        <w:ind w:left="0" w:hanging="2"/>
        <w:jc w:val="left"/>
        <w:rPr>
          <w:sz w:val="20"/>
          <w:szCs w:val="20"/>
          <w:u w:val="single"/>
        </w:rPr>
      </w:pPr>
      <w:r>
        <w:rPr>
          <w:i/>
          <w:sz w:val="20"/>
          <w:szCs w:val="20"/>
          <w:u w:val="single"/>
        </w:rPr>
        <w:t>GOVERNMENT CODE</w:t>
      </w:r>
    </w:p>
    <w:p w:rsidR="00D16DD9" w:rsidRDefault="00D16DD9" w:rsidP="00D16DD9">
      <w:pPr>
        <w:ind w:left="0" w:hanging="2"/>
        <w:jc w:val="left"/>
        <w:rPr>
          <w:sz w:val="20"/>
          <w:szCs w:val="20"/>
        </w:rPr>
      </w:pPr>
      <w:r>
        <w:rPr>
          <w:i/>
          <w:sz w:val="20"/>
          <w:szCs w:val="20"/>
        </w:rPr>
        <w:t>8350-</w:t>
      </w:r>
      <w:proofErr w:type="gramStart"/>
      <w:r>
        <w:rPr>
          <w:i/>
          <w:sz w:val="20"/>
          <w:szCs w:val="20"/>
        </w:rPr>
        <w:t>8357  Drug</w:t>
      </w:r>
      <w:proofErr w:type="gramEnd"/>
      <w:r>
        <w:rPr>
          <w:i/>
          <w:sz w:val="20"/>
          <w:szCs w:val="20"/>
        </w:rPr>
        <w:t>-free workplace</w:t>
      </w:r>
    </w:p>
    <w:p w:rsidR="00D16DD9" w:rsidRDefault="00D16DD9" w:rsidP="00D16DD9">
      <w:pPr>
        <w:ind w:left="0" w:hanging="2"/>
        <w:jc w:val="left"/>
        <w:rPr>
          <w:sz w:val="20"/>
          <w:szCs w:val="20"/>
          <w:u w:val="single"/>
        </w:rPr>
      </w:pPr>
      <w:r>
        <w:rPr>
          <w:i/>
          <w:sz w:val="20"/>
          <w:szCs w:val="20"/>
          <w:u w:val="single"/>
        </w:rPr>
        <w:t>UNITED STATES CODE, TITLE 20</w:t>
      </w:r>
    </w:p>
    <w:p w:rsidR="00D16DD9" w:rsidRDefault="00D16DD9" w:rsidP="00D16DD9">
      <w:pPr>
        <w:ind w:left="0" w:hanging="2"/>
        <w:jc w:val="left"/>
        <w:rPr>
          <w:sz w:val="20"/>
          <w:szCs w:val="20"/>
        </w:rPr>
      </w:pPr>
      <w:r>
        <w:rPr>
          <w:i/>
          <w:sz w:val="20"/>
          <w:szCs w:val="20"/>
        </w:rPr>
        <w:t>7111-</w:t>
      </w:r>
      <w:proofErr w:type="gramStart"/>
      <w:r>
        <w:rPr>
          <w:i/>
          <w:sz w:val="20"/>
          <w:szCs w:val="20"/>
        </w:rPr>
        <w:t>7117  Safe</w:t>
      </w:r>
      <w:proofErr w:type="gramEnd"/>
      <w:r>
        <w:rPr>
          <w:i/>
          <w:sz w:val="20"/>
          <w:szCs w:val="20"/>
        </w:rPr>
        <w:t xml:space="preserve"> and Drug Free Schools and Communities Act</w:t>
      </w:r>
    </w:p>
    <w:p w:rsidR="00D16DD9" w:rsidRDefault="00D16DD9" w:rsidP="00D16DD9">
      <w:pPr>
        <w:ind w:left="0" w:hanging="2"/>
        <w:jc w:val="left"/>
        <w:rPr>
          <w:sz w:val="20"/>
          <w:szCs w:val="20"/>
          <w:u w:val="single"/>
        </w:rPr>
      </w:pPr>
      <w:r>
        <w:rPr>
          <w:i/>
          <w:sz w:val="20"/>
          <w:szCs w:val="20"/>
          <w:u w:val="single"/>
        </w:rPr>
        <w:t>UNITED STATES CODE, TITLE 21</w:t>
      </w:r>
    </w:p>
    <w:p w:rsidR="00D16DD9" w:rsidRDefault="00D16DD9" w:rsidP="00D16DD9">
      <w:pPr>
        <w:ind w:left="0" w:hanging="2"/>
        <w:jc w:val="left"/>
        <w:rPr>
          <w:sz w:val="20"/>
          <w:szCs w:val="20"/>
        </w:rPr>
      </w:pPr>
      <w:proofErr w:type="gramStart"/>
      <w:r>
        <w:rPr>
          <w:i/>
          <w:sz w:val="20"/>
          <w:szCs w:val="20"/>
        </w:rPr>
        <w:t>812  Schedule</w:t>
      </w:r>
      <w:proofErr w:type="gramEnd"/>
      <w:r>
        <w:rPr>
          <w:i/>
          <w:sz w:val="20"/>
          <w:szCs w:val="20"/>
        </w:rPr>
        <w:t xml:space="preserve"> of controlled substances</w:t>
      </w:r>
    </w:p>
    <w:p w:rsidR="00D16DD9" w:rsidRDefault="00D16DD9" w:rsidP="00D16DD9">
      <w:pPr>
        <w:ind w:left="0" w:hanging="2"/>
        <w:jc w:val="left"/>
        <w:rPr>
          <w:sz w:val="20"/>
          <w:szCs w:val="20"/>
          <w:u w:val="single"/>
        </w:rPr>
      </w:pPr>
      <w:r>
        <w:rPr>
          <w:i/>
          <w:sz w:val="20"/>
          <w:szCs w:val="20"/>
          <w:u w:val="single"/>
        </w:rPr>
        <w:t>UNITED STATES CODE, TITLE 41</w:t>
      </w:r>
    </w:p>
    <w:p w:rsidR="00D16DD9" w:rsidRDefault="00D16DD9" w:rsidP="00D16DD9">
      <w:pPr>
        <w:ind w:left="0" w:hanging="2"/>
        <w:jc w:val="left"/>
        <w:rPr>
          <w:sz w:val="20"/>
          <w:szCs w:val="20"/>
        </w:rPr>
      </w:pPr>
      <w:r>
        <w:rPr>
          <w:i/>
          <w:sz w:val="20"/>
          <w:szCs w:val="20"/>
        </w:rPr>
        <w:t>8101-8106   Drug-Free Workplace Act</w:t>
      </w:r>
    </w:p>
    <w:p w:rsidR="00D16DD9" w:rsidRDefault="00D16DD9" w:rsidP="00D16DD9">
      <w:pPr>
        <w:ind w:left="0" w:hanging="2"/>
        <w:jc w:val="left"/>
        <w:rPr>
          <w:sz w:val="20"/>
          <w:szCs w:val="20"/>
          <w:u w:val="single"/>
        </w:rPr>
      </w:pPr>
      <w:r>
        <w:rPr>
          <w:i/>
          <w:sz w:val="20"/>
          <w:szCs w:val="20"/>
          <w:u w:val="single"/>
        </w:rPr>
        <w:t>CODE OF FEDERAL REGULATIONS, TITLE 21</w:t>
      </w:r>
    </w:p>
    <w:p w:rsidR="00D16DD9" w:rsidRDefault="00D16DD9" w:rsidP="00D16DD9">
      <w:pPr>
        <w:ind w:left="0" w:hanging="2"/>
        <w:jc w:val="left"/>
        <w:rPr>
          <w:sz w:val="20"/>
          <w:szCs w:val="20"/>
        </w:rPr>
      </w:pPr>
      <w:r>
        <w:rPr>
          <w:i/>
          <w:sz w:val="20"/>
          <w:szCs w:val="20"/>
        </w:rPr>
        <w:t>1308.01-</w:t>
      </w:r>
      <w:proofErr w:type="gramStart"/>
      <w:r>
        <w:rPr>
          <w:i/>
          <w:sz w:val="20"/>
          <w:szCs w:val="20"/>
        </w:rPr>
        <w:t>1308.49  Schedule</w:t>
      </w:r>
      <w:proofErr w:type="gramEnd"/>
      <w:r>
        <w:rPr>
          <w:i/>
          <w:sz w:val="20"/>
          <w:szCs w:val="20"/>
        </w:rPr>
        <w:t xml:space="preserve"> of controlled substances</w:t>
      </w:r>
    </w:p>
    <w:p w:rsidR="00D16DD9" w:rsidRDefault="00D16DD9" w:rsidP="00D16DD9">
      <w:pPr>
        <w:ind w:left="0" w:hanging="2"/>
        <w:jc w:val="left"/>
        <w:rPr>
          <w:sz w:val="20"/>
          <w:szCs w:val="20"/>
        </w:rPr>
      </w:pPr>
      <w:r>
        <w:rPr>
          <w:i/>
          <w:sz w:val="20"/>
          <w:szCs w:val="20"/>
          <w:u w:val="single"/>
        </w:rPr>
        <w:t>COURT DECISIONS</w:t>
      </w:r>
    </w:p>
    <w:p w:rsidR="00D16DD9" w:rsidRDefault="00D16DD9" w:rsidP="00D16DD9">
      <w:pPr>
        <w:ind w:left="0" w:hanging="2"/>
        <w:jc w:val="left"/>
        <w:rPr>
          <w:sz w:val="20"/>
          <w:szCs w:val="20"/>
        </w:rPr>
      </w:pPr>
      <w:proofErr w:type="spellStart"/>
      <w:r>
        <w:rPr>
          <w:i/>
          <w:sz w:val="20"/>
          <w:szCs w:val="20"/>
          <w:u w:val="single"/>
        </w:rPr>
        <w:t>Cahoon</w:t>
      </w:r>
      <w:proofErr w:type="spellEnd"/>
      <w:r>
        <w:rPr>
          <w:i/>
          <w:sz w:val="20"/>
          <w:szCs w:val="20"/>
          <w:u w:val="single"/>
        </w:rPr>
        <w:t xml:space="preserve"> v. Governing Board of Ventura USD</w:t>
      </w:r>
      <w:r>
        <w:rPr>
          <w:i/>
          <w:sz w:val="20"/>
          <w:szCs w:val="20"/>
        </w:rPr>
        <w:t>, (2009) 171 Cal.App.4th 381</w:t>
      </w:r>
    </w:p>
    <w:p w:rsidR="00D16DD9" w:rsidRDefault="00D16DD9" w:rsidP="00D16DD9">
      <w:pPr>
        <w:ind w:left="0" w:hanging="2"/>
        <w:jc w:val="left"/>
        <w:rPr>
          <w:sz w:val="20"/>
          <w:szCs w:val="20"/>
        </w:rPr>
      </w:pPr>
      <w:r>
        <w:rPr>
          <w:i/>
          <w:sz w:val="20"/>
          <w:szCs w:val="20"/>
          <w:u w:val="single"/>
        </w:rPr>
        <w:t xml:space="preserve">Ross v. </w:t>
      </w:r>
      <w:proofErr w:type="spellStart"/>
      <w:r>
        <w:rPr>
          <w:i/>
          <w:sz w:val="20"/>
          <w:szCs w:val="20"/>
          <w:u w:val="single"/>
        </w:rPr>
        <w:t>RagingWire</w:t>
      </w:r>
      <w:proofErr w:type="spellEnd"/>
      <w:r>
        <w:rPr>
          <w:i/>
          <w:sz w:val="20"/>
          <w:szCs w:val="20"/>
          <w:u w:val="single"/>
        </w:rPr>
        <w:t xml:space="preserve"> Telecommunications, Inc.</w:t>
      </w:r>
      <w:r>
        <w:rPr>
          <w:i/>
          <w:sz w:val="20"/>
          <w:szCs w:val="20"/>
        </w:rPr>
        <w:t>, (2008) 42 Cal.4th 920</w:t>
      </w:r>
    </w:p>
    <w:p w:rsidR="00D16DD9" w:rsidRDefault="00D16DD9" w:rsidP="00D16DD9">
      <w:pPr>
        <w:ind w:left="0" w:hanging="2"/>
      </w:pPr>
    </w:p>
    <w:p w:rsidR="00D16DD9" w:rsidRDefault="00D16DD9" w:rsidP="00D16DD9">
      <w:pPr>
        <w:ind w:left="0" w:hanging="2"/>
        <w:rPr>
          <w:sz w:val="20"/>
          <w:szCs w:val="20"/>
        </w:rPr>
      </w:pPr>
      <w:r>
        <w:rPr>
          <w:i/>
          <w:sz w:val="20"/>
          <w:szCs w:val="20"/>
        </w:rPr>
        <w:t>Management Resources:</w:t>
      </w:r>
    </w:p>
    <w:p w:rsidR="00D16DD9" w:rsidRDefault="00D16DD9" w:rsidP="00D16DD9">
      <w:pPr>
        <w:ind w:left="0" w:hanging="2"/>
        <w:rPr>
          <w:sz w:val="20"/>
          <w:szCs w:val="20"/>
        </w:rPr>
      </w:pPr>
      <w:r>
        <w:rPr>
          <w:i/>
          <w:sz w:val="20"/>
          <w:szCs w:val="20"/>
          <w:u w:val="single"/>
        </w:rPr>
        <w:t>WEB SITES</w:t>
      </w:r>
    </w:p>
    <w:p w:rsidR="00D16DD9" w:rsidRDefault="00D16DD9" w:rsidP="00D16DD9">
      <w:pPr>
        <w:ind w:left="0" w:hanging="2"/>
        <w:rPr>
          <w:sz w:val="20"/>
          <w:szCs w:val="20"/>
        </w:rPr>
      </w:pPr>
      <w:r>
        <w:rPr>
          <w:i/>
          <w:sz w:val="20"/>
          <w:szCs w:val="20"/>
        </w:rPr>
        <w:t>California Department of Alcohol and Drug Programs: http://www.adp.ca.gov</w:t>
      </w:r>
    </w:p>
    <w:p w:rsidR="00D16DD9" w:rsidRDefault="00D16DD9" w:rsidP="00D16DD9">
      <w:pPr>
        <w:ind w:left="0" w:hanging="2"/>
        <w:rPr>
          <w:sz w:val="20"/>
          <w:szCs w:val="20"/>
        </w:rPr>
      </w:pPr>
      <w:r>
        <w:rPr>
          <w:i/>
          <w:sz w:val="20"/>
          <w:szCs w:val="20"/>
        </w:rPr>
        <w:t>California Department of Education: http://www.cde.ca.gov</w:t>
      </w:r>
    </w:p>
    <w:p w:rsidR="00D16DD9" w:rsidRDefault="00D16DD9" w:rsidP="00D16DD9">
      <w:pPr>
        <w:ind w:left="0" w:hanging="2"/>
        <w:rPr>
          <w:sz w:val="20"/>
          <w:szCs w:val="20"/>
        </w:rPr>
      </w:pPr>
      <w:r>
        <w:rPr>
          <w:i/>
          <w:sz w:val="20"/>
          <w:szCs w:val="20"/>
        </w:rPr>
        <w:t>U.S. Department of Labor: http://www.dol.gov</w:t>
      </w:r>
    </w:p>
    <w:p w:rsidR="00D16DD9" w:rsidRDefault="00D16DD9" w:rsidP="00D16DD9">
      <w:pPr>
        <w:ind w:leftChars="0" w:left="0" w:firstLineChars="0" w:firstLine="0"/>
      </w:pPr>
      <w:bookmarkStart w:id="0" w:name="_GoBack"/>
      <w:bookmarkEnd w:id="0"/>
    </w:p>
    <w:p w:rsidR="00D16DD9" w:rsidRDefault="00D16DD9" w:rsidP="00D16DD9">
      <w:pPr>
        <w:ind w:left="0" w:hanging="2"/>
      </w:pPr>
      <w:r>
        <w:t>Policy</w:t>
      </w:r>
      <w:r>
        <w:tab/>
      </w:r>
      <w:r>
        <w:rPr>
          <w:b/>
        </w:rPr>
        <w:t>WINSHIP-ROBBINS ELEMENTARY SCHOOL DISTRICT</w:t>
      </w:r>
    </w:p>
    <w:p w:rsidR="00D16DD9" w:rsidRDefault="00D16DD9" w:rsidP="00D16DD9">
      <w:pPr>
        <w:ind w:left="0" w:hanging="2"/>
      </w:pPr>
      <w:proofErr w:type="gramStart"/>
      <w:r>
        <w:t>adopted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268E"/>
    <w:multiLevelType w:val="hybridMultilevel"/>
    <w:tmpl w:val="0FE62D6C"/>
    <w:lvl w:ilvl="0" w:tplc="90B0522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D9"/>
    <w:rsid w:val="00CD26A0"/>
    <w:rsid w:val="00D16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07C08"/>
  <w15:chartTrackingRefBased/>
  <w15:docId w15:val="{439113A3-330D-429F-A8CA-4C6AE5C8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6DD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D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2022-12-06T16:29:00Z</dcterms:created>
  <dcterms:modified xsi:type="dcterms:W3CDTF">2022-12-06T16:31:00Z</dcterms:modified>
</cp:coreProperties>
</file>