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52AD" w:rsidRDefault="00F552AD" w:rsidP="00F552AD">
      <w:pPr>
        <w:ind w:left="0" w:hanging="2"/>
      </w:pPr>
      <w:bookmarkStart w:id="0" w:name="_GoBack"/>
      <w:r>
        <w:rPr>
          <w:b/>
        </w:rPr>
        <w:t>Philosophy, Goals, Objectives, and Comprehensive Plans</w:t>
      </w:r>
      <w:r>
        <w:tab/>
        <w:t>BP 0510(a)</w:t>
      </w:r>
    </w:p>
    <w:bookmarkEnd w:id="0"/>
    <w:p w:rsidR="00F552AD" w:rsidRDefault="00F552AD" w:rsidP="00F552AD">
      <w:pPr>
        <w:ind w:left="0" w:hanging="2"/>
      </w:pPr>
    </w:p>
    <w:p w:rsidR="00F552AD" w:rsidRDefault="00F552AD" w:rsidP="00F552AD">
      <w:pPr>
        <w:ind w:left="0" w:hanging="2"/>
      </w:pPr>
      <w:r>
        <w:rPr>
          <w:b/>
        </w:rPr>
        <w:t>SCHOOL ACCOUNTABILITY REPORT CARD</w:t>
      </w:r>
    </w:p>
    <w:p w:rsidR="00F552AD" w:rsidRDefault="00F552AD" w:rsidP="00F552AD">
      <w:pPr>
        <w:ind w:left="0" w:hanging="2"/>
      </w:pPr>
    </w:p>
    <w:p w:rsidR="00F552AD" w:rsidRDefault="00F552AD" w:rsidP="00F552AD">
      <w:pPr>
        <w:ind w:left="0" w:hanging="2"/>
      </w:pPr>
    </w:p>
    <w:p w:rsidR="00F552AD" w:rsidRDefault="00F552AD" w:rsidP="00F552AD">
      <w:pPr>
        <w:ind w:left="0" w:hanging="2"/>
      </w:pPr>
      <w:r>
        <w:t xml:space="preserve">The Governing Board recognizes its responsibility to inform parents/guardians and the community about the conditions, needs, and progress </w:t>
      </w:r>
      <w:proofErr w:type="gramStart"/>
      <w:r>
        <w:t>at each district school and to provide data by which parents/guardians can make meaningful comparisons between</w:t>
      </w:r>
      <w:proofErr w:type="gramEnd"/>
      <w:r>
        <w:t xml:space="preserve"> schools.  The process of gathering and analyzing data also provides opportunities for school and district staff to review achievements and identify areas for improvement.</w:t>
      </w:r>
    </w:p>
    <w:p w:rsidR="00F552AD" w:rsidRDefault="00F552AD" w:rsidP="00F552AD">
      <w:pPr>
        <w:ind w:left="0" w:hanging="2"/>
      </w:pPr>
    </w:p>
    <w:p w:rsidR="00F552AD" w:rsidRDefault="00F552AD" w:rsidP="00F552AD">
      <w:pPr>
        <w:ind w:left="0" w:hanging="2"/>
      </w:pPr>
      <w:r>
        <w:t>The Board shall annually issue a school accountability report card (SARC) for each school site.  (Education Code 35256)</w:t>
      </w:r>
    </w:p>
    <w:p w:rsidR="00F552AD" w:rsidRDefault="00F552AD" w:rsidP="00F552AD">
      <w:pPr>
        <w:ind w:left="0" w:hanging="2"/>
      </w:pPr>
    </w:p>
    <w:p w:rsidR="00F552AD" w:rsidRDefault="00F552AD" w:rsidP="00F552AD">
      <w:pPr>
        <w:ind w:left="0" w:hanging="2"/>
      </w:pPr>
      <w:r>
        <w:t xml:space="preserve">In preparing the district's report cards, the Superintendent or designee may choose to use or adapt the model template provided by the California Department of Education.  If the model template is not used, the Superintendent or designee shall ensure that data </w:t>
      </w:r>
      <w:proofErr w:type="gramStart"/>
      <w:r>
        <w:t>are reported</w:t>
      </w:r>
      <w:proofErr w:type="gramEnd"/>
      <w:r>
        <w:t xml:space="preserve"> in a manner that is consistent with the definitions for school conditions as provided in the template.  At least every three years, the Board shall compare the content of the district's report cards to the state's model template, recognizing that variances are allowed by law as necessary to meet local needs.  (Education Code 33126.1, 35256)</w:t>
      </w:r>
    </w:p>
    <w:p w:rsidR="00F552AD" w:rsidRDefault="00F552AD" w:rsidP="00F552AD">
      <w:pPr>
        <w:ind w:left="0" w:hanging="2"/>
      </w:pPr>
    </w:p>
    <w:p w:rsidR="00F552AD" w:rsidRDefault="00F552AD" w:rsidP="00F552AD">
      <w:pPr>
        <w:ind w:left="0" w:hanging="2"/>
      </w:pPr>
      <w:r>
        <w:t>The Board shall annually approve the SARCs for all district schools and shall evaluate the data contained in the SARCs as part of the Board's regular review of the effectiveness of the district's programs, personnel, and fiscal operations.</w:t>
      </w:r>
    </w:p>
    <w:p w:rsidR="00F552AD" w:rsidRDefault="00F552AD" w:rsidP="00F552AD">
      <w:pPr>
        <w:ind w:left="0" w:hanging="2"/>
      </w:pPr>
    </w:p>
    <w:p w:rsidR="00F552AD" w:rsidRDefault="00F552AD" w:rsidP="00F552AD">
      <w:pPr>
        <w:ind w:left="0" w:hanging="2"/>
        <w:rPr>
          <w:sz w:val="20"/>
          <w:szCs w:val="20"/>
        </w:rPr>
      </w:pPr>
      <w:r>
        <w:rPr>
          <w:i/>
          <w:sz w:val="20"/>
          <w:szCs w:val="20"/>
        </w:rPr>
        <w:t>(cf. 0500 - Accountability)</w:t>
      </w:r>
    </w:p>
    <w:p w:rsidR="00F552AD" w:rsidRDefault="00F552AD" w:rsidP="00F552AD">
      <w:pPr>
        <w:ind w:left="0" w:hanging="2"/>
        <w:rPr>
          <w:sz w:val="20"/>
          <w:szCs w:val="20"/>
        </w:rPr>
      </w:pPr>
      <w:r>
        <w:rPr>
          <w:i/>
          <w:sz w:val="20"/>
          <w:szCs w:val="20"/>
        </w:rPr>
        <w:t>(cf. 6190 - Evaluation of the Instructional Program)</w:t>
      </w:r>
    </w:p>
    <w:p w:rsidR="00F552AD" w:rsidRDefault="00F552AD" w:rsidP="00F552AD">
      <w:pPr>
        <w:ind w:left="0" w:hanging="2"/>
        <w:rPr>
          <w:sz w:val="20"/>
          <w:szCs w:val="20"/>
        </w:rPr>
      </w:pPr>
      <w:r>
        <w:rPr>
          <w:i/>
          <w:sz w:val="20"/>
          <w:szCs w:val="20"/>
        </w:rPr>
        <w:t>(cf. 9000 - Role of the Board)</w:t>
      </w:r>
    </w:p>
    <w:p w:rsidR="00F552AD" w:rsidRDefault="00F552AD" w:rsidP="00F552AD">
      <w:pPr>
        <w:ind w:left="0" w:hanging="2"/>
      </w:pPr>
    </w:p>
    <w:p w:rsidR="00F552AD" w:rsidRDefault="00F552AD" w:rsidP="00F552AD">
      <w:pPr>
        <w:ind w:left="0" w:hanging="2"/>
      </w:pPr>
      <w:r>
        <w:t>The Superintendent or designee shall develop strategies for communicating the information contained in the SARCs to all stakeholders, including opportunities for staff and the community to discuss their content.</w:t>
      </w:r>
    </w:p>
    <w:p w:rsidR="00F552AD" w:rsidRDefault="00F552AD" w:rsidP="00F552AD">
      <w:pPr>
        <w:ind w:left="0" w:hanging="2"/>
      </w:pPr>
    </w:p>
    <w:p w:rsidR="00F552AD" w:rsidRDefault="00F552AD" w:rsidP="00F552AD">
      <w:pPr>
        <w:ind w:left="0" w:hanging="2"/>
        <w:rPr>
          <w:sz w:val="20"/>
          <w:szCs w:val="20"/>
        </w:rPr>
      </w:pPr>
      <w:r>
        <w:rPr>
          <w:i/>
          <w:sz w:val="20"/>
          <w:szCs w:val="20"/>
        </w:rPr>
        <w:t>(cf. 0420 - School Plans/Site Councils)</w:t>
      </w:r>
    </w:p>
    <w:p w:rsidR="00F552AD" w:rsidRDefault="00F552AD" w:rsidP="00F552AD">
      <w:pPr>
        <w:ind w:left="0" w:hanging="2"/>
        <w:rPr>
          <w:sz w:val="20"/>
          <w:szCs w:val="20"/>
        </w:rPr>
      </w:pPr>
      <w:r>
        <w:rPr>
          <w:i/>
          <w:sz w:val="20"/>
          <w:szCs w:val="20"/>
        </w:rPr>
        <w:t>(cf. 1100 - Communication with the Public)</w:t>
      </w:r>
    </w:p>
    <w:p w:rsidR="00F552AD" w:rsidRDefault="00F552AD" w:rsidP="00F552AD">
      <w:pPr>
        <w:ind w:left="0" w:hanging="2"/>
        <w:rPr>
          <w:sz w:val="20"/>
          <w:szCs w:val="20"/>
        </w:rPr>
      </w:pPr>
      <w:r>
        <w:rPr>
          <w:i/>
          <w:sz w:val="20"/>
          <w:szCs w:val="20"/>
        </w:rPr>
        <w:t>(cf. 1112 - Media Relations)</w:t>
      </w:r>
    </w:p>
    <w:p w:rsidR="00F552AD" w:rsidRDefault="00F552AD" w:rsidP="00F552AD">
      <w:pPr>
        <w:ind w:left="0" w:hanging="2"/>
      </w:pPr>
    </w:p>
    <w:p w:rsidR="00F552AD" w:rsidRDefault="00F552AD" w:rsidP="00F552AD">
      <w:pPr>
        <w:ind w:left="0" w:hanging="2"/>
      </w:pPr>
      <w:r>
        <w:rPr>
          <w:b/>
        </w:rPr>
        <w:t>Notification and Dissemination of SARCs</w:t>
      </w:r>
    </w:p>
    <w:p w:rsidR="00F552AD" w:rsidRDefault="00F552AD" w:rsidP="00F552AD">
      <w:pPr>
        <w:ind w:left="0" w:hanging="2"/>
      </w:pPr>
    </w:p>
    <w:p w:rsidR="00F552AD" w:rsidRDefault="00F552AD" w:rsidP="00F552AD">
      <w:pPr>
        <w:ind w:left="0" w:hanging="2"/>
      </w:pPr>
      <w:r>
        <w:t xml:space="preserve">The Superintendent or designee shall annually publicize the issuance of the SARCs and notify parents/guardians that a paper copy </w:t>
      </w:r>
      <w:proofErr w:type="gramStart"/>
      <w:r>
        <w:t>will be provided</w:t>
      </w:r>
      <w:proofErr w:type="gramEnd"/>
      <w:r>
        <w:t xml:space="preserve"> upon request. On or before February 1 of each year, the Superintendent or designee shall make the SARCs available in paper copy and on the Internet.  (Education Code 35256)</w:t>
      </w:r>
    </w:p>
    <w:p w:rsidR="00F552AD" w:rsidRDefault="00F552AD" w:rsidP="00F552AD">
      <w:pPr>
        <w:ind w:left="0" w:hanging="2"/>
        <w:rPr>
          <w:sz w:val="16"/>
          <w:szCs w:val="16"/>
        </w:rPr>
      </w:pPr>
    </w:p>
    <w:p w:rsidR="00F552AD" w:rsidRDefault="00F552AD" w:rsidP="00F552AD">
      <w:pPr>
        <w:ind w:left="0" w:hanging="2"/>
        <w:rPr>
          <w:sz w:val="20"/>
          <w:szCs w:val="20"/>
        </w:rPr>
      </w:pPr>
      <w:r>
        <w:rPr>
          <w:i/>
          <w:sz w:val="20"/>
          <w:szCs w:val="20"/>
        </w:rPr>
        <w:t>(cf. 5145.6 - Parental Notifications)</w:t>
      </w:r>
    </w:p>
    <w:p w:rsidR="00F552AD" w:rsidRDefault="00F552AD" w:rsidP="00F552AD">
      <w:pPr>
        <w:ind w:left="0" w:hanging="2"/>
        <w:rPr>
          <w:sz w:val="16"/>
          <w:szCs w:val="16"/>
        </w:rPr>
      </w:pPr>
    </w:p>
    <w:p w:rsidR="00F552AD" w:rsidRDefault="00F552AD" w:rsidP="00F552AD">
      <w:pPr>
        <w:ind w:left="0" w:hanging="2"/>
        <w:rPr>
          <w:sz w:val="16"/>
          <w:szCs w:val="16"/>
        </w:rPr>
      </w:pPr>
    </w:p>
    <w:p w:rsidR="00F552AD" w:rsidRDefault="00F552AD" w:rsidP="00F552AD">
      <w:pPr>
        <w:ind w:left="0" w:hanging="2"/>
        <w:rPr>
          <w:sz w:val="16"/>
          <w:szCs w:val="16"/>
        </w:rPr>
      </w:pPr>
    </w:p>
    <w:p w:rsidR="00F552AD" w:rsidRDefault="00F552AD" w:rsidP="00F552AD">
      <w:pPr>
        <w:ind w:left="0" w:hanging="2"/>
        <w:rPr>
          <w:sz w:val="20"/>
          <w:szCs w:val="20"/>
        </w:rPr>
      </w:pPr>
      <w:r>
        <w:rPr>
          <w:i/>
          <w:sz w:val="20"/>
          <w:szCs w:val="20"/>
        </w:rPr>
        <w:t xml:space="preserve">Legal Reference: </w:t>
      </w:r>
    </w:p>
    <w:p w:rsidR="00F552AD" w:rsidRDefault="00F552AD" w:rsidP="00F552AD">
      <w:pPr>
        <w:ind w:left="0" w:hanging="2"/>
      </w:pPr>
      <w:r>
        <w:tab/>
      </w:r>
      <w:r>
        <w:tab/>
      </w:r>
      <w:r>
        <w:t>BP 0510(b)</w:t>
      </w:r>
    </w:p>
    <w:p w:rsidR="00F552AD" w:rsidRDefault="00F552AD" w:rsidP="00F552AD">
      <w:pPr>
        <w:ind w:left="0" w:hanging="2"/>
      </w:pPr>
    </w:p>
    <w:p w:rsidR="00F552AD" w:rsidRDefault="00F552AD" w:rsidP="00F552AD">
      <w:pPr>
        <w:ind w:left="0" w:hanging="2"/>
      </w:pPr>
    </w:p>
    <w:p w:rsidR="00F552AD" w:rsidRDefault="00F552AD" w:rsidP="00F552AD">
      <w:pPr>
        <w:ind w:left="0" w:hanging="2"/>
      </w:pPr>
      <w:r>
        <w:rPr>
          <w:b/>
        </w:rPr>
        <w:t xml:space="preserve">SCHOOL ACCOUNTABILITY REPORT </w:t>
      </w:r>
      <w:proofErr w:type="gramStart"/>
      <w:r>
        <w:rPr>
          <w:b/>
        </w:rPr>
        <w:t>CARD</w:t>
      </w:r>
      <w:r>
        <w:t xml:space="preserve">  (</w:t>
      </w:r>
      <w:proofErr w:type="gramEnd"/>
      <w:r>
        <w:t>continued)</w:t>
      </w:r>
    </w:p>
    <w:p w:rsidR="00F552AD" w:rsidRDefault="00F552AD" w:rsidP="00F552AD">
      <w:pPr>
        <w:ind w:left="0" w:hanging="2"/>
      </w:pPr>
    </w:p>
    <w:p w:rsidR="00F552AD" w:rsidRDefault="00F552AD" w:rsidP="00F552AD">
      <w:pPr>
        <w:ind w:left="0" w:hanging="2"/>
      </w:pPr>
    </w:p>
    <w:p w:rsidR="00F552AD" w:rsidRDefault="00F552AD" w:rsidP="00F552AD">
      <w:pPr>
        <w:ind w:left="0" w:hanging="2"/>
        <w:rPr>
          <w:sz w:val="20"/>
          <w:szCs w:val="20"/>
        </w:rPr>
      </w:pPr>
      <w:r>
        <w:rPr>
          <w:i/>
          <w:sz w:val="20"/>
          <w:szCs w:val="20"/>
        </w:rPr>
        <w:t>Legal Reference:</w:t>
      </w:r>
    </w:p>
    <w:p w:rsidR="00F552AD" w:rsidRDefault="00F552AD" w:rsidP="00F552AD">
      <w:pPr>
        <w:ind w:left="0" w:hanging="2"/>
        <w:rPr>
          <w:sz w:val="20"/>
          <w:szCs w:val="20"/>
          <w:u w:val="single"/>
        </w:rPr>
      </w:pPr>
      <w:r>
        <w:rPr>
          <w:i/>
          <w:sz w:val="20"/>
          <w:szCs w:val="20"/>
          <w:u w:val="single"/>
        </w:rPr>
        <w:t>EDUCATION CODE</w:t>
      </w:r>
    </w:p>
    <w:p w:rsidR="00F552AD" w:rsidRDefault="00F552AD" w:rsidP="00F552AD">
      <w:pPr>
        <w:ind w:left="0" w:hanging="2"/>
        <w:rPr>
          <w:sz w:val="20"/>
          <w:szCs w:val="20"/>
        </w:rPr>
      </w:pPr>
      <w:proofErr w:type="gramStart"/>
      <w:r>
        <w:rPr>
          <w:i/>
          <w:sz w:val="20"/>
          <w:szCs w:val="20"/>
        </w:rPr>
        <w:t>1240  County</w:t>
      </w:r>
      <w:proofErr w:type="gramEnd"/>
      <w:r>
        <w:rPr>
          <w:i/>
          <w:sz w:val="20"/>
          <w:szCs w:val="20"/>
        </w:rPr>
        <w:t xml:space="preserve"> superintendent, general duties</w:t>
      </w:r>
    </w:p>
    <w:p w:rsidR="00F552AD" w:rsidRDefault="00F552AD" w:rsidP="00F552AD">
      <w:pPr>
        <w:ind w:left="0" w:hanging="2"/>
        <w:rPr>
          <w:sz w:val="20"/>
          <w:szCs w:val="20"/>
        </w:rPr>
      </w:pPr>
      <w:proofErr w:type="gramStart"/>
      <w:r>
        <w:rPr>
          <w:i/>
          <w:sz w:val="20"/>
          <w:szCs w:val="20"/>
        </w:rPr>
        <w:t>17002  Definition</w:t>
      </w:r>
      <w:proofErr w:type="gramEnd"/>
      <w:r>
        <w:rPr>
          <w:i/>
          <w:sz w:val="20"/>
          <w:szCs w:val="20"/>
        </w:rPr>
        <w:t>, including good repair</w:t>
      </w:r>
    </w:p>
    <w:p w:rsidR="00F552AD" w:rsidRDefault="00F552AD" w:rsidP="00F552AD">
      <w:pPr>
        <w:ind w:left="0" w:hanging="2"/>
        <w:rPr>
          <w:sz w:val="20"/>
          <w:szCs w:val="20"/>
        </w:rPr>
      </w:pPr>
      <w:proofErr w:type="gramStart"/>
      <w:r>
        <w:rPr>
          <w:i/>
          <w:sz w:val="20"/>
          <w:szCs w:val="20"/>
        </w:rPr>
        <w:t>17014  Plan</w:t>
      </w:r>
      <w:proofErr w:type="gramEnd"/>
      <w:r>
        <w:rPr>
          <w:i/>
          <w:sz w:val="20"/>
          <w:szCs w:val="20"/>
        </w:rPr>
        <w:t xml:space="preserve"> for building maintenance</w:t>
      </w:r>
    </w:p>
    <w:p w:rsidR="00F552AD" w:rsidRDefault="00F552AD" w:rsidP="00F552AD">
      <w:pPr>
        <w:ind w:left="0" w:hanging="2"/>
        <w:rPr>
          <w:sz w:val="20"/>
          <w:szCs w:val="20"/>
        </w:rPr>
      </w:pPr>
      <w:proofErr w:type="gramStart"/>
      <w:r>
        <w:rPr>
          <w:i/>
          <w:sz w:val="20"/>
          <w:szCs w:val="20"/>
        </w:rPr>
        <w:t>17032.5  Portable</w:t>
      </w:r>
      <w:proofErr w:type="gramEnd"/>
      <w:r>
        <w:rPr>
          <w:i/>
          <w:sz w:val="20"/>
          <w:szCs w:val="20"/>
        </w:rPr>
        <w:t xml:space="preserve"> classroom maintenance</w:t>
      </w:r>
    </w:p>
    <w:p w:rsidR="00F552AD" w:rsidRDefault="00F552AD" w:rsidP="00F552AD">
      <w:pPr>
        <w:ind w:left="0" w:hanging="2"/>
        <w:rPr>
          <w:sz w:val="20"/>
          <w:szCs w:val="20"/>
        </w:rPr>
      </w:pPr>
      <w:proofErr w:type="gramStart"/>
      <w:r>
        <w:rPr>
          <w:i/>
          <w:sz w:val="20"/>
          <w:szCs w:val="20"/>
        </w:rPr>
        <w:t>17070.15  School</w:t>
      </w:r>
      <w:proofErr w:type="gramEnd"/>
      <w:r>
        <w:rPr>
          <w:i/>
          <w:sz w:val="20"/>
          <w:szCs w:val="20"/>
        </w:rPr>
        <w:t xml:space="preserve"> Facilities Act; definitions</w:t>
      </w:r>
    </w:p>
    <w:p w:rsidR="00F552AD" w:rsidRDefault="00F552AD" w:rsidP="00F552AD">
      <w:pPr>
        <w:ind w:left="0" w:hanging="2"/>
        <w:rPr>
          <w:sz w:val="20"/>
          <w:szCs w:val="20"/>
        </w:rPr>
      </w:pPr>
      <w:proofErr w:type="gramStart"/>
      <w:r>
        <w:rPr>
          <w:i/>
          <w:sz w:val="20"/>
          <w:szCs w:val="20"/>
        </w:rPr>
        <w:t>17089  Portable</w:t>
      </w:r>
      <w:proofErr w:type="gramEnd"/>
      <w:r>
        <w:rPr>
          <w:i/>
          <w:sz w:val="20"/>
          <w:szCs w:val="20"/>
        </w:rPr>
        <w:t xml:space="preserve"> classroom maintenance</w:t>
      </w:r>
    </w:p>
    <w:p w:rsidR="00F552AD" w:rsidRDefault="00F552AD" w:rsidP="00F552AD">
      <w:pPr>
        <w:ind w:left="0" w:hanging="2"/>
        <w:rPr>
          <w:sz w:val="20"/>
          <w:szCs w:val="20"/>
        </w:rPr>
      </w:pPr>
      <w:proofErr w:type="gramStart"/>
      <w:r>
        <w:rPr>
          <w:i/>
          <w:sz w:val="20"/>
          <w:szCs w:val="20"/>
        </w:rPr>
        <w:t>33126  School</w:t>
      </w:r>
      <w:proofErr w:type="gramEnd"/>
      <w:r>
        <w:rPr>
          <w:i/>
          <w:sz w:val="20"/>
          <w:szCs w:val="20"/>
        </w:rPr>
        <w:t xml:space="preserve"> Accountability Report Card</w:t>
      </w:r>
    </w:p>
    <w:p w:rsidR="00F552AD" w:rsidRDefault="00F552AD" w:rsidP="00F552AD">
      <w:pPr>
        <w:ind w:left="0" w:hanging="2"/>
        <w:rPr>
          <w:sz w:val="20"/>
          <w:szCs w:val="20"/>
        </w:rPr>
      </w:pPr>
      <w:proofErr w:type="gramStart"/>
      <w:r>
        <w:rPr>
          <w:i/>
          <w:sz w:val="20"/>
          <w:szCs w:val="20"/>
        </w:rPr>
        <w:t>33126.1  School</w:t>
      </w:r>
      <w:proofErr w:type="gramEnd"/>
      <w:r>
        <w:rPr>
          <w:i/>
          <w:sz w:val="20"/>
          <w:szCs w:val="20"/>
        </w:rPr>
        <w:t xml:space="preserve"> Accountability Report Card model template</w:t>
      </w:r>
    </w:p>
    <w:p w:rsidR="00F552AD" w:rsidRDefault="00F552AD" w:rsidP="00F552AD">
      <w:pPr>
        <w:ind w:left="0" w:hanging="2"/>
        <w:rPr>
          <w:sz w:val="20"/>
          <w:szCs w:val="20"/>
        </w:rPr>
      </w:pPr>
      <w:proofErr w:type="gramStart"/>
      <w:r>
        <w:rPr>
          <w:i/>
          <w:sz w:val="20"/>
          <w:szCs w:val="20"/>
        </w:rPr>
        <w:t>33126.15  School</w:t>
      </w:r>
      <w:proofErr w:type="gramEnd"/>
      <w:r>
        <w:rPr>
          <w:i/>
          <w:sz w:val="20"/>
          <w:szCs w:val="20"/>
        </w:rPr>
        <w:t xml:space="preserve"> Accountability Report Card template</w:t>
      </w:r>
    </w:p>
    <w:p w:rsidR="00F552AD" w:rsidRDefault="00F552AD" w:rsidP="00F552AD">
      <w:pPr>
        <w:ind w:left="0" w:hanging="2"/>
        <w:rPr>
          <w:sz w:val="20"/>
          <w:szCs w:val="20"/>
        </w:rPr>
      </w:pPr>
      <w:proofErr w:type="gramStart"/>
      <w:r>
        <w:rPr>
          <w:i/>
          <w:sz w:val="20"/>
          <w:szCs w:val="20"/>
        </w:rPr>
        <w:t>33126.2  Secretary</w:t>
      </w:r>
      <w:proofErr w:type="gramEnd"/>
      <w:r>
        <w:rPr>
          <w:i/>
          <w:sz w:val="20"/>
          <w:szCs w:val="20"/>
        </w:rPr>
        <w:t xml:space="preserve"> of Education school accountability report card study</w:t>
      </w:r>
    </w:p>
    <w:p w:rsidR="00F552AD" w:rsidRDefault="00F552AD" w:rsidP="00F552AD">
      <w:pPr>
        <w:ind w:left="0" w:hanging="2"/>
        <w:rPr>
          <w:sz w:val="20"/>
          <w:szCs w:val="20"/>
        </w:rPr>
      </w:pPr>
      <w:proofErr w:type="gramStart"/>
      <w:r>
        <w:rPr>
          <w:i/>
          <w:sz w:val="20"/>
          <w:szCs w:val="20"/>
        </w:rPr>
        <w:t>35256  School</w:t>
      </w:r>
      <w:proofErr w:type="gramEnd"/>
      <w:r>
        <w:rPr>
          <w:i/>
          <w:sz w:val="20"/>
          <w:szCs w:val="20"/>
        </w:rPr>
        <w:t xml:space="preserve"> Accountability Report Card</w:t>
      </w:r>
    </w:p>
    <w:p w:rsidR="00F552AD" w:rsidRDefault="00F552AD" w:rsidP="00F552AD">
      <w:pPr>
        <w:ind w:left="0" w:hanging="2"/>
        <w:rPr>
          <w:sz w:val="20"/>
          <w:szCs w:val="20"/>
        </w:rPr>
      </w:pPr>
      <w:proofErr w:type="gramStart"/>
      <w:r>
        <w:rPr>
          <w:i/>
          <w:sz w:val="20"/>
          <w:szCs w:val="20"/>
        </w:rPr>
        <w:t>35256.1  Information</w:t>
      </w:r>
      <w:proofErr w:type="gramEnd"/>
      <w:r>
        <w:rPr>
          <w:i/>
          <w:sz w:val="20"/>
          <w:szCs w:val="20"/>
        </w:rPr>
        <w:t xml:space="preserve"> required in the School Accountability Report Card</w:t>
      </w:r>
    </w:p>
    <w:p w:rsidR="00F552AD" w:rsidRDefault="00F552AD" w:rsidP="00F552AD">
      <w:pPr>
        <w:ind w:left="0" w:hanging="2"/>
        <w:rPr>
          <w:sz w:val="20"/>
          <w:szCs w:val="20"/>
        </w:rPr>
      </w:pPr>
      <w:proofErr w:type="gramStart"/>
      <w:r>
        <w:rPr>
          <w:i/>
          <w:sz w:val="20"/>
          <w:szCs w:val="20"/>
        </w:rPr>
        <w:t>35258  Internet</w:t>
      </w:r>
      <w:proofErr w:type="gramEnd"/>
      <w:r>
        <w:rPr>
          <w:i/>
          <w:sz w:val="20"/>
          <w:szCs w:val="20"/>
        </w:rPr>
        <w:t xml:space="preserve"> access to the School Accountability Report Card</w:t>
      </w:r>
    </w:p>
    <w:p w:rsidR="00F552AD" w:rsidRDefault="00F552AD" w:rsidP="00F552AD">
      <w:pPr>
        <w:ind w:left="0" w:hanging="2"/>
        <w:rPr>
          <w:sz w:val="20"/>
          <w:szCs w:val="20"/>
        </w:rPr>
      </w:pPr>
      <w:proofErr w:type="gramStart"/>
      <w:r>
        <w:rPr>
          <w:i/>
          <w:sz w:val="20"/>
          <w:szCs w:val="20"/>
        </w:rPr>
        <w:t>41409  Calculation</w:t>
      </w:r>
      <w:proofErr w:type="gramEnd"/>
      <w:r>
        <w:rPr>
          <w:i/>
          <w:sz w:val="20"/>
          <w:szCs w:val="20"/>
        </w:rPr>
        <w:t xml:space="preserve"> of statewide averages</w:t>
      </w:r>
    </w:p>
    <w:p w:rsidR="00F552AD" w:rsidRDefault="00F552AD" w:rsidP="00F552AD">
      <w:pPr>
        <w:ind w:left="0" w:hanging="2"/>
        <w:rPr>
          <w:sz w:val="20"/>
          <w:szCs w:val="20"/>
        </w:rPr>
      </w:pPr>
      <w:proofErr w:type="gramStart"/>
      <w:r>
        <w:rPr>
          <w:i/>
          <w:sz w:val="20"/>
          <w:szCs w:val="20"/>
        </w:rPr>
        <w:t>41409.3  Salary</w:t>
      </w:r>
      <w:proofErr w:type="gramEnd"/>
      <w:r>
        <w:rPr>
          <w:i/>
          <w:sz w:val="20"/>
          <w:szCs w:val="20"/>
        </w:rPr>
        <w:t xml:space="preserve"> information required in  the School Accountability Report Card</w:t>
      </w:r>
    </w:p>
    <w:p w:rsidR="00F552AD" w:rsidRDefault="00F552AD" w:rsidP="00F552AD">
      <w:pPr>
        <w:ind w:left="0" w:hanging="2"/>
        <w:rPr>
          <w:sz w:val="20"/>
          <w:szCs w:val="20"/>
        </w:rPr>
      </w:pPr>
      <w:proofErr w:type="gramStart"/>
      <w:r>
        <w:rPr>
          <w:i/>
          <w:sz w:val="20"/>
          <w:szCs w:val="20"/>
        </w:rPr>
        <w:t>46112  Minimum</w:t>
      </w:r>
      <w:proofErr w:type="gramEnd"/>
      <w:r>
        <w:rPr>
          <w:i/>
          <w:sz w:val="20"/>
          <w:szCs w:val="20"/>
        </w:rPr>
        <w:t xml:space="preserve"> school day for grades 1 through 3</w:t>
      </w:r>
    </w:p>
    <w:p w:rsidR="00F552AD" w:rsidRDefault="00F552AD" w:rsidP="00F552AD">
      <w:pPr>
        <w:ind w:left="0" w:hanging="2"/>
        <w:rPr>
          <w:sz w:val="20"/>
          <w:szCs w:val="20"/>
        </w:rPr>
      </w:pPr>
      <w:proofErr w:type="gramStart"/>
      <w:r>
        <w:rPr>
          <w:i/>
          <w:sz w:val="20"/>
          <w:szCs w:val="20"/>
        </w:rPr>
        <w:t>46113  Minimum</w:t>
      </w:r>
      <w:proofErr w:type="gramEnd"/>
      <w:r>
        <w:rPr>
          <w:i/>
          <w:sz w:val="20"/>
          <w:szCs w:val="20"/>
        </w:rPr>
        <w:t xml:space="preserve"> school day for grades 4 through 8</w:t>
      </w:r>
    </w:p>
    <w:p w:rsidR="00F552AD" w:rsidRDefault="00F552AD" w:rsidP="00F552AD">
      <w:pPr>
        <w:ind w:left="0" w:hanging="2"/>
        <w:rPr>
          <w:sz w:val="20"/>
          <w:szCs w:val="20"/>
        </w:rPr>
      </w:pPr>
      <w:proofErr w:type="gramStart"/>
      <w:r>
        <w:rPr>
          <w:i/>
          <w:sz w:val="20"/>
          <w:szCs w:val="20"/>
        </w:rPr>
        <w:t>46117  Minimum</w:t>
      </w:r>
      <w:proofErr w:type="gramEnd"/>
      <w:r>
        <w:rPr>
          <w:i/>
          <w:sz w:val="20"/>
          <w:szCs w:val="20"/>
        </w:rPr>
        <w:t xml:space="preserve"> kindergarten school day</w:t>
      </w:r>
    </w:p>
    <w:p w:rsidR="00F552AD" w:rsidRDefault="00F552AD" w:rsidP="00F552AD">
      <w:pPr>
        <w:ind w:left="0" w:hanging="2"/>
        <w:rPr>
          <w:sz w:val="20"/>
          <w:szCs w:val="20"/>
        </w:rPr>
      </w:pPr>
      <w:proofErr w:type="gramStart"/>
      <w:r>
        <w:rPr>
          <w:i/>
          <w:sz w:val="20"/>
          <w:szCs w:val="20"/>
        </w:rPr>
        <w:t>46141  Minimum</w:t>
      </w:r>
      <w:proofErr w:type="gramEnd"/>
      <w:r>
        <w:rPr>
          <w:i/>
          <w:sz w:val="20"/>
          <w:szCs w:val="20"/>
        </w:rPr>
        <w:t xml:space="preserve"> school day (high school)</w:t>
      </w:r>
    </w:p>
    <w:p w:rsidR="00F552AD" w:rsidRDefault="00F552AD" w:rsidP="00F552AD">
      <w:pPr>
        <w:ind w:left="0" w:hanging="2"/>
        <w:rPr>
          <w:sz w:val="20"/>
          <w:szCs w:val="20"/>
        </w:rPr>
      </w:pPr>
      <w:proofErr w:type="gramStart"/>
      <w:r>
        <w:rPr>
          <w:i/>
          <w:sz w:val="20"/>
          <w:szCs w:val="20"/>
        </w:rPr>
        <w:t>51225.3  Requirements</w:t>
      </w:r>
      <w:proofErr w:type="gramEnd"/>
      <w:r>
        <w:rPr>
          <w:i/>
          <w:sz w:val="20"/>
          <w:szCs w:val="20"/>
        </w:rPr>
        <w:t xml:space="preserve"> for graduation</w:t>
      </w:r>
    </w:p>
    <w:p w:rsidR="00F552AD" w:rsidRDefault="00F552AD" w:rsidP="00F552AD">
      <w:pPr>
        <w:ind w:left="0" w:hanging="2"/>
        <w:rPr>
          <w:sz w:val="20"/>
          <w:szCs w:val="20"/>
        </w:rPr>
      </w:pPr>
      <w:proofErr w:type="gramStart"/>
      <w:r>
        <w:rPr>
          <w:i/>
          <w:sz w:val="20"/>
          <w:szCs w:val="20"/>
        </w:rPr>
        <w:t>52052  Academic</w:t>
      </w:r>
      <w:proofErr w:type="gramEnd"/>
      <w:r>
        <w:rPr>
          <w:i/>
          <w:sz w:val="20"/>
          <w:szCs w:val="20"/>
        </w:rPr>
        <w:t xml:space="preserve"> performance index</w:t>
      </w:r>
    </w:p>
    <w:p w:rsidR="00F552AD" w:rsidRDefault="00F552AD" w:rsidP="00F552AD">
      <w:pPr>
        <w:ind w:left="0" w:hanging="2"/>
        <w:rPr>
          <w:sz w:val="20"/>
          <w:szCs w:val="20"/>
        </w:rPr>
      </w:pPr>
      <w:proofErr w:type="gramStart"/>
      <w:r>
        <w:rPr>
          <w:i/>
          <w:sz w:val="20"/>
          <w:szCs w:val="20"/>
        </w:rPr>
        <w:t>60119  Textbook</w:t>
      </w:r>
      <w:proofErr w:type="gramEnd"/>
      <w:r>
        <w:rPr>
          <w:i/>
          <w:sz w:val="20"/>
          <w:szCs w:val="20"/>
        </w:rPr>
        <w:t xml:space="preserve"> sufficiency</w:t>
      </w:r>
    </w:p>
    <w:p w:rsidR="00F552AD" w:rsidRDefault="00F552AD" w:rsidP="00F552AD">
      <w:pPr>
        <w:ind w:left="0" w:hanging="2"/>
        <w:rPr>
          <w:sz w:val="20"/>
          <w:szCs w:val="20"/>
        </w:rPr>
      </w:pPr>
      <w:r>
        <w:rPr>
          <w:i/>
          <w:sz w:val="20"/>
          <w:szCs w:val="20"/>
        </w:rPr>
        <w:t>60600-</w:t>
      </w:r>
      <w:proofErr w:type="gramStart"/>
      <w:r>
        <w:rPr>
          <w:i/>
          <w:sz w:val="20"/>
          <w:szCs w:val="20"/>
        </w:rPr>
        <w:t>60618  General</w:t>
      </w:r>
      <w:proofErr w:type="gramEnd"/>
      <w:r>
        <w:rPr>
          <w:i/>
          <w:sz w:val="20"/>
          <w:szCs w:val="20"/>
        </w:rPr>
        <w:t xml:space="preserve"> provisions</w:t>
      </w:r>
    </w:p>
    <w:p w:rsidR="00F552AD" w:rsidRDefault="00F552AD" w:rsidP="00F552AD">
      <w:pPr>
        <w:ind w:left="0" w:hanging="2"/>
        <w:rPr>
          <w:sz w:val="20"/>
          <w:szCs w:val="20"/>
        </w:rPr>
      </w:pPr>
      <w:r>
        <w:rPr>
          <w:i/>
          <w:sz w:val="20"/>
          <w:szCs w:val="20"/>
        </w:rPr>
        <w:t>60640-</w:t>
      </w:r>
      <w:proofErr w:type="gramStart"/>
      <w:r>
        <w:rPr>
          <w:i/>
          <w:sz w:val="20"/>
          <w:szCs w:val="20"/>
        </w:rPr>
        <w:t>60648  Standardized</w:t>
      </w:r>
      <w:proofErr w:type="gramEnd"/>
      <w:r>
        <w:rPr>
          <w:i/>
          <w:sz w:val="20"/>
          <w:szCs w:val="20"/>
        </w:rPr>
        <w:t xml:space="preserve"> testing and reporting program</w:t>
      </w:r>
    </w:p>
    <w:p w:rsidR="00F552AD" w:rsidRDefault="00F552AD" w:rsidP="00F552AD">
      <w:pPr>
        <w:ind w:left="0" w:hanging="2"/>
        <w:rPr>
          <w:sz w:val="20"/>
          <w:szCs w:val="20"/>
        </w:rPr>
      </w:pPr>
      <w:proofErr w:type="gramStart"/>
      <w:r>
        <w:rPr>
          <w:i/>
          <w:sz w:val="20"/>
          <w:szCs w:val="20"/>
        </w:rPr>
        <w:t>60800  Physical</w:t>
      </w:r>
      <w:proofErr w:type="gramEnd"/>
      <w:r>
        <w:rPr>
          <w:i/>
          <w:sz w:val="20"/>
          <w:szCs w:val="20"/>
        </w:rPr>
        <w:t xml:space="preserve"> fitness testing</w:t>
      </w:r>
    </w:p>
    <w:p w:rsidR="00F552AD" w:rsidRDefault="00F552AD" w:rsidP="00F552AD">
      <w:pPr>
        <w:ind w:left="0" w:hanging="2"/>
        <w:rPr>
          <w:sz w:val="20"/>
          <w:szCs w:val="20"/>
        </w:rPr>
      </w:pPr>
      <w:proofErr w:type="gramStart"/>
      <w:r>
        <w:rPr>
          <w:i/>
          <w:sz w:val="20"/>
          <w:szCs w:val="20"/>
        </w:rPr>
        <w:t>60850  High</w:t>
      </w:r>
      <w:proofErr w:type="gramEnd"/>
      <w:r>
        <w:rPr>
          <w:i/>
          <w:sz w:val="20"/>
          <w:szCs w:val="20"/>
        </w:rPr>
        <w:t xml:space="preserve"> school exit examination</w:t>
      </w:r>
    </w:p>
    <w:p w:rsidR="00F552AD" w:rsidRDefault="00F552AD" w:rsidP="00F552AD">
      <w:pPr>
        <w:ind w:left="0" w:hanging="2"/>
        <w:rPr>
          <w:sz w:val="20"/>
          <w:szCs w:val="20"/>
        </w:rPr>
      </w:pPr>
      <w:proofErr w:type="gramStart"/>
      <w:r>
        <w:rPr>
          <w:i/>
          <w:sz w:val="20"/>
          <w:szCs w:val="20"/>
        </w:rPr>
        <w:t>60851  High</w:t>
      </w:r>
      <w:proofErr w:type="gramEnd"/>
      <w:r>
        <w:rPr>
          <w:i/>
          <w:sz w:val="20"/>
          <w:szCs w:val="20"/>
        </w:rPr>
        <w:t xml:space="preserve"> school exit examination</w:t>
      </w:r>
    </w:p>
    <w:p w:rsidR="00F552AD" w:rsidRDefault="00F552AD" w:rsidP="00F552AD">
      <w:pPr>
        <w:ind w:left="0" w:hanging="2"/>
        <w:rPr>
          <w:sz w:val="20"/>
          <w:szCs w:val="20"/>
          <w:u w:val="single"/>
        </w:rPr>
      </w:pPr>
      <w:r>
        <w:rPr>
          <w:i/>
          <w:sz w:val="20"/>
          <w:szCs w:val="20"/>
          <w:u w:val="single"/>
        </w:rPr>
        <w:t>CALIFORNIA CONSTITUTION</w:t>
      </w:r>
    </w:p>
    <w:p w:rsidR="00F552AD" w:rsidRDefault="00F552AD" w:rsidP="00F552AD">
      <w:pPr>
        <w:ind w:left="0" w:hanging="2"/>
        <w:rPr>
          <w:sz w:val="20"/>
          <w:szCs w:val="20"/>
        </w:rPr>
      </w:pPr>
      <w:r>
        <w:rPr>
          <w:i/>
          <w:sz w:val="20"/>
          <w:szCs w:val="20"/>
        </w:rPr>
        <w:t>Article 16, Section 8.5(e</w:t>
      </w:r>
      <w:proofErr w:type="gramStart"/>
      <w:r>
        <w:rPr>
          <w:i/>
          <w:sz w:val="20"/>
          <w:szCs w:val="20"/>
        </w:rPr>
        <w:t>)  Allocations</w:t>
      </w:r>
      <w:proofErr w:type="gramEnd"/>
      <w:r>
        <w:rPr>
          <w:i/>
          <w:sz w:val="20"/>
          <w:szCs w:val="20"/>
        </w:rPr>
        <w:t xml:space="preserve"> to State School Fund</w:t>
      </w:r>
    </w:p>
    <w:p w:rsidR="00F552AD" w:rsidRDefault="00F552AD" w:rsidP="00F552AD">
      <w:pPr>
        <w:ind w:left="0" w:hanging="2"/>
        <w:rPr>
          <w:sz w:val="20"/>
          <w:szCs w:val="20"/>
        </w:rPr>
      </w:pPr>
      <w:r>
        <w:rPr>
          <w:i/>
          <w:sz w:val="20"/>
          <w:szCs w:val="20"/>
          <w:u w:val="single"/>
        </w:rPr>
        <w:t>UNITED STATES CODE, TITLE 20</w:t>
      </w:r>
    </w:p>
    <w:p w:rsidR="00F552AD" w:rsidRDefault="00F552AD" w:rsidP="00F552AD">
      <w:pPr>
        <w:ind w:left="0" w:hanging="2"/>
        <w:rPr>
          <w:sz w:val="20"/>
          <w:szCs w:val="20"/>
        </w:rPr>
      </w:pPr>
      <w:proofErr w:type="gramStart"/>
      <w:r>
        <w:rPr>
          <w:i/>
          <w:sz w:val="20"/>
          <w:szCs w:val="20"/>
        </w:rPr>
        <w:t>6311</w:t>
      </w:r>
      <w:proofErr w:type="gramEnd"/>
      <w:r>
        <w:rPr>
          <w:i/>
          <w:sz w:val="20"/>
          <w:szCs w:val="20"/>
        </w:rPr>
        <w:t xml:space="preserve"> State plans, including local educational agency report cards</w:t>
      </w:r>
    </w:p>
    <w:p w:rsidR="00F552AD" w:rsidRDefault="00F552AD" w:rsidP="00F552AD">
      <w:pPr>
        <w:ind w:left="0" w:hanging="2"/>
      </w:pPr>
    </w:p>
    <w:p w:rsidR="00F552AD" w:rsidRDefault="00F552AD" w:rsidP="00F552AD">
      <w:pPr>
        <w:ind w:left="0" w:hanging="2"/>
        <w:rPr>
          <w:sz w:val="20"/>
          <w:szCs w:val="20"/>
        </w:rPr>
      </w:pPr>
      <w:r>
        <w:rPr>
          <w:i/>
          <w:sz w:val="20"/>
          <w:szCs w:val="20"/>
        </w:rPr>
        <w:t>Management Resources:</w:t>
      </w:r>
    </w:p>
    <w:p w:rsidR="00F552AD" w:rsidRDefault="00F552AD" w:rsidP="00F552AD">
      <w:pPr>
        <w:ind w:left="0" w:hanging="2"/>
        <w:rPr>
          <w:sz w:val="20"/>
          <w:szCs w:val="20"/>
          <w:u w:val="single"/>
        </w:rPr>
      </w:pPr>
      <w:r>
        <w:rPr>
          <w:i/>
          <w:sz w:val="20"/>
          <w:szCs w:val="20"/>
          <w:u w:val="single"/>
        </w:rPr>
        <w:t>U.S. DEPARTMENT OF EDUCATION GUIDANCE</w:t>
      </w:r>
    </w:p>
    <w:p w:rsidR="00F552AD" w:rsidRDefault="00F552AD" w:rsidP="00F552AD">
      <w:pPr>
        <w:ind w:left="0" w:hanging="2"/>
        <w:rPr>
          <w:sz w:val="20"/>
          <w:szCs w:val="20"/>
        </w:rPr>
      </w:pPr>
      <w:r>
        <w:rPr>
          <w:i/>
          <w:sz w:val="20"/>
          <w:szCs w:val="20"/>
          <w:u w:val="single"/>
        </w:rPr>
        <w:t>Report Cards</w:t>
      </w:r>
      <w:r>
        <w:rPr>
          <w:i/>
          <w:sz w:val="20"/>
          <w:szCs w:val="20"/>
        </w:rPr>
        <w:t>, September 12, 2003</w:t>
      </w:r>
    </w:p>
    <w:p w:rsidR="00F552AD" w:rsidRDefault="00F552AD" w:rsidP="00F552AD">
      <w:pPr>
        <w:ind w:left="0" w:hanging="2"/>
        <w:rPr>
          <w:sz w:val="20"/>
          <w:szCs w:val="20"/>
          <w:u w:val="single"/>
        </w:rPr>
      </w:pPr>
      <w:r>
        <w:rPr>
          <w:i/>
          <w:sz w:val="20"/>
          <w:szCs w:val="20"/>
          <w:u w:val="single"/>
        </w:rPr>
        <w:t>WEB SITES</w:t>
      </w:r>
    </w:p>
    <w:p w:rsidR="00F552AD" w:rsidRDefault="00F552AD" w:rsidP="00F552AD">
      <w:pPr>
        <w:ind w:left="0" w:hanging="2"/>
        <w:rPr>
          <w:sz w:val="20"/>
          <w:szCs w:val="20"/>
        </w:rPr>
      </w:pPr>
      <w:r>
        <w:rPr>
          <w:i/>
          <w:sz w:val="20"/>
          <w:szCs w:val="20"/>
        </w:rPr>
        <w:t>CSBA, SARC Select:  http://www.csba.org/Services/Services/DistrictServices/SARC.aspx</w:t>
      </w:r>
    </w:p>
    <w:p w:rsidR="00F552AD" w:rsidRDefault="00F552AD" w:rsidP="00F552AD">
      <w:pPr>
        <w:ind w:left="0" w:hanging="2"/>
        <w:jc w:val="left"/>
        <w:rPr>
          <w:sz w:val="20"/>
          <w:szCs w:val="20"/>
        </w:rPr>
      </w:pPr>
      <w:r>
        <w:rPr>
          <w:i/>
          <w:sz w:val="20"/>
          <w:szCs w:val="20"/>
        </w:rPr>
        <w:t>California Department of Education, School Accountability Report Card: http://www.cde.ca.gov/ta/ac/sa</w:t>
      </w:r>
    </w:p>
    <w:p w:rsidR="00F552AD" w:rsidRDefault="00F552AD" w:rsidP="00F552AD">
      <w:pPr>
        <w:ind w:left="0" w:hanging="2"/>
        <w:rPr>
          <w:sz w:val="20"/>
          <w:szCs w:val="20"/>
        </w:rPr>
      </w:pPr>
      <w:r>
        <w:rPr>
          <w:i/>
          <w:sz w:val="20"/>
          <w:szCs w:val="20"/>
        </w:rPr>
        <w:t xml:space="preserve">U.S. Department of Education, No Child Left </w:t>
      </w:r>
      <w:proofErr w:type="gramStart"/>
      <w:r>
        <w:rPr>
          <w:i/>
          <w:sz w:val="20"/>
          <w:szCs w:val="20"/>
        </w:rPr>
        <w:t>Behind</w:t>
      </w:r>
      <w:proofErr w:type="gramEnd"/>
      <w:r>
        <w:rPr>
          <w:i/>
          <w:sz w:val="20"/>
          <w:szCs w:val="20"/>
        </w:rPr>
        <w:t xml:space="preserve"> Act: http://www.nclb.gov</w:t>
      </w:r>
    </w:p>
    <w:p w:rsidR="00F552AD" w:rsidRDefault="00F552AD" w:rsidP="00F552AD">
      <w:pPr>
        <w:ind w:left="0" w:hanging="2"/>
      </w:pPr>
    </w:p>
    <w:p w:rsidR="00F552AD" w:rsidRDefault="00F552AD" w:rsidP="00F552AD">
      <w:pPr>
        <w:ind w:left="0" w:hanging="2"/>
      </w:pPr>
    </w:p>
    <w:p w:rsidR="00F552AD" w:rsidRDefault="00F552AD" w:rsidP="00F552AD">
      <w:pPr>
        <w:ind w:left="0" w:hanging="2"/>
      </w:pPr>
    </w:p>
    <w:p w:rsidR="00F552AD" w:rsidRDefault="00F552AD" w:rsidP="00F552AD">
      <w:pPr>
        <w:ind w:left="0" w:hanging="2"/>
      </w:pPr>
    </w:p>
    <w:p w:rsidR="00F552AD" w:rsidRDefault="00F552AD" w:rsidP="00F552AD">
      <w:pPr>
        <w:ind w:left="0" w:hanging="2"/>
      </w:pPr>
    </w:p>
    <w:p w:rsidR="00F552AD" w:rsidRDefault="00F552AD" w:rsidP="00F552AD">
      <w:pPr>
        <w:ind w:left="0" w:hanging="2"/>
      </w:pPr>
      <w:r>
        <w:t>Policy</w:t>
      </w:r>
      <w:r>
        <w:tab/>
      </w:r>
      <w:r>
        <w:rPr>
          <w:b/>
        </w:rPr>
        <w:t xml:space="preserve">WINSHIP-ROBBINS </w:t>
      </w:r>
      <w:proofErr w:type="gramStart"/>
      <w:r>
        <w:rPr>
          <w:b/>
        </w:rPr>
        <w:t>ELEMENTARY  SCHOOL</w:t>
      </w:r>
      <w:proofErr w:type="gramEnd"/>
      <w:r>
        <w:rPr>
          <w:b/>
        </w:rPr>
        <w:t xml:space="preserve"> DISTRICT</w:t>
      </w:r>
    </w:p>
    <w:p w:rsidR="00F552AD" w:rsidRDefault="00F552AD" w:rsidP="00F552AD">
      <w:pPr>
        <w:ind w:left="0" w:hanging="2"/>
      </w:pPr>
      <w:proofErr w:type="gramStart"/>
      <w:r>
        <w:t>adopted</w:t>
      </w:r>
      <w:proofErr w:type="gramEnd"/>
      <w:r>
        <w:t>: May 6, 2020</w:t>
      </w:r>
      <w:r>
        <w:tab/>
        <w:t>Robbins, California</w:t>
      </w:r>
    </w:p>
    <w:p w:rsidR="006A6285" w:rsidRDefault="006A6285">
      <w:pPr>
        <w:ind w:left="0" w:hanging="2"/>
      </w:pPr>
    </w:p>
    <w:sectPr w:rsidR="006A6285">
      <w:pgSz w:w="12240" w:h="15840"/>
      <w:pgMar w:top="1440" w:right="1440" w:bottom="720" w:left="1800" w:header="720" w:footer="576"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2AD"/>
    <w:rsid w:val="006A6285"/>
    <w:rsid w:val="00F552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6DD1B"/>
  <w15:chartTrackingRefBased/>
  <w15:docId w15:val="{C7C099D1-51FF-46D4-86B7-63923F9AE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F552AD"/>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647</Words>
  <Characters>3690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2022-11-28T17:47:00Z</dcterms:created>
  <dcterms:modified xsi:type="dcterms:W3CDTF">2022-11-28T17:47:00Z</dcterms:modified>
</cp:coreProperties>
</file>