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697E" w14:textId="27A9B94F" w:rsidR="00E13946" w:rsidRDefault="005B0DC3" w:rsidP="00BF3DF4">
      <w:pPr>
        <w:jc w:val="center"/>
        <w:rPr>
          <w:sz w:val="36"/>
          <w:szCs w:val="36"/>
          <w:u w:val="single"/>
        </w:rPr>
      </w:pPr>
      <w:r>
        <w:rPr>
          <w:noProof/>
        </w:rPr>
        <mc:AlternateContent>
          <mc:Choice Requires="wps">
            <w:drawing>
              <wp:anchor distT="45720" distB="45720" distL="114300" distR="114300" simplePos="0" relativeHeight="251659264" behindDoc="0" locked="0" layoutInCell="1" allowOverlap="1" wp14:anchorId="60D94FB0" wp14:editId="0BD30A74">
                <wp:simplePos x="0" y="0"/>
                <wp:positionH relativeFrom="column">
                  <wp:posOffset>114300</wp:posOffset>
                </wp:positionH>
                <wp:positionV relativeFrom="paragraph">
                  <wp:posOffset>180975</wp:posOffset>
                </wp:positionV>
                <wp:extent cx="5657850" cy="2324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324100"/>
                        </a:xfrm>
                        <a:prstGeom prst="rect">
                          <a:avLst/>
                        </a:prstGeom>
                        <a:solidFill>
                          <a:srgbClr val="FFFFFF"/>
                        </a:solidFill>
                        <a:ln w="9525">
                          <a:solidFill>
                            <a:srgbClr val="000000"/>
                          </a:solidFill>
                          <a:miter lim="800000"/>
                          <a:headEnd/>
                          <a:tailEnd/>
                        </a:ln>
                      </wps:spPr>
                      <wps:txbx>
                        <w:txbxContent>
                          <w:p w14:paraId="3A44ACC1" w14:textId="77777777" w:rsidR="00302461" w:rsidRDefault="00302461" w:rsidP="005B0DC3">
                            <w:pPr>
                              <w:spacing w:after="0"/>
                              <w:jc w:val="center"/>
                              <w:rPr>
                                <w:b/>
                                <w:sz w:val="40"/>
                                <w:szCs w:val="40"/>
                              </w:rPr>
                            </w:pPr>
                          </w:p>
                          <w:p w14:paraId="77A42CD2" w14:textId="77777777" w:rsidR="00302461" w:rsidRPr="00BF3DF4" w:rsidRDefault="00302461" w:rsidP="005B0DC3">
                            <w:pPr>
                              <w:spacing w:after="0"/>
                              <w:jc w:val="center"/>
                              <w:rPr>
                                <w:b/>
                                <w:sz w:val="48"/>
                                <w:szCs w:val="48"/>
                              </w:rPr>
                            </w:pPr>
                            <w:r w:rsidRPr="00BF3DF4">
                              <w:rPr>
                                <w:b/>
                                <w:sz w:val="48"/>
                                <w:szCs w:val="48"/>
                              </w:rPr>
                              <w:t>COVER PAGE</w:t>
                            </w:r>
                          </w:p>
                          <w:p w14:paraId="705863C8" w14:textId="77777777" w:rsidR="00302461" w:rsidRPr="00BF3DF4" w:rsidRDefault="00302461" w:rsidP="005B0DC3">
                            <w:pPr>
                              <w:spacing w:after="0"/>
                              <w:jc w:val="center"/>
                              <w:rPr>
                                <w:b/>
                                <w:sz w:val="18"/>
                                <w:szCs w:val="18"/>
                              </w:rPr>
                            </w:pPr>
                          </w:p>
                          <w:p w14:paraId="09F8D44A" w14:textId="550136C2" w:rsidR="00302461" w:rsidRDefault="00302461" w:rsidP="005B0DC3">
                            <w:pPr>
                              <w:spacing w:after="0"/>
                              <w:jc w:val="center"/>
                              <w:rPr>
                                <w:b/>
                                <w:color w:val="FF0000"/>
                                <w:sz w:val="40"/>
                                <w:szCs w:val="40"/>
                              </w:rPr>
                            </w:pPr>
                            <w:r>
                              <w:rPr>
                                <w:b/>
                                <w:color w:val="FF0000"/>
                                <w:sz w:val="40"/>
                                <w:szCs w:val="40"/>
                              </w:rPr>
                              <w:t>20</w:t>
                            </w:r>
                            <w:r w:rsidR="002A1659">
                              <w:rPr>
                                <w:b/>
                                <w:color w:val="FF0000"/>
                                <w:sz w:val="40"/>
                                <w:szCs w:val="40"/>
                              </w:rPr>
                              <w:t>2</w:t>
                            </w:r>
                            <w:r w:rsidR="009A1005">
                              <w:rPr>
                                <w:b/>
                                <w:color w:val="FF0000"/>
                                <w:sz w:val="40"/>
                                <w:szCs w:val="40"/>
                              </w:rPr>
                              <w:t>5</w:t>
                            </w:r>
                            <w:r>
                              <w:rPr>
                                <w:b/>
                                <w:color w:val="FF0000"/>
                                <w:sz w:val="40"/>
                                <w:szCs w:val="40"/>
                              </w:rPr>
                              <w:t>-20</w:t>
                            </w:r>
                            <w:r w:rsidR="002A1659">
                              <w:rPr>
                                <w:b/>
                                <w:color w:val="FF0000"/>
                                <w:sz w:val="40"/>
                                <w:szCs w:val="40"/>
                              </w:rPr>
                              <w:t>2</w:t>
                            </w:r>
                            <w:r w:rsidR="009A1005">
                              <w:rPr>
                                <w:b/>
                                <w:color w:val="FF0000"/>
                                <w:sz w:val="40"/>
                                <w:szCs w:val="40"/>
                              </w:rPr>
                              <w:t>6</w:t>
                            </w:r>
                            <w:r>
                              <w:rPr>
                                <w:b/>
                                <w:color w:val="FF0000"/>
                                <w:sz w:val="40"/>
                                <w:szCs w:val="40"/>
                              </w:rPr>
                              <w:t xml:space="preserve"> Scholarship</w:t>
                            </w:r>
                          </w:p>
                          <w:p w14:paraId="29F4CC43" w14:textId="77777777" w:rsidR="00302461" w:rsidRPr="00BF3DF4" w:rsidRDefault="00302461" w:rsidP="005B0DC3">
                            <w:pPr>
                              <w:spacing w:after="0"/>
                              <w:jc w:val="center"/>
                              <w:rPr>
                                <w:b/>
                                <w:color w:val="FF0000"/>
                                <w:sz w:val="18"/>
                                <w:szCs w:val="18"/>
                              </w:rPr>
                            </w:pPr>
                          </w:p>
                          <w:p w14:paraId="2F4CF4B7" w14:textId="77777777" w:rsidR="00302461" w:rsidRDefault="00302461" w:rsidP="00BF3DF4">
                            <w:pPr>
                              <w:spacing w:after="0"/>
                              <w:jc w:val="center"/>
                              <w:rPr>
                                <w:b/>
                                <w:color w:val="0070C0"/>
                                <w:sz w:val="40"/>
                                <w:szCs w:val="40"/>
                              </w:rPr>
                            </w:pPr>
                            <w:r>
                              <w:rPr>
                                <w:b/>
                                <w:color w:val="0070C0"/>
                                <w:sz w:val="40"/>
                                <w:szCs w:val="40"/>
                              </w:rPr>
                              <w:t>The Lan Nguyen, MD Health Sciences Scholarship</w:t>
                            </w:r>
                          </w:p>
                          <w:p w14:paraId="3654EA2C" w14:textId="77777777" w:rsidR="00302461" w:rsidRDefault="00302461" w:rsidP="00BF3DF4">
                            <w:pPr>
                              <w:spacing w:after="0"/>
                              <w:jc w:val="center"/>
                              <w:rPr>
                                <w:b/>
                                <w:color w:val="0070C0"/>
                                <w:sz w:val="18"/>
                                <w:szCs w:val="18"/>
                              </w:rPr>
                            </w:pPr>
                          </w:p>
                          <w:p w14:paraId="72A85DB7" w14:textId="26680B28" w:rsidR="00302461" w:rsidRPr="00BF3DF4" w:rsidRDefault="00302461" w:rsidP="00BF3DF4">
                            <w:pPr>
                              <w:spacing w:after="0"/>
                              <w:jc w:val="center"/>
                              <w:rPr>
                                <w:b/>
                                <w:sz w:val="40"/>
                                <w:szCs w:val="40"/>
                              </w:rPr>
                            </w:pPr>
                            <w:r>
                              <w:rPr>
                                <w:b/>
                                <w:sz w:val="40"/>
                                <w:szCs w:val="40"/>
                              </w:rPr>
                              <w:t xml:space="preserve">Amount: $1,000                    Due: March </w:t>
                            </w:r>
                            <w:r w:rsidR="009A1005">
                              <w:rPr>
                                <w:b/>
                                <w:sz w:val="40"/>
                                <w:szCs w:val="40"/>
                              </w:rPr>
                              <w:t>19</w:t>
                            </w:r>
                            <w:r>
                              <w:rPr>
                                <w:b/>
                                <w:sz w:val="40"/>
                                <w:szCs w:val="40"/>
                              </w:rPr>
                              <w:t>, 20</w:t>
                            </w:r>
                            <w:r w:rsidR="001D5BFC">
                              <w:rPr>
                                <w:b/>
                                <w:sz w:val="40"/>
                                <w:szCs w:val="40"/>
                              </w:rPr>
                              <w:t>2</w:t>
                            </w:r>
                            <w:r w:rsidR="009A1005">
                              <w:rPr>
                                <w:b/>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94FB0" id="_x0000_t202" coordsize="21600,21600" o:spt="202" path="m,l,21600r21600,l21600,xe">
                <v:stroke joinstyle="miter"/>
                <v:path gradientshapeok="t" o:connecttype="rect"/>
              </v:shapetype>
              <v:shape id="Text Box 2" o:spid="_x0000_s1026" type="#_x0000_t202" style="position:absolute;left:0;text-align:left;margin-left:9pt;margin-top:14.25pt;width:445.5pt;height:1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GMEQIAACAEAAAOAAAAZHJzL2Uyb0RvYy54bWysU21v2yAQ/j5p/wHxfbHjxW1qxam6dJkm&#10;dS9Stx+AMY7RgGNAYne/vgdO06jbvkzjA+K44+HuuedW16NW5CCcl2BqOp/llAjDoZVmV9Pv37Zv&#10;lpT4wEzLFBhR0wfh6fX69avVYCtRQA+qFY4giPHVYGvah2CrLPO8F5r5GVhh0NmB0yyg6XZZ69iA&#10;6FplRZ5fZAO41jrgwnu8vZ2cdJ3wu07w8KXrvAhE1RRzC2l3aW/inq1XrNo5ZnvJj2mwf8hCM2nw&#10;0xPULQuM7J38DUpL7sBDF2YcdAZdJ7lINWA18/xFNfc9syLVguR4e6LJ/z9Y/vlwb786EsZ3MGID&#10;UxHe3gH/4YmBTc/MTtw4B0MvWIsfzyNl2WB9dXwaqfaVjyDN8AlabDLbB0hAY+d0ZAXrJIiODXg4&#10;kS7GQDhelhfl5bJEF0df8bZYzPPUloxVT8+t8+GDAE3ioaYOu5rg2eHOh5gOq55C4m8elGy3Uqlk&#10;uF2zUY4cGCpgm1aq4EWYMmSo6VVZlBMDf4XI0/oThJYBpaykrunyFMSqyNt70yahBSbVdMaUlTkS&#10;GbmbWAxjM2JgJLSB9gEpdTBJFkcMDz24X5QMKNea+p975gQl6qPBtlzNF4uo72QsyssCDXfuac49&#10;zHCEqmmgZDpuQpqJSJiBG2xfJxOxz5kcc0UZJr6PIxN1fm6nqOfBXj8CAAD//wMAUEsDBBQABgAI&#10;AAAAIQDNUe893gAAAAkBAAAPAAAAZHJzL2Rvd25yZXYueG1sTI/NTsMwEITvSLyDtUhcEHXoH0mI&#10;UyEkENygILi68TaJsNfBdtPw9iwnOM7OaPabajM5K0YMsfek4GqWgUBqvOmpVfD2en+Zg4hJk9HW&#10;Eyr4xgib+vSk0qXxR3rBcZtawSUUS62gS2kopYxNh07HmR+Q2Nv74HRiGVppgj5yubNynmVr6XRP&#10;/KHTA9512HxuD05BvnwcP+LT4vm9We9tkS6ux4evoNT52XR7AyLhlP7C8IvP6FAz084fyERhWec8&#10;JSmY5ysQ7BdZwYedgkWxXIGsK/l/Qf0DAAD//wMAUEsBAi0AFAAGAAgAAAAhALaDOJL+AAAA4QEA&#10;ABMAAAAAAAAAAAAAAAAAAAAAAFtDb250ZW50X1R5cGVzXS54bWxQSwECLQAUAAYACAAAACEAOP0h&#10;/9YAAACUAQAACwAAAAAAAAAAAAAAAAAvAQAAX3JlbHMvLnJlbHNQSwECLQAUAAYACAAAACEAfElB&#10;jBECAAAgBAAADgAAAAAAAAAAAAAAAAAuAgAAZHJzL2Uyb0RvYy54bWxQSwECLQAUAAYACAAAACEA&#10;zVHvPd4AAAAJAQAADwAAAAAAAAAAAAAAAABrBAAAZHJzL2Rvd25yZXYueG1sUEsFBgAAAAAEAAQA&#10;8wAAAHYFAAAAAA==&#10;">
                <v:textbox>
                  <w:txbxContent>
                    <w:p w14:paraId="3A44ACC1" w14:textId="77777777" w:rsidR="00302461" w:rsidRDefault="00302461" w:rsidP="005B0DC3">
                      <w:pPr>
                        <w:spacing w:after="0"/>
                        <w:jc w:val="center"/>
                        <w:rPr>
                          <w:b/>
                          <w:sz w:val="40"/>
                          <w:szCs w:val="40"/>
                        </w:rPr>
                      </w:pPr>
                    </w:p>
                    <w:p w14:paraId="77A42CD2" w14:textId="77777777" w:rsidR="00302461" w:rsidRPr="00BF3DF4" w:rsidRDefault="00302461" w:rsidP="005B0DC3">
                      <w:pPr>
                        <w:spacing w:after="0"/>
                        <w:jc w:val="center"/>
                        <w:rPr>
                          <w:b/>
                          <w:sz w:val="48"/>
                          <w:szCs w:val="48"/>
                        </w:rPr>
                      </w:pPr>
                      <w:r w:rsidRPr="00BF3DF4">
                        <w:rPr>
                          <w:b/>
                          <w:sz w:val="48"/>
                          <w:szCs w:val="48"/>
                        </w:rPr>
                        <w:t>COVER PAGE</w:t>
                      </w:r>
                    </w:p>
                    <w:p w14:paraId="705863C8" w14:textId="77777777" w:rsidR="00302461" w:rsidRPr="00BF3DF4" w:rsidRDefault="00302461" w:rsidP="005B0DC3">
                      <w:pPr>
                        <w:spacing w:after="0"/>
                        <w:jc w:val="center"/>
                        <w:rPr>
                          <w:b/>
                          <w:sz w:val="18"/>
                          <w:szCs w:val="18"/>
                        </w:rPr>
                      </w:pPr>
                    </w:p>
                    <w:p w14:paraId="09F8D44A" w14:textId="550136C2" w:rsidR="00302461" w:rsidRDefault="00302461" w:rsidP="005B0DC3">
                      <w:pPr>
                        <w:spacing w:after="0"/>
                        <w:jc w:val="center"/>
                        <w:rPr>
                          <w:b/>
                          <w:color w:val="FF0000"/>
                          <w:sz w:val="40"/>
                          <w:szCs w:val="40"/>
                        </w:rPr>
                      </w:pPr>
                      <w:r>
                        <w:rPr>
                          <w:b/>
                          <w:color w:val="FF0000"/>
                          <w:sz w:val="40"/>
                          <w:szCs w:val="40"/>
                        </w:rPr>
                        <w:t>20</w:t>
                      </w:r>
                      <w:r w:rsidR="002A1659">
                        <w:rPr>
                          <w:b/>
                          <w:color w:val="FF0000"/>
                          <w:sz w:val="40"/>
                          <w:szCs w:val="40"/>
                        </w:rPr>
                        <w:t>2</w:t>
                      </w:r>
                      <w:r w:rsidR="009A1005">
                        <w:rPr>
                          <w:b/>
                          <w:color w:val="FF0000"/>
                          <w:sz w:val="40"/>
                          <w:szCs w:val="40"/>
                        </w:rPr>
                        <w:t>5</w:t>
                      </w:r>
                      <w:r>
                        <w:rPr>
                          <w:b/>
                          <w:color w:val="FF0000"/>
                          <w:sz w:val="40"/>
                          <w:szCs w:val="40"/>
                        </w:rPr>
                        <w:t>-20</w:t>
                      </w:r>
                      <w:r w:rsidR="002A1659">
                        <w:rPr>
                          <w:b/>
                          <w:color w:val="FF0000"/>
                          <w:sz w:val="40"/>
                          <w:szCs w:val="40"/>
                        </w:rPr>
                        <w:t>2</w:t>
                      </w:r>
                      <w:r w:rsidR="009A1005">
                        <w:rPr>
                          <w:b/>
                          <w:color w:val="FF0000"/>
                          <w:sz w:val="40"/>
                          <w:szCs w:val="40"/>
                        </w:rPr>
                        <w:t>6</w:t>
                      </w:r>
                      <w:r>
                        <w:rPr>
                          <w:b/>
                          <w:color w:val="FF0000"/>
                          <w:sz w:val="40"/>
                          <w:szCs w:val="40"/>
                        </w:rPr>
                        <w:t xml:space="preserve"> Scholarship</w:t>
                      </w:r>
                    </w:p>
                    <w:p w14:paraId="29F4CC43" w14:textId="77777777" w:rsidR="00302461" w:rsidRPr="00BF3DF4" w:rsidRDefault="00302461" w:rsidP="005B0DC3">
                      <w:pPr>
                        <w:spacing w:after="0"/>
                        <w:jc w:val="center"/>
                        <w:rPr>
                          <w:b/>
                          <w:color w:val="FF0000"/>
                          <w:sz w:val="18"/>
                          <w:szCs w:val="18"/>
                        </w:rPr>
                      </w:pPr>
                    </w:p>
                    <w:p w14:paraId="2F4CF4B7" w14:textId="77777777" w:rsidR="00302461" w:rsidRDefault="00302461" w:rsidP="00BF3DF4">
                      <w:pPr>
                        <w:spacing w:after="0"/>
                        <w:jc w:val="center"/>
                        <w:rPr>
                          <w:b/>
                          <w:color w:val="0070C0"/>
                          <w:sz w:val="40"/>
                          <w:szCs w:val="40"/>
                        </w:rPr>
                      </w:pPr>
                      <w:r>
                        <w:rPr>
                          <w:b/>
                          <w:color w:val="0070C0"/>
                          <w:sz w:val="40"/>
                          <w:szCs w:val="40"/>
                        </w:rPr>
                        <w:t>The Lan Nguyen, MD Health Sciences Scholarship</w:t>
                      </w:r>
                    </w:p>
                    <w:p w14:paraId="3654EA2C" w14:textId="77777777" w:rsidR="00302461" w:rsidRDefault="00302461" w:rsidP="00BF3DF4">
                      <w:pPr>
                        <w:spacing w:after="0"/>
                        <w:jc w:val="center"/>
                        <w:rPr>
                          <w:b/>
                          <w:color w:val="0070C0"/>
                          <w:sz w:val="18"/>
                          <w:szCs w:val="18"/>
                        </w:rPr>
                      </w:pPr>
                    </w:p>
                    <w:p w14:paraId="72A85DB7" w14:textId="26680B28" w:rsidR="00302461" w:rsidRPr="00BF3DF4" w:rsidRDefault="00302461" w:rsidP="00BF3DF4">
                      <w:pPr>
                        <w:spacing w:after="0"/>
                        <w:jc w:val="center"/>
                        <w:rPr>
                          <w:b/>
                          <w:sz w:val="40"/>
                          <w:szCs w:val="40"/>
                        </w:rPr>
                      </w:pPr>
                      <w:r>
                        <w:rPr>
                          <w:b/>
                          <w:sz w:val="40"/>
                          <w:szCs w:val="40"/>
                        </w:rPr>
                        <w:t xml:space="preserve">Amount: $1,000                    Due: March </w:t>
                      </w:r>
                      <w:r w:rsidR="009A1005">
                        <w:rPr>
                          <w:b/>
                          <w:sz w:val="40"/>
                          <w:szCs w:val="40"/>
                        </w:rPr>
                        <w:t>19</w:t>
                      </w:r>
                      <w:r>
                        <w:rPr>
                          <w:b/>
                          <w:sz w:val="40"/>
                          <w:szCs w:val="40"/>
                        </w:rPr>
                        <w:t>, 20</w:t>
                      </w:r>
                      <w:r w:rsidR="001D5BFC">
                        <w:rPr>
                          <w:b/>
                          <w:sz w:val="40"/>
                          <w:szCs w:val="40"/>
                        </w:rPr>
                        <w:t>2</w:t>
                      </w:r>
                      <w:r w:rsidR="009A1005">
                        <w:rPr>
                          <w:b/>
                          <w:sz w:val="40"/>
                          <w:szCs w:val="40"/>
                        </w:rPr>
                        <w:t>6</w:t>
                      </w:r>
                    </w:p>
                  </w:txbxContent>
                </v:textbox>
                <w10:wrap type="square"/>
              </v:shape>
            </w:pict>
          </mc:Fallback>
        </mc:AlternateContent>
      </w:r>
      <w:r w:rsidR="2C58EBE2" w:rsidRPr="397B0809">
        <w:rPr>
          <w:sz w:val="36"/>
          <w:szCs w:val="36"/>
        </w:rPr>
        <w:t xml:space="preserve">       </w:t>
      </w:r>
      <w:r w:rsidR="00BF3DF4">
        <w:rPr>
          <w:sz w:val="36"/>
          <w:szCs w:val="36"/>
          <w:u w:val="single"/>
        </w:rPr>
        <w:t>Please print, sign, date, and return to the Counseling Center</w:t>
      </w:r>
      <w:r w:rsidR="005F56EA">
        <w:rPr>
          <w:sz w:val="36"/>
          <w:szCs w:val="36"/>
          <w:u w:val="single"/>
        </w:rPr>
        <w:t xml:space="preserve"> along with completed online LHS</w:t>
      </w:r>
      <w:r w:rsidR="00BF3DF4">
        <w:rPr>
          <w:sz w:val="36"/>
          <w:szCs w:val="36"/>
          <w:u w:val="single"/>
        </w:rPr>
        <w:t xml:space="preserve"> application.</w:t>
      </w:r>
    </w:p>
    <w:p w14:paraId="6FB70DCB" w14:textId="77777777" w:rsidR="00BF3DF4" w:rsidRDefault="00BF3DF4" w:rsidP="00BF3DF4">
      <w:pPr>
        <w:jc w:val="center"/>
        <w:rPr>
          <w:color w:val="FF0000"/>
          <w:sz w:val="32"/>
          <w:szCs w:val="32"/>
          <w:u w:val="single"/>
        </w:rPr>
      </w:pPr>
      <w:r w:rsidRPr="00BF3DF4">
        <w:rPr>
          <w:color w:val="FF0000"/>
          <w:sz w:val="32"/>
          <w:szCs w:val="32"/>
          <w:u w:val="single"/>
        </w:rPr>
        <w:t>Additional Scholarship Information/Requirements</w:t>
      </w:r>
    </w:p>
    <w:p w14:paraId="5C9921CD" w14:textId="77777777" w:rsidR="00BF3DF4" w:rsidRPr="00302461" w:rsidRDefault="00BF3DF4" w:rsidP="004C6E96">
      <w:pPr>
        <w:pStyle w:val="ListParagraph"/>
        <w:numPr>
          <w:ilvl w:val="0"/>
          <w:numId w:val="1"/>
        </w:numPr>
        <w:spacing w:after="0"/>
        <w:rPr>
          <w:sz w:val="26"/>
          <w:szCs w:val="26"/>
        </w:rPr>
      </w:pPr>
      <w:r w:rsidRPr="00302461">
        <w:rPr>
          <w:sz w:val="26"/>
          <w:szCs w:val="26"/>
        </w:rPr>
        <w:t>Complete online scholarship</w:t>
      </w:r>
    </w:p>
    <w:p w14:paraId="79B29574" w14:textId="66D96B74" w:rsidR="00BF3DF4" w:rsidRPr="00302461" w:rsidRDefault="00302461" w:rsidP="004C6E96">
      <w:pPr>
        <w:pStyle w:val="ListParagraph"/>
        <w:numPr>
          <w:ilvl w:val="0"/>
          <w:numId w:val="1"/>
        </w:numPr>
        <w:spacing w:after="0"/>
        <w:rPr>
          <w:sz w:val="26"/>
          <w:szCs w:val="26"/>
        </w:rPr>
      </w:pPr>
      <w:r w:rsidRPr="00302461">
        <w:rPr>
          <w:sz w:val="26"/>
          <w:szCs w:val="26"/>
        </w:rPr>
        <w:t>Must be</w:t>
      </w:r>
      <w:r w:rsidR="00BF3DF4" w:rsidRPr="00302461">
        <w:rPr>
          <w:sz w:val="26"/>
          <w:szCs w:val="26"/>
        </w:rPr>
        <w:t xml:space="preserve"> a 20</w:t>
      </w:r>
      <w:r w:rsidR="001D5BFC">
        <w:rPr>
          <w:sz w:val="26"/>
          <w:szCs w:val="26"/>
        </w:rPr>
        <w:t>2</w:t>
      </w:r>
      <w:r w:rsidR="009A1005">
        <w:rPr>
          <w:sz w:val="26"/>
          <w:szCs w:val="26"/>
        </w:rPr>
        <w:t>6</w:t>
      </w:r>
      <w:r w:rsidR="00BF3DF4" w:rsidRPr="00302461">
        <w:rPr>
          <w:sz w:val="26"/>
          <w:szCs w:val="26"/>
        </w:rPr>
        <w:t xml:space="preserve"> graduating senior</w:t>
      </w:r>
    </w:p>
    <w:p w14:paraId="531C7721" w14:textId="77777777" w:rsidR="00302461" w:rsidRPr="00302461" w:rsidRDefault="00302461" w:rsidP="004C6E96">
      <w:pPr>
        <w:pStyle w:val="ListParagraph"/>
        <w:numPr>
          <w:ilvl w:val="0"/>
          <w:numId w:val="1"/>
        </w:numPr>
        <w:spacing w:after="0"/>
        <w:rPr>
          <w:sz w:val="26"/>
          <w:szCs w:val="26"/>
        </w:rPr>
      </w:pPr>
      <w:r w:rsidRPr="00302461">
        <w:rPr>
          <w:sz w:val="26"/>
          <w:szCs w:val="26"/>
        </w:rPr>
        <w:t>Essay detailing why the applicant wishes to pursue a career in the health professions, and what the applicant’s specific goals are in the health careers (example:  physician, physical therapist, nurse, etc.).  Please outline what experiences the applicant has had in the medical area up to now and what motivates and inspires the applicant to serve others by choosing to work in the health care field.</w:t>
      </w:r>
    </w:p>
    <w:p w14:paraId="06130DB9" w14:textId="77777777" w:rsidR="00302461" w:rsidRPr="00302461" w:rsidRDefault="00302461" w:rsidP="004C6E96">
      <w:pPr>
        <w:pStyle w:val="ListParagraph"/>
        <w:numPr>
          <w:ilvl w:val="0"/>
          <w:numId w:val="1"/>
        </w:numPr>
        <w:spacing w:after="0"/>
        <w:rPr>
          <w:sz w:val="26"/>
          <w:szCs w:val="26"/>
        </w:rPr>
      </w:pPr>
      <w:r w:rsidRPr="00302461">
        <w:rPr>
          <w:sz w:val="26"/>
          <w:szCs w:val="26"/>
        </w:rPr>
        <w:t>Official transcript</w:t>
      </w:r>
    </w:p>
    <w:p w14:paraId="240238CB" w14:textId="77777777" w:rsidR="00302461" w:rsidRDefault="00302461" w:rsidP="004C6E96">
      <w:pPr>
        <w:pStyle w:val="ListParagraph"/>
        <w:numPr>
          <w:ilvl w:val="0"/>
          <w:numId w:val="1"/>
        </w:numPr>
        <w:spacing w:after="0"/>
        <w:rPr>
          <w:sz w:val="26"/>
          <w:szCs w:val="26"/>
        </w:rPr>
      </w:pPr>
      <w:r w:rsidRPr="00302461">
        <w:rPr>
          <w:sz w:val="26"/>
          <w:szCs w:val="26"/>
        </w:rPr>
        <w:t>Two letters of reference from:  teachers, coaches, or mentors.  These letters must be sealed in an envelope and stapled to applications.</w:t>
      </w:r>
    </w:p>
    <w:p w14:paraId="49D5DD24" w14:textId="3D69AC28" w:rsidR="00FD69DB" w:rsidRDefault="00FD69DB" w:rsidP="004C6E96">
      <w:pPr>
        <w:pStyle w:val="ListParagraph"/>
        <w:numPr>
          <w:ilvl w:val="0"/>
          <w:numId w:val="1"/>
        </w:numPr>
        <w:spacing w:after="0"/>
        <w:rPr>
          <w:sz w:val="26"/>
          <w:szCs w:val="26"/>
        </w:rPr>
      </w:pPr>
      <w:r w:rsidRPr="00FD69DB">
        <w:rPr>
          <w:b/>
          <w:bCs/>
          <w:sz w:val="26"/>
          <w:szCs w:val="26"/>
        </w:rPr>
        <w:t>Submit</w:t>
      </w:r>
      <w:r w:rsidRPr="00FD69DB">
        <w:rPr>
          <w:b/>
          <w:bCs/>
          <w:sz w:val="26"/>
          <w:szCs w:val="26"/>
        </w:rPr>
        <w:t xml:space="preserve"> two completed application packets</w:t>
      </w:r>
      <w:r w:rsidRPr="00FD69DB">
        <w:rPr>
          <w:sz w:val="26"/>
          <w:szCs w:val="26"/>
        </w:rPr>
        <w:t xml:space="preserve"> for this scholarship.</w:t>
      </w:r>
    </w:p>
    <w:p w14:paraId="04497B46" w14:textId="77777777" w:rsidR="00504306" w:rsidRPr="00FD69DB" w:rsidRDefault="00504306" w:rsidP="00504306">
      <w:pPr>
        <w:pStyle w:val="ListParagraph"/>
        <w:spacing w:after="0"/>
        <w:ind w:left="1080"/>
        <w:rPr>
          <w:sz w:val="20"/>
          <w:szCs w:val="20"/>
        </w:rPr>
      </w:pPr>
    </w:p>
    <w:p w14:paraId="120AD066" w14:textId="77777777" w:rsidR="00BF3DF4" w:rsidRPr="00302461" w:rsidRDefault="00BF3DF4" w:rsidP="009C4F0C">
      <w:pPr>
        <w:ind w:left="720"/>
        <w:rPr>
          <w:sz w:val="26"/>
          <w:szCs w:val="26"/>
        </w:rPr>
      </w:pPr>
      <w:r w:rsidRPr="00302461">
        <w:rPr>
          <w:sz w:val="26"/>
          <w:szCs w:val="26"/>
        </w:rPr>
        <w:t xml:space="preserve">By </w:t>
      </w:r>
      <w:proofErr w:type="gramStart"/>
      <w:r w:rsidRPr="00302461">
        <w:rPr>
          <w:sz w:val="26"/>
          <w:szCs w:val="26"/>
        </w:rPr>
        <w:t>submitting an application</w:t>
      </w:r>
      <w:proofErr w:type="gramEnd"/>
      <w:r w:rsidRPr="00302461">
        <w:rPr>
          <w:sz w:val="26"/>
          <w:szCs w:val="26"/>
        </w:rPr>
        <w:t xml:space="preserve"> for this scholarship, you are agreeing to the following:</w:t>
      </w:r>
    </w:p>
    <w:p w14:paraId="43E993B9" w14:textId="77777777" w:rsidR="00BF3DF4" w:rsidRPr="00302461" w:rsidRDefault="00833DB8" w:rsidP="00BF3DF4">
      <w:pPr>
        <w:pStyle w:val="ListParagraph"/>
        <w:ind w:left="1080"/>
        <w:rPr>
          <w:i/>
          <w:sz w:val="26"/>
          <w:szCs w:val="26"/>
        </w:rPr>
      </w:pPr>
      <w:r w:rsidRPr="00302461">
        <w:rPr>
          <w:i/>
          <w:sz w:val="26"/>
          <w:szCs w:val="26"/>
        </w:rPr>
        <w:t>I give permission for this information to be released to the donor or potential donors of any scholarship for which I may be eligible.</w:t>
      </w:r>
    </w:p>
    <w:p w14:paraId="72D502A9" w14:textId="77777777" w:rsidR="00833DB8" w:rsidRPr="00FD69DB" w:rsidRDefault="00833DB8" w:rsidP="00BF3DF4">
      <w:pPr>
        <w:pStyle w:val="ListParagraph"/>
        <w:ind w:left="1080"/>
        <w:rPr>
          <w:i/>
          <w:sz w:val="16"/>
          <w:szCs w:val="16"/>
        </w:rPr>
      </w:pPr>
    </w:p>
    <w:p w14:paraId="70D40128" w14:textId="77777777" w:rsidR="00833DB8" w:rsidRPr="00302461" w:rsidRDefault="00833DB8" w:rsidP="00BF3DF4">
      <w:pPr>
        <w:pStyle w:val="ListParagraph"/>
        <w:ind w:left="1080"/>
        <w:rPr>
          <w:sz w:val="26"/>
          <w:szCs w:val="26"/>
        </w:rPr>
      </w:pPr>
      <w:proofErr w:type="gramStart"/>
      <w:r w:rsidRPr="00302461">
        <w:rPr>
          <w:sz w:val="26"/>
          <w:szCs w:val="26"/>
        </w:rPr>
        <w:t>Date:_</w:t>
      </w:r>
      <w:proofErr w:type="gramEnd"/>
      <w:r w:rsidRPr="00302461">
        <w:rPr>
          <w:sz w:val="26"/>
          <w:szCs w:val="26"/>
        </w:rPr>
        <w:t>______________ Signature:______________________</w:t>
      </w:r>
    </w:p>
    <w:p w14:paraId="103D4DCD" w14:textId="77777777" w:rsidR="00833DB8" w:rsidRPr="00302461" w:rsidRDefault="00833DB8" w:rsidP="00BF3DF4">
      <w:pPr>
        <w:pStyle w:val="ListParagraph"/>
        <w:ind w:left="1080"/>
        <w:rPr>
          <w:sz w:val="26"/>
          <w:szCs w:val="26"/>
        </w:rPr>
      </w:pPr>
    </w:p>
    <w:p w14:paraId="1ADE651A" w14:textId="77777777" w:rsidR="00833DB8" w:rsidRPr="00302461" w:rsidRDefault="00833DB8" w:rsidP="00BF3DF4">
      <w:pPr>
        <w:pStyle w:val="ListParagraph"/>
        <w:ind w:left="1080"/>
        <w:rPr>
          <w:sz w:val="26"/>
          <w:szCs w:val="26"/>
        </w:rPr>
      </w:pPr>
      <w:r w:rsidRPr="00302461">
        <w:rPr>
          <w:sz w:val="26"/>
          <w:szCs w:val="26"/>
        </w:rPr>
        <w:t xml:space="preserve">Student’s </w:t>
      </w:r>
      <w:proofErr w:type="gramStart"/>
      <w:r w:rsidRPr="00302461">
        <w:rPr>
          <w:sz w:val="26"/>
          <w:szCs w:val="26"/>
        </w:rPr>
        <w:t>e-mail:_</w:t>
      </w:r>
      <w:proofErr w:type="gramEnd"/>
      <w:r w:rsidRPr="00302461">
        <w:rPr>
          <w:sz w:val="26"/>
          <w:szCs w:val="26"/>
        </w:rPr>
        <w:t>____________________________________</w:t>
      </w:r>
    </w:p>
    <w:sectPr w:rsidR="00833DB8" w:rsidRPr="0030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87227"/>
    <w:multiLevelType w:val="hybridMultilevel"/>
    <w:tmpl w:val="B7CC8DCE"/>
    <w:lvl w:ilvl="0" w:tplc="6756A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778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C3"/>
    <w:rsid w:val="00020380"/>
    <w:rsid w:val="000A0857"/>
    <w:rsid w:val="000D3BB3"/>
    <w:rsid w:val="001D5BFC"/>
    <w:rsid w:val="00287BC3"/>
    <w:rsid w:val="002A1659"/>
    <w:rsid w:val="002D24E8"/>
    <w:rsid w:val="00302461"/>
    <w:rsid w:val="00375F7C"/>
    <w:rsid w:val="004958E5"/>
    <w:rsid w:val="004B793F"/>
    <w:rsid w:val="004C6E96"/>
    <w:rsid w:val="00504306"/>
    <w:rsid w:val="00521980"/>
    <w:rsid w:val="00591322"/>
    <w:rsid w:val="00592C33"/>
    <w:rsid w:val="005B0DC3"/>
    <w:rsid w:val="005F56EA"/>
    <w:rsid w:val="006059A3"/>
    <w:rsid w:val="00791D7A"/>
    <w:rsid w:val="007B17F2"/>
    <w:rsid w:val="00833DB8"/>
    <w:rsid w:val="00872DDA"/>
    <w:rsid w:val="00990B37"/>
    <w:rsid w:val="009A056B"/>
    <w:rsid w:val="009A1005"/>
    <w:rsid w:val="009C4F0C"/>
    <w:rsid w:val="009C524C"/>
    <w:rsid w:val="00AC20F5"/>
    <w:rsid w:val="00BF3DF4"/>
    <w:rsid w:val="00C01E69"/>
    <w:rsid w:val="00D654CB"/>
    <w:rsid w:val="00E13946"/>
    <w:rsid w:val="00F04399"/>
    <w:rsid w:val="00FB08F1"/>
    <w:rsid w:val="00FD69DB"/>
    <w:rsid w:val="2C58EBE2"/>
    <w:rsid w:val="397B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FEFE"/>
  <w15:chartTrackingRefBased/>
  <w15:docId w15:val="{28BD2639-35DD-4461-93C6-DB1A5208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DF4"/>
    <w:pPr>
      <w:ind w:left="720"/>
      <w:contextualSpacing/>
    </w:pPr>
  </w:style>
  <w:style w:type="paragraph" w:styleId="BalloonText">
    <w:name w:val="Balloon Text"/>
    <w:basedOn w:val="Normal"/>
    <w:link w:val="BalloonTextChar"/>
    <w:uiPriority w:val="99"/>
    <w:semiHidden/>
    <w:unhideWhenUsed/>
    <w:rsid w:val="00990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8337-2787-475E-911A-4315A2F2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TRACEY</dc:creator>
  <cp:keywords/>
  <dc:description/>
  <cp:lastModifiedBy>JEANNIE COTTLE</cp:lastModifiedBy>
  <cp:revision>4</cp:revision>
  <cp:lastPrinted>2023-11-13T15:51:00Z</cp:lastPrinted>
  <dcterms:created xsi:type="dcterms:W3CDTF">2026-01-15T14:56:00Z</dcterms:created>
  <dcterms:modified xsi:type="dcterms:W3CDTF">2026-01-23T15:39:00Z</dcterms:modified>
</cp:coreProperties>
</file>