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05306" w:rsidRDefault="00705306" w:rsidP="00705306">
      <w:pPr>
        <w:tabs>
          <w:tab w:val="right" w:pos="9000"/>
        </w:tabs>
        <w:spacing w:line="240" w:lineRule="auto"/>
        <w:ind w:right="-144"/>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Students</w:t>
      </w:r>
      <w:r>
        <w:rPr>
          <w:rFonts w:ascii="Times New Roman" w:eastAsia="Times New Roman" w:hAnsi="Times New Roman" w:cs="Times New Roman"/>
          <w:sz w:val="24"/>
          <w:szCs w:val="24"/>
        </w:rPr>
        <w:tab/>
        <w:t>BP 5131.62(a)</w:t>
      </w:r>
    </w:p>
    <w:p w:rsidR="00705306" w:rsidRDefault="00705306" w:rsidP="00705306">
      <w:pPr>
        <w:tabs>
          <w:tab w:val="right" w:pos="9000"/>
        </w:tabs>
        <w:spacing w:line="240" w:lineRule="auto"/>
        <w:ind w:right="-144"/>
        <w:jc w:val="both"/>
        <w:rPr>
          <w:rFonts w:ascii="Times New Roman" w:eastAsia="Times New Roman" w:hAnsi="Times New Roman" w:cs="Times New Roman"/>
          <w:sz w:val="24"/>
          <w:szCs w:val="24"/>
        </w:rPr>
      </w:pPr>
    </w:p>
    <w:p w:rsidR="00705306" w:rsidRDefault="00705306" w:rsidP="00705306">
      <w:pPr>
        <w:tabs>
          <w:tab w:val="right" w:pos="9000"/>
        </w:tabs>
        <w:spacing w:line="240" w:lineRule="auto"/>
        <w:ind w:right="-144"/>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TOBACCO</w:t>
      </w:r>
    </w:p>
    <w:p w:rsidR="00705306" w:rsidRDefault="00705306" w:rsidP="00705306">
      <w:pPr>
        <w:tabs>
          <w:tab w:val="right" w:pos="9000"/>
        </w:tabs>
        <w:spacing w:line="240" w:lineRule="auto"/>
        <w:ind w:right="-144"/>
        <w:jc w:val="both"/>
        <w:rPr>
          <w:rFonts w:ascii="Times New Roman" w:eastAsia="Times New Roman" w:hAnsi="Times New Roman" w:cs="Times New Roman"/>
          <w:sz w:val="24"/>
          <w:szCs w:val="24"/>
        </w:rPr>
      </w:pPr>
    </w:p>
    <w:p w:rsidR="00705306" w:rsidRDefault="00705306" w:rsidP="00705306">
      <w:pPr>
        <w:tabs>
          <w:tab w:val="right" w:pos="9000"/>
        </w:tabs>
        <w:spacing w:line="240" w:lineRule="auto"/>
        <w:ind w:right="-144"/>
        <w:jc w:val="both"/>
        <w:rPr>
          <w:rFonts w:ascii="Times New Roman" w:eastAsia="Times New Roman" w:hAnsi="Times New Roman" w:cs="Times New Roman"/>
          <w:sz w:val="24"/>
          <w:szCs w:val="24"/>
        </w:rPr>
      </w:pPr>
    </w:p>
    <w:p w:rsidR="00705306" w:rsidRDefault="00705306" w:rsidP="00705306">
      <w:pPr>
        <w:tabs>
          <w:tab w:val="right" w:pos="9000"/>
        </w:tabs>
        <w:spacing w:line="240" w:lineRule="auto"/>
        <w:ind w:right="-14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Board of Trustees recognizes that tobacco use presents serious health risks and desires to provide support and assistance in the prevention and intervention of tobacco use among youth.</w:t>
      </w:r>
    </w:p>
    <w:p w:rsidR="00705306" w:rsidRDefault="00705306" w:rsidP="00705306">
      <w:pPr>
        <w:tabs>
          <w:tab w:val="right" w:pos="9000"/>
        </w:tabs>
        <w:spacing w:line="240" w:lineRule="auto"/>
        <w:ind w:right="-144"/>
        <w:jc w:val="both"/>
        <w:rPr>
          <w:rFonts w:ascii="Times New Roman" w:eastAsia="Times New Roman" w:hAnsi="Times New Roman" w:cs="Times New Roman"/>
          <w:sz w:val="24"/>
          <w:szCs w:val="24"/>
        </w:rPr>
      </w:pPr>
    </w:p>
    <w:p w:rsidR="00705306" w:rsidRDefault="00705306" w:rsidP="00705306">
      <w:pPr>
        <w:tabs>
          <w:tab w:val="right" w:pos="9000"/>
        </w:tabs>
        <w:spacing w:line="240" w:lineRule="auto"/>
        <w:ind w:right="-144"/>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(cf. 5131.6 - Alcohol and Other Drugs)</w:t>
      </w:r>
    </w:p>
    <w:p w:rsidR="00705306" w:rsidRDefault="00705306" w:rsidP="00705306">
      <w:pPr>
        <w:tabs>
          <w:tab w:val="right" w:pos="9000"/>
        </w:tabs>
        <w:spacing w:line="240" w:lineRule="auto"/>
        <w:ind w:right="-144"/>
        <w:jc w:val="both"/>
        <w:rPr>
          <w:rFonts w:ascii="Times New Roman" w:eastAsia="Times New Roman" w:hAnsi="Times New Roman" w:cs="Times New Roman"/>
          <w:sz w:val="20"/>
          <w:szCs w:val="20"/>
        </w:rPr>
      </w:pPr>
    </w:p>
    <w:p w:rsidR="00705306" w:rsidRDefault="00705306" w:rsidP="00705306">
      <w:pPr>
        <w:tabs>
          <w:tab w:val="right" w:pos="9000"/>
        </w:tabs>
        <w:spacing w:line="240" w:lineRule="auto"/>
        <w:ind w:right="-14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Students shall not smoke or use tobacco, or any product containing tobacco or nicotine, while on campus, while attending school-sponsored activities, or while under the supervision and control of district employees.  (Education Code 48901)</w:t>
      </w:r>
    </w:p>
    <w:p w:rsidR="00705306" w:rsidRDefault="00705306" w:rsidP="00705306">
      <w:pPr>
        <w:tabs>
          <w:tab w:val="right" w:pos="9000"/>
        </w:tabs>
        <w:spacing w:line="240" w:lineRule="auto"/>
        <w:ind w:right="-144"/>
        <w:jc w:val="both"/>
        <w:rPr>
          <w:rFonts w:ascii="Times New Roman" w:eastAsia="Times New Roman" w:hAnsi="Times New Roman" w:cs="Times New Roman"/>
          <w:sz w:val="24"/>
          <w:szCs w:val="24"/>
        </w:rPr>
      </w:pPr>
    </w:p>
    <w:p w:rsidR="00705306" w:rsidRDefault="00705306" w:rsidP="00705306">
      <w:pPr>
        <w:tabs>
          <w:tab w:val="right" w:pos="9000"/>
        </w:tabs>
        <w:spacing w:line="240" w:lineRule="auto"/>
        <w:ind w:right="-144"/>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(cf. 3513.3 - Tobacco-Free Schools)</w:t>
      </w:r>
    </w:p>
    <w:p w:rsidR="00705306" w:rsidRDefault="00705306" w:rsidP="00705306">
      <w:pPr>
        <w:tabs>
          <w:tab w:val="right" w:pos="9000"/>
        </w:tabs>
        <w:spacing w:line="240" w:lineRule="auto"/>
        <w:ind w:right="-144"/>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(cf. 5144 - Discipline)</w:t>
      </w:r>
    </w:p>
    <w:p w:rsidR="00705306" w:rsidRDefault="00705306" w:rsidP="00705306">
      <w:pPr>
        <w:tabs>
          <w:tab w:val="right" w:pos="9000"/>
        </w:tabs>
        <w:spacing w:line="240" w:lineRule="auto"/>
        <w:ind w:right="-144"/>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(cf. 5144.1 - Suspension and Expulsion/Due Process)</w:t>
      </w:r>
    </w:p>
    <w:p w:rsidR="00705306" w:rsidRDefault="00705306" w:rsidP="00705306">
      <w:pPr>
        <w:tabs>
          <w:tab w:val="right" w:pos="9000"/>
        </w:tabs>
        <w:spacing w:line="240" w:lineRule="auto"/>
        <w:ind w:right="-144"/>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(cf. 5144.2 - Suspension and Expulsion/Due Process (Students with Disabilities))</w:t>
      </w:r>
    </w:p>
    <w:p w:rsidR="00705306" w:rsidRDefault="00705306" w:rsidP="00705306">
      <w:pPr>
        <w:tabs>
          <w:tab w:val="right" w:pos="9000"/>
        </w:tabs>
        <w:spacing w:line="240" w:lineRule="auto"/>
        <w:ind w:right="-144"/>
        <w:jc w:val="both"/>
        <w:rPr>
          <w:rFonts w:ascii="Times New Roman" w:eastAsia="Times New Roman" w:hAnsi="Times New Roman" w:cs="Times New Roman"/>
          <w:sz w:val="24"/>
          <w:szCs w:val="24"/>
        </w:rPr>
      </w:pPr>
    </w:p>
    <w:p w:rsidR="00705306" w:rsidRDefault="00705306" w:rsidP="00705306">
      <w:pPr>
        <w:tabs>
          <w:tab w:val="right" w:pos="9000"/>
        </w:tabs>
        <w:spacing w:line="240" w:lineRule="auto"/>
        <w:ind w:right="-14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district's comprehensive prevention/intervention program </w:t>
      </w:r>
      <w:proofErr w:type="gramStart"/>
      <w:r>
        <w:rPr>
          <w:rFonts w:ascii="Times New Roman" w:eastAsia="Times New Roman" w:hAnsi="Times New Roman" w:cs="Times New Roman"/>
          <w:sz w:val="24"/>
          <w:szCs w:val="24"/>
        </w:rPr>
        <w:t>shall be based</w:t>
      </w:r>
      <w:proofErr w:type="gramEnd"/>
      <w:r>
        <w:rPr>
          <w:rFonts w:ascii="Times New Roman" w:eastAsia="Times New Roman" w:hAnsi="Times New Roman" w:cs="Times New Roman"/>
          <w:sz w:val="24"/>
          <w:szCs w:val="24"/>
        </w:rPr>
        <w:t xml:space="preserve"> on an ongoing assessment of objective data regarding tobacco use in the schools and community and on research identifying strategies that have proven effective in preventing or reducing tobacco use among youth. The program </w:t>
      </w:r>
      <w:proofErr w:type="gramStart"/>
      <w:r>
        <w:rPr>
          <w:rFonts w:ascii="Times New Roman" w:eastAsia="Times New Roman" w:hAnsi="Times New Roman" w:cs="Times New Roman"/>
          <w:sz w:val="24"/>
          <w:szCs w:val="24"/>
        </w:rPr>
        <w:t>shall be designed</w:t>
      </w:r>
      <w:proofErr w:type="gramEnd"/>
      <w:r>
        <w:rPr>
          <w:rFonts w:ascii="Times New Roman" w:eastAsia="Times New Roman" w:hAnsi="Times New Roman" w:cs="Times New Roman"/>
          <w:sz w:val="24"/>
          <w:szCs w:val="24"/>
        </w:rPr>
        <w:t xml:space="preserve"> to meet a set of measurable goals and objectives and shall be periodically evaluated to assess progress.</w:t>
      </w:r>
    </w:p>
    <w:p w:rsidR="00705306" w:rsidRDefault="00705306" w:rsidP="00705306">
      <w:pPr>
        <w:tabs>
          <w:tab w:val="right" w:pos="9000"/>
        </w:tabs>
        <w:spacing w:line="240" w:lineRule="auto"/>
        <w:ind w:right="-144"/>
        <w:jc w:val="both"/>
        <w:rPr>
          <w:rFonts w:ascii="Times New Roman" w:eastAsia="Times New Roman" w:hAnsi="Times New Roman" w:cs="Times New Roman"/>
          <w:sz w:val="24"/>
          <w:szCs w:val="24"/>
        </w:rPr>
      </w:pPr>
    </w:p>
    <w:p w:rsidR="00705306" w:rsidRDefault="00705306" w:rsidP="00705306">
      <w:pPr>
        <w:tabs>
          <w:tab w:val="right" w:pos="9000"/>
        </w:tabs>
        <w:spacing w:line="240" w:lineRule="auto"/>
        <w:ind w:right="-144"/>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(cf. 0500 - Accountability)</w:t>
      </w:r>
    </w:p>
    <w:p w:rsidR="00705306" w:rsidRDefault="00705306" w:rsidP="00705306">
      <w:pPr>
        <w:tabs>
          <w:tab w:val="right" w:pos="9000"/>
        </w:tabs>
        <w:spacing w:line="240" w:lineRule="auto"/>
        <w:ind w:right="-144"/>
        <w:jc w:val="both"/>
        <w:rPr>
          <w:rFonts w:ascii="Times New Roman" w:eastAsia="Times New Roman" w:hAnsi="Times New Roman" w:cs="Times New Roman"/>
          <w:sz w:val="24"/>
          <w:szCs w:val="24"/>
        </w:rPr>
      </w:pPr>
    </w:p>
    <w:p w:rsidR="00705306" w:rsidRDefault="00705306" w:rsidP="00705306">
      <w:pPr>
        <w:tabs>
          <w:tab w:val="right" w:pos="9000"/>
        </w:tabs>
        <w:spacing w:line="240" w:lineRule="auto"/>
        <w:ind w:right="-14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district shall provide developmentally appropriate </w:t>
      </w:r>
      <w:proofErr w:type="gramStart"/>
      <w:r>
        <w:rPr>
          <w:rFonts w:ascii="Times New Roman" w:eastAsia="Times New Roman" w:hAnsi="Times New Roman" w:cs="Times New Roman"/>
          <w:sz w:val="24"/>
          <w:szCs w:val="24"/>
        </w:rPr>
        <w:t>tobacco use prevention instruction</w:t>
      </w:r>
      <w:proofErr w:type="gramEnd"/>
      <w:r>
        <w:rPr>
          <w:rFonts w:ascii="Times New Roman" w:eastAsia="Times New Roman" w:hAnsi="Times New Roman" w:cs="Times New Roman"/>
          <w:sz w:val="24"/>
          <w:szCs w:val="24"/>
        </w:rPr>
        <w:t xml:space="preserve"> for students in grades kindergarten through 12.</w:t>
      </w:r>
    </w:p>
    <w:p w:rsidR="00705306" w:rsidRDefault="00705306" w:rsidP="00705306">
      <w:pPr>
        <w:tabs>
          <w:tab w:val="right" w:pos="9000"/>
        </w:tabs>
        <w:spacing w:line="240" w:lineRule="auto"/>
        <w:ind w:right="-144"/>
        <w:jc w:val="both"/>
        <w:rPr>
          <w:rFonts w:ascii="Times New Roman" w:eastAsia="Times New Roman" w:hAnsi="Times New Roman" w:cs="Times New Roman"/>
          <w:sz w:val="24"/>
          <w:szCs w:val="24"/>
        </w:rPr>
      </w:pPr>
    </w:p>
    <w:p w:rsidR="00705306" w:rsidRDefault="00705306" w:rsidP="00705306">
      <w:pPr>
        <w:tabs>
          <w:tab w:val="right" w:pos="9000"/>
        </w:tabs>
        <w:spacing w:line="240" w:lineRule="auto"/>
        <w:ind w:right="-144"/>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(cf. 6142.8 - Comprehensive Health Education)</w:t>
      </w:r>
    </w:p>
    <w:p w:rsidR="00705306" w:rsidRDefault="00705306" w:rsidP="00705306">
      <w:pPr>
        <w:tabs>
          <w:tab w:val="right" w:pos="9000"/>
        </w:tabs>
        <w:spacing w:line="240" w:lineRule="auto"/>
        <w:ind w:right="-144"/>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(cf. 6143 - Courses of Study)</w:t>
      </w:r>
    </w:p>
    <w:p w:rsidR="00705306" w:rsidRDefault="00705306" w:rsidP="00705306">
      <w:pPr>
        <w:tabs>
          <w:tab w:val="right" w:pos="9000"/>
        </w:tabs>
        <w:spacing w:line="240" w:lineRule="auto"/>
        <w:ind w:right="-144"/>
        <w:jc w:val="both"/>
        <w:rPr>
          <w:rFonts w:ascii="Times New Roman" w:eastAsia="Times New Roman" w:hAnsi="Times New Roman" w:cs="Times New Roman"/>
          <w:sz w:val="20"/>
          <w:szCs w:val="20"/>
        </w:rPr>
      </w:pPr>
    </w:p>
    <w:p w:rsidR="00705306" w:rsidRDefault="00705306" w:rsidP="00705306">
      <w:pPr>
        <w:tabs>
          <w:tab w:val="right" w:pos="9000"/>
        </w:tabs>
        <w:spacing w:line="240" w:lineRule="auto"/>
        <w:ind w:right="-14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Superintendent/Principal or designee also may provide students with counseling and other support services to assist in the prevention or reduction of tobacco use.</w:t>
      </w:r>
    </w:p>
    <w:p w:rsidR="00705306" w:rsidRDefault="00705306" w:rsidP="00705306">
      <w:pPr>
        <w:tabs>
          <w:tab w:val="right" w:pos="9000"/>
        </w:tabs>
        <w:spacing w:line="240" w:lineRule="auto"/>
        <w:ind w:right="-144"/>
        <w:jc w:val="both"/>
        <w:rPr>
          <w:rFonts w:ascii="Times New Roman" w:eastAsia="Times New Roman" w:hAnsi="Times New Roman" w:cs="Times New Roman"/>
          <w:sz w:val="24"/>
          <w:szCs w:val="24"/>
        </w:rPr>
      </w:pPr>
    </w:p>
    <w:p w:rsidR="00705306" w:rsidRDefault="00705306" w:rsidP="00705306">
      <w:pPr>
        <w:tabs>
          <w:tab w:val="right" w:pos="9000"/>
        </w:tabs>
        <w:spacing w:line="240" w:lineRule="auto"/>
        <w:ind w:right="-144"/>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(cf. 6164.2 - Guidance/Counseling Services)</w:t>
      </w:r>
    </w:p>
    <w:p w:rsidR="00705306" w:rsidRDefault="00705306" w:rsidP="00705306">
      <w:pPr>
        <w:tabs>
          <w:tab w:val="right" w:pos="9000"/>
        </w:tabs>
        <w:spacing w:line="240" w:lineRule="auto"/>
        <w:ind w:right="-144"/>
        <w:jc w:val="both"/>
        <w:rPr>
          <w:rFonts w:ascii="Times New Roman" w:eastAsia="Times New Roman" w:hAnsi="Times New Roman" w:cs="Times New Roman"/>
          <w:sz w:val="24"/>
          <w:szCs w:val="24"/>
        </w:rPr>
      </w:pPr>
    </w:p>
    <w:p w:rsidR="00705306" w:rsidRDefault="00705306" w:rsidP="00705306">
      <w:pPr>
        <w:tabs>
          <w:tab w:val="right" w:pos="9000"/>
        </w:tabs>
        <w:spacing w:line="240" w:lineRule="auto"/>
        <w:ind w:right="-14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Because of the additional health risks of tobacco use for prenatal development, the district shall provide outreach, motivational and other support services to prevent or reduce tobacco use among pregnant and parenting minors.</w:t>
      </w:r>
    </w:p>
    <w:p w:rsidR="00705306" w:rsidRDefault="00705306" w:rsidP="00705306">
      <w:pPr>
        <w:tabs>
          <w:tab w:val="right" w:pos="9000"/>
        </w:tabs>
        <w:spacing w:line="240" w:lineRule="auto"/>
        <w:ind w:right="-144"/>
        <w:jc w:val="both"/>
        <w:rPr>
          <w:rFonts w:ascii="Times New Roman" w:eastAsia="Times New Roman" w:hAnsi="Times New Roman" w:cs="Times New Roman"/>
          <w:sz w:val="24"/>
          <w:szCs w:val="24"/>
        </w:rPr>
      </w:pPr>
    </w:p>
    <w:p w:rsidR="00705306" w:rsidRDefault="00705306" w:rsidP="00705306">
      <w:pPr>
        <w:tabs>
          <w:tab w:val="right" w:pos="9000"/>
        </w:tabs>
        <w:spacing w:line="240" w:lineRule="auto"/>
        <w:ind w:right="-144"/>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(cf. 5146 - Married/Pregnant/Parenting Students)</w:t>
      </w:r>
    </w:p>
    <w:p w:rsidR="00705306" w:rsidRDefault="00705306" w:rsidP="00705306">
      <w:pPr>
        <w:tabs>
          <w:tab w:val="right" w:pos="9000"/>
        </w:tabs>
        <w:spacing w:line="240" w:lineRule="auto"/>
        <w:ind w:right="-144"/>
        <w:jc w:val="both"/>
        <w:rPr>
          <w:rFonts w:ascii="Times New Roman" w:eastAsia="Times New Roman" w:hAnsi="Times New Roman" w:cs="Times New Roman"/>
          <w:sz w:val="24"/>
          <w:szCs w:val="24"/>
        </w:rPr>
      </w:pPr>
    </w:p>
    <w:p w:rsidR="00705306" w:rsidRDefault="00705306" w:rsidP="00705306">
      <w:pPr>
        <w:tabs>
          <w:tab w:val="right" w:pos="9000"/>
        </w:tabs>
        <w:spacing w:line="240" w:lineRule="auto"/>
        <w:ind w:right="-14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Information about smoking cessation programs </w:t>
      </w:r>
      <w:proofErr w:type="gramStart"/>
      <w:r>
        <w:rPr>
          <w:rFonts w:ascii="Times New Roman" w:eastAsia="Times New Roman" w:hAnsi="Times New Roman" w:cs="Times New Roman"/>
          <w:sz w:val="24"/>
          <w:szCs w:val="24"/>
        </w:rPr>
        <w:t>shall be made</w:t>
      </w:r>
      <w:proofErr w:type="gramEnd"/>
      <w:r>
        <w:rPr>
          <w:rFonts w:ascii="Times New Roman" w:eastAsia="Times New Roman" w:hAnsi="Times New Roman" w:cs="Times New Roman"/>
          <w:sz w:val="24"/>
          <w:szCs w:val="24"/>
        </w:rPr>
        <w:t xml:space="preserve"> available and encouraged for students and staff.  (Health and Safety Code 104420)</w:t>
      </w:r>
    </w:p>
    <w:p w:rsidR="00705306" w:rsidRDefault="00705306" w:rsidP="00705306">
      <w:pPr>
        <w:tabs>
          <w:tab w:val="right" w:pos="9000"/>
        </w:tabs>
        <w:spacing w:line="240" w:lineRule="auto"/>
        <w:ind w:right="-144"/>
        <w:jc w:val="both"/>
        <w:rPr>
          <w:rFonts w:ascii="Times New Roman" w:eastAsia="Times New Roman" w:hAnsi="Times New Roman" w:cs="Times New Roman"/>
          <w:sz w:val="24"/>
          <w:szCs w:val="24"/>
        </w:rPr>
      </w:pPr>
    </w:p>
    <w:p w:rsidR="00705306" w:rsidRDefault="00705306" w:rsidP="00705306">
      <w:pPr>
        <w:tabs>
          <w:tab w:val="right" w:pos="9000"/>
        </w:tabs>
        <w:spacing w:line="240" w:lineRule="auto"/>
        <w:ind w:right="-144"/>
        <w:jc w:val="both"/>
        <w:rPr>
          <w:rFonts w:ascii="Times New Roman" w:eastAsia="Times New Roman" w:hAnsi="Times New Roman" w:cs="Times New Roman"/>
          <w:sz w:val="24"/>
          <w:szCs w:val="24"/>
        </w:rPr>
      </w:pPr>
      <w:r>
        <w:rPr>
          <w:rFonts w:ascii="Times New Roman" w:eastAsia="Times New Roman" w:hAnsi="Times New Roman" w:cs="Times New Roman"/>
          <w:i/>
          <w:sz w:val="20"/>
          <w:szCs w:val="20"/>
        </w:rPr>
        <w:t>(cf. 4159/4259/4359 - Employee Assistance Programs</w:t>
      </w:r>
    </w:p>
    <w:p w:rsidR="00705306" w:rsidRDefault="00705306" w:rsidP="00705306">
      <w:pPr>
        <w:tabs>
          <w:tab w:val="right" w:pos="9000"/>
        </w:tabs>
        <w:spacing w:line="240" w:lineRule="auto"/>
        <w:ind w:right="-144"/>
        <w:jc w:val="both"/>
        <w:rPr>
          <w:rFonts w:ascii="Times New Roman" w:eastAsia="Times New Roman" w:hAnsi="Times New Roman" w:cs="Times New Roman"/>
          <w:sz w:val="24"/>
          <w:szCs w:val="24"/>
        </w:rPr>
      </w:pPr>
    </w:p>
    <w:p w:rsidR="00705306" w:rsidRDefault="00705306" w:rsidP="00705306">
      <w:pPr>
        <w:tabs>
          <w:tab w:val="right" w:pos="9000"/>
        </w:tabs>
        <w:spacing w:line="240" w:lineRule="auto"/>
        <w:ind w:right="-14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ab/>
        <w:t>BP 5131.62(b)</w:t>
      </w:r>
    </w:p>
    <w:p w:rsidR="00705306" w:rsidRDefault="00705306" w:rsidP="00705306">
      <w:pPr>
        <w:tabs>
          <w:tab w:val="right" w:pos="9000"/>
        </w:tabs>
        <w:spacing w:line="240" w:lineRule="auto"/>
        <w:ind w:right="-144"/>
        <w:jc w:val="both"/>
        <w:rPr>
          <w:rFonts w:ascii="Times New Roman" w:eastAsia="Times New Roman" w:hAnsi="Times New Roman" w:cs="Times New Roman"/>
          <w:sz w:val="24"/>
          <w:szCs w:val="24"/>
        </w:rPr>
      </w:pPr>
    </w:p>
    <w:p w:rsidR="00705306" w:rsidRDefault="00705306" w:rsidP="00705306">
      <w:pPr>
        <w:tabs>
          <w:tab w:val="right" w:pos="9000"/>
        </w:tabs>
        <w:spacing w:line="240" w:lineRule="auto"/>
        <w:ind w:right="-144"/>
        <w:jc w:val="both"/>
        <w:rPr>
          <w:rFonts w:ascii="Times New Roman" w:eastAsia="Times New Roman" w:hAnsi="Times New Roman" w:cs="Times New Roman"/>
          <w:sz w:val="24"/>
          <w:szCs w:val="24"/>
        </w:rPr>
      </w:pPr>
    </w:p>
    <w:p w:rsidR="00705306" w:rsidRDefault="00705306" w:rsidP="00705306">
      <w:pPr>
        <w:tabs>
          <w:tab w:val="right" w:pos="9000"/>
        </w:tabs>
        <w:spacing w:line="240" w:lineRule="auto"/>
        <w:ind w:right="-144"/>
        <w:jc w:val="both"/>
        <w:rPr>
          <w:rFonts w:ascii="Times New Roman" w:eastAsia="Times New Roman" w:hAnsi="Times New Roman" w:cs="Times New Roman"/>
          <w:sz w:val="24"/>
          <w:szCs w:val="24"/>
        </w:rPr>
      </w:pPr>
      <w:proofErr w:type="gramStart"/>
      <w:r>
        <w:rPr>
          <w:rFonts w:ascii="Times New Roman" w:eastAsia="Times New Roman" w:hAnsi="Times New Roman" w:cs="Times New Roman"/>
          <w:b/>
          <w:sz w:val="24"/>
          <w:szCs w:val="24"/>
        </w:rPr>
        <w:t xml:space="preserve">TOBACCO </w:t>
      </w:r>
      <w:r>
        <w:rPr>
          <w:rFonts w:ascii="Times New Roman" w:eastAsia="Times New Roman" w:hAnsi="Times New Roman" w:cs="Times New Roman"/>
          <w:sz w:val="24"/>
          <w:szCs w:val="24"/>
        </w:rPr>
        <w:t xml:space="preserve"> (</w:t>
      </w:r>
      <w:proofErr w:type="gramEnd"/>
      <w:r>
        <w:rPr>
          <w:rFonts w:ascii="Times New Roman" w:eastAsia="Times New Roman" w:hAnsi="Times New Roman" w:cs="Times New Roman"/>
          <w:sz w:val="24"/>
          <w:szCs w:val="24"/>
        </w:rPr>
        <w:t>continued)</w:t>
      </w:r>
    </w:p>
    <w:p w:rsidR="00705306" w:rsidRDefault="00705306" w:rsidP="00705306">
      <w:pPr>
        <w:tabs>
          <w:tab w:val="right" w:pos="9000"/>
        </w:tabs>
        <w:spacing w:line="240" w:lineRule="auto"/>
        <w:ind w:right="-144"/>
        <w:jc w:val="both"/>
        <w:rPr>
          <w:rFonts w:ascii="Times New Roman" w:eastAsia="Times New Roman" w:hAnsi="Times New Roman" w:cs="Times New Roman"/>
          <w:sz w:val="24"/>
          <w:szCs w:val="24"/>
        </w:rPr>
      </w:pPr>
    </w:p>
    <w:p w:rsidR="00705306" w:rsidRDefault="00705306" w:rsidP="00705306">
      <w:pPr>
        <w:tabs>
          <w:tab w:val="right" w:pos="9000"/>
        </w:tabs>
        <w:spacing w:line="240" w:lineRule="auto"/>
        <w:ind w:right="-144"/>
        <w:jc w:val="both"/>
        <w:rPr>
          <w:rFonts w:ascii="Times New Roman" w:eastAsia="Times New Roman" w:hAnsi="Times New Roman" w:cs="Times New Roman"/>
          <w:sz w:val="24"/>
          <w:szCs w:val="24"/>
        </w:rPr>
      </w:pPr>
    </w:p>
    <w:p w:rsidR="00705306" w:rsidRDefault="00705306" w:rsidP="00705306">
      <w:pPr>
        <w:tabs>
          <w:tab w:val="right" w:pos="9000"/>
        </w:tabs>
        <w:spacing w:line="240" w:lineRule="auto"/>
        <w:ind w:right="-14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Superintendent/Principal or designee shall coordinate prevention and cessation efforts with the local health department, other local agencies and community organizations and shall involve students, parents/guardians, families and the community in support of school-based programs.</w:t>
      </w:r>
    </w:p>
    <w:p w:rsidR="00705306" w:rsidRDefault="00705306" w:rsidP="00705306">
      <w:pPr>
        <w:tabs>
          <w:tab w:val="right" w:pos="9000"/>
        </w:tabs>
        <w:spacing w:line="240" w:lineRule="auto"/>
        <w:ind w:right="-144"/>
        <w:jc w:val="both"/>
        <w:rPr>
          <w:rFonts w:ascii="Times New Roman" w:eastAsia="Times New Roman" w:hAnsi="Times New Roman" w:cs="Times New Roman"/>
          <w:sz w:val="24"/>
          <w:szCs w:val="24"/>
        </w:rPr>
      </w:pPr>
    </w:p>
    <w:p w:rsidR="00705306" w:rsidRDefault="00705306" w:rsidP="00705306">
      <w:pPr>
        <w:tabs>
          <w:tab w:val="right" w:pos="9000"/>
        </w:tabs>
        <w:spacing w:line="240" w:lineRule="auto"/>
        <w:ind w:right="-144"/>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(cf. 1020 - Youth Services)</w:t>
      </w:r>
    </w:p>
    <w:p w:rsidR="00705306" w:rsidRDefault="00705306" w:rsidP="00705306">
      <w:pPr>
        <w:tabs>
          <w:tab w:val="right" w:pos="9000"/>
        </w:tabs>
        <w:spacing w:line="240" w:lineRule="auto"/>
        <w:ind w:right="-144"/>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 xml:space="preserve">(cf. 1400 - Relations </w:t>
      </w:r>
      <w:proofErr w:type="gramStart"/>
      <w:r>
        <w:rPr>
          <w:rFonts w:ascii="Times New Roman" w:eastAsia="Times New Roman" w:hAnsi="Times New Roman" w:cs="Times New Roman"/>
          <w:i/>
          <w:sz w:val="20"/>
          <w:szCs w:val="20"/>
        </w:rPr>
        <w:t>Between</w:t>
      </w:r>
      <w:proofErr w:type="gramEnd"/>
      <w:r>
        <w:rPr>
          <w:rFonts w:ascii="Times New Roman" w:eastAsia="Times New Roman" w:hAnsi="Times New Roman" w:cs="Times New Roman"/>
          <w:i/>
          <w:sz w:val="20"/>
          <w:szCs w:val="20"/>
        </w:rPr>
        <w:t xml:space="preserve"> Other Governmental Agencies and the Schools)</w:t>
      </w:r>
    </w:p>
    <w:p w:rsidR="00705306" w:rsidRDefault="00705306" w:rsidP="00705306">
      <w:pPr>
        <w:tabs>
          <w:tab w:val="right" w:pos="9000"/>
        </w:tabs>
        <w:spacing w:line="240" w:lineRule="auto"/>
        <w:ind w:right="-144"/>
        <w:jc w:val="both"/>
        <w:rPr>
          <w:rFonts w:ascii="Times New Roman" w:eastAsia="Times New Roman" w:hAnsi="Times New Roman" w:cs="Times New Roman"/>
          <w:sz w:val="24"/>
          <w:szCs w:val="24"/>
        </w:rPr>
      </w:pPr>
    </w:p>
    <w:p w:rsidR="00705306" w:rsidRDefault="00705306" w:rsidP="00705306">
      <w:pPr>
        <w:tabs>
          <w:tab w:val="right" w:pos="9000"/>
        </w:tabs>
        <w:spacing w:line="240" w:lineRule="auto"/>
        <w:ind w:right="-144"/>
        <w:jc w:val="both"/>
        <w:rPr>
          <w:rFonts w:ascii="Times New Roman" w:eastAsia="Times New Roman" w:hAnsi="Times New Roman" w:cs="Times New Roman"/>
          <w:sz w:val="24"/>
          <w:szCs w:val="24"/>
        </w:rPr>
      </w:pPr>
    </w:p>
    <w:p w:rsidR="00705306" w:rsidRDefault="00705306" w:rsidP="00705306">
      <w:pPr>
        <w:tabs>
          <w:tab w:val="right" w:pos="9000"/>
        </w:tabs>
        <w:spacing w:line="240" w:lineRule="auto"/>
        <w:ind w:right="-144"/>
        <w:jc w:val="both"/>
        <w:rPr>
          <w:rFonts w:ascii="Times New Roman" w:eastAsia="Times New Roman" w:hAnsi="Times New Roman" w:cs="Times New Roman"/>
          <w:sz w:val="24"/>
          <w:szCs w:val="24"/>
        </w:rPr>
      </w:pPr>
    </w:p>
    <w:p w:rsidR="00705306" w:rsidRDefault="00705306" w:rsidP="00705306">
      <w:pPr>
        <w:tabs>
          <w:tab w:val="right" w:pos="9000"/>
        </w:tabs>
        <w:spacing w:line="240" w:lineRule="auto"/>
        <w:ind w:right="-144"/>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Legal Reference:</w:t>
      </w:r>
    </w:p>
    <w:p w:rsidR="00705306" w:rsidRDefault="00705306" w:rsidP="00705306">
      <w:pPr>
        <w:tabs>
          <w:tab w:val="right" w:pos="9000"/>
        </w:tabs>
        <w:spacing w:line="240" w:lineRule="auto"/>
        <w:ind w:left="720" w:right="-144"/>
        <w:rPr>
          <w:rFonts w:ascii="Times New Roman" w:eastAsia="Times New Roman" w:hAnsi="Times New Roman" w:cs="Times New Roman"/>
          <w:sz w:val="20"/>
          <w:szCs w:val="20"/>
          <w:u w:val="single"/>
        </w:rPr>
      </w:pPr>
      <w:r>
        <w:rPr>
          <w:rFonts w:ascii="Times New Roman" w:eastAsia="Times New Roman" w:hAnsi="Times New Roman" w:cs="Times New Roman"/>
          <w:i/>
          <w:sz w:val="20"/>
          <w:szCs w:val="20"/>
          <w:u w:val="single"/>
        </w:rPr>
        <w:t>EDUCATION CODE</w:t>
      </w:r>
    </w:p>
    <w:p w:rsidR="00705306" w:rsidRDefault="00705306" w:rsidP="00705306">
      <w:pPr>
        <w:tabs>
          <w:tab w:val="right" w:pos="9000"/>
        </w:tabs>
        <w:spacing w:line="240" w:lineRule="auto"/>
        <w:ind w:left="720" w:right="-144"/>
        <w:rPr>
          <w:rFonts w:ascii="Times New Roman" w:eastAsia="Times New Roman" w:hAnsi="Times New Roman" w:cs="Times New Roman"/>
          <w:sz w:val="20"/>
          <w:szCs w:val="20"/>
        </w:rPr>
      </w:pPr>
      <w:proofErr w:type="gramStart"/>
      <w:r>
        <w:rPr>
          <w:rFonts w:ascii="Times New Roman" w:eastAsia="Times New Roman" w:hAnsi="Times New Roman" w:cs="Times New Roman"/>
          <w:i/>
          <w:sz w:val="20"/>
          <w:szCs w:val="20"/>
        </w:rPr>
        <w:t>48900  Suspension</w:t>
      </w:r>
      <w:proofErr w:type="gramEnd"/>
      <w:r>
        <w:rPr>
          <w:rFonts w:ascii="Times New Roman" w:eastAsia="Times New Roman" w:hAnsi="Times New Roman" w:cs="Times New Roman"/>
          <w:i/>
          <w:sz w:val="20"/>
          <w:szCs w:val="20"/>
        </w:rPr>
        <w:t xml:space="preserve"> or expulsion (grounds)</w:t>
      </w:r>
    </w:p>
    <w:p w:rsidR="00705306" w:rsidRDefault="00705306" w:rsidP="00705306">
      <w:pPr>
        <w:tabs>
          <w:tab w:val="right" w:pos="9000"/>
        </w:tabs>
        <w:spacing w:line="240" w:lineRule="auto"/>
        <w:ind w:left="720" w:right="-144"/>
        <w:rPr>
          <w:rFonts w:ascii="Times New Roman" w:eastAsia="Times New Roman" w:hAnsi="Times New Roman" w:cs="Times New Roman"/>
          <w:sz w:val="20"/>
          <w:szCs w:val="20"/>
        </w:rPr>
      </w:pPr>
      <w:proofErr w:type="gramStart"/>
      <w:r>
        <w:rPr>
          <w:rFonts w:ascii="Times New Roman" w:eastAsia="Times New Roman" w:hAnsi="Times New Roman" w:cs="Times New Roman"/>
          <w:i/>
          <w:sz w:val="20"/>
          <w:szCs w:val="20"/>
        </w:rPr>
        <w:t>48900.5  Suspension</w:t>
      </w:r>
      <w:proofErr w:type="gramEnd"/>
      <w:r>
        <w:rPr>
          <w:rFonts w:ascii="Times New Roman" w:eastAsia="Times New Roman" w:hAnsi="Times New Roman" w:cs="Times New Roman"/>
          <w:i/>
          <w:sz w:val="20"/>
          <w:szCs w:val="20"/>
        </w:rPr>
        <w:t>, limitation on imposition; exception</w:t>
      </w:r>
    </w:p>
    <w:p w:rsidR="00705306" w:rsidRDefault="00705306" w:rsidP="00705306">
      <w:pPr>
        <w:tabs>
          <w:tab w:val="right" w:pos="9000"/>
        </w:tabs>
        <w:spacing w:line="240" w:lineRule="auto"/>
        <w:ind w:left="720" w:right="-144"/>
        <w:rPr>
          <w:rFonts w:ascii="Times New Roman" w:eastAsia="Times New Roman" w:hAnsi="Times New Roman" w:cs="Times New Roman"/>
          <w:sz w:val="20"/>
          <w:szCs w:val="20"/>
        </w:rPr>
      </w:pPr>
      <w:proofErr w:type="gramStart"/>
      <w:r>
        <w:rPr>
          <w:rFonts w:ascii="Times New Roman" w:eastAsia="Times New Roman" w:hAnsi="Times New Roman" w:cs="Times New Roman"/>
          <w:i/>
          <w:sz w:val="20"/>
          <w:szCs w:val="20"/>
        </w:rPr>
        <w:t>48901  Smoking</w:t>
      </w:r>
      <w:proofErr w:type="gramEnd"/>
      <w:r>
        <w:rPr>
          <w:rFonts w:ascii="Times New Roman" w:eastAsia="Times New Roman" w:hAnsi="Times New Roman" w:cs="Times New Roman"/>
          <w:i/>
          <w:sz w:val="20"/>
          <w:szCs w:val="20"/>
        </w:rPr>
        <w:t xml:space="preserve"> or use of tobacco prohibited</w:t>
      </w:r>
    </w:p>
    <w:p w:rsidR="00705306" w:rsidRDefault="00705306" w:rsidP="00705306">
      <w:pPr>
        <w:tabs>
          <w:tab w:val="right" w:pos="9000"/>
        </w:tabs>
        <w:spacing w:line="240" w:lineRule="auto"/>
        <w:ind w:left="720" w:right="-144"/>
        <w:rPr>
          <w:rFonts w:ascii="Times New Roman" w:eastAsia="Times New Roman" w:hAnsi="Times New Roman" w:cs="Times New Roman"/>
          <w:sz w:val="20"/>
          <w:szCs w:val="20"/>
        </w:rPr>
      </w:pPr>
      <w:proofErr w:type="gramStart"/>
      <w:r>
        <w:rPr>
          <w:rFonts w:ascii="Times New Roman" w:eastAsia="Times New Roman" w:hAnsi="Times New Roman" w:cs="Times New Roman"/>
          <w:i/>
          <w:sz w:val="20"/>
          <w:szCs w:val="20"/>
        </w:rPr>
        <w:t>51202  Instruction</w:t>
      </w:r>
      <w:proofErr w:type="gramEnd"/>
      <w:r>
        <w:rPr>
          <w:rFonts w:ascii="Times New Roman" w:eastAsia="Times New Roman" w:hAnsi="Times New Roman" w:cs="Times New Roman"/>
          <w:i/>
          <w:sz w:val="20"/>
          <w:szCs w:val="20"/>
        </w:rPr>
        <w:t xml:space="preserve"> in personal and public health and safety</w:t>
      </w:r>
    </w:p>
    <w:p w:rsidR="00705306" w:rsidRDefault="00705306" w:rsidP="00705306">
      <w:pPr>
        <w:tabs>
          <w:tab w:val="right" w:pos="9000"/>
        </w:tabs>
        <w:spacing w:line="240" w:lineRule="auto"/>
        <w:ind w:left="720" w:right="-144"/>
        <w:rPr>
          <w:rFonts w:ascii="Times New Roman" w:eastAsia="Times New Roman" w:hAnsi="Times New Roman" w:cs="Times New Roman"/>
          <w:sz w:val="20"/>
          <w:szCs w:val="20"/>
          <w:u w:val="single"/>
        </w:rPr>
      </w:pPr>
      <w:r>
        <w:rPr>
          <w:rFonts w:ascii="Times New Roman" w:eastAsia="Times New Roman" w:hAnsi="Times New Roman" w:cs="Times New Roman"/>
          <w:i/>
          <w:sz w:val="20"/>
          <w:szCs w:val="20"/>
          <w:u w:val="single"/>
        </w:rPr>
        <w:t>HEALTH AND SAFETY CODE</w:t>
      </w:r>
    </w:p>
    <w:p w:rsidR="00705306" w:rsidRDefault="00705306" w:rsidP="00705306">
      <w:pPr>
        <w:tabs>
          <w:tab w:val="right" w:pos="9000"/>
        </w:tabs>
        <w:spacing w:line="240" w:lineRule="auto"/>
        <w:ind w:left="720" w:right="-144"/>
        <w:rPr>
          <w:rFonts w:ascii="Times New Roman" w:eastAsia="Times New Roman" w:hAnsi="Times New Roman" w:cs="Times New Roman"/>
          <w:sz w:val="20"/>
          <w:szCs w:val="20"/>
        </w:rPr>
      </w:pPr>
      <w:r>
        <w:rPr>
          <w:rFonts w:ascii="Times New Roman" w:eastAsia="Times New Roman" w:hAnsi="Times New Roman" w:cs="Times New Roman"/>
          <w:i/>
          <w:sz w:val="20"/>
          <w:szCs w:val="20"/>
        </w:rPr>
        <w:t>104350-</w:t>
      </w:r>
      <w:proofErr w:type="gramStart"/>
      <w:r>
        <w:rPr>
          <w:rFonts w:ascii="Times New Roman" w:eastAsia="Times New Roman" w:hAnsi="Times New Roman" w:cs="Times New Roman"/>
          <w:i/>
          <w:sz w:val="20"/>
          <w:szCs w:val="20"/>
        </w:rPr>
        <w:t>104495  Tobacco</w:t>
      </w:r>
      <w:proofErr w:type="gramEnd"/>
      <w:r>
        <w:rPr>
          <w:rFonts w:ascii="Times New Roman" w:eastAsia="Times New Roman" w:hAnsi="Times New Roman" w:cs="Times New Roman"/>
          <w:i/>
          <w:sz w:val="20"/>
          <w:szCs w:val="20"/>
        </w:rPr>
        <w:t xml:space="preserve"> use prevention education</w:t>
      </w:r>
    </w:p>
    <w:p w:rsidR="00705306" w:rsidRDefault="00705306" w:rsidP="00705306">
      <w:pPr>
        <w:tabs>
          <w:tab w:val="right" w:pos="9000"/>
        </w:tabs>
        <w:spacing w:line="240" w:lineRule="auto"/>
        <w:ind w:left="720" w:right="-144"/>
        <w:rPr>
          <w:rFonts w:ascii="Times New Roman" w:eastAsia="Times New Roman" w:hAnsi="Times New Roman" w:cs="Times New Roman"/>
          <w:sz w:val="20"/>
          <w:szCs w:val="20"/>
          <w:u w:val="single"/>
        </w:rPr>
      </w:pPr>
      <w:r>
        <w:rPr>
          <w:rFonts w:ascii="Times New Roman" w:eastAsia="Times New Roman" w:hAnsi="Times New Roman" w:cs="Times New Roman"/>
          <w:i/>
          <w:sz w:val="20"/>
          <w:szCs w:val="20"/>
          <w:u w:val="single"/>
        </w:rPr>
        <w:t>PENAL CODE</w:t>
      </w:r>
    </w:p>
    <w:p w:rsidR="00705306" w:rsidRDefault="00705306" w:rsidP="00705306">
      <w:pPr>
        <w:tabs>
          <w:tab w:val="right" w:pos="9000"/>
        </w:tabs>
        <w:spacing w:line="240" w:lineRule="auto"/>
        <w:ind w:left="720" w:right="-144"/>
        <w:rPr>
          <w:rFonts w:ascii="Times New Roman" w:eastAsia="Times New Roman" w:hAnsi="Times New Roman" w:cs="Times New Roman"/>
          <w:sz w:val="20"/>
          <w:szCs w:val="20"/>
        </w:rPr>
      </w:pPr>
      <w:proofErr w:type="gramStart"/>
      <w:r>
        <w:rPr>
          <w:rFonts w:ascii="Times New Roman" w:eastAsia="Times New Roman" w:hAnsi="Times New Roman" w:cs="Times New Roman"/>
          <w:i/>
          <w:sz w:val="20"/>
          <w:szCs w:val="20"/>
        </w:rPr>
        <w:t>308  Minimum</w:t>
      </w:r>
      <w:proofErr w:type="gramEnd"/>
      <w:r>
        <w:rPr>
          <w:rFonts w:ascii="Times New Roman" w:eastAsia="Times New Roman" w:hAnsi="Times New Roman" w:cs="Times New Roman"/>
          <w:i/>
          <w:sz w:val="20"/>
          <w:szCs w:val="20"/>
        </w:rPr>
        <w:t xml:space="preserve"> age for tobacco possession</w:t>
      </w:r>
    </w:p>
    <w:p w:rsidR="00705306" w:rsidRDefault="00705306" w:rsidP="00705306">
      <w:pPr>
        <w:tabs>
          <w:tab w:val="right" w:pos="9000"/>
        </w:tabs>
        <w:spacing w:line="240" w:lineRule="auto"/>
        <w:ind w:left="720" w:right="-144"/>
        <w:rPr>
          <w:rFonts w:ascii="Times New Roman" w:eastAsia="Times New Roman" w:hAnsi="Times New Roman" w:cs="Times New Roman"/>
          <w:sz w:val="20"/>
          <w:szCs w:val="20"/>
          <w:u w:val="single"/>
        </w:rPr>
      </w:pPr>
      <w:r>
        <w:rPr>
          <w:rFonts w:ascii="Times New Roman" w:eastAsia="Times New Roman" w:hAnsi="Times New Roman" w:cs="Times New Roman"/>
          <w:i/>
          <w:sz w:val="20"/>
          <w:szCs w:val="20"/>
          <w:u w:val="single"/>
        </w:rPr>
        <w:t>UNITED STATES CODE, TITLE 20</w:t>
      </w:r>
    </w:p>
    <w:p w:rsidR="00705306" w:rsidRDefault="00705306" w:rsidP="00705306">
      <w:pPr>
        <w:tabs>
          <w:tab w:val="right" w:pos="9000"/>
        </w:tabs>
        <w:spacing w:line="240" w:lineRule="auto"/>
        <w:ind w:left="720" w:right="-144"/>
        <w:rPr>
          <w:rFonts w:ascii="Times New Roman" w:eastAsia="Times New Roman" w:hAnsi="Times New Roman" w:cs="Times New Roman"/>
          <w:sz w:val="20"/>
          <w:szCs w:val="20"/>
        </w:rPr>
      </w:pPr>
      <w:r>
        <w:rPr>
          <w:rFonts w:ascii="Times New Roman" w:eastAsia="Times New Roman" w:hAnsi="Times New Roman" w:cs="Times New Roman"/>
          <w:i/>
          <w:sz w:val="20"/>
          <w:szCs w:val="20"/>
        </w:rPr>
        <w:t>7111-</w:t>
      </w:r>
      <w:proofErr w:type="gramStart"/>
      <w:r>
        <w:rPr>
          <w:rFonts w:ascii="Times New Roman" w:eastAsia="Times New Roman" w:hAnsi="Times New Roman" w:cs="Times New Roman"/>
          <w:i/>
          <w:sz w:val="20"/>
          <w:szCs w:val="20"/>
        </w:rPr>
        <w:t>7117  Safe</w:t>
      </w:r>
      <w:proofErr w:type="gramEnd"/>
      <w:r>
        <w:rPr>
          <w:rFonts w:ascii="Times New Roman" w:eastAsia="Times New Roman" w:hAnsi="Times New Roman" w:cs="Times New Roman"/>
          <w:i/>
          <w:sz w:val="20"/>
          <w:szCs w:val="20"/>
        </w:rPr>
        <w:t xml:space="preserve"> and Drug-Free Schools and Communities Act</w:t>
      </w:r>
    </w:p>
    <w:p w:rsidR="00705306" w:rsidRDefault="00705306" w:rsidP="00705306">
      <w:pPr>
        <w:tabs>
          <w:tab w:val="right" w:pos="9000"/>
        </w:tabs>
        <w:spacing w:line="240" w:lineRule="auto"/>
        <w:ind w:left="720" w:right="-144"/>
        <w:rPr>
          <w:rFonts w:ascii="Times New Roman" w:eastAsia="Times New Roman" w:hAnsi="Times New Roman" w:cs="Times New Roman"/>
          <w:sz w:val="20"/>
          <w:szCs w:val="20"/>
        </w:rPr>
      </w:pPr>
    </w:p>
    <w:p w:rsidR="00705306" w:rsidRDefault="00705306" w:rsidP="00705306">
      <w:pPr>
        <w:tabs>
          <w:tab w:val="right" w:pos="9000"/>
        </w:tabs>
        <w:spacing w:line="240" w:lineRule="auto"/>
        <w:ind w:right="-144"/>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Management Resources:</w:t>
      </w:r>
    </w:p>
    <w:p w:rsidR="00705306" w:rsidRDefault="00705306" w:rsidP="00705306">
      <w:pPr>
        <w:tabs>
          <w:tab w:val="right" w:pos="9000"/>
        </w:tabs>
        <w:spacing w:line="240" w:lineRule="auto"/>
        <w:ind w:left="720" w:right="-144"/>
        <w:rPr>
          <w:rFonts w:ascii="Times New Roman" w:eastAsia="Times New Roman" w:hAnsi="Times New Roman" w:cs="Times New Roman"/>
          <w:sz w:val="20"/>
          <w:szCs w:val="20"/>
          <w:u w:val="single"/>
        </w:rPr>
      </w:pPr>
      <w:r>
        <w:rPr>
          <w:rFonts w:ascii="Times New Roman" w:eastAsia="Times New Roman" w:hAnsi="Times New Roman" w:cs="Times New Roman"/>
          <w:i/>
          <w:sz w:val="20"/>
          <w:szCs w:val="20"/>
          <w:u w:val="single"/>
        </w:rPr>
        <w:t>CDE PUBLICATIONS</w:t>
      </w:r>
    </w:p>
    <w:p w:rsidR="00705306" w:rsidRDefault="00705306" w:rsidP="00705306">
      <w:pPr>
        <w:tabs>
          <w:tab w:val="right" w:pos="9000"/>
        </w:tabs>
        <w:spacing w:line="240" w:lineRule="auto"/>
        <w:ind w:left="720" w:right="-144"/>
        <w:rPr>
          <w:rFonts w:ascii="Times New Roman" w:eastAsia="Times New Roman" w:hAnsi="Times New Roman" w:cs="Times New Roman"/>
          <w:sz w:val="20"/>
          <w:szCs w:val="20"/>
        </w:rPr>
      </w:pPr>
      <w:r>
        <w:rPr>
          <w:rFonts w:ascii="Times New Roman" w:eastAsia="Times New Roman" w:hAnsi="Times New Roman" w:cs="Times New Roman"/>
          <w:i/>
          <w:sz w:val="20"/>
          <w:szCs w:val="20"/>
          <w:u w:val="single"/>
        </w:rPr>
        <w:t>Getting Results: Developing Safe and Healthy Kids</w:t>
      </w:r>
      <w:r>
        <w:rPr>
          <w:rFonts w:ascii="Times New Roman" w:eastAsia="Times New Roman" w:hAnsi="Times New Roman" w:cs="Times New Roman"/>
          <w:i/>
          <w:sz w:val="20"/>
          <w:szCs w:val="20"/>
        </w:rPr>
        <w:t>, 1998-99</w:t>
      </w:r>
    </w:p>
    <w:p w:rsidR="00705306" w:rsidRDefault="00705306" w:rsidP="00705306">
      <w:pPr>
        <w:tabs>
          <w:tab w:val="right" w:pos="9000"/>
        </w:tabs>
        <w:spacing w:line="240" w:lineRule="auto"/>
        <w:ind w:left="720" w:right="-144"/>
        <w:rPr>
          <w:rFonts w:ascii="Times New Roman" w:eastAsia="Times New Roman" w:hAnsi="Times New Roman" w:cs="Times New Roman"/>
          <w:sz w:val="20"/>
          <w:szCs w:val="20"/>
          <w:u w:val="single"/>
        </w:rPr>
      </w:pPr>
      <w:r>
        <w:rPr>
          <w:rFonts w:ascii="Times New Roman" w:eastAsia="Times New Roman" w:hAnsi="Times New Roman" w:cs="Times New Roman"/>
          <w:i/>
          <w:sz w:val="20"/>
          <w:szCs w:val="20"/>
          <w:u w:val="single"/>
        </w:rPr>
        <w:t xml:space="preserve">CENTERS FOR DISEASE </w:t>
      </w:r>
      <w:proofErr w:type="gramStart"/>
      <w:r>
        <w:rPr>
          <w:rFonts w:ascii="Times New Roman" w:eastAsia="Times New Roman" w:hAnsi="Times New Roman" w:cs="Times New Roman"/>
          <w:i/>
          <w:sz w:val="20"/>
          <w:szCs w:val="20"/>
          <w:u w:val="single"/>
        </w:rPr>
        <w:t>CONTROL  PUBLICATIONS</w:t>
      </w:r>
      <w:proofErr w:type="gramEnd"/>
    </w:p>
    <w:p w:rsidR="00705306" w:rsidRDefault="00705306" w:rsidP="00705306">
      <w:pPr>
        <w:tabs>
          <w:tab w:val="right" w:pos="9000"/>
        </w:tabs>
        <w:spacing w:line="240" w:lineRule="auto"/>
        <w:ind w:left="720" w:right="-144"/>
        <w:rPr>
          <w:rFonts w:ascii="Times New Roman" w:eastAsia="Times New Roman" w:hAnsi="Times New Roman" w:cs="Times New Roman"/>
          <w:sz w:val="20"/>
          <w:szCs w:val="20"/>
        </w:rPr>
      </w:pPr>
      <w:r>
        <w:rPr>
          <w:rFonts w:ascii="Times New Roman" w:eastAsia="Times New Roman" w:hAnsi="Times New Roman" w:cs="Times New Roman"/>
          <w:i/>
          <w:sz w:val="20"/>
          <w:szCs w:val="20"/>
          <w:u w:val="single"/>
        </w:rPr>
        <w:t>Guidelines Related to School Health Programs to Prevent Tobacco Use and Addiction</w:t>
      </w:r>
      <w:r>
        <w:rPr>
          <w:rFonts w:ascii="Times New Roman" w:eastAsia="Times New Roman" w:hAnsi="Times New Roman" w:cs="Times New Roman"/>
          <w:i/>
          <w:sz w:val="20"/>
          <w:szCs w:val="20"/>
        </w:rPr>
        <w:t>, 1994</w:t>
      </w:r>
    </w:p>
    <w:p w:rsidR="00705306" w:rsidRDefault="00705306" w:rsidP="00705306">
      <w:pPr>
        <w:tabs>
          <w:tab w:val="right" w:pos="9000"/>
        </w:tabs>
        <w:spacing w:line="240" w:lineRule="auto"/>
        <w:ind w:left="720" w:right="-144"/>
        <w:rPr>
          <w:rFonts w:ascii="Times New Roman" w:eastAsia="Times New Roman" w:hAnsi="Times New Roman" w:cs="Times New Roman"/>
          <w:sz w:val="20"/>
          <w:szCs w:val="20"/>
          <w:u w:val="single"/>
        </w:rPr>
      </w:pPr>
      <w:r>
        <w:rPr>
          <w:rFonts w:ascii="Times New Roman" w:eastAsia="Times New Roman" w:hAnsi="Times New Roman" w:cs="Times New Roman"/>
          <w:i/>
          <w:sz w:val="20"/>
          <w:szCs w:val="20"/>
          <w:u w:val="single"/>
        </w:rPr>
        <w:t>NATIONAL ASSOCIATION OF STATE BOARDS OF EDUCATION PUBLICATIONS</w:t>
      </w:r>
    </w:p>
    <w:p w:rsidR="00705306" w:rsidRDefault="00705306" w:rsidP="00705306">
      <w:pPr>
        <w:tabs>
          <w:tab w:val="right" w:pos="9000"/>
        </w:tabs>
        <w:spacing w:line="240" w:lineRule="auto"/>
        <w:ind w:left="720" w:right="-144"/>
        <w:rPr>
          <w:rFonts w:ascii="Times New Roman" w:eastAsia="Times New Roman" w:hAnsi="Times New Roman" w:cs="Times New Roman"/>
          <w:sz w:val="20"/>
          <w:szCs w:val="20"/>
        </w:rPr>
      </w:pPr>
      <w:r>
        <w:rPr>
          <w:rFonts w:ascii="Times New Roman" w:eastAsia="Times New Roman" w:hAnsi="Times New Roman" w:cs="Times New Roman"/>
          <w:i/>
          <w:sz w:val="20"/>
          <w:szCs w:val="20"/>
          <w:u w:val="single"/>
        </w:rPr>
        <w:t>Fit, Healthy, and Ready to Learn: A School Health Policy Guide</w:t>
      </w:r>
      <w:r>
        <w:rPr>
          <w:rFonts w:ascii="Times New Roman" w:eastAsia="Times New Roman" w:hAnsi="Times New Roman" w:cs="Times New Roman"/>
          <w:i/>
          <w:sz w:val="20"/>
          <w:szCs w:val="20"/>
        </w:rPr>
        <w:t>, 2000</w:t>
      </w:r>
    </w:p>
    <w:p w:rsidR="00705306" w:rsidRDefault="00705306" w:rsidP="00705306">
      <w:pPr>
        <w:tabs>
          <w:tab w:val="right" w:pos="9000"/>
        </w:tabs>
        <w:spacing w:line="240" w:lineRule="auto"/>
        <w:ind w:left="720" w:right="-144"/>
        <w:rPr>
          <w:rFonts w:ascii="Times New Roman" w:eastAsia="Times New Roman" w:hAnsi="Times New Roman" w:cs="Times New Roman"/>
          <w:sz w:val="20"/>
          <w:szCs w:val="20"/>
          <w:u w:val="single"/>
        </w:rPr>
      </w:pPr>
      <w:r>
        <w:rPr>
          <w:rFonts w:ascii="Times New Roman" w:eastAsia="Times New Roman" w:hAnsi="Times New Roman" w:cs="Times New Roman"/>
          <w:i/>
          <w:sz w:val="20"/>
          <w:szCs w:val="20"/>
          <w:u w:val="single"/>
        </w:rPr>
        <w:t>WEB SITES</w:t>
      </w:r>
    </w:p>
    <w:p w:rsidR="00705306" w:rsidRDefault="00705306" w:rsidP="00705306">
      <w:pPr>
        <w:tabs>
          <w:tab w:val="right" w:pos="9000"/>
        </w:tabs>
        <w:spacing w:line="240" w:lineRule="auto"/>
        <w:ind w:left="720" w:right="-144"/>
        <w:rPr>
          <w:rFonts w:ascii="Times New Roman" w:eastAsia="Times New Roman" w:hAnsi="Times New Roman" w:cs="Times New Roman"/>
          <w:sz w:val="20"/>
          <w:szCs w:val="20"/>
        </w:rPr>
      </w:pPr>
      <w:r>
        <w:rPr>
          <w:rFonts w:ascii="Times New Roman" w:eastAsia="Times New Roman" w:hAnsi="Times New Roman" w:cs="Times New Roman"/>
          <w:i/>
          <w:sz w:val="20"/>
          <w:szCs w:val="20"/>
        </w:rPr>
        <w:t>CDE:  http://www.cde.ca.gov</w:t>
      </w:r>
    </w:p>
    <w:p w:rsidR="00705306" w:rsidRDefault="00705306" w:rsidP="00705306">
      <w:pPr>
        <w:tabs>
          <w:tab w:val="right" w:pos="9000"/>
        </w:tabs>
        <w:spacing w:line="240" w:lineRule="auto"/>
        <w:ind w:left="720" w:right="-144"/>
        <w:rPr>
          <w:rFonts w:ascii="Times New Roman" w:eastAsia="Times New Roman" w:hAnsi="Times New Roman" w:cs="Times New Roman"/>
          <w:sz w:val="20"/>
          <w:szCs w:val="20"/>
        </w:rPr>
      </w:pPr>
      <w:r>
        <w:rPr>
          <w:rFonts w:ascii="Times New Roman" w:eastAsia="Times New Roman" w:hAnsi="Times New Roman" w:cs="Times New Roman"/>
          <w:i/>
          <w:sz w:val="20"/>
          <w:szCs w:val="20"/>
        </w:rPr>
        <w:t>California Department of Health Services: http://www.dhs.ca.gov</w:t>
      </w:r>
    </w:p>
    <w:p w:rsidR="00705306" w:rsidRDefault="00705306" w:rsidP="00705306">
      <w:pPr>
        <w:tabs>
          <w:tab w:val="right" w:pos="9000"/>
        </w:tabs>
        <w:spacing w:line="240" w:lineRule="auto"/>
        <w:ind w:left="720" w:right="-144"/>
        <w:rPr>
          <w:rFonts w:ascii="Times New Roman" w:eastAsia="Times New Roman" w:hAnsi="Times New Roman" w:cs="Times New Roman"/>
          <w:sz w:val="20"/>
          <w:szCs w:val="20"/>
        </w:rPr>
      </w:pPr>
      <w:r>
        <w:rPr>
          <w:rFonts w:ascii="Times New Roman" w:eastAsia="Times New Roman" w:hAnsi="Times New Roman" w:cs="Times New Roman"/>
          <w:i/>
          <w:sz w:val="20"/>
          <w:szCs w:val="20"/>
        </w:rPr>
        <w:t>U.S. Department of Education: http://www.ed.gov</w:t>
      </w:r>
    </w:p>
    <w:p w:rsidR="00705306" w:rsidRDefault="00705306" w:rsidP="00705306">
      <w:pPr>
        <w:tabs>
          <w:tab w:val="right" w:pos="9000"/>
        </w:tabs>
        <w:spacing w:line="240" w:lineRule="auto"/>
        <w:ind w:left="720" w:right="-144"/>
        <w:rPr>
          <w:rFonts w:ascii="Times New Roman" w:eastAsia="Times New Roman" w:hAnsi="Times New Roman" w:cs="Times New Roman"/>
          <w:sz w:val="20"/>
          <w:szCs w:val="20"/>
        </w:rPr>
      </w:pPr>
      <w:r>
        <w:rPr>
          <w:rFonts w:ascii="Times New Roman" w:eastAsia="Times New Roman" w:hAnsi="Times New Roman" w:cs="Times New Roman"/>
          <w:i/>
          <w:sz w:val="20"/>
          <w:szCs w:val="20"/>
        </w:rPr>
        <w:t>U.S. Surgeon General:  http://www.surgeongeneral.gov</w:t>
      </w:r>
    </w:p>
    <w:p w:rsidR="00705306" w:rsidRDefault="00705306" w:rsidP="00705306">
      <w:pPr>
        <w:tabs>
          <w:tab w:val="right" w:pos="9000"/>
        </w:tabs>
        <w:spacing w:line="240" w:lineRule="auto"/>
        <w:ind w:left="720" w:right="-144"/>
        <w:rPr>
          <w:rFonts w:ascii="Times New Roman" w:eastAsia="Times New Roman" w:hAnsi="Times New Roman" w:cs="Times New Roman"/>
          <w:sz w:val="20"/>
          <w:szCs w:val="20"/>
        </w:rPr>
      </w:pPr>
      <w:r>
        <w:rPr>
          <w:rFonts w:ascii="Times New Roman" w:eastAsia="Times New Roman" w:hAnsi="Times New Roman" w:cs="Times New Roman"/>
          <w:i/>
          <w:sz w:val="20"/>
          <w:szCs w:val="20"/>
        </w:rPr>
        <w:t>Centers for Disease Control and Prevention:  http://www.cdc.gov</w:t>
      </w:r>
    </w:p>
    <w:p w:rsidR="00705306" w:rsidRDefault="00705306" w:rsidP="00705306">
      <w:pPr>
        <w:tabs>
          <w:tab w:val="right" w:pos="9000"/>
        </w:tabs>
        <w:spacing w:line="240" w:lineRule="auto"/>
        <w:ind w:left="720" w:right="-144"/>
        <w:rPr>
          <w:rFonts w:ascii="Times New Roman" w:eastAsia="Times New Roman" w:hAnsi="Times New Roman" w:cs="Times New Roman"/>
          <w:sz w:val="24"/>
          <w:szCs w:val="24"/>
        </w:rPr>
      </w:pPr>
      <w:r>
        <w:rPr>
          <w:rFonts w:ascii="Times New Roman" w:eastAsia="Times New Roman" w:hAnsi="Times New Roman" w:cs="Times New Roman"/>
          <w:i/>
          <w:sz w:val="20"/>
          <w:szCs w:val="20"/>
        </w:rPr>
        <w:t>National Association of State Boards of Education: http://www.nasbe.org</w:t>
      </w:r>
    </w:p>
    <w:p w:rsidR="00705306" w:rsidRDefault="00705306" w:rsidP="00705306">
      <w:pPr>
        <w:tabs>
          <w:tab w:val="right" w:pos="9000"/>
        </w:tabs>
        <w:spacing w:line="240" w:lineRule="auto"/>
        <w:ind w:right="-144"/>
        <w:jc w:val="both"/>
        <w:rPr>
          <w:rFonts w:ascii="Times New Roman" w:eastAsia="Times New Roman" w:hAnsi="Times New Roman" w:cs="Times New Roman"/>
          <w:sz w:val="24"/>
          <w:szCs w:val="24"/>
        </w:rPr>
      </w:pPr>
    </w:p>
    <w:p w:rsidR="00705306" w:rsidRDefault="00705306" w:rsidP="00705306">
      <w:pPr>
        <w:tabs>
          <w:tab w:val="right" w:pos="9000"/>
        </w:tabs>
        <w:spacing w:line="240" w:lineRule="auto"/>
        <w:ind w:right="-144"/>
        <w:jc w:val="both"/>
        <w:rPr>
          <w:rFonts w:ascii="Times New Roman" w:eastAsia="Times New Roman" w:hAnsi="Times New Roman" w:cs="Times New Roman"/>
          <w:sz w:val="24"/>
          <w:szCs w:val="24"/>
        </w:rPr>
      </w:pPr>
    </w:p>
    <w:p w:rsidR="00705306" w:rsidRDefault="00705306" w:rsidP="00705306">
      <w:pPr>
        <w:tabs>
          <w:tab w:val="right" w:pos="9000"/>
        </w:tabs>
        <w:spacing w:line="240" w:lineRule="auto"/>
        <w:ind w:right="-144"/>
        <w:jc w:val="both"/>
        <w:rPr>
          <w:rFonts w:ascii="Times New Roman" w:eastAsia="Times New Roman" w:hAnsi="Times New Roman" w:cs="Times New Roman"/>
          <w:sz w:val="24"/>
          <w:szCs w:val="24"/>
        </w:rPr>
      </w:pPr>
    </w:p>
    <w:p w:rsidR="00705306" w:rsidRDefault="00705306" w:rsidP="00705306">
      <w:pPr>
        <w:tabs>
          <w:tab w:val="right" w:pos="9000"/>
        </w:tabs>
        <w:spacing w:line="240" w:lineRule="auto"/>
        <w:ind w:right="-144"/>
        <w:jc w:val="both"/>
        <w:rPr>
          <w:rFonts w:ascii="Times New Roman" w:eastAsia="Times New Roman" w:hAnsi="Times New Roman" w:cs="Times New Roman"/>
          <w:sz w:val="24"/>
          <w:szCs w:val="24"/>
        </w:rPr>
      </w:pPr>
      <w:bookmarkStart w:id="0" w:name="_GoBack"/>
      <w:bookmarkEnd w:id="0"/>
    </w:p>
    <w:p w:rsidR="00705306" w:rsidRDefault="00705306" w:rsidP="00705306">
      <w:pPr>
        <w:tabs>
          <w:tab w:val="right" w:pos="9000"/>
        </w:tabs>
        <w:spacing w:line="240" w:lineRule="auto"/>
        <w:ind w:right="-144"/>
        <w:jc w:val="both"/>
        <w:rPr>
          <w:rFonts w:ascii="Times New Roman" w:eastAsia="Times New Roman" w:hAnsi="Times New Roman" w:cs="Times New Roman"/>
          <w:sz w:val="24"/>
          <w:szCs w:val="24"/>
        </w:rPr>
      </w:pPr>
    </w:p>
    <w:p w:rsidR="00705306" w:rsidRDefault="00705306" w:rsidP="00705306">
      <w:pPr>
        <w:tabs>
          <w:tab w:val="right" w:pos="9000"/>
        </w:tabs>
        <w:spacing w:line="240" w:lineRule="auto"/>
        <w:ind w:right="-144"/>
        <w:jc w:val="both"/>
        <w:rPr>
          <w:rFonts w:ascii="Times New Roman" w:eastAsia="Times New Roman" w:hAnsi="Times New Roman" w:cs="Times New Roman"/>
          <w:sz w:val="24"/>
          <w:szCs w:val="24"/>
        </w:rPr>
      </w:pPr>
    </w:p>
    <w:p w:rsidR="00705306" w:rsidRDefault="00705306" w:rsidP="00705306">
      <w:pPr>
        <w:tabs>
          <w:tab w:val="right" w:pos="9000"/>
        </w:tabs>
        <w:spacing w:line="240" w:lineRule="auto"/>
        <w:ind w:right="-144"/>
        <w:jc w:val="both"/>
        <w:rPr>
          <w:rFonts w:ascii="Times New Roman" w:eastAsia="Times New Roman" w:hAnsi="Times New Roman" w:cs="Times New Roman"/>
          <w:sz w:val="24"/>
          <w:szCs w:val="24"/>
        </w:rPr>
      </w:pPr>
    </w:p>
    <w:p w:rsidR="00705306" w:rsidRDefault="00705306" w:rsidP="00705306">
      <w:pPr>
        <w:tabs>
          <w:tab w:val="right" w:pos="9000"/>
        </w:tabs>
        <w:spacing w:line="240" w:lineRule="auto"/>
        <w:ind w:right="-14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Policy</w:t>
      </w:r>
      <w:r>
        <w:rPr>
          <w:rFonts w:ascii="Times New Roman" w:eastAsia="Times New Roman" w:hAnsi="Times New Roman" w:cs="Times New Roman"/>
          <w:sz w:val="24"/>
          <w:szCs w:val="24"/>
        </w:rPr>
        <w:tab/>
      </w:r>
      <w:r>
        <w:rPr>
          <w:rFonts w:ascii="Times New Roman" w:eastAsia="Times New Roman" w:hAnsi="Times New Roman" w:cs="Times New Roman"/>
          <w:b/>
          <w:sz w:val="24"/>
          <w:szCs w:val="24"/>
        </w:rPr>
        <w:t>WINSHIP-ROBBINS ELEMENTARY SCHOOL DISTRICT</w:t>
      </w:r>
    </w:p>
    <w:p w:rsidR="00705306" w:rsidRDefault="00705306" w:rsidP="00705306">
      <w:pPr>
        <w:tabs>
          <w:tab w:val="right" w:pos="9000"/>
        </w:tabs>
        <w:spacing w:line="240" w:lineRule="auto"/>
        <w:ind w:right="-144"/>
        <w:jc w:val="both"/>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adopted</w:t>
      </w:r>
      <w:proofErr w:type="gramEnd"/>
      <w:r>
        <w:rPr>
          <w:rFonts w:ascii="Times New Roman" w:eastAsia="Times New Roman" w:hAnsi="Times New Roman" w:cs="Times New Roman"/>
          <w:sz w:val="24"/>
          <w:szCs w:val="24"/>
        </w:rPr>
        <w:t>:  May 6, 2020</w:t>
      </w:r>
      <w:r>
        <w:rPr>
          <w:rFonts w:ascii="Times New Roman" w:eastAsia="Times New Roman" w:hAnsi="Times New Roman" w:cs="Times New Roman"/>
          <w:sz w:val="24"/>
          <w:szCs w:val="24"/>
        </w:rPr>
        <w:tab/>
        <w:t>Robbins, California</w:t>
      </w:r>
    </w:p>
    <w:p w:rsidR="001A1ABF" w:rsidRDefault="001A1ABF"/>
    <w:sectPr w:rsidR="001A1AB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5306"/>
    <w:rsid w:val="001A1ABF"/>
    <w:rsid w:val="0070530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BB0708"/>
  <w15:chartTrackingRefBased/>
  <w15:docId w15:val="{3BA3E131-E76E-421A-9416-CE836879C1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705306"/>
    <w:pPr>
      <w:spacing w:after="0" w:line="276" w:lineRule="auto"/>
    </w:pPr>
    <w:rPr>
      <w:rFonts w:ascii="Arial" w:eastAsia="Arial" w:hAnsi="Arial" w:cs="Arial"/>
      <w:lang w:val="e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556</Words>
  <Characters>3171</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Dawn Carl</dc:creator>
  <cp:keywords/>
  <dc:description/>
  <cp:lastModifiedBy>Dawn Carl</cp:lastModifiedBy>
  <cp:revision>1</cp:revision>
  <dcterms:created xsi:type="dcterms:W3CDTF">2023-08-23T16:38:00Z</dcterms:created>
  <dcterms:modified xsi:type="dcterms:W3CDTF">2023-08-23T16:39:00Z</dcterms:modified>
</cp:coreProperties>
</file>