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9C7" w:rsidRDefault="001749C7" w:rsidP="001749C7">
      <w:pPr>
        <w:ind w:left="0" w:hanging="2"/>
      </w:pPr>
      <w:r>
        <w:rPr>
          <w:b/>
        </w:rPr>
        <w:t xml:space="preserve">Business and </w:t>
      </w:r>
      <w:proofErr w:type="spellStart"/>
      <w:r>
        <w:rPr>
          <w:b/>
        </w:rPr>
        <w:t>Noninstructional</w:t>
      </w:r>
      <w:proofErr w:type="spellEnd"/>
      <w:r>
        <w:rPr>
          <w:b/>
        </w:rPr>
        <w:t xml:space="preserve"> Operations</w:t>
      </w:r>
      <w:r>
        <w:rPr>
          <w:b/>
        </w:rPr>
        <w:tab/>
      </w:r>
      <w:r>
        <w:t>AR 3554(a)</w:t>
      </w:r>
    </w:p>
    <w:p w:rsidR="001749C7" w:rsidRDefault="001749C7" w:rsidP="001749C7">
      <w:pPr>
        <w:ind w:left="0" w:hanging="2"/>
      </w:pPr>
    </w:p>
    <w:p w:rsidR="001749C7" w:rsidRDefault="001749C7" w:rsidP="001749C7">
      <w:pPr>
        <w:ind w:left="0" w:hanging="2"/>
      </w:pPr>
      <w:r>
        <w:rPr>
          <w:b/>
        </w:rPr>
        <w:t>OTHER FOOD SALES</w:t>
      </w:r>
    </w:p>
    <w:p w:rsidR="001749C7" w:rsidRDefault="001749C7" w:rsidP="001749C7">
      <w:pPr>
        <w:ind w:left="0" w:hanging="2"/>
      </w:pPr>
    </w:p>
    <w:p w:rsidR="001749C7" w:rsidRDefault="001749C7" w:rsidP="001749C7">
      <w:pPr>
        <w:ind w:left="0" w:hanging="2"/>
      </w:pPr>
    </w:p>
    <w:p w:rsidR="001749C7" w:rsidRDefault="001749C7" w:rsidP="001749C7">
      <w:pPr>
        <w:ind w:left="0" w:hanging="2"/>
      </w:pPr>
      <w:r>
        <w:rPr>
          <w:b/>
        </w:rPr>
        <w:t>Nutritional Standards for Foods and Beverages</w:t>
      </w:r>
    </w:p>
    <w:p w:rsidR="001749C7" w:rsidRDefault="001749C7" w:rsidP="001749C7">
      <w:pPr>
        <w:ind w:left="0" w:hanging="2"/>
      </w:pPr>
    </w:p>
    <w:p w:rsidR="001749C7" w:rsidRDefault="001749C7" w:rsidP="001749C7">
      <w:pPr>
        <w:pBdr>
          <w:top w:val="nil"/>
          <w:left w:val="nil"/>
          <w:bottom w:val="nil"/>
          <w:right w:val="nil"/>
          <w:between w:val="nil"/>
        </w:pBdr>
        <w:spacing w:line="240" w:lineRule="auto"/>
        <w:ind w:left="0" w:hanging="2"/>
        <w:rPr>
          <w:color w:val="000000"/>
        </w:rPr>
      </w:pPr>
      <w:r>
        <w:rPr>
          <w:color w:val="000000"/>
        </w:rPr>
        <w:t>Food and beverage sales outside the district's food service program shall comply with applicable nutritional standards specified in Education Code 49431, 49431.2, 49431.5, and 49431.7 and 5 CCR 15575-15578.</w:t>
      </w:r>
    </w:p>
    <w:p w:rsidR="001749C7" w:rsidRDefault="001749C7" w:rsidP="001749C7">
      <w:pPr>
        <w:pBdr>
          <w:top w:val="nil"/>
          <w:left w:val="nil"/>
          <w:bottom w:val="nil"/>
          <w:right w:val="nil"/>
          <w:between w:val="nil"/>
        </w:pBdr>
        <w:spacing w:line="240" w:lineRule="auto"/>
        <w:ind w:left="0" w:hanging="2"/>
        <w:rPr>
          <w:color w:val="000000"/>
        </w:rPr>
      </w:pPr>
    </w:p>
    <w:p w:rsidR="001749C7" w:rsidRDefault="001749C7" w:rsidP="001749C7">
      <w:pPr>
        <w:pBdr>
          <w:top w:val="nil"/>
          <w:left w:val="nil"/>
          <w:bottom w:val="nil"/>
          <w:right w:val="nil"/>
          <w:between w:val="nil"/>
        </w:pBdr>
        <w:spacing w:line="240" w:lineRule="auto"/>
        <w:ind w:left="0" w:hanging="2"/>
        <w:rPr>
          <w:color w:val="000000"/>
          <w:sz w:val="20"/>
          <w:szCs w:val="20"/>
        </w:rPr>
      </w:pPr>
      <w:r>
        <w:rPr>
          <w:i/>
          <w:color w:val="000000"/>
          <w:sz w:val="20"/>
          <w:szCs w:val="20"/>
        </w:rPr>
        <w:t>(cf. 3550 - Food Service/Child Nutrition Program)</w:t>
      </w:r>
    </w:p>
    <w:p w:rsidR="001749C7" w:rsidRDefault="001749C7" w:rsidP="001749C7">
      <w:pPr>
        <w:pBdr>
          <w:top w:val="nil"/>
          <w:left w:val="nil"/>
          <w:bottom w:val="nil"/>
          <w:right w:val="nil"/>
          <w:between w:val="nil"/>
        </w:pBdr>
        <w:spacing w:line="240" w:lineRule="auto"/>
        <w:ind w:left="0" w:hanging="2"/>
        <w:rPr>
          <w:color w:val="000000"/>
          <w:sz w:val="20"/>
          <w:szCs w:val="20"/>
        </w:rPr>
      </w:pPr>
      <w:r>
        <w:rPr>
          <w:i/>
          <w:color w:val="000000"/>
          <w:sz w:val="20"/>
          <w:szCs w:val="20"/>
        </w:rPr>
        <w:t>(cf. 5030 - Student Wellness)</w:t>
      </w:r>
    </w:p>
    <w:p w:rsidR="001749C7" w:rsidRDefault="001749C7" w:rsidP="001749C7">
      <w:pPr>
        <w:pBdr>
          <w:top w:val="nil"/>
          <w:left w:val="nil"/>
          <w:bottom w:val="nil"/>
          <w:right w:val="nil"/>
          <w:between w:val="nil"/>
        </w:pBdr>
        <w:spacing w:line="240" w:lineRule="auto"/>
        <w:ind w:left="0" w:hanging="2"/>
        <w:rPr>
          <w:color w:val="000000"/>
          <w:sz w:val="20"/>
          <w:szCs w:val="20"/>
        </w:rPr>
      </w:pPr>
      <w:r>
        <w:rPr>
          <w:i/>
          <w:color w:val="000000"/>
          <w:sz w:val="20"/>
          <w:szCs w:val="20"/>
        </w:rPr>
        <w:t>(cf. 5141.27 - Food Allergies/Special Dietary Needs)</w:t>
      </w:r>
    </w:p>
    <w:p w:rsidR="001749C7" w:rsidRDefault="001749C7" w:rsidP="001749C7">
      <w:pPr>
        <w:ind w:left="0" w:hanging="2"/>
      </w:pPr>
    </w:p>
    <w:p w:rsidR="001749C7" w:rsidRDefault="001749C7" w:rsidP="001749C7">
      <w:pPr>
        <w:pBdr>
          <w:top w:val="nil"/>
          <w:left w:val="nil"/>
          <w:bottom w:val="nil"/>
          <w:right w:val="nil"/>
          <w:between w:val="nil"/>
        </w:pBdr>
        <w:spacing w:line="240" w:lineRule="auto"/>
        <w:ind w:left="0" w:hanging="2"/>
        <w:rPr>
          <w:color w:val="000000"/>
        </w:rPr>
      </w:pPr>
      <w:r>
        <w:rPr>
          <w:color w:val="000000"/>
        </w:rPr>
        <w:t xml:space="preserve">The sale of foods or beverages that do not comply with the standards in Education Code 49431 and 49431.5 may be permitted, as part of a fundraising event, only when </w:t>
      </w:r>
      <w:proofErr w:type="gramStart"/>
      <w:r>
        <w:rPr>
          <w:color w:val="000000"/>
        </w:rPr>
        <w:t>the items are sold by students of the school</w:t>
      </w:r>
      <w:proofErr w:type="gramEnd"/>
      <w:r>
        <w:rPr>
          <w:color w:val="000000"/>
        </w:rPr>
        <w:t xml:space="preserve"> and the sale meets either of the following conditions:  (Education Code 49431, 49431.5)</w:t>
      </w:r>
    </w:p>
    <w:p w:rsidR="001749C7" w:rsidRDefault="001749C7" w:rsidP="001749C7">
      <w:pPr>
        <w:pBdr>
          <w:top w:val="nil"/>
          <w:left w:val="nil"/>
          <w:bottom w:val="nil"/>
          <w:right w:val="nil"/>
          <w:between w:val="nil"/>
        </w:pBdr>
        <w:spacing w:line="240" w:lineRule="auto"/>
        <w:ind w:left="0" w:hanging="2"/>
        <w:rPr>
          <w:color w:val="000000"/>
        </w:rPr>
      </w:pPr>
    </w:p>
    <w:p w:rsidR="001749C7" w:rsidRPr="001749C7" w:rsidRDefault="001749C7" w:rsidP="001749C7">
      <w:pPr>
        <w:pStyle w:val="ListParagraph"/>
        <w:numPr>
          <w:ilvl w:val="0"/>
          <w:numId w:val="1"/>
        </w:numPr>
        <w:pBdr>
          <w:top w:val="nil"/>
          <w:left w:val="nil"/>
          <w:bottom w:val="nil"/>
          <w:right w:val="nil"/>
          <w:between w:val="nil"/>
        </w:pBdr>
        <w:spacing w:line="240" w:lineRule="auto"/>
        <w:ind w:leftChars="0" w:firstLineChars="0"/>
        <w:rPr>
          <w:color w:val="000000"/>
        </w:rPr>
      </w:pPr>
      <w:r w:rsidRPr="001749C7">
        <w:rPr>
          <w:color w:val="000000"/>
        </w:rPr>
        <w:t>It takes place off and away from school premises.</w:t>
      </w:r>
    </w:p>
    <w:p w:rsidR="001749C7" w:rsidRDefault="001749C7" w:rsidP="001749C7">
      <w:pPr>
        <w:pBdr>
          <w:top w:val="nil"/>
          <w:left w:val="nil"/>
          <w:bottom w:val="nil"/>
          <w:right w:val="nil"/>
          <w:between w:val="nil"/>
        </w:pBdr>
        <w:spacing w:line="240" w:lineRule="auto"/>
        <w:ind w:left="0" w:hanging="2"/>
        <w:rPr>
          <w:color w:val="000000"/>
        </w:rPr>
      </w:pPr>
    </w:p>
    <w:p w:rsidR="001749C7" w:rsidRPr="001749C7" w:rsidRDefault="001749C7" w:rsidP="001749C7">
      <w:pPr>
        <w:pStyle w:val="ListParagraph"/>
        <w:numPr>
          <w:ilvl w:val="0"/>
          <w:numId w:val="1"/>
        </w:numPr>
        <w:pBdr>
          <w:top w:val="nil"/>
          <w:left w:val="nil"/>
          <w:bottom w:val="nil"/>
          <w:right w:val="nil"/>
          <w:between w:val="nil"/>
        </w:pBdr>
        <w:spacing w:line="240" w:lineRule="auto"/>
        <w:ind w:leftChars="0" w:firstLineChars="0"/>
        <w:rPr>
          <w:color w:val="000000"/>
        </w:rPr>
      </w:pPr>
      <w:r w:rsidRPr="001749C7">
        <w:rPr>
          <w:color w:val="000000"/>
        </w:rPr>
        <w:t>It takes place at least one-half hour after the end of the school day.</w:t>
      </w:r>
    </w:p>
    <w:p w:rsidR="001749C7" w:rsidRDefault="001749C7" w:rsidP="001749C7">
      <w:pPr>
        <w:pBdr>
          <w:top w:val="nil"/>
          <w:left w:val="nil"/>
          <w:bottom w:val="nil"/>
          <w:right w:val="nil"/>
          <w:between w:val="nil"/>
        </w:pBdr>
        <w:spacing w:line="240" w:lineRule="auto"/>
        <w:ind w:left="0" w:hanging="2"/>
        <w:rPr>
          <w:color w:val="000000"/>
        </w:rPr>
      </w:pPr>
    </w:p>
    <w:p w:rsidR="001749C7" w:rsidRPr="001749C7" w:rsidRDefault="001749C7" w:rsidP="001749C7">
      <w:pPr>
        <w:pStyle w:val="ListParagraph"/>
        <w:numPr>
          <w:ilvl w:val="0"/>
          <w:numId w:val="1"/>
        </w:numPr>
        <w:pBdr>
          <w:top w:val="nil"/>
          <w:left w:val="nil"/>
          <w:bottom w:val="nil"/>
          <w:right w:val="nil"/>
          <w:between w:val="nil"/>
        </w:pBdr>
        <w:spacing w:line="240" w:lineRule="auto"/>
        <w:ind w:leftChars="0" w:firstLineChars="0"/>
        <w:rPr>
          <w:color w:val="000000"/>
        </w:rPr>
      </w:pPr>
      <w:r w:rsidRPr="001749C7">
        <w:rPr>
          <w:color w:val="000000"/>
        </w:rPr>
        <w:t>The sale occurs during a school-sponsored student activity after the end of the school day.</w:t>
      </w:r>
    </w:p>
    <w:p w:rsidR="001749C7" w:rsidRDefault="001749C7" w:rsidP="001749C7">
      <w:pPr>
        <w:pBdr>
          <w:top w:val="nil"/>
          <w:left w:val="nil"/>
          <w:bottom w:val="nil"/>
          <w:right w:val="nil"/>
          <w:between w:val="nil"/>
        </w:pBdr>
        <w:spacing w:line="240" w:lineRule="auto"/>
        <w:ind w:left="0" w:hanging="2"/>
        <w:rPr>
          <w:color w:val="000000"/>
        </w:rPr>
      </w:pPr>
    </w:p>
    <w:p w:rsidR="001749C7" w:rsidRDefault="001749C7" w:rsidP="001749C7">
      <w:pPr>
        <w:pBdr>
          <w:top w:val="nil"/>
          <w:left w:val="nil"/>
          <w:bottom w:val="nil"/>
          <w:right w:val="nil"/>
          <w:between w:val="nil"/>
        </w:pBdr>
        <w:spacing w:line="240" w:lineRule="auto"/>
        <w:ind w:left="0" w:hanging="2"/>
        <w:rPr>
          <w:color w:val="000000"/>
          <w:sz w:val="20"/>
          <w:szCs w:val="20"/>
        </w:rPr>
      </w:pPr>
      <w:r>
        <w:rPr>
          <w:i/>
          <w:color w:val="000000"/>
          <w:sz w:val="20"/>
          <w:szCs w:val="20"/>
        </w:rPr>
        <w:t>(cf. 1230 - School-Connected Organizations)</w:t>
      </w:r>
    </w:p>
    <w:p w:rsidR="001749C7" w:rsidRDefault="001749C7" w:rsidP="001749C7">
      <w:pPr>
        <w:pBdr>
          <w:top w:val="nil"/>
          <w:left w:val="nil"/>
          <w:bottom w:val="nil"/>
          <w:right w:val="nil"/>
          <w:between w:val="nil"/>
        </w:pBdr>
        <w:spacing w:line="240" w:lineRule="auto"/>
        <w:ind w:left="0" w:hanging="2"/>
        <w:rPr>
          <w:color w:val="000000"/>
          <w:sz w:val="20"/>
          <w:szCs w:val="20"/>
        </w:rPr>
      </w:pPr>
      <w:r>
        <w:rPr>
          <w:i/>
          <w:color w:val="000000"/>
          <w:sz w:val="20"/>
          <w:szCs w:val="20"/>
        </w:rPr>
        <w:t>(cf. 1321 - Solicitations of Funds from and by Students)</w:t>
      </w:r>
    </w:p>
    <w:p w:rsidR="001749C7" w:rsidRDefault="001749C7" w:rsidP="001749C7">
      <w:pPr>
        <w:ind w:left="0" w:hanging="2"/>
      </w:pPr>
    </w:p>
    <w:p w:rsidR="001749C7" w:rsidRDefault="001749C7" w:rsidP="001749C7">
      <w:pPr>
        <w:pBdr>
          <w:top w:val="nil"/>
          <w:left w:val="nil"/>
          <w:bottom w:val="nil"/>
          <w:right w:val="nil"/>
          <w:between w:val="nil"/>
        </w:pBdr>
        <w:spacing w:line="240" w:lineRule="auto"/>
        <w:ind w:left="0" w:hanging="2"/>
        <w:rPr>
          <w:color w:val="000000"/>
        </w:rPr>
      </w:pPr>
      <w:r>
        <w:rPr>
          <w:color w:val="000000"/>
        </w:rPr>
        <w:t xml:space="preserve">Beverage sales that do not comply with the standards in Education Code 49431.5 </w:t>
      </w:r>
      <w:proofErr w:type="gramStart"/>
      <w:r>
        <w:rPr>
          <w:color w:val="000000"/>
        </w:rPr>
        <w:t>may be permitted</w:t>
      </w:r>
      <w:proofErr w:type="gramEnd"/>
      <w:r>
        <w:rPr>
          <w:color w:val="000000"/>
        </w:rPr>
        <w:t xml:space="preserve"> as part of a school event under either of the following circumstances:  (Education Code 49431.5)</w:t>
      </w:r>
    </w:p>
    <w:p w:rsidR="001749C7" w:rsidRDefault="001749C7" w:rsidP="001749C7">
      <w:pPr>
        <w:pBdr>
          <w:top w:val="nil"/>
          <w:left w:val="nil"/>
          <w:bottom w:val="nil"/>
          <w:right w:val="nil"/>
          <w:between w:val="nil"/>
        </w:pBdr>
        <w:spacing w:line="240" w:lineRule="auto"/>
        <w:ind w:left="0" w:hanging="2"/>
        <w:rPr>
          <w:color w:val="000000"/>
        </w:rPr>
      </w:pPr>
    </w:p>
    <w:p w:rsidR="001749C7" w:rsidRPr="001749C7" w:rsidRDefault="001749C7" w:rsidP="001749C7">
      <w:pPr>
        <w:pStyle w:val="ListParagraph"/>
        <w:numPr>
          <w:ilvl w:val="0"/>
          <w:numId w:val="2"/>
        </w:numPr>
        <w:pBdr>
          <w:top w:val="nil"/>
          <w:left w:val="nil"/>
          <w:bottom w:val="nil"/>
          <w:right w:val="nil"/>
          <w:between w:val="nil"/>
        </w:pBdr>
        <w:spacing w:line="240" w:lineRule="auto"/>
        <w:ind w:leftChars="0" w:firstLineChars="0"/>
        <w:rPr>
          <w:color w:val="000000"/>
        </w:rPr>
      </w:pPr>
      <w:r w:rsidRPr="001749C7">
        <w:rPr>
          <w:color w:val="000000"/>
        </w:rPr>
        <w:t>The sale occurs during a school-sponsored event and takes place at the location of the event at least one-half hour after the end of the school day.</w:t>
      </w:r>
    </w:p>
    <w:p w:rsidR="001749C7" w:rsidRDefault="001749C7" w:rsidP="001749C7">
      <w:pPr>
        <w:pBdr>
          <w:top w:val="nil"/>
          <w:left w:val="nil"/>
          <w:bottom w:val="nil"/>
          <w:right w:val="nil"/>
          <w:between w:val="nil"/>
        </w:pBdr>
        <w:spacing w:line="240" w:lineRule="auto"/>
        <w:ind w:left="0" w:hanging="2"/>
        <w:rPr>
          <w:color w:val="000000"/>
        </w:rPr>
      </w:pPr>
    </w:p>
    <w:p w:rsidR="001749C7" w:rsidRPr="001749C7" w:rsidRDefault="001749C7" w:rsidP="001749C7">
      <w:pPr>
        <w:pStyle w:val="ListParagraph"/>
        <w:numPr>
          <w:ilvl w:val="0"/>
          <w:numId w:val="2"/>
        </w:numPr>
        <w:pBdr>
          <w:top w:val="nil"/>
          <w:left w:val="nil"/>
          <w:bottom w:val="nil"/>
          <w:right w:val="nil"/>
          <w:between w:val="nil"/>
        </w:pBdr>
        <w:spacing w:line="240" w:lineRule="auto"/>
        <w:ind w:leftChars="0" w:firstLineChars="0"/>
        <w:rPr>
          <w:color w:val="000000"/>
        </w:rPr>
      </w:pPr>
      <w:r w:rsidRPr="001749C7">
        <w:rPr>
          <w:color w:val="000000"/>
        </w:rPr>
        <w:t xml:space="preserve">Vending machines, student stores, and cafeterias </w:t>
      </w:r>
      <w:proofErr w:type="gramStart"/>
      <w:r w:rsidRPr="001749C7">
        <w:rPr>
          <w:color w:val="000000"/>
        </w:rPr>
        <w:t>are used</w:t>
      </w:r>
      <w:proofErr w:type="gramEnd"/>
      <w:r w:rsidRPr="001749C7">
        <w:rPr>
          <w:color w:val="000000"/>
        </w:rPr>
        <w:t xml:space="preserve"> later than one-half hour after the end of the school day.</w:t>
      </w:r>
    </w:p>
    <w:p w:rsidR="001749C7" w:rsidRDefault="001749C7" w:rsidP="001749C7">
      <w:pPr>
        <w:pBdr>
          <w:top w:val="nil"/>
          <w:left w:val="nil"/>
          <w:bottom w:val="nil"/>
          <w:right w:val="nil"/>
          <w:between w:val="nil"/>
        </w:pBdr>
        <w:spacing w:line="240" w:lineRule="auto"/>
        <w:ind w:left="0" w:hanging="2"/>
        <w:rPr>
          <w:color w:val="000000"/>
        </w:rPr>
      </w:pPr>
    </w:p>
    <w:p w:rsidR="001749C7" w:rsidRDefault="001749C7" w:rsidP="001749C7">
      <w:pPr>
        <w:pBdr>
          <w:top w:val="nil"/>
          <w:left w:val="nil"/>
          <w:bottom w:val="nil"/>
          <w:right w:val="nil"/>
          <w:between w:val="nil"/>
        </w:pBdr>
        <w:spacing w:line="240" w:lineRule="auto"/>
        <w:ind w:left="0" w:hanging="2"/>
        <w:jc w:val="left"/>
        <w:rPr>
          <w:color w:val="000000"/>
        </w:rPr>
      </w:pPr>
      <w:r>
        <w:rPr>
          <w:b/>
          <w:color w:val="000000"/>
        </w:rPr>
        <w:t>Additional Requirements for Schools Participating in the National School Lunch or Breakfast Program</w:t>
      </w:r>
    </w:p>
    <w:p w:rsidR="001749C7" w:rsidRDefault="001749C7" w:rsidP="001749C7">
      <w:pPr>
        <w:ind w:left="0" w:hanging="2"/>
      </w:pPr>
    </w:p>
    <w:p w:rsidR="001749C7" w:rsidRDefault="001749C7" w:rsidP="001749C7">
      <w:pPr>
        <w:pBdr>
          <w:top w:val="nil"/>
          <w:left w:val="nil"/>
          <w:bottom w:val="nil"/>
          <w:right w:val="nil"/>
          <w:between w:val="nil"/>
        </w:pBdr>
        <w:spacing w:line="240" w:lineRule="auto"/>
        <w:ind w:left="0" w:hanging="2"/>
        <w:rPr>
          <w:color w:val="000000"/>
        </w:rPr>
      </w:pPr>
      <w:r>
        <w:rPr>
          <w:color w:val="000000"/>
        </w:rPr>
        <w:t xml:space="preserve">The sale of foods outside of the district's food service program during meal periods in food service areas </w:t>
      </w:r>
      <w:proofErr w:type="gramStart"/>
      <w:r>
        <w:rPr>
          <w:color w:val="000000"/>
        </w:rPr>
        <w:t>shall be allowed</w:t>
      </w:r>
      <w:proofErr w:type="gramEnd"/>
      <w:r>
        <w:rPr>
          <w:color w:val="000000"/>
        </w:rPr>
        <w:t xml:space="preserve"> only if all income from the sale, including the sale of approved foods or drinks from vending machines, accrues to the benefit of the school, the school food service program, or the student organization(s) sponsoring the sale. (</w:t>
      </w:r>
      <w:proofErr w:type="gramStart"/>
      <w:r>
        <w:rPr>
          <w:color w:val="000000"/>
        </w:rPr>
        <w:t>7</w:t>
      </w:r>
      <w:proofErr w:type="gramEnd"/>
      <w:r>
        <w:rPr>
          <w:color w:val="000000"/>
        </w:rPr>
        <w:t xml:space="preserve"> CFR 210.11, 220.12)</w:t>
      </w:r>
    </w:p>
    <w:p w:rsidR="001749C7" w:rsidRDefault="001749C7" w:rsidP="001749C7">
      <w:pPr>
        <w:ind w:left="0" w:hanging="2"/>
      </w:pPr>
    </w:p>
    <w:p w:rsidR="001749C7" w:rsidRDefault="001749C7" w:rsidP="001749C7">
      <w:pPr>
        <w:ind w:left="0" w:hanging="2"/>
      </w:pPr>
    </w:p>
    <w:p w:rsidR="001749C7" w:rsidRDefault="001749C7" w:rsidP="001749C7">
      <w:pPr>
        <w:ind w:left="0" w:hanging="2"/>
      </w:pPr>
    </w:p>
    <w:p w:rsidR="001749C7" w:rsidRDefault="001749C7" w:rsidP="001749C7">
      <w:pPr>
        <w:ind w:left="0" w:hanging="2"/>
      </w:pPr>
      <w:r>
        <w:tab/>
      </w:r>
      <w:r>
        <w:tab/>
        <w:t>AR 3554(b)</w:t>
      </w:r>
    </w:p>
    <w:p w:rsidR="001749C7" w:rsidRDefault="001749C7" w:rsidP="001749C7">
      <w:pPr>
        <w:ind w:left="0" w:hanging="2"/>
      </w:pPr>
      <w:r>
        <w:rPr>
          <w:b/>
        </w:rPr>
        <w:t xml:space="preserve">OTHER FOOD </w:t>
      </w:r>
      <w:proofErr w:type="gramStart"/>
      <w:r>
        <w:rPr>
          <w:b/>
        </w:rPr>
        <w:t>SALES</w:t>
      </w:r>
      <w:r>
        <w:t xml:space="preserve">  (</w:t>
      </w:r>
      <w:proofErr w:type="gramEnd"/>
      <w:r>
        <w:t>continued)</w:t>
      </w:r>
    </w:p>
    <w:p w:rsidR="001749C7" w:rsidRDefault="001749C7" w:rsidP="001749C7">
      <w:pPr>
        <w:pBdr>
          <w:top w:val="nil"/>
          <w:left w:val="nil"/>
          <w:bottom w:val="nil"/>
          <w:right w:val="nil"/>
          <w:between w:val="nil"/>
        </w:pBdr>
        <w:spacing w:line="240" w:lineRule="auto"/>
        <w:ind w:left="0" w:hanging="2"/>
        <w:rPr>
          <w:color w:val="000000"/>
        </w:rPr>
      </w:pPr>
    </w:p>
    <w:p w:rsidR="001749C7" w:rsidRDefault="001749C7" w:rsidP="001749C7">
      <w:pPr>
        <w:ind w:left="0" w:hanging="2"/>
      </w:pPr>
    </w:p>
    <w:p w:rsidR="001749C7" w:rsidRDefault="001749C7" w:rsidP="001749C7">
      <w:pPr>
        <w:pBdr>
          <w:top w:val="nil"/>
          <w:left w:val="nil"/>
          <w:bottom w:val="nil"/>
          <w:right w:val="nil"/>
          <w:between w:val="nil"/>
        </w:pBdr>
        <w:shd w:val="clear" w:color="auto" w:fill="FFFFFF"/>
        <w:spacing w:before="280" w:after="280" w:line="240" w:lineRule="auto"/>
        <w:ind w:left="0" w:hanging="2"/>
        <w:jc w:val="left"/>
        <w:rPr>
          <w:color w:val="000000"/>
          <w:sz w:val="22"/>
          <w:szCs w:val="22"/>
        </w:rPr>
      </w:pPr>
      <w:proofErr w:type="gramStart"/>
      <w:r>
        <w:rPr>
          <w:color w:val="000000"/>
          <w:sz w:val="22"/>
          <w:szCs w:val="22"/>
        </w:rPr>
        <w:t>For any district school participating in the National School Lunch and/or Breakfast Program, food and beverage sales conducted outside the district's food service program on school campuses during the school day shall comply with applicable nutritional standards specified in 7 CFR </w:t>
      </w:r>
      <w:hyperlink r:id="rId5">
        <w:r>
          <w:rPr>
            <w:color w:val="0000FF"/>
            <w:sz w:val="22"/>
            <w:szCs w:val="22"/>
            <w:u w:val="single"/>
          </w:rPr>
          <w:t>210.11</w:t>
        </w:r>
      </w:hyperlink>
      <w:r>
        <w:rPr>
          <w:color w:val="000000"/>
          <w:sz w:val="22"/>
          <w:szCs w:val="22"/>
        </w:rPr>
        <w:t> and </w:t>
      </w:r>
      <w:hyperlink r:id="rId6">
        <w:r>
          <w:rPr>
            <w:color w:val="0000FF"/>
            <w:sz w:val="22"/>
            <w:szCs w:val="22"/>
            <w:u w:val="single"/>
          </w:rPr>
          <w:t>220.12</w:t>
        </w:r>
      </w:hyperlink>
      <w:r>
        <w:rPr>
          <w:color w:val="000000"/>
          <w:sz w:val="22"/>
          <w:szCs w:val="22"/>
        </w:rPr>
        <w:t> or with state nutrition standards in Education Code </w:t>
      </w:r>
      <w:hyperlink r:id="rId7">
        <w:r>
          <w:rPr>
            <w:color w:val="0000FF"/>
            <w:sz w:val="22"/>
            <w:szCs w:val="22"/>
            <w:u w:val="single"/>
          </w:rPr>
          <w:t>49431</w:t>
        </w:r>
      </w:hyperlink>
      <w:r>
        <w:rPr>
          <w:color w:val="000000"/>
          <w:sz w:val="22"/>
          <w:szCs w:val="22"/>
        </w:rPr>
        <w:t>-</w:t>
      </w:r>
      <w:hyperlink r:id="rId8">
        <w:r>
          <w:rPr>
            <w:color w:val="0000FF"/>
            <w:sz w:val="22"/>
            <w:szCs w:val="22"/>
            <w:u w:val="single"/>
          </w:rPr>
          <w:t>49431.7</w:t>
        </w:r>
      </w:hyperlink>
      <w:r>
        <w:rPr>
          <w:color w:val="000000"/>
          <w:sz w:val="22"/>
          <w:szCs w:val="22"/>
        </w:rPr>
        <w:t> and 5 CCR </w:t>
      </w:r>
      <w:hyperlink r:id="rId9">
        <w:r>
          <w:rPr>
            <w:color w:val="0000FF"/>
            <w:sz w:val="22"/>
            <w:szCs w:val="22"/>
            <w:u w:val="single"/>
          </w:rPr>
          <w:t>15500</w:t>
        </w:r>
      </w:hyperlink>
      <w:r>
        <w:rPr>
          <w:color w:val="000000"/>
          <w:sz w:val="22"/>
          <w:szCs w:val="22"/>
        </w:rPr>
        <w:t>-</w:t>
      </w:r>
      <w:hyperlink r:id="rId10">
        <w:r>
          <w:rPr>
            <w:color w:val="0000FF"/>
            <w:sz w:val="22"/>
            <w:szCs w:val="22"/>
            <w:u w:val="single"/>
          </w:rPr>
          <w:t>15501</w:t>
        </w:r>
      </w:hyperlink>
      <w:r>
        <w:rPr>
          <w:color w:val="000000"/>
          <w:sz w:val="22"/>
          <w:szCs w:val="22"/>
        </w:rPr>
        <w:t> and </w:t>
      </w:r>
      <w:hyperlink r:id="rId11">
        <w:r>
          <w:rPr>
            <w:color w:val="0000FF"/>
            <w:sz w:val="22"/>
            <w:szCs w:val="22"/>
            <w:u w:val="single"/>
          </w:rPr>
          <w:t>15575</w:t>
        </w:r>
      </w:hyperlink>
      <w:r>
        <w:rPr>
          <w:color w:val="000000"/>
          <w:sz w:val="22"/>
          <w:szCs w:val="22"/>
        </w:rPr>
        <w:t>-</w:t>
      </w:r>
      <w:hyperlink r:id="rId12">
        <w:r>
          <w:rPr>
            <w:color w:val="0000FF"/>
            <w:sz w:val="22"/>
            <w:szCs w:val="22"/>
            <w:u w:val="single"/>
          </w:rPr>
          <w:t>15578</w:t>
        </w:r>
      </w:hyperlink>
      <w:r>
        <w:rPr>
          <w:color w:val="000000"/>
          <w:sz w:val="22"/>
          <w:szCs w:val="22"/>
        </w:rPr>
        <w:t>, whichever rule is stricter.</w:t>
      </w:r>
      <w:proofErr w:type="gramEnd"/>
    </w:p>
    <w:p w:rsidR="001749C7" w:rsidRDefault="001749C7" w:rsidP="001749C7">
      <w:pPr>
        <w:pBdr>
          <w:top w:val="nil"/>
          <w:left w:val="nil"/>
          <w:bottom w:val="nil"/>
          <w:right w:val="nil"/>
          <w:between w:val="nil"/>
        </w:pBdr>
        <w:shd w:val="clear" w:color="auto" w:fill="FFFFFF"/>
        <w:spacing w:before="280" w:after="280" w:line="240" w:lineRule="auto"/>
        <w:ind w:left="0" w:hanging="2"/>
        <w:jc w:val="left"/>
        <w:rPr>
          <w:color w:val="000000"/>
          <w:sz w:val="22"/>
          <w:szCs w:val="22"/>
        </w:rPr>
      </w:pPr>
      <w:r>
        <w:rPr>
          <w:color w:val="000000"/>
          <w:sz w:val="22"/>
          <w:szCs w:val="22"/>
        </w:rPr>
        <w:t>These standards shall apply to all competitive foods and beverages sold from midnight before the school day to one-half hour after the end of the school day. (</w:t>
      </w:r>
      <w:proofErr w:type="gramStart"/>
      <w:r>
        <w:rPr>
          <w:color w:val="000000"/>
          <w:sz w:val="22"/>
          <w:szCs w:val="22"/>
        </w:rPr>
        <w:t>7</w:t>
      </w:r>
      <w:proofErr w:type="gramEnd"/>
      <w:r>
        <w:rPr>
          <w:color w:val="000000"/>
          <w:sz w:val="22"/>
          <w:szCs w:val="22"/>
        </w:rPr>
        <w:t xml:space="preserve"> CFR </w:t>
      </w:r>
      <w:hyperlink r:id="rId13">
        <w:r>
          <w:rPr>
            <w:color w:val="0000FF"/>
            <w:sz w:val="22"/>
            <w:szCs w:val="22"/>
            <w:u w:val="single"/>
          </w:rPr>
          <w:t>210.11</w:t>
        </w:r>
      </w:hyperlink>
      <w:r>
        <w:rPr>
          <w:color w:val="000000"/>
          <w:sz w:val="22"/>
          <w:szCs w:val="22"/>
        </w:rPr>
        <w:t>)</w:t>
      </w:r>
    </w:p>
    <w:p w:rsidR="001749C7" w:rsidRDefault="001749C7" w:rsidP="001749C7">
      <w:pPr>
        <w:pBdr>
          <w:top w:val="nil"/>
          <w:left w:val="nil"/>
          <w:bottom w:val="nil"/>
          <w:right w:val="nil"/>
          <w:between w:val="nil"/>
        </w:pBdr>
        <w:spacing w:line="240" w:lineRule="auto"/>
        <w:ind w:left="0" w:hanging="2"/>
        <w:rPr>
          <w:color w:val="000000"/>
        </w:rPr>
      </w:pPr>
    </w:p>
    <w:p w:rsidR="001749C7" w:rsidRPr="001749C7" w:rsidRDefault="001749C7" w:rsidP="001749C7">
      <w:pPr>
        <w:pStyle w:val="ListParagraph"/>
        <w:numPr>
          <w:ilvl w:val="0"/>
          <w:numId w:val="3"/>
        </w:numPr>
        <w:pBdr>
          <w:top w:val="nil"/>
          <w:left w:val="nil"/>
          <w:bottom w:val="nil"/>
          <w:right w:val="nil"/>
          <w:between w:val="nil"/>
        </w:pBdr>
        <w:spacing w:line="240" w:lineRule="auto"/>
        <w:ind w:leftChars="0" w:firstLineChars="0"/>
        <w:rPr>
          <w:color w:val="000000"/>
        </w:rPr>
      </w:pPr>
      <w:r w:rsidRPr="001749C7">
        <w:rPr>
          <w:color w:val="000000"/>
        </w:rPr>
        <w:t>The student organization shall sell only one food item per sale.</w:t>
      </w:r>
    </w:p>
    <w:p w:rsidR="001749C7" w:rsidRDefault="001749C7" w:rsidP="001749C7">
      <w:pPr>
        <w:pBdr>
          <w:top w:val="nil"/>
          <w:left w:val="nil"/>
          <w:bottom w:val="nil"/>
          <w:right w:val="nil"/>
          <w:between w:val="nil"/>
        </w:pBdr>
        <w:spacing w:line="240" w:lineRule="auto"/>
        <w:ind w:left="0" w:hanging="2"/>
        <w:rPr>
          <w:color w:val="000000"/>
        </w:rPr>
      </w:pPr>
    </w:p>
    <w:p w:rsidR="001749C7" w:rsidRPr="001749C7" w:rsidRDefault="001749C7" w:rsidP="001749C7">
      <w:pPr>
        <w:pStyle w:val="ListParagraph"/>
        <w:numPr>
          <w:ilvl w:val="0"/>
          <w:numId w:val="3"/>
        </w:numPr>
        <w:pBdr>
          <w:top w:val="nil"/>
          <w:left w:val="nil"/>
          <w:bottom w:val="nil"/>
          <w:right w:val="nil"/>
          <w:between w:val="nil"/>
        </w:pBdr>
        <w:spacing w:line="240" w:lineRule="auto"/>
        <w:ind w:leftChars="0" w:firstLineChars="0"/>
        <w:rPr>
          <w:color w:val="000000"/>
        </w:rPr>
      </w:pPr>
      <w:r w:rsidRPr="001749C7">
        <w:rPr>
          <w:color w:val="000000"/>
        </w:rPr>
        <w:t xml:space="preserve">The </w:t>
      </w:r>
      <w:proofErr w:type="gramStart"/>
      <w:r w:rsidRPr="001749C7">
        <w:rPr>
          <w:color w:val="000000"/>
        </w:rPr>
        <w:t>specific nutritious food item is approved by the Superintendent or designee</w:t>
      </w:r>
      <w:proofErr w:type="gramEnd"/>
      <w:r w:rsidRPr="001749C7">
        <w:rPr>
          <w:color w:val="000000"/>
        </w:rPr>
        <w:t>.</w:t>
      </w:r>
    </w:p>
    <w:p w:rsidR="001749C7" w:rsidRDefault="001749C7" w:rsidP="001749C7">
      <w:pPr>
        <w:pBdr>
          <w:top w:val="nil"/>
          <w:left w:val="nil"/>
          <w:bottom w:val="nil"/>
          <w:right w:val="nil"/>
          <w:between w:val="nil"/>
        </w:pBdr>
        <w:spacing w:line="240" w:lineRule="auto"/>
        <w:ind w:left="0" w:hanging="2"/>
        <w:rPr>
          <w:color w:val="000000"/>
        </w:rPr>
      </w:pPr>
    </w:p>
    <w:p w:rsidR="001749C7" w:rsidRPr="001749C7" w:rsidRDefault="001749C7" w:rsidP="001749C7">
      <w:pPr>
        <w:pStyle w:val="ListParagraph"/>
        <w:numPr>
          <w:ilvl w:val="0"/>
          <w:numId w:val="3"/>
        </w:numPr>
        <w:pBdr>
          <w:top w:val="nil"/>
          <w:left w:val="nil"/>
          <w:bottom w:val="nil"/>
          <w:right w:val="nil"/>
          <w:between w:val="nil"/>
        </w:pBdr>
        <w:spacing w:line="240" w:lineRule="auto"/>
        <w:ind w:leftChars="0" w:firstLineChars="0"/>
        <w:rPr>
          <w:color w:val="000000"/>
        </w:rPr>
      </w:pPr>
      <w:r w:rsidRPr="001749C7">
        <w:rPr>
          <w:color w:val="000000"/>
        </w:rPr>
        <w:t>The sale does not begin until after the close of the regularly scheduled midday food service period.</w:t>
      </w:r>
    </w:p>
    <w:p w:rsidR="001749C7" w:rsidRDefault="001749C7" w:rsidP="001749C7">
      <w:pPr>
        <w:pBdr>
          <w:top w:val="nil"/>
          <w:left w:val="nil"/>
          <w:bottom w:val="nil"/>
          <w:right w:val="nil"/>
          <w:between w:val="nil"/>
        </w:pBdr>
        <w:spacing w:line="240" w:lineRule="auto"/>
        <w:ind w:left="0" w:hanging="2"/>
        <w:rPr>
          <w:color w:val="000000"/>
        </w:rPr>
      </w:pPr>
    </w:p>
    <w:p w:rsidR="001749C7" w:rsidRPr="001749C7" w:rsidRDefault="001749C7" w:rsidP="001749C7">
      <w:pPr>
        <w:pStyle w:val="ListParagraph"/>
        <w:numPr>
          <w:ilvl w:val="0"/>
          <w:numId w:val="3"/>
        </w:numPr>
        <w:pBdr>
          <w:top w:val="nil"/>
          <w:left w:val="nil"/>
          <w:bottom w:val="nil"/>
          <w:right w:val="nil"/>
          <w:between w:val="nil"/>
        </w:pBdr>
        <w:spacing w:line="240" w:lineRule="auto"/>
        <w:ind w:leftChars="0" w:firstLineChars="0"/>
        <w:rPr>
          <w:color w:val="000000"/>
        </w:rPr>
      </w:pPr>
      <w:r w:rsidRPr="001749C7">
        <w:rPr>
          <w:color w:val="000000"/>
        </w:rPr>
        <w:t>The sale during the regular school day is not of food items prepared on the premises.</w:t>
      </w:r>
    </w:p>
    <w:p w:rsidR="001749C7" w:rsidRDefault="001749C7" w:rsidP="001749C7">
      <w:pPr>
        <w:pBdr>
          <w:top w:val="nil"/>
          <w:left w:val="nil"/>
          <w:bottom w:val="nil"/>
          <w:right w:val="nil"/>
          <w:between w:val="nil"/>
        </w:pBdr>
        <w:spacing w:line="240" w:lineRule="auto"/>
        <w:ind w:left="0" w:hanging="2"/>
        <w:rPr>
          <w:color w:val="000000"/>
        </w:rPr>
      </w:pPr>
    </w:p>
    <w:p w:rsidR="001749C7" w:rsidRPr="001749C7" w:rsidRDefault="001749C7" w:rsidP="001749C7">
      <w:pPr>
        <w:pStyle w:val="ListParagraph"/>
        <w:numPr>
          <w:ilvl w:val="0"/>
          <w:numId w:val="3"/>
        </w:numPr>
        <w:pBdr>
          <w:top w:val="nil"/>
          <w:left w:val="nil"/>
          <w:bottom w:val="nil"/>
          <w:right w:val="nil"/>
          <w:between w:val="nil"/>
        </w:pBdr>
        <w:spacing w:line="240" w:lineRule="auto"/>
        <w:ind w:leftChars="0" w:firstLineChars="0"/>
        <w:rPr>
          <w:color w:val="000000"/>
        </w:rPr>
      </w:pPr>
      <w:r w:rsidRPr="001749C7">
        <w:rPr>
          <w:color w:val="000000"/>
        </w:rPr>
        <w:t>There are no more than four such sales per year per school.</w:t>
      </w:r>
    </w:p>
    <w:p w:rsidR="001749C7" w:rsidRDefault="001749C7" w:rsidP="001749C7">
      <w:pPr>
        <w:pBdr>
          <w:top w:val="nil"/>
          <w:left w:val="nil"/>
          <w:bottom w:val="nil"/>
          <w:right w:val="nil"/>
          <w:between w:val="nil"/>
        </w:pBdr>
        <w:spacing w:line="240" w:lineRule="auto"/>
        <w:ind w:left="0" w:hanging="2"/>
        <w:rPr>
          <w:color w:val="000000"/>
        </w:rPr>
      </w:pPr>
    </w:p>
    <w:p w:rsidR="001749C7" w:rsidRPr="001749C7" w:rsidRDefault="001749C7" w:rsidP="001749C7">
      <w:pPr>
        <w:pStyle w:val="ListParagraph"/>
        <w:numPr>
          <w:ilvl w:val="0"/>
          <w:numId w:val="3"/>
        </w:numPr>
        <w:pBdr>
          <w:top w:val="nil"/>
          <w:left w:val="nil"/>
          <w:bottom w:val="nil"/>
          <w:right w:val="nil"/>
          <w:between w:val="nil"/>
        </w:pBdr>
        <w:spacing w:line="240" w:lineRule="auto"/>
        <w:ind w:leftChars="0" w:firstLineChars="0"/>
        <w:rPr>
          <w:color w:val="000000"/>
        </w:rPr>
      </w:pPr>
      <w:bookmarkStart w:id="0" w:name="_GoBack"/>
      <w:bookmarkEnd w:id="0"/>
      <w:r w:rsidRPr="001749C7">
        <w:rPr>
          <w:color w:val="000000"/>
        </w:rPr>
        <w:t>The food sold is not one sold in the district's food service program at that school during that school day.</w:t>
      </w:r>
    </w:p>
    <w:p w:rsidR="001749C7" w:rsidRDefault="001749C7" w:rsidP="001749C7">
      <w:pPr>
        <w:ind w:left="0" w:hanging="2"/>
      </w:pPr>
    </w:p>
    <w:p w:rsidR="001749C7" w:rsidRDefault="001749C7" w:rsidP="001749C7">
      <w:pPr>
        <w:pBdr>
          <w:top w:val="nil"/>
          <w:left w:val="nil"/>
          <w:bottom w:val="nil"/>
          <w:right w:val="nil"/>
          <w:between w:val="nil"/>
        </w:pBdr>
        <w:spacing w:line="240" w:lineRule="auto"/>
        <w:ind w:left="0" w:hanging="2"/>
        <w:rPr>
          <w:color w:val="000000"/>
        </w:rPr>
      </w:pPr>
    </w:p>
    <w:p w:rsidR="001749C7" w:rsidRDefault="001749C7" w:rsidP="001749C7">
      <w:pPr>
        <w:pBdr>
          <w:top w:val="nil"/>
          <w:left w:val="nil"/>
          <w:bottom w:val="nil"/>
          <w:right w:val="nil"/>
          <w:between w:val="nil"/>
        </w:pBdr>
        <w:spacing w:line="240" w:lineRule="auto"/>
        <w:ind w:left="0" w:hanging="2"/>
        <w:rPr>
          <w:color w:val="000000"/>
        </w:rPr>
      </w:pPr>
    </w:p>
    <w:p w:rsidR="001749C7" w:rsidRDefault="001749C7" w:rsidP="001749C7">
      <w:pPr>
        <w:pBdr>
          <w:top w:val="nil"/>
          <w:left w:val="nil"/>
          <w:bottom w:val="nil"/>
          <w:right w:val="nil"/>
          <w:between w:val="nil"/>
        </w:pBdr>
        <w:spacing w:line="240" w:lineRule="auto"/>
        <w:ind w:left="0" w:hanging="2"/>
        <w:rPr>
          <w:color w:val="000000"/>
        </w:rPr>
      </w:pPr>
    </w:p>
    <w:p w:rsidR="001749C7" w:rsidRDefault="001749C7" w:rsidP="001749C7">
      <w:pPr>
        <w:pBdr>
          <w:top w:val="nil"/>
          <w:left w:val="nil"/>
          <w:bottom w:val="nil"/>
          <w:right w:val="nil"/>
          <w:between w:val="nil"/>
        </w:pBdr>
        <w:spacing w:line="240" w:lineRule="auto"/>
        <w:ind w:left="0" w:hanging="2"/>
        <w:rPr>
          <w:color w:val="000000"/>
        </w:rPr>
      </w:pPr>
    </w:p>
    <w:p w:rsidR="001749C7" w:rsidRDefault="001749C7" w:rsidP="001749C7">
      <w:pPr>
        <w:pBdr>
          <w:top w:val="nil"/>
          <w:left w:val="nil"/>
          <w:bottom w:val="nil"/>
          <w:right w:val="nil"/>
          <w:between w:val="nil"/>
        </w:pBdr>
        <w:spacing w:line="240" w:lineRule="auto"/>
        <w:ind w:left="0" w:hanging="2"/>
        <w:rPr>
          <w:color w:val="000000"/>
        </w:rPr>
      </w:pPr>
    </w:p>
    <w:p w:rsidR="001749C7" w:rsidRDefault="001749C7" w:rsidP="001749C7">
      <w:pPr>
        <w:pBdr>
          <w:top w:val="nil"/>
          <w:left w:val="nil"/>
          <w:bottom w:val="nil"/>
          <w:right w:val="nil"/>
          <w:between w:val="nil"/>
        </w:pBdr>
        <w:spacing w:line="240" w:lineRule="auto"/>
        <w:ind w:left="0" w:hanging="2"/>
        <w:rPr>
          <w:color w:val="000000"/>
        </w:rPr>
      </w:pPr>
    </w:p>
    <w:p w:rsidR="001749C7" w:rsidRDefault="001749C7" w:rsidP="001749C7">
      <w:pPr>
        <w:pBdr>
          <w:top w:val="nil"/>
          <w:left w:val="nil"/>
          <w:bottom w:val="nil"/>
          <w:right w:val="nil"/>
          <w:between w:val="nil"/>
        </w:pBdr>
        <w:spacing w:line="240" w:lineRule="auto"/>
        <w:ind w:left="0" w:hanging="2"/>
        <w:rPr>
          <w:color w:val="000000"/>
        </w:rPr>
      </w:pPr>
    </w:p>
    <w:p w:rsidR="001749C7" w:rsidRDefault="001749C7" w:rsidP="001749C7">
      <w:pPr>
        <w:ind w:left="0" w:hanging="2"/>
      </w:pPr>
    </w:p>
    <w:p w:rsidR="001749C7" w:rsidRDefault="001749C7" w:rsidP="001749C7">
      <w:pPr>
        <w:ind w:left="0" w:hanging="2"/>
      </w:pPr>
    </w:p>
    <w:p w:rsidR="001749C7" w:rsidRDefault="001749C7" w:rsidP="001749C7">
      <w:pPr>
        <w:ind w:left="0" w:hanging="2"/>
      </w:pPr>
    </w:p>
    <w:p w:rsidR="001749C7" w:rsidRDefault="001749C7" w:rsidP="001749C7">
      <w:pPr>
        <w:ind w:left="0" w:hanging="2"/>
      </w:pPr>
    </w:p>
    <w:p w:rsidR="001749C7" w:rsidRDefault="001749C7" w:rsidP="001749C7">
      <w:pPr>
        <w:ind w:left="0" w:hanging="2"/>
      </w:pPr>
    </w:p>
    <w:p w:rsidR="001749C7" w:rsidRDefault="001749C7" w:rsidP="001749C7">
      <w:pPr>
        <w:ind w:left="0" w:hanging="2"/>
      </w:pPr>
      <w:r>
        <w:t>Regulation</w:t>
      </w:r>
      <w:r>
        <w:tab/>
      </w:r>
      <w:r>
        <w:rPr>
          <w:b/>
        </w:rPr>
        <w:t>WINSHIP-ROBBINS ELEMENTARY SCHOOL DISTRICT</w:t>
      </w:r>
    </w:p>
    <w:p w:rsidR="001749C7" w:rsidRDefault="001749C7" w:rsidP="001749C7">
      <w:pPr>
        <w:ind w:left="0" w:hanging="2"/>
      </w:pPr>
      <w:proofErr w:type="gramStart"/>
      <w:r>
        <w:t>approved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B456F"/>
    <w:multiLevelType w:val="hybridMultilevel"/>
    <w:tmpl w:val="6F1E5EA8"/>
    <w:lvl w:ilvl="0" w:tplc="95B8257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35DF7BCF"/>
    <w:multiLevelType w:val="hybridMultilevel"/>
    <w:tmpl w:val="03B8F868"/>
    <w:lvl w:ilvl="0" w:tplc="973A35F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6E3E0D8C"/>
    <w:multiLevelType w:val="hybridMultilevel"/>
    <w:tmpl w:val="FBCA2DA2"/>
    <w:lvl w:ilvl="0" w:tplc="2E76C37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C7"/>
    <w:rsid w:val="001749C7"/>
    <w:rsid w:val="00185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5EFE2"/>
  <w15:chartTrackingRefBased/>
  <w15:docId w15:val="{A4AC937F-03BF-41B5-9D27-9EA50C35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749C7"/>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9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mutonline.net/displayPolicy/460668/3" TargetMode="External"/><Relationship Id="rId13" Type="http://schemas.openxmlformats.org/officeDocument/2006/relationships/hyperlink" Target="http://gamutonline.net/displayPolicy/189862/3" TargetMode="External"/><Relationship Id="rId3" Type="http://schemas.openxmlformats.org/officeDocument/2006/relationships/settings" Target="settings.xml"/><Relationship Id="rId7" Type="http://schemas.openxmlformats.org/officeDocument/2006/relationships/hyperlink" Target="http://gamutonline.net/displayPolicy/249311/3" TargetMode="External"/><Relationship Id="rId12" Type="http://schemas.openxmlformats.org/officeDocument/2006/relationships/hyperlink" Target="http://gamutonline.net/displayPolicy/50860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amutonline.net/displayPolicy/189899/3" TargetMode="External"/><Relationship Id="rId11" Type="http://schemas.openxmlformats.org/officeDocument/2006/relationships/hyperlink" Target="http://gamutonline.net/displayPolicy/508606/3" TargetMode="External"/><Relationship Id="rId5" Type="http://schemas.openxmlformats.org/officeDocument/2006/relationships/hyperlink" Target="http://gamutonline.net/displayPolicy/189862/3" TargetMode="External"/><Relationship Id="rId15" Type="http://schemas.openxmlformats.org/officeDocument/2006/relationships/theme" Target="theme/theme1.xml"/><Relationship Id="rId10" Type="http://schemas.openxmlformats.org/officeDocument/2006/relationships/hyperlink" Target="http://gamutonline.net/displayPolicy/187448/3" TargetMode="External"/><Relationship Id="rId4" Type="http://schemas.openxmlformats.org/officeDocument/2006/relationships/webSettings" Target="webSettings.xml"/><Relationship Id="rId9" Type="http://schemas.openxmlformats.org/officeDocument/2006/relationships/hyperlink" Target="http://gamutonline.net/displayPolicy/187447/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2022-11-28T21:22:00Z</dcterms:created>
  <dcterms:modified xsi:type="dcterms:W3CDTF">2022-11-28T21:24:00Z</dcterms:modified>
</cp:coreProperties>
</file>