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7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5"/>
        <w:tblGridChange w:id="0">
          <w:tblGrid>
            <w:gridCol w:w="7035"/>
          </w:tblGrid>
        </w:tblGridChange>
      </w:tblGrid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Name of School:</w:t>
            </w:r>
          </w:p>
        </w:tc>
      </w:tr>
      <w:tr>
        <w:trPr>
          <w:cantSplit w:val="0"/>
          <w:trHeight w:val="107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Name of Costume: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Total Number:</w:t>
            </w:r>
          </w:p>
        </w:tc>
      </w:tr>
      <w:tr>
        <w:trPr>
          <w:cantSplit w:val="0"/>
          <w:trHeight w:val="107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Size Breakdown (# of each size)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Return Cleaning Instructions:</w:t>
            </w:r>
          </w:p>
        </w:tc>
      </w:tr>
    </w:tbl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123.00000000000004" w:tblpY="0"/>
        <w:tblW w:w="7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95"/>
        <w:tblGridChange w:id="0">
          <w:tblGrid>
            <w:gridCol w:w="7395"/>
          </w:tblGrid>
        </w:tblGridChange>
      </w:tblGrid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Name of School:</w:t>
            </w:r>
          </w:p>
        </w:tc>
      </w:tr>
      <w:tr>
        <w:trPr>
          <w:cantSplit w:val="0"/>
          <w:trHeight w:val="107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Name of Costume: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Total Number:</w:t>
            </w:r>
          </w:p>
        </w:tc>
      </w:tr>
      <w:tr>
        <w:trPr>
          <w:cantSplit w:val="0"/>
          <w:trHeight w:val="107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Size Breakdown (# of each size)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ptos" w:cs="Aptos" w:eastAsia="Aptos" w:hAnsi="Apto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sz w:val="28"/>
                <w:szCs w:val="28"/>
                <w:rtl w:val="0"/>
              </w:rPr>
              <w:t xml:space="preserve">Return Cleaning Instructions:</w:t>
            </w:r>
          </w:p>
        </w:tc>
      </w:tr>
    </w:tbl>
    <w:p w:rsidR="00000000" w:rsidDel="00000000" w:rsidP="00000000" w:rsidRDefault="00000000" w:rsidRPr="00000000" w14:paraId="0000003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288" w:right="288" w:header="720" w:footer="720"/>
      <w:pgNumType w:start="1"/>
      <w:cols w:equalWidth="0" w:num="2">
        <w:col w:space="720" w:w="7272"/>
        <w:col w:space="0" w:w="727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Abad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badi" w:cs="Abadi" w:eastAsia="Abadi" w:hAnsi="Abadi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94471A"/>
  </w:style>
  <w:style w:type="paragraph" w:styleId="Heading1">
    <w:name w:val="heading 1"/>
    <w:basedOn w:val="Normal"/>
    <w:next w:val="Normal"/>
    <w:link w:val="Heading1Char"/>
    <w:uiPriority w:val="9"/>
    <w:qFormat w:val="1"/>
    <w:rsid w:val="006866C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866C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866C9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866C9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866C9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866C9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866C9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866C9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866C9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866C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866C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866C9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866C9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866C9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866C9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866C9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866C9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866C9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866C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66C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866C9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866C9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866C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866C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866C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866C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866C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66C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866C9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6866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yaqkThPo4w4/wl0NHMQZoY9pQ==">CgMxLjA4AHIhMXFhNV91VHREcGtXZ3ZwWVk0ejFLcUZ5OUhMeU1YTHdN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2025-04-03T18:24:00Z</dcterms:created>
  <dc:creator>Astwood, Shannon 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c9d2eb5f-cee6-48d9-93a0-c298dd945499</vt:lpwstr>
  </property>
</Properties>
</file>