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5872" w:rsidRDefault="00DE5872" w:rsidP="00DE5872">
      <w:pPr>
        <w:ind w:left="0" w:hanging="2"/>
      </w:pPr>
      <w:r>
        <w:rPr>
          <w:b/>
        </w:rPr>
        <w:t xml:space="preserve">Business and </w:t>
      </w:r>
      <w:proofErr w:type="spellStart"/>
      <w:r>
        <w:rPr>
          <w:b/>
        </w:rPr>
        <w:t>Noninstructional</w:t>
      </w:r>
      <w:proofErr w:type="spellEnd"/>
      <w:r>
        <w:rPr>
          <w:b/>
        </w:rPr>
        <w:t xml:space="preserve"> Operations</w:t>
      </w:r>
      <w:r>
        <w:rPr>
          <w:b/>
        </w:rPr>
        <w:tab/>
      </w:r>
      <w:r>
        <w:t>BP 3553(a)</w:t>
      </w:r>
    </w:p>
    <w:p w:rsidR="00DE5872" w:rsidRDefault="00DE5872" w:rsidP="00DE5872">
      <w:pPr>
        <w:ind w:left="0" w:hanging="2"/>
      </w:pPr>
    </w:p>
    <w:p w:rsidR="00DE5872" w:rsidRDefault="00DE5872" w:rsidP="00DE5872">
      <w:pPr>
        <w:ind w:left="0" w:hanging="2"/>
      </w:pPr>
      <w:r>
        <w:rPr>
          <w:b/>
        </w:rPr>
        <w:t>FREE AND REDUCED PRICE MEALS</w:t>
      </w:r>
    </w:p>
    <w:p w:rsidR="00DE5872" w:rsidRDefault="00DE5872" w:rsidP="00DE5872">
      <w:pPr>
        <w:ind w:left="0" w:hanging="2"/>
      </w:pPr>
    </w:p>
    <w:p w:rsidR="00DE5872" w:rsidRDefault="00DE5872" w:rsidP="00DE5872">
      <w:pPr>
        <w:ind w:left="0" w:hanging="2"/>
        <w:rPr>
          <w:highlight w:val="yellow"/>
        </w:rPr>
      </w:pPr>
    </w:p>
    <w:p w:rsidR="00DE5872" w:rsidRDefault="00DE5872" w:rsidP="00DE5872">
      <w:pPr>
        <w:ind w:left="0" w:hanging="2"/>
      </w:pPr>
      <w:r>
        <w:t>The Governing Board recognizes that adequate nutrition is essential to the development, health, and learning of all students. The Superintendent or designee shall facilitate and encourage the participation of students from low-income families in the district's food service program.</w:t>
      </w:r>
    </w:p>
    <w:p w:rsidR="00DE5872" w:rsidRDefault="00DE5872" w:rsidP="00DE5872">
      <w:pPr>
        <w:ind w:left="0" w:hanging="2"/>
      </w:pPr>
    </w:p>
    <w:p w:rsidR="00DE5872" w:rsidRDefault="00DE5872" w:rsidP="00DE5872">
      <w:pPr>
        <w:ind w:left="0" w:hanging="2"/>
        <w:rPr>
          <w:sz w:val="20"/>
          <w:szCs w:val="20"/>
        </w:rPr>
      </w:pPr>
      <w:r>
        <w:rPr>
          <w:i/>
          <w:sz w:val="20"/>
          <w:szCs w:val="20"/>
        </w:rPr>
        <w:t>(cf. 3551 - Food Service Operations/Cafeteria Fund)</w:t>
      </w:r>
    </w:p>
    <w:p w:rsidR="00DE5872" w:rsidRDefault="00DE5872" w:rsidP="00DE5872">
      <w:pPr>
        <w:ind w:left="0" w:hanging="2"/>
        <w:rPr>
          <w:sz w:val="20"/>
          <w:szCs w:val="20"/>
        </w:rPr>
      </w:pPr>
      <w:r>
        <w:rPr>
          <w:i/>
          <w:sz w:val="20"/>
          <w:szCs w:val="20"/>
        </w:rPr>
        <w:t>(cf. 3552 - Summer Meal Program)</w:t>
      </w:r>
    </w:p>
    <w:p w:rsidR="00DE5872" w:rsidRDefault="00DE5872" w:rsidP="00DE5872">
      <w:pPr>
        <w:ind w:left="0" w:hanging="2"/>
        <w:rPr>
          <w:sz w:val="20"/>
          <w:szCs w:val="20"/>
        </w:rPr>
      </w:pPr>
      <w:r>
        <w:rPr>
          <w:i/>
          <w:sz w:val="20"/>
          <w:szCs w:val="20"/>
        </w:rPr>
        <w:t>(cf. 5030 - Student Wellness)</w:t>
      </w:r>
    </w:p>
    <w:p w:rsidR="00DE5872" w:rsidRDefault="00DE5872" w:rsidP="00DE5872">
      <w:pPr>
        <w:ind w:left="0" w:hanging="2"/>
        <w:rPr>
          <w:sz w:val="20"/>
          <w:szCs w:val="20"/>
        </w:rPr>
      </w:pPr>
      <w:r>
        <w:rPr>
          <w:i/>
          <w:sz w:val="20"/>
          <w:szCs w:val="20"/>
        </w:rPr>
        <w:t>(cf. 5148 - Child Care and Development)</w:t>
      </w:r>
    </w:p>
    <w:p w:rsidR="00DE5872" w:rsidRDefault="00DE5872" w:rsidP="00DE5872">
      <w:pPr>
        <w:ind w:left="0" w:hanging="2"/>
        <w:rPr>
          <w:sz w:val="20"/>
          <w:szCs w:val="20"/>
        </w:rPr>
      </w:pPr>
      <w:r>
        <w:rPr>
          <w:i/>
          <w:sz w:val="20"/>
          <w:szCs w:val="20"/>
        </w:rPr>
        <w:t>(cf. 5148.2 - Before/After School Programs)</w:t>
      </w:r>
    </w:p>
    <w:p w:rsidR="00DE5872" w:rsidRDefault="00DE5872" w:rsidP="00DE5872">
      <w:pPr>
        <w:ind w:left="0" w:hanging="2"/>
        <w:rPr>
          <w:sz w:val="20"/>
          <w:szCs w:val="20"/>
        </w:rPr>
      </w:pPr>
      <w:r>
        <w:rPr>
          <w:i/>
          <w:sz w:val="20"/>
          <w:szCs w:val="20"/>
        </w:rPr>
        <w:t>(cf. 6177 - Summer School)</w:t>
      </w:r>
    </w:p>
    <w:p w:rsidR="00DE5872" w:rsidRDefault="00DE5872" w:rsidP="00DE5872">
      <w:pPr>
        <w:ind w:left="0" w:hanging="2"/>
      </w:pPr>
    </w:p>
    <w:p w:rsidR="00DE5872" w:rsidRDefault="00DE5872" w:rsidP="00DE5872">
      <w:pPr>
        <w:ind w:left="0" w:hanging="2"/>
      </w:pPr>
      <w:r>
        <w:t>The district shall provide at least one nutritionally adequate meal each school day, free of charge or at a reduced price, for students whose families meet federal eligibility criteria. (Education Code 49550, 49552)</w:t>
      </w:r>
    </w:p>
    <w:p w:rsidR="00DE5872" w:rsidRDefault="00DE5872" w:rsidP="00DE5872">
      <w:pPr>
        <w:ind w:left="0" w:hanging="2"/>
      </w:pPr>
    </w:p>
    <w:p w:rsidR="00DE5872" w:rsidRDefault="00DE5872" w:rsidP="00DE5872">
      <w:pPr>
        <w:ind w:left="0" w:hanging="2"/>
      </w:pPr>
      <w:r>
        <w:t>The Superintendent or designee shall ensure that meals provided through the free and reduced-price meals program meet applicable state and/or federal nutritional standards in accordance with law, Board policy, and administrative regulation.</w:t>
      </w:r>
    </w:p>
    <w:p w:rsidR="00DE5872" w:rsidRDefault="00DE5872" w:rsidP="00DE5872">
      <w:pPr>
        <w:ind w:left="0" w:hanging="2"/>
        <w:rPr>
          <w:rFonts w:ascii="Photina MT" w:eastAsia="Photina MT" w:hAnsi="Photina MT" w:cs="Photina MT"/>
        </w:rPr>
      </w:pPr>
    </w:p>
    <w:p w:rsidR="00DE5872" w:rsidRDefault="00DE5872" w:rsidP="00DE5872">
      <w:pPr>
        <w:ind w:left="0" w:hanging="2"/>
        <w:rPr>
          <w:sz w:val="20"/>
          <w:szCs w:val="20"/>
        </w:rPr>
      </w:pPr>
      <w:r>
        <w:rPr>
          <w:i/>
          <w:sz w:val="20"/>
          <w:szCs w:val="20"/>
        </w:rPr>
        <w:t>(cf. 3550 - Food Service/Child Nutrition Program)</w:t>
      </w:r>
    </w:p>
    <w:p w:rsidR="00DE5872" w:rsidRDefault="00DE5872" w:rsidP="00DE5872">
      <w:pPr>
        <w:ind w:left="0" w:hanging="2"/>
        <w:rPr>
          <w:highlight w:val="yellow"/>
        </w:rPr>
      </w:pPr>
    </w:p>
    <w:p w:rsidR="00DE5872" w:rsidRDefault="00DE5872" w:rsidP="00DE5872">
      <w:pPr>
        <w:ind w:left="0" w:hanging="2"/>
      </w:pPr>
      <w:r>
        <w:t>The Board shall approve, and shall submit to the California Department of Education for approval, a plan that ensures that students eligible to receive free or reduced-price meals and milk are not treated differently from other students.  (Education Code 49557)</w:t>
      </w:r>
    </w:p>
    <w:p w:rsidR="00DE5872" w:rsidRDefault="00DE5872" w:rsidP="00DE5872">
      <w:pPr>
        <w:ind w:left="0" w:hanging="2"/>
      </w:pPr>
    </w:p>
    <w:p w:rsidR="00DE5872" w:rsidRDefault="00DE5872" w:rsidP="00DE5872">
      <w:pPr>
        <w:ind w:left="0" w:hanging="2"/>
        <w:rPr>
          <w:sz w:val="20"/>
          <w:szCs w:val="20"/>
        </w:rPr>
      </w:pPr>
      <w:r>
        <w:rPr>
          <w:i/>
          <w:sz w:val="20"/>
          <w:szCs w:val="20"/>
        </w:rPr>
        <w:t>(cf. 0410 - Nondiscrimination in District Programs and Activities)</w:t>
      </w:r>
    </w:p>
    <w:p w:rsidR="00DE5872" w:rsidRDefault="00DE5872" w:rsidP="00DE5872">
      <w:pPr>
        <w:ind w:left="0" w:hanging="2"/>
        <w:rPr>
          <w:sz w:val="20"/>
          <w:szCs w:val="20"/>
        </w:rPr>
      </w:pPr>
      <w:r>
        <w:rPr>
          <w:i/>
          <w:sz w:val="20"/>
          <w:szCs w:val="20"/>
        </w:rPr>
        <w:t>(cf. 3555 - Nutrition Program Compliance)</w:t>
      </w:r>
    </w:p>
    <w:p w:rsidR="00DE5872" w:rsidRDefault="00DE5872" w:rsidP="00DE5872">
      <w:pPr>
        <w:ind w:left="0" w:hanging="2"/>
        <w:rPr>
          <w:sz w:val="20"/>
          <w:szCs w:val="20"/>
        </w:rPr>
      </w:pPr>
      <w:r>
        <w:rPr>
          <w:i/>
          <w:sz w:val="20"/>
          <w:szCs w:val="20"/>
        </w:rPr>
        <w:t>(cf. 5145.3 - Nondiscrimination/Harassment)</w:t>
      </w:r>
    </w:p>
    <w:p w:rsidR="00DE5872" w:rsidRDefault="00DE5872" w:rsidP="00DE5872">
      <w:pPr>
        <w:ind w:left="0" w:hanging="2"/>
      </w:pPr>
    </w:p>
    <w:p w:rsidR="00DE5872" w:rsidRDefault="00DE5872" w:rsidP="00DE5872">
      <w:pPr>
        <w:ind w:left="0" w:hanging="2"/>
      </w:pPr>
      <w:r>
        <w:rPr>
          <w:b/>
        </w:rPr>
        <w:t>Confidentiality/Release of Records</w:t>
      </w:r>
    </w:p>
    <w:p w:rsidR="00DE5872" w:rsidRDefault="00DE5872" w:rsidP="00DE5872">
      <w:pPr>
        <w:ind w:left="0" w:hanging="2"/>
      </w:pPr>
    </w:p>
    <w:p w:rsidR="00DE5872" w:rsidRDefault="00DE5872" w:rsidP="00DE5872">
      <w:pPr>
        <w:ind w:left="0" w:hanging="2"/>
      </w:pPr>
      <w:r>
        <w:t>All applications and records related to eligibility for the free and reduced-price meals program shall be confidential except as provided by law. (Education Code 49558)</w:t>
      </w:r>
    </w:p>
    <w:p w:rsidR="00DE5872" w:rsidRDefault="00DE5872" w:rsidP="00DE5872">
      <w:pPr>
        <w:ind w:left="0" w:hanging="2"/>
      </w:pPr>
    </w:p>
    <w:p w:rsidR="00DE5872" w:rsidRDefault="00DE5872" w:rsidP="00DE5872">
      <w:pPr>
        <w:ind w:left="0" w:hanging="2"/>
      </w:pPr>
      <w:r>
        <w:t>If a student transfers from the district to another district or to a private school, the Superintendent or designee may release the student's eligibility status or a copy of his/her free and reduced-price meal application to the other district or school to assist in the continuation of the student's meal benefits.</w:t>
      </w:r>
    </w:p>
    <w:p w:rsidR="00DE5872" w:rsidRDefault="00DE5872" w:rsidP="00DE5872">
      <w:pPr>
        <w:ind w:left="0" w:hanging="2"/>
      </w:pPr>
    </w:p>
    <w:p w:rsidR="00DE5872" w:rsidRDefault="00DE5872" w:rsidP="00DE5872">
      <w:pPr>
        <w:ind w:left="0" w:hanging="2"/>
      </w:pPr>
      <w:r>
        <w:t>The Board authorizes designated employees to use individual records pertaining to student eligibility for the free and reduced-price meals program for the purposes of:  (Education Code 49558)</w:t>
      </w:r>
    </w:p>
    <w:p w:rsidR="00DE5872" w:rsidRDefault="00DE5872" w:rsidP="00DE5872">
      <w:pPr>
        <w:ind w:left="0" w:hanging="2"/>
      </w:pPr>
    </w:p>
    <w:p w:rsidR="00DE5872" w:rsidRDefault="00DE5872" w:rsidP="00DE5872">
      <w:pPr>
        <w:pStyle w:val="ListParagraph"/>
        <w:numPr>
          <w:ilvl w:val="0"/>
          <w:numId w:val="1"/>
        </w:numPr>
        <w:ind w:leftChars="0" w:firstLineChars="0"/>
      </w:pPr>
      <w:r>
        <w:lastRenderedPageBreak/>
        <w:t>Disaggregation of academic achievement data</w:t>
      </w:r>
    </w:p>
    <w:p w:rsidR="00DE5872" w:rsidRDefault="00DE5872" w:rsidP="00DE5872">
      <w:pPr>
        <w:ind w:left="0" w:hanging="2"/>
      </w:pPr>
    </w:p>
    <w:p w:rsidR="00DE5872" w:rsidRDefault="00DE5872" w:rsidP="00DE5872">
      <w:pPr>
        <w:ind w:left="0" w:hanging="2"/>
      </w:pPr>
      <w:r>
        <w:tab/>
      </w:r>
      <w:r>
        <w:tab/>
      </w:r>
      <w:bookmarkStart w:id="0" w:name="_GoBack"/>
      <w:bookmarkEnd w:id="0"/>
      <w:r>
        <w:t>BP 3553(b)</w:t>
      </w:r>
    </w:p>
    <w:p w:rsidR="00DE5872" w:rsidRDefault="00DE5872" w:rsidP="00DE5872">
      <w:pPr>
        <w:ind w:left="0" w:hanging="2"/>
      </w:pPr>
      <w:r>
        <w:rPr>
          <w:b/>
        </w:rPr>
        <w:t xml:space="preserve">FREE AND REDUCED PRICE </w:t>
      </w:r>
      <w:proofErr w:type="gramStart"/>
      <w:r>
        <w:rPr>
          <w:b/>
        </w:rPr>
        <w:t xml:space="preserve">MEALS  </w:t>
      </w:r>
      <w:r>
        <w:t>(</w:t>
      </w:r>
      <w:proofErr w:type="gramEnd"/>
      <w:r>
        <w:t>continued)</w:t>
      </w:r>
    </w:p>
    <w:p w:rsidR="00DE5872" w:rsidRDefault="00DE5872" w:rsidP="00DE5872">
      <w:pPr>
        <w:ind w:left="0" w:hanging="2"/>
      </w:pPr>
    </w:p>
    <w:p w:rsidR="00DE5872" w:rsidRDefault="00DE5872" w:rsidP="00DE5872">
      <w:pPr>
        <w:ind w:left="0" w:hanging="2"/>
      </w:pPr>
    </w:p>
    <w:p w:rsidR="00DE5872" w:rsidRDefault="00DE5872" w:rsidP="00DE5872">
      <w:pPr>
        <w:ind w:left="0" w:hanging="2"/>
      </w:pPr>
      <w:proofErr w:type="gramStart"/>
      <w:r>
        <w:t>2.</w:t>
      </w:r>
      <w:r>
        <w:t xml:space="preserve"> </w:t>
      </w:r>
      <w:r>
        <w:tab/>
        <w:t>In any school identified as a Title</w:t>
      </w:r>
      <w:proofErr w:type="gramEnd"/>
      <w:r>
        <w:t xml:space="preserve"> I program improvement school pursuant to 20 USC 6316, identification of students eligible for school choice and supplemental educational services</w:t>
      </w:r>
    </w:p>
    <w:p w:rsidR="00DE5872" w:rsidRDefault="00DE5872" w:rsidP="00DE5872">
      <w:pPr>
        <w:ind w:left="0" w:hanging="2"/>
      </w:pPr>
    </w:p>
    <w:p w:rsidR="00DE5872" w:rsidRDefault="00DE5872" w:rsidP="00DE5872">
      <w:pPr>
        <w:ind w:left="0" w:hanging="2"/>
        <w:rPr>
          <w:sz w:val="20"/>
          <w:szCs w:val="20"/>
        </w:rPr>
      </w:pPr>
      <w:r>
        <w:rPr>
          <w:i/>
          <w:sz w:val="20"/>
          <w:szCs w:val="20"/>
        </w:rPr>
        <w:t>(cf. 0520.2 - Title I Program Improvement Schools)</w:t>
      </w:r>
    </w:p>
    <w:p w:rsidR="00DE5872" w:rsidRDefault="00DE5872" w:rsidP="00DE5872">
      <w:pPr>
        <w:ind w:left="0" w:hanging="2"/>
        <w:rPr>
          <w:sz w:val="20"/>
          <w:szCs w:val="20"/>
        </w:rPr>
      </w:pPr>
      <w:r>
        <w:rPr>
          <w:i/>
          <w:sz w:val="20"/>
          <w:szCs w:val="20"/>
        </w:rPr>
        <w:t>(cf. 5125 - Student Records)</w:t>
      </w:r>
    </w:p>
    <w:p w:rsidR="00DE5872" w:rsidRDefault="00DE5872" w:rsidP="00DE5872">
      <w:pPr>
        <w:ind w:left="0" w:hanging="2"/>
        <w:rPr>
          <w:sz w:val="20"/>
          <w:szCs w:val="20"/>
        </w:rPr>
      </w:pPr>
      <w:r>
        <w:rPr>
          <w:i/>
          <w:sz w:val="20"/>
          <w:szCs w:val="20"/>
        </w:rPr>
        <w:t>(cf. 6162.51 - Standardized Testing and Reporting Program)</w:t>
      </w:r>
    </w:p>
    <w:p w:rsidR="00DE5872" w:rsidRDefault="00DE5872" w:rsidP="00DE5872">
      <w:pPr>
        <w:ind w:left="0" w:hanging="2"/>
        <w:rPr>
          <w:sz w:val="20"/>
          <w:szCs w:val="20"/>
        </w:rPr>
      </w:pPr>
      <w:r>
        <w:rPr>
          <w:i/>
          <w:sz w:val="20"/>
          <w:szCs w:val="20"/>
        </w:rPr>
        <w:t>(cf. 6171 - Title I Programs)</w:t>
      </w:r>
    </w:p>
    <w:p w:rsidR="00DE5872" w:rsidRDefault="00DE5872" w:rsidP="00DE5872">
      <w:pPr>
        <w:ind w:left="0" w:hanging="2"/>
      </w:pPr>
    </w:p>
    <w:p w:rsidR="00DE5872" w:rsidRDefault="00DE5872" w:rsidP="00DE5872">
      <w:pPr>
        <w:ind w:left="0" w:hanging="2"/>
      </w:pPr>
      <w:r>
        <w:t xml:space="preserve">The Board further authorizes the release of information on the school lunch program application to the local agency that determines </w:t>
      </w:r>
      <w:proofErr w:type="spellStart"/>
      <w:r>
        <w:t>Medi</w:t>
      </w:r>
      <w:proofErr w:type="spellEnd"/>
      <w:r>
        <w:t>-Cal program eligibility, provided that the student is approved for free meals and the parent/guardian consents to the sharing of information in accordance with Education Code 49557.2.</w:t>
      </w:r>
    </w:p>
    <w:p w:rsidR="00DE5872" w:rsidRDefault="00DE5872" w:rsidP="00DE5872">
      <w:pPr>
        <w:ind w:left="0" w:hanging="2"/>
      </w:pPr>
    </w:p>
    <w:p w:rsidR="00DE5872" w:rsidRDefault="00DE5872" w:rsidP="00DE5872">
      <w:pPr>
        <w:ind w:left="0" w:hanging="2"/>
        <w:rPr>
          <w:sz w:val="20"/>
          <w:szCs w:val="20"/>
        </w:rPr>
      </w:pPr>
      <w:r>
        <w:rPr>
          <w:i/>
          <w:sz w:val="20"/>
          <w:szCs w:val="20"/>
        </w:rPr>
        <w:t>(cf. 5141.6 - School Health Services)</w:t>
      </w:r>
    </w:p>
    <w:p w:rsidR="00DE5872" w:rsidRDefault="00DE5872" w:rsidP="00DE5872">
      <w:pPr>
        <w:ind w:left="0" w:hanging="2"/>
      </w:pPr>
    </w:p>
    <w:p w:rsidR="00DE5872" w:rsidRDefault="00DE5872" w:rsidP="00DE5872">
      <w:pPr>
        <w:ind w:left="0" w:hanging="2"/>
      </w:pPr>
      <w:r>
        <w:t xml:space="preserve">In addition, information on the school lunch program application may be released to the local agency that determines eligibility for participation in the </w:t>
      </w:r>
      <w:proofErr w:type="spellStart"/>
      <w:r>
        <w:t>CalFresh</w:t>
      </w:r>
      <w:proofErr w:type="spellEnd"/>
      <w:r>
        <w:t xml:space="preserve"> program or other nutrition assistance program, provided the student whose information is to be released is approved for free or reduced-price meals and his/her parent/guardian consents to the sharing of the information.  </w:t>
      </w:r>
      <w:proofErr w:type="gramStart"/>
      <w:r>
        <w:t xml:space="preserve">Prior to releasing information to any such local agency, the Superintendent or designee and the local agency shall enter into a memorandum of understanding that, at a minimum, shall include the roles and responsibilities of the district and the local agency, the process for sharing the information, and a statement that the local agency may use the information only for purposes directly related to the enrollment of families in the </w:t>
      </w:r>
      <w:proofErr w:type="spellStart"/>
      <w:r>
        <w:t>CalFresh</w:t>
      </w:r>
      <w:proofErr w:type="spellEnd"/>
      <w:r>
        <w:t xml:space="preserve"> or other nutrition assistance program.</w:t>
      </w:r>
      <w:proofErr w:type="gramEnd"/>
      <w:r>
        <w:t xml:space="preserve">  (Education Code 49557.3, 49558)</w:t>
      </w:r>
    </w:p>
    <w:p w:rsidR="00DE5872" w:rsidRDefault="00DE5872" w:rsidP="00DE5872">
      <w:pPr>
        <w:ind w:left="0" w:hanging="2"/>
      </w:pPr>
    </w:p>
    <w:p w:rsidR="00DE5872" w:rsidRDefault="00DE5872" w:rsidP="00DE5872">
      <w:pPr>
        <w:ind w:left="0" w:hanging="2"/>
      </w:pPr>
    </w:p>
    <w:p w:rsidR="00DE5872" w:rsidRDefault="00DE5872" w:rsidP="00DE5872">
      <w:pPr>
        <w:ind w:left="0" w:hanging="2"/>
      </w:pPr>
    </w:p>
    <w:p w:rsidR="00DE5872" w:rsidRDefault="00DE5872" w:rsidP="00DE5872">
      <w:pPr>
        <w:ind w:left="0" w:hanging="2"/>
        <w:rPr>
          <w:sz w:val="20"/>
          <w:szCs w:val="20"/>
        </w:rPr>
      </w:pPr>
      <w:r>
        <w:rPr>
          <w:i/>
          <w:sz w:val="20"/>
          <w:szCs w:val="20"/>
        </w:rPr>
        <w:t>Legal Reference:  (see next page)</w:t>
      </w:r>
    </w:p>
    <w:p w:rsidR="00DE5872" w:rsidRDefault="00DE5872" w:rsidP="00DE5872">
      <w:pPr>
        <w:ind w:left="0" w:hanging="2"/>
      </w:pPr>
    </w:p>
    <w:p w:rsidR="00DE5872" w:rsidRDefault="00DE5872" w:rsidP="00DE5872">
      <w:pPr>
        <w:ind w:left="0" w:hanging="2"/>
      </w:pPr>
    </w:p>
    <w:p w:rsidR="00DE5872" w:rsidRDefault="00DE5872" w:rsidP="00DE5872">
      <w:pPr>
        <w:ind w:left="0" w:hanging="2"/>
      </w:pPr>
    </w:p>
    <w:p w:rsidR="00DE5872" w:rsidRDefault="00DE5872" w:rsidP="00DE5872">
      <w:pPr>
        <w:ind w:left="0" w:hanging="2"/>
      </w:pPr>
    </w:p>
    <w:p w:rsidR="00DE5872" w:rsidRDefault="00DE5872" w:rsidP="00DE5872">
      <w:pPr>
        <w:ind w:left="0" w:hanging="2"/>
      </w:pPr>
    </w:p>
    <w:p w:rsidR="00DE5872" w:rsidRDefault="00DE5872" w:rsidP="00DE5872">
      <w:pPr>
        <w:ind w:left="0" w:hanging="2"/>
      </w:pPr>
    </w:p>
    <w:p w:rsidR="00DE5872" w:rsidRDefault="00DE5872" w:rsidP="00DE5872">
      <w:pPr>
        <w:ind w:left="0" w:hanging="2"/>
      </w:pPr>
    </w:p>
    <w:p w:rsidR="00DE5872" w:rsidRDefault="00DE5872" w:rsidP="00DE5872">
      <w:pPr>
        <w:ind w:left="0" w:hanging="2"/>
      </w:pPr>
    </w:p>
    <w:p w:rsidR="00DE5872" w:rsidRDefault="00DE5872" w:rsidP="00DE5872">
      <w:pPr>
        <w:ind w:left="0" w:hanging="2"/>
      </w:pPr>
      <w:r>
        <w:tab/>
      </w:r>
      <w:r>
        <w:tab/>
        <w:t>BP 3553(c)</w:t>
      </w:r>
    </w:p>
    <w:p w:rsidR="00DE5872" w:rsidRDefault="00DE5872" w:rsidP="00DE5872">
      <w:pPr>
        <w:ind w:left="0" w:hanging="2"/>
      </w:pPr>
      <w:r>
        <w:rPr>
          <w:b/>
        </w:rPr>
        <w:t xml:space="preserve">FREE AND REDUCED PRICE </w:t>
      </w:r>
      <w:proofErr w:type="gramStart"/>
      <w:r>
        <w:rPr>
          <w:b/>
        </w:rPr>
        <w:t xml:space="preserve">MEALS  </w:t>
      </w:r>
      <w:r>
        <w:t>(</w:t>
      </w:r>
      <w:proofErr w:type="gramEnd"/>
      <w:r>
        <w:t>continued)</w:t>
      </w:r>
    </w:p>
    <w:p w:rsidR="00DE5872" w:rsidRDefault="00DE5872" w:rsidP="00DE5872">
      <w:pPr>
        <w:ind w:left="0" w:hanging="2"/>
      </w:pPr>
    </w:p>
    <w:p w:rsidR="00DE5872" w:rsidRDefault="00DE5872" w:rsidP="00DE5872">
      <w:pPr>
        <w:ind w:left="0" w:hanging="2"/>
      </w:pPr>
    </w:p>
    <w:p w:rsidR="00DE5872" w:rsidRDefault="00DE5872" w:rsidP="00DE5872">
      <w:pPr>
        <w:ind w:left="0" w:hanging="2"/>
      </w:pPr>
    </w:p>
    <w:p w:rsidR="00DE5872" w:rsidRDefault="00DE5872" w:rsidP="00DE5872">
      <w:pPr>
        <w:ind w:left="0" w:hanging="2"/>
        <w:rPr>
          <w:sz w:val="20"/>
          <w:szCs w:val="20"/>
        </w:rPr>
      </w:pPr>
      <w:r>
        <w:rPr>
          <w:i/>
          <w:sz w:val="20"/>
          <w:szCs w:val="20"/>
        </w:rPr>
        <w:t>Legal Reference:</w:t>
      </w:r>
    </w:p>
    <w:p w:rsidR="00DE5872" w:rsidRDefault="00DE5872" w:rsidP="00DE5872">
      <w:pPr>
        <w:ind w:left="0" w:hanging="2"/>
        <w:jc w:val="left"/>
        <w:rPr>
          <w:sz w:val="20"/>
          <w:szCs w:val="20"/>
          <w:u w:val="single"/>
        </w:rPr>
      </w:pPr>
      <w:r>
        <w:rPr>
          <w:i/>
          <w:sz w:val="20"/>
          <w:szCs w:val="20"/>
          <w:u w:val="single"/>
        </w:rPr>
        <w:t>EDUCATION CODE</w:t>
      </w:r>
    </w:p>
    <w:p w:rsidR="00DE5872" w:rsidRDefault="00DE5872" w:rsidP="00DE5872">
      <w:pPr>
        <w:ind w:left="0" w:hanging="2"/>
        <w:jc w:val="left"/>
        <w:rPr>
          <w:sz w:val="20"/>
          <w:szCs w:val="20"/>
        </w:rPr>
      </w:pPr>
      <w:proofErr w:type="gramStart"/>
      <w:r>
        <w:rPr>
          <w:i/>
          <w:sz w:val="20"/>
          <w:szCs w:val="20"/>
        </w:rPr>
        <w:t>48980  Notice</w:t>
      </w:r>
      <w:proofErr w:type="gramEnd"/>
      <w:r>
        <w:rPr>
          <w:i/>
          <w:sz w:val="20"/>
          <w:szCs w:val="20"/>
        </w:rPr>
        <w:t xml:space="preserve"> at beginning of term</w:t>
      </w:r>
    </w:p>
    <w:p w:rsidR="00DE5872" w:rsidRDefault="00DE5872" w:rsidP="00DE5872">
      <w:pPr>
        <w:ind w:left="0" w:hanging="2"/>
        <w:jc w:val="left"/>
        <w:rPr>
          <w:sz w:val="20"/>
          <w:szCs w:val="20"/>
        </w:rPr>
      </w:pPr>
      <w:r>
        <w:rPr>
          <w:i/>
          <w:sz w:val="20"/>
          <w:szCs w:val="20"/>
        </w:rPr>
        <w:t>49430-</w:t>
      </w:r>
      <w:proofErr w:type="gramStart"/>
      <w:r>
        <w:rPr>
          <w:i/>
          <w:sz w:val="20"/>
          <w:szCs w:val="20"/>
        </w:rPr>
        <w:t>49436  Pupil</w:t>
      </w:r>
      <w:proofErr w:type="gramEnd"/>
      <w:r>
        <w:rPr>
          <w:i/>
          <w:sz w:val="20"/>
          <w:szCs w:val="20"/>
        </w:rPr>
        <w:t xml:space="preserve"> Nutrition, Health, and Achievement Act of 2001</w:t>
      </w:r>
    </w:p>
    <w:p w:rsidR="00DE5872" w:rsidRDefault="00DE5872" w:rsidP="00DE5872">
      <w:pPr>
        <w:ind w:left="0" w:hanging="2"/>
        <w:jc w:val="left"/>
        <w:rPr>
          <w:sz w:val="20"/>
          <w:szCs w:val="20"/>
        </w:rPr>
      </w:pPr>
      <w:r>
        <w:rPr>
          <w:i/>
          <w:sz w:val="20"/>
          <w:szCs w:val="20"/>
        </w:rPr>
        <w:t>49490-</w:t>
      </w:r>
      <w:proofErr w:type="gramStart"/>
      <w:r>
        <w:rPr>
          <w:i/>
          <w:sz w:val="20"/>
          <w:szCs w:val="20"/>
        </w:rPr>
        <w:t>49494  School</w:t>
      </w:r>
      <w:proofErr w:type="gramEnd"/>
      <w:r>
        <w:rPr>
          <w:i/>
          <w:sz w:val="20"/>
          <w:szCs w:val="20"/>
        </w:rPr>
        <w:t xml:space="preserve"> breakfast and lunch programs</w:t>
      </w:r>
    </w:p>
    <w:p w:rsidR="00DE5872" w:rsidRDefault="00DE5872" w:rsidP="00DE5872">
      <w:pPr>
        <w:ind w:left="0" w:hanging="2"/>
        <w:jc w:val="left"/>
        <w:rPr>
          <w:sz w:val="20"/>
          <w:szCs w:val="20"/>
        </w:rPr>
      </w:pPr>
      <w:r>
        <w:rPr>
          <w:i/>
          <w:sz w:val="20"/>
          <w:szCs w:val="20"/>
        </w:rPr>
        <w:t>49500-</w:t>
      </w:r>
      <w:proofErr w:type="gramStart"/>
      <w:r>
        <w:rPr>
          <w:i/>
          <w:sz w:val="20"/>
          <w:szCs w:val="20"/>
        </w:rPr>
        <w:t>49505  School</w:t>
      </w:r>
      <w:proofErr w:type="gramEnd"/>
      <w:r>
        <w:rPr>
          <w:i/>
          <w:sz w:val="20"/>
          <w:szCs w:val="20"/>
        </w:rPr>
        <w:t xml:space="preserve"> meals</w:t>
      </w:r>
    </w:p>
    <w:p w:rsidR="00DE5872" w:rsidRDefault="00DE5872" w:rsidP="00DE5872">
      <w:pPr>
        <w:ind w:left="0" w:hanging="2"/>
        <w:jc w:val="left"/>
        <w:rPr>
          <w:sz w:val="20"/>
          <w:szCs w:val="20"/>
        </w:rPr>
      </w:pPr>
      <w:r>
        <w:rPr>
          <w:i/>
          <w:sz w:val="20"/>
          <w:szCs w:val="20"/>
        </w:rPr>
        <w:t>49510-</w:t>
      </w:r>
      <w:proofErr w:type="gramStart"/>
      <w:r>
        <w:rPr>
          <w:i/>
          <w:sz w:val="20"/>
          <w:szCs w:val="20"/>
        </w:rPr>
        <w:t>49520  Nutrition</w:t>
      </w:r>
      <w:proofErr w:type="gramEnd"/>
    </w:p>
    <w:p w:rsidR="00DE5872" w:rsidRDefault="00DE5872" w:rsidP="00DE5872">
      <w:pPr>
        <w:ind w:left="0" w:hanging="2"/>
        <w:jc w:val="left"/>
        <w:rPr>
          <w:sz w:val="20"/>
          <w:szCs w:val="20"/>
        </w:rPr>
      </w:pPr>
      <w:r>
        <w:rPr>
          <w:i/>
          <w:sz w:val="20"/>
          <w:szCs w:val="20"/>
        </w:rPr>
        <w:t>49530-</w:t>
      </w:r>
      <w:proofErr w:type="gramStart"/>
      <w:r>
        <w:rPr>
          <w:i/>
          <w:sz w:val="20"/>
          <w:szCs w:val="20"/>
        </w:rPr>
        <w:t>49536  Child</w:t>
      </w:r>
      <w:proofErr w:type="gramEnd"/>
      <w:r>
        <w:rPr>
          <w:i/>
          <w:sz w:val="20"/>
          <w:szCs w:val="20"/>
        </w:rPr>
        <w:t xml:space="preserve"> Nutrition Act of 1974</w:t>
      </w:r>
    </w:p>
    <w:p w:rsidR="00DE5872" w:rsidRDefault="00DE5872" w:rsidP="00DE5872">
      <w:pPr>
        <w:ind w:left="0" w:hanging="2"/>
        <w:jc w:val="left"/>
        <w:rPr>
          <w:sz w:val="20"/>
          <w:szCs w:val="20"/>
        </w:rPr>
      </w:pPr>
      <w:r>
        <w:rPr>
          <w:i/>
          <w:sz w:val="20"/>
          <w:szCs w:val="20"/>
        </w:rPr>
        <w:t>49547-</w:t>
      </w:r>
      <w:proofErr w:type="gramStart"/>
      <w:r>
        <w:rPr>
          <w:i/>
          <w:sz w:val="20"/>
          <w:szCs w:val="20"/>
        </w:rPr>
        <w:t>49548.3  Comprehensive</w:t>
      </w:r>
      <w:proofErr w:type="gramEnd"/>
      <w:r>
        <w:rPr>
          <w:i/>
          <w:sz w:val="20"/>
          <w:szCs w:val="20"/>
        </w:rPr>
        <w:t xml:space="preserve"> nutrition service</w:t>
      </w:r>
    </w:p>
    <w:p w:rsidR="00DE5872" w:rsidRDefault="00DE5872" w:rsidP="00DE5872">
      <w:pPr>
        <w:ind w:left="0" w:hanging="2"/>
        <w:jc w:val="left"/>
        <w:rPr>
          <w:sz w:val="20"/>
          <w:szCs w:val="20"/>
        </w:rPr>
      </w:pPr>
      <w:r>
        <w:rPr>
          <w:i/>
          <w:sz w:val="20"/>
          <w:szCs w:val="20"/>
        </w:rPr>
        <w:t>49550-</w:t>
      </w:r>
      <w:proofErr w:type="gramStart"/>
      <w:r>
        <w:rPr>
          <w:i/>
          <w:sz w:val="20"/>
          <w:szCs w:val="20"/>
        </w:rPr>
        <w:t>49562  Meals</w:t>
      </w:r>
      <w:proofErr w:type="gramEnd"/>
      <w:r>
        <w:rPr>
          <w:i/>
          <w:sz w:val="20"/>
          <w:szCs w:val="20"/>
        </w:rPr>
        <w:t xml:space="preserve"> for needy students</w:t>
      </w:r>
    </w:p>
    <w:p w:rsidR="00DE5872" w:rsidRDefault="00DE5872" w:rsidP="00DE5872">
      <w:pPr>
        <w:ind w:left="0" w:hanging="2"/>
        <w:jc w:val="left"/>
        <w:rPr>
          <w:sz w:val="20"/>
          <w:szCs w:val="20"/>
          <w:u w:val="single"/>
        </w:rPr>
      </w:pPr>
      <w:r>
        <w:rPr>
          <w:i/>
          <w:sz w:val="20"/>
          <w:szCs w:val="20"/>
          <w:u w:val="single"/>
        </w:rPr>
        <w:t>CODE OF REGULATIONS, TITLE 5</w:t>
      </w:r>
    </w:p>
    <w:p w:rsidR="00DE5872" w:rsidRDefault="00DE5872" w:rsidP="00DE5872">
      <w:pPr>
        <w:ind w:left="0" w:hanging="2"/>
        <w:jc w:val="left"/>
        <w:rPr>
          <w:sz w:val="20"/>
          <w:szCs w:val="20"/>
        </w:rPr>
      </w:pPr>
      <w:proofErr w:type="gramStart"/>
      <w:r>
        <w:rPr>
          <w:i/>
          <w:sz w:val="20"/>
          <w:szCs w:val="20"/>
        </w:rPr>
        <w:t>15510  Mandatory</w:t>
      </w:r>
      <w:proofErr w:type="gramEnd"/>
      <w:r>
        <w:rPr>
          <w:i/>
          <w:sz w:val="20"/>
          <w:szCs w:val="20"/>
        </w:rPr>
        <w:t xml:space="preserve"> meals for needy students</w:t>
      </w:r>
    </w:p>
    <w:p w:rsidR="00DE5872" w:rsidRDefault="00DE5872" w:rsidP="00DE5872">
      <w:pPr>
        <w:ind w:left="0" w:hanging="2"/>
        <w:jc w:val="left"/>
        <w:rPr>
          <w:sz w:val="20"/>
          <w:szCs w:val="20"/>
        </w:rPr>
      </w:pPr>
      <w:r>
        <w:rPr>
          <w:i/>
          <w:sz w:val="20"/>
          <w:szCs w:val="20"/>
        </w:rPr>
        <w:t>15530-</w:t>
      </w:r>
      <w:proofErr w:type="gramStart"/>
      <w:r>
        <w:rPr>
          <w:i/>
          <w:sz w:val="20"/>
          <w:szCs w:val="20"/>
        </w:rPr>
        <w:t>15535  Nutrition</w:t>
      </w:r>
      <w:proofErr w:type="gramEnd"/>
      <w:r>
        <w:rPr>
          <w:i/>
          <w:sz w:val="20"/>
          <w:szCs w:val="20"/>
        </w:rPr>
        <w:t xml:space="preserve"> education</w:t>
      </w:r>
    </w:p>
    <w:p w:rsidR="00DE5872" w:rsidRDefault="00DE5872" w:rsidP="00DE5872">
      <w:pPr>
        <w:ind w:left="0" w:hanging="2"/>
        <w:jc w:val="left"/>
        <w:rPr>
          <w:sz w:val="20"/>
          <w:szCs w:val="20"/>
        </w:rPr>
      </w:pPr>
      <w:r>
        <w:rPr>
          <w:i/>
          <w:sz w:val="20"/>
          <w:szCs w:val="20"/>
        </w:rPr>
        <w:t>15550-</w:t>
      </w:r>
      <w:proofErr w:type="gramStart"/>
      <w:r>
        <w:rPr>
          <w:i/>
          <w:sz w:val="20"/>
          <w:szCs w:val="20"/>
        </w:rPr>
        <w:t>15565  School</w:t>
      </w:r>
      <w:proofErr w:type="gramEnd"/>
      <w:r>
        <w:rPr>
          <w:i/>
          <w:sz w:val="20"/>
          <w:szCs w:val="20"/>
        </w:rPr>
        <w:t xml:space="preserve"> lunch and breakfast programs</w:t>
      </w:r>
    </w:p>
    <w:p w:rsidR="00DE5872" w:rsidRDefault="00DE5872" w:rsidP="00DE5872">
      <w:pPr>
        <w:ind w:left="0" w:hanging="2"/>
        <w:jc w:val="left"/>
        <w:rPr>
          <w:sz w:val="20"/>
          <w:szCs w:val="20"/>
          <w:u w:val="single"/>
        </w:rPr>
      </w:pPr>
      <w:r>
        <w:rPr>
          <w:i/>
          <w:sz w:val="20"/>
          <w:szCs w:val="20"/>
          <w:u w:val="single"/>
        </w:rPr>
        <w:t>UNITED STATES CODE, TITLE 20</w:t>
      </w:r>
    </w:p>
    <w:p w:rsidR="00DE5872" w:rsidRDefault="00DE5872" w:rsidP="00DE5872">
      <w:pPr>
        <w:ind w:left="0" w:hanging="2"/>
        <w:jc w:val="left"/>
        <w:rPr>
          <w:sz w:val="20"/>
          <w:szCs w:val="20"/>
        </w:rPr>
      </w:pPr>
      <w:proofErr w:type="gramStart"/>
      <w:r>
        <w:rPr>
          <w:i/>
          <w:sz w:val="20"/>
          <w:szCs w:val="20"/>
        </w:rPr>
        <w:t>1232g  Federal</w:t>
      </w:r>
      <w:proofErr w:type="gramEnd"/>
      <w:r>
        <w:rPr>
          <w:i/>
          <w:sz w:val="20"/>
          <w:szCs w:val="20"/>
        </w:rPr>
        <w:t xml:space="preserve"> Educational Rights and Privacy Act</w:t>
      </w:r>
    </w:p>
    <w:p w:rsidR="00DE5872" w:rsidRDefault="00DE5872" w:rsidP="00DE5872">
      <w:pPr>
        <w:ind w:left="0" w:hanging="2"/>
        <w:jc w:val="left"/>
        <w:rPr>
          <w:sz w:val="20"/>
          <w:szCs w:val="20"/>
        </w:rPr>
      </w:pPr>
      <w:r>
        <w:rPr>
          <w:i/>
          <w:sz w:val="20"/>
          <w:szCs w:val="20"/>
        </w:rPr>
        <w:t>6301-</w:t>
      </w:r>
      <w:proofErr w:type="gramStart"/>
      <w:r>
        <w:rPr>
          <w:i/>
          <w:sz w:val="20"/>
          <w:szCs w:val="20"/>
        </w:rPr>
        <w:t>6514  Title</w:t>
      </w:r>
      <w:proofErr w:type="gramEnd"/>
      <w:r>
        <w:rPr>
          <w:i/>
          <w:sz w:val="20"/>
          <w:szCs w:val="20"/>
        </w:rPr>
        <w:t xml:space="preserve"> I programs</w:t>
      </w:r>
    </w:p>
    <w:p w:rsidR="00DE5872" w:rsidRDefault="00DE5872" w:rsidP="00DE5872">
      <w:pPr>
        <w:ind w:left="0" w:hanging="2"/>
        <w:jc w:val="left"/>
        <w:rPr>
          <w:sz w:val="20"/>
          <w:szCs w:val="20"/>
          <w:u w:val="single"/>
        </w:rPr>
      </w:pPr>
      <w:r>
        <w:rPr>
          <w:i/>
          <w:sz w:val="20"/>
          <w:szCs w:val="20"/>
          <w:u w:val="single"/>
        </w:rPr>
        <w:t>UNITED STATES CODE, TITLE 42</w:t>
      </w:r>
    </w:p>
    <w:p w:rsidR="00DE5872" w:rsidRDefault="00DE5872" w:rsidP="00DE5872">
      <w:pPr>
        <w:ind w:left="0" w:hanging="2"/>
        <w:jc w:val="left"/>
        <w:rPr>
          <w:sz w:val="20"/>
          <w:szCs w:val="20"/>
        </w:rPr>
      </w:pPr>
      <w:r>
        <w:rPr>
          <w:i/>
          <w:sz w:val="20"/>
          <w:szCs w:val="20"/>
        </w:rPr>
        <w:t>1751-</w:t>
      </w:r>
      <w:proofErr w:type="gramStart"/>
      <w:r>
        <w:rPr>
          <w:i/>
          <w:sz w:val="20"/>
          <w:szCs w:val="20"/>
        </w:rPr>
        <w:t>1769j  School</w:t>
      </w:r>
      <w:proofErr w:type="gramEnd"/>
      <w:r>
        <w:rPr>
          <w:i/>
          <w:sz w:val="20"/>
          <w:szCs w:val="20"/>
        </w:rPr>
        <w:t xml:space="preserve"> lunch program</w:t>
      </w:r>
    </w:p>
    <w:p w:rsidR="00DE5872" w:rsidRDefault="00DE5872" w:rsidP="00DE5872">
      <w:pPr>
        <w:ind w:left="0" w:hanging="2"/>
        <w:jc w:val="left"/>
        <w:rPr>
          <w:sz w:val="20"/>
          <w:szCs w:val="20"/>
        </w:rPr>
      </w:pPr>
      <w:r>
        <w:rPr>
          <w:i/>
          <w:sz w:val="20"/>
          <w:szCs w:val="20"/>
        </w:rPr>
        <w:t>1771-</w:t>
      </w:r>
      <w:proofErr w:type="gramStart"/>
      <w:r>
        <w:rPr>
          <w:i/>
          <w:sz w:val="20"/>
          <w:szCs w:val="20"/>
        </w:rPr>
        <w:t>1791  Child</w:t>
      </w:r>
      <w:proofErr w:type="gramEnd"/>
      <w:r>
        <w:rPr>
          <w:i/>
          <w:sz w:val="20"/>
          <w:szCs w:val="20"/>
        </w:rPr>
        <w:t xml:space="preserve"> nutrition, especially:</w:t>
      </w:r>
    </w:p>
    <w:p w:rsidR="00DE5872" w:rsidRDefault="00DE5872" w:rsidP="00DE5872">
      <w:pPr>
        <w:ind w:left="0" w:hanging="2"/>
        <w:jc w:val="left"/>
        <w:rPr>
          <w:sz w:val="20"/>
          <w:szCs w:val="20"/>
        </w:rPr>
      </w:pPr>
      <w:proofErr w:type="gramStart"/>
      <w:r>
        <w:rPr>
          <w:i/>
          <w:sz w:val="20"/>
          <w:szCs w:val="20"/>
        </w:rPr>
        <w:t>1773  School</w:t>
      </w:r>
      <w:proofErr w:type="gramEnd"/>
      <w:r>
        <w:rPr>
          <w:i/>
          <w:sz w:val="20"/>
          <w:szCs w:val="20"/>
        </w:rPr>
        <w:t xml:space="preserve"> breakfast program</w:t>
      </w:r>
    </w:p>
    <w:p w:rsidR="00DE5872" w:rsidRDefault="00DE5872" w:rsidP="00DE5872">
      <w:pPr>
        <w:ind w:left="0" w:hanging="2"/>
        <w:jc w:val="left"/>
        <w:rPr>
          <w:sz w:val="20"/>
          <w:szCs w:val="20"/>
          <w:u w:val="single"/>
        </w:rPr>
      </w:pPr>
      <w:r>
        <w:rPr>
          <w:i/>
          <w:sz w:val="20"/>
          <w:szCs w:val="20"/>
          <w:u w:val="single"/>
        </w:rPr>
        <w:t>CODE OF FEDERAL REGULATIONS, TITLE 7</w:t>
      </w:r>
    </w:p>
    <w:p w:rsidR="00DE5872" w:rsidRDefault="00DE5872" w:rsidP="00DE5872">
      <w:pPr>
        <w:ind w:left="0" w:hanging="2"/>
        <w:jc w:val="left"/>
        <w:rPr>
          <w:sz w:val="20"/>
          <w:szCs w:val="20"/>
        </w:rPr>
      </w:pPr>
      <w:r>
        <w:rPr>
          <w:i/>
          <w:sz w:val="20"/>
          <w:szCs w:val="20"/>
        </w:rPr>
        <w:t>210.1-</w:t>
      </w:r>
      <w:proofErr w:type="gramStart"/>
      <w:r>
        <w:rPr>
          <w:i/>
          <w:sz w:val="20"/>
          <w:szCs w:val="20"/>
        </w:rPr>
        <w:t>210.31  National</w:t>
      </w:r>
      <w:proofErr w:type="gramEnd"/>
      <w:r>
        <w:rPr>
          <w:i/>
          <w:sz w:val="20"/>
          <w:szCs w:val="20"/>
        </w:rPr>
        <w:t xml:space="preserve"> School Lunch Program</w:t>
      </w:r>
    </w:p>
    <w:p w:rsidR="00DE5872" w:rsidRDefault="00DE5872" w:rsidP="00DE5872">
      <w:pPr>
        <w:ind w:left="0" w:hanging="2"/>
        <w:jc w:val="left"/>
        <w:rPr>
          <w:sz w:val="20"/>
          <w:szCs w:val="20"/>
        </w:rPr>
      </w:pPr>
      <w:r>
        <w:rPr>
          <w:i/>
          <w:sz w:val="20"/>
          <w:szCs w:val="20"/>
        </w:rPr>
        <w:t>220.10-</w:t>
      </w:r>
      <w:proofErr w:type="gramStart"/>
      <w:r>
        <w:rPr>
          <w:i/>
          <w:sz w:val="20"/>
          <w:szCs w:val="20"/>
        </w:rPr>
        <w:t>220.21  National</w:t>
      </w:r>
      <w:proofErr w:type="gramEnd"/>
      <w:r>
        <w:rPr>
          <w:i/>
          <w:sz w:val="20"/>
          <w:szCs w:val="20"/>
        </w:rPr>
        <w:t xml:space="preserve"> School Breakfast Program</w:t>
      </w:r>
    </w:p>
    <w:p w:rsidR="00DE5872" w:rsidRDefault="00DE5872" w:rsidP="00DE5872">
      <w:pPr>
        <w:ind w:left="0" w:hanging="2"/>
        <w:jc w:val="left"/>
        <w:rPr>
          <w:sz w:val="20"/>
          <w:szCs w:val="20"/>
        </w:rPr>
      </w:pPr>
      <w:r>
        <w:rPr>
          <w:i/>
          <w:sz w:val="20"/>
          <w:szCs w:val="20"/>
        </w:rPr>
        <w:t>245.1-</w:t>
      </w:r>
      <w:proofErr w:type="gramStart"/>
      <w:r>
        <w:rPr>
          <w:i/>
          <w:sz w:val="20"/>
          <w:szCs w:val="20"/>
        </w:rPr>
        <w:t>245.13  Determination</w:t>
      </w:r>
      <w:proofErr w:type="gramEnd"/>
      <w:r>
        <w:rPr>
          <w:i/>
          <w:sz w:val="20"/>
          <w:szCs w:val="20"/>
        </w:rPr>
        <w:t xml:space="preserve"> of eligibility for free and reduced-price meals and free milk</w:t>
      </w:r>
    </w:p>
    <w:p w:rsidR="00DE5872" w:rsidRDefault="00DE5872" w:rsidP="00DE5872">
      <w:pPr>
        <w:ind w:left="0" w:hanging="2"/>
      </w:pPr>
    </w:p>
    <w:p w:rsidR="00DE5872" w:rsidRDefault="00DE5872" w:rsidP="00DE5872">
      <w:pPr>
        <w:ind w:left="0" w:hanging="2"/>
      </w:pPr>
    </w:p>
    <w:p w:rsidR="00DE5872" w:rsidRDefault="00DE5872" w:rsidP="00DE5872">
      <w:pPr>
        <w:ind w:left="0" w:hanging="2"/>
      </w:pPr>
    </w:p>
    <w:p w:rsidR="00DE5872" w:rsidRDefault="00DE5872" w:rsidP="00DE5872">
      <w:pPr>
        <w:ind w:left="0" w:hanging="2"/>
        <w:rPr>
          <w:sz w:val="20"/>
          <w:szCs w:val="20"/>
        </w:rPr>
      </w:pPr>
      <w:r>
        <w:rPr>
          <w:i/>
          <w:sz w:val="20"/>
          <w:szCs w:val="20"/>
        </w:rPr>
        <w:t>Management Resources:  (see next page)</w:t>
      </w:r>
    </w:p>
    <w:p w:rsidR="00DE5872" w:rsidRDefault="00DE5872" w:rsidP="00DE5872">
      <w:pPr>
        <w:ind w:left="0" w:hanging="2"/>
      </w:pPr>
    </w:p>
    <w:p w:rsidR="00DE5872" w:rsidRDefault="00DE5872" w:rsidP="00DE5872">
      <w:pPr>
        <w:ind w:left="0" w:hanging="2"/>
      </w:pPr>
    </w:p>
    <w:p w:rsidR="00DE5872" w:rsidRDefault="00DE5872" w:rsidP="00DE5872">
      <w:pPr>
        <w:ind w:left="0" w:hanging="2"/>
      </w:pPr>
    </w:p>
    <w:p w:rsidR="00DE5872" w:rsidRDefault="00DE5872" w:rsidP="00DE5872">
      <w:pPr>
        <w:ind w:left="0" w:hanging="2"/>
      </w:pPr>
    </w:p>
    <w:p w:rsidR="00DE5872" w:rsidRDefault="00DE5872" w:rsidP="00DE5872">
      <w:pPr>
        <w:ind w:left="0" w:hanging="2"/>
      </w:pPr>
    </w:p>
    <w:p w:rsidR="00DE5872" w:rsidRDefault="00DE5872" w:rsidP="00DE5872">
      <w:pPr>
        <w:ind w:left="0" w:hanging="2"/>
      </w:pPr>
    </w:p>
    <w:p w:rsidR="00DE5872" w:rsidRDefault="00DE5872" w:rsidP="00DE5872">
      <w:pPr>
        <w:ind w:left="0" w:hanging="2"/>
      </w:pPr>
    </w:p>
    <w:p w:rsidR="00DE5872" w:rsidRDefault="00DE5872" w:rsidP="00DE5872">
      <w:pPr>
        <w:ind w:left="0" w:hanging="2"/>
      </w:pPr>
    </w:p>
    <w:p w:rsidR="00DE5872" w:rsidRDefault="00DE5872" w:rsidP="00DE5872">
      <w:pPr>
        <w:ind w:left="0" w:hanging="2"/>
      </w:pPr>
    </w:p>
    <w:p w:rsidR="00DE5872" w:rsidRDefault="00DE5872" w:rsidP="00DE5872">
      <w:pPr>
        <w:ind w:left="0" w:hanging="2"/>
      </w:pPr>
    </w:p>
    <w:p w:rsidR="00DE5872" w:rsidRDefault="00DE5872" w:rsidP="00DE5872">
      <w:pPr>
        <w:ind w:left="0" w:hanging="2"/>
      </w:pPr>
    </w:p>
    <w:p w:rsidR="00DE5872" w:rsidRDefault="00DE5872" w:rsidP="00DE5872">
      <w:pPr>
        <w:ind w:left="0" w:hanging="2"/>
      </w:pPr>
    </w:p>
    <w:p w:rsidR="00DE5872" w:rsidRDefault="00DE5872" w:rsidP="00DE5872">
      <w:pPr>
        <w:ind w:left="0" w:hanging="2"/>
      </w:pPr>
    </w:p>
    <w:p w:rsidR="00DE5872" w:rsidRDefault="00DE5872" w:rsidP="00DE5872">
      <w:pPr>
        <w:ind w:left="0" w:hanging="2"/>
      </w:pPr>
    </w:p>
    <w:p w:rsidR="00DE5872" w:rsidRDefault="00DE5872" w:rsidP="00DE5872">
      <w:pPr>
        <w:ind w:left="0" w:hanging="2"/>
      </w:pPr>
    </w:p>
    <w:p w:rsidR="00DE5872" w:rsidRDefault="00DE5872" w:rsidP="00DE5872">
      <w:pPr>
        <w:ind w:left="0" w:hanging="2"/>
      </w:pPr>
    </w:p>
    <w:p w:rsidR="00DE5872" w:rsidRDefault="00DE5872" w:rsidP="00DE5872">
      <w:pPr>
        <w:ind w:left="0" w:hanging="2"/>
      </w:pPr>
    </w:p>
    <w:p w:rsidR="00DE5872" w:rsidRDefault="00DE5872" w:rsidP="00DE5872">
      <w:pPr>
        <w:ind w:left="0" w:hanging="2"/>
      </w:pPr>
    </w:p>
    <w:p w:rsidR="00DE5872" w:rsidRDefault="00DE5872" w:rsidP="00DE5872">
      <w:pPr>
        <w:ind w:left="0" w:hanging="2"/>
      </w:pPr>
    </w:p>
    <w:p w:rsidR="00DE5872" w:rsidRDefault="00DE5872" w:rsidP="00DE5872">
      <w:pPr>
        <w:ind w:left="0" w:hanging="2"/>
      </w:pPr>
      <w:r>
        <w:tab/>
      </w:r>
      <w:r>
        <w:tab/>
      </w:r>
      <w:r>
        <w:t>BP 3553(d)</w:t>
      </w:r>
    </w:p>
    <w:p w:rsidR="00DE5872" w:rsidRDefault="00DE5872" w:rsidP="00DE5872">
      <w:pPr>
        <w:ind w:left="0" w:hanging="2"/>
      </w:pPr>
      <w:r>
        <w:rPr>
          <w:b/>
        </w:rPr>
        <w:t xml:space="preserve">FREE AND REDUCED PRICE </w:t>
      </w:r>
      <w:proofErr w:type="gramStart"/>
      <w:r>
        <w:rPr>
          <w:b/>
        </w:rPr>
        <w:t xml:space="preserve">MEALS  </w:t>
      </w:r>
      <w:r>
        <w:t>(</w:t>
      </w:r>
      <w:proofErr w:type="gramEnd"/>
      <w:r>
        <w:t>continued)</w:t>
      </w:r>
    </w:p>
    <w:p w:rsidR="00DE5872" w:rsidRDefault="00DE5872" w:rsidP="00DE5872">
      <w:pPr>
        <w:ind w:left="0" w:hanging="2"/>
      </w:pPr>
    </w:p>
    <w:p w:rsidR="00DE5872" w:rsidRDefault="00DE5872" w:rsidP="00DE5872">
      <w:pPr>
        <w:ind w:left="0" w:hanging="2"/>
      </w:pPr>
    </w:p>
    <w:p w:rsidR="00DE5872" w:rsidRDefault="00DE5872" w:rsidP="00DE5872">
      <w:pPr>
        <w:ind w:left="0" w:hanging="2"/>
      </w:pPr>
    </w:p>
    <w:p w:rsidR="00DE5872" w:rsidRDefault="00DE5872" w:rsidP="00DE5872">
      <w:pPr>
        <w:ind w:left="0" w:hanging="2"/>
        <w:rPr>
          <w:sz w:val="20"/>
          <w:szCs w:val="20"/>
        </w:rPr>
      </w:pPr>
      <w:r>
        <w:rPr>
          <w:i/>
          <w:sz w:val="20"/>
          <w:szCs w:val="20"/>
        </w:rPr>
        <w:t>Management Resources:</w:t>
      </w:r>
    </w:p>
    <w:p w:rsidR="00DE5872" w:rsidRDefault="00DE5872" w:rsidP="00DE5872">
      <w:pPr>
        <w:ind w:left="0" w:hanging="2"/>
        <w:jc w:val="left"/>
        <w:rPr>
          <w:sz w:val="20"/>
          <w:szCs w:val="20"/>
          <w:u w:val="single"/>
        </w:rPr>
      </w:pPr>
      <w:r>
        <w:rPr>
          <w:i/>
          <w:sz w:val="20"/>
          <w:szCs w:val="20"/>
          <w:u w:val="single"/>
        </w:rPr>
        <w:t>CSBA PUBLICATIONS</w:t>
      </w:r>
    </w:p>
    <w:p w:rsidR="00DE5872" w:rsidRDefault="00DE5872" w:rsidP="00DE5872">
      <w:pPr>
        <w:ind w:left="0" w:hanging="2"/>
        <w:jc w:val="left"/>
        <w:rPr>
          <w:sz w:val="20"/>
          <w:szCs w:val="20"/>
        </w:rPr>
      </w:pPr>
      <w:r>
        <w:rPr>
          <w:i/>
          <w:sz w:val="20"/>
          <w:szCs w:val="20"/>
          <w:u w:val="single"/>
        </w:rPr>
        <w:t>Monitoring for Success: Student Wellness Policy Implementation Monitoring Report and Guide</w:t>
      </w:r>
      <w:r>
        <w:rPr>
          <w:i/>
          <w:sz w:val="20"/>
          <w:szCs w:val="20"/>
        </w:rPr>
        <w:t>, 2007</w:t>
      </w:r>
    </w:p>
    <w:p w:rsidR="00DE5872" w:rsidRDefault="00DE5872" w:rsidP="00DE5872">
      <w:pPr>
        <w:ind w:left="0" w:hanging="2"/>
        <w:jc w:val="left"/>
        <w:rPr>
          <w:sz w:val="20"/>
          <w:szCs w:val="20"/>
        </w:rPr>
      </w:pPr>
      <w:r>
        <w:rPr>
          <w:i/>
          <w:sz w:val="20"/>
          <w:szCs w:val="20"/>
          <w:u w:val="single"/>
        </w:rPr>
        <w:t>Student Wellness: A Healthy Food and Physical Activity Policy Resource Guide</w:t>
      </w:r>
      <w:r>
        <w:rPr>
          <w:i/>
          <w:sz w:val="20"/>
          <w:szCs w:val="20"/>
        </w:rPr>
        <w:t>, rev. April 2006</w:t>
      </w:r>
    </w:p>
    <w:p w:rsidR="00DE5872" w:rsidRDefault="00DE5872" w:rsidP="00DE5872">
      <w:pPr>
        <w:ind w:left="0" w:hanging="2"/>
        <w:jc w:val="left"/>
        <w:rPr>
          <w:sz w:val="20"/>
          <w:szCs w:val="20"/>
          <w:u w:val="single"/>
        </w:rPr>
      </w:pPr>
      <w:r>
        <w:rPr>
          <w:i/>
          <w:sz w:val="20"/>
          <w:szCs w:val="20"/>
          <w:u w:val="single"/>
        </w:rPr>
        <w:t>CALIFORNIA DEPARTMENT OF EDUCATION MANAGEMENT BULLETINS</w:t>
      </w:r>
    </w:p>
    <w:p w:rsidR="00DE5872" w:rsidRDefault="00DE5872" w:rsidP="00DE5872">
      <w:pPr>
        <w:ind w:left="0" w:hanging="2"/>
        <w:jc w:val="left"/>
        <w:rPr>
          <w:color w:val="000000"/>
          <w:sz w:val="20"/>
          <w:szCs w:val="20"/>
        </w:rPr>
      </w:pPr>
      <w:r>
        <w:rPr>
          <w:i/>
          <w:color w:val="000000"/>
          <w:sz w:val="20"/>
          <w:szCs w:val="20"/>
        </w:rPr>
        <w:t>USDA-SNP-07-</w:t>
      </w:r>
      <w:proofErr w:type="gramStart"/>
      <w:r>
        <w:rPr>
          <w:i/>
          <w:color w:val="000000"/>
          <w:sz w:val="20"/>
          <w:szCs w:val="20"/>
        </w:rPr>
        <w:t>2010  Change</w:t>
      </w:r>
      <w:proofErr w:type="gramEnd"/>
      <w:r>
        <w:rPr>
          <w:i/>
          <w:color w:val="000000"/>
          <w:sz w:val="20"/>
          <w:szCs w:val="20"/>
        </w:rPr>
        <w:t xml:space="preserve"> in Free and Reduced-Price Meal Application Approval Process, September 2010</w:t>
      </w:r>
    </w:p>
    <w:p w:rsidR="00DE5872" w:rsidRDefault="00DE5872" w:rsidP="00DE5872">
      <w:pPr>
        <w:ind w:left="0" w:hanging="2"/>
        <w:jc w:val="left"/>
        <w:rPr>
          <w:color w:val="000000"/>
          <w:sz w:val="20"/>
          <w:szCs w:val="20"/>
        </w:rPr>
      </w:pPr>
      <w:r>
        <w:rPr>
          <w:i/>
          <w:color w:val="000000"/>
          <w:sz w:val="20"/>
          <w:szCs w:val="20"/>
        </w:rPr>
        <w:t>NSD-SNP-12-</w:t>
      </w:r>
      <w:proofErr w:type="gramStart"/>
      <w:r>
        <w:rPr>
          <w:i/>
          <w:color w:val="000000"/>
          <w:sz w:val="20"/>
          <w:szCs w:val="20"/>
        </w:rPr>
        <w:t>2010  Clarification</w:t>
      </w:r>
      <w:proofErr w:type="gramEnd"/>
      <w:r>
        <w:rPr>
          <w:i/>
          <w:color w:val="000000"/>
          <w:sz w:val="20"/>
          <w:szCs w:val="20"/>
        </w:rPr>
        <w:t xml:space="preserve"> Regarding the Ability to Share Student Meal Program Eligibility Information Between School Food Authorities, April 2010</w:t>
      </w:r>
    </w:p>
    <w:p w:rsidR="00DE5872" w:rsidRDefault="00DE5872" w:rsidP="00DE5872">
      <w:pPr>
        <w:ind w:left="0" w:hanging="2"/>
        <w:jc w:val="left"/>
        <w:rPr>
          <w:sz w:val="20"/>
          <w:szCs w:val="20"/>
        </w:rPr>
      </w:pPr>
      <w:r>
        <w:rPr>
          <w:i/>
          <w:sz w:val="20"/>
          <w:szCs w:val="20"/>
        </w:rPr>
        <w:t>04-</w:t>
      </w:r>
      <w:proofErr w:type="gramStart"/>
      <w:r>
        <w:rPr>
          <w:i/>
          <w:sz w:val="20"/>
          <w:szCs w:val="20"/>
        </w:rPr>
        <w:t>103  Implementation</w:t>
      </w:r>
      <w:proofErr w:type="gramEnd"/>
      <w:r>
        <w:rPr>
          <w:i/>
          <w:sz w:val="20"/>
          <w:szCs w:val="20"/>
        </w:rPr>
        <w:t xml:space="preserve"> of Final Rule on Verification of Applications for Free and Reduced-Price Meals, August 2004</w:t>
      </w:r>
    </w:p>
    <w:p w:rsidR="00DE5872" w:rsidRDefault="00DE5872" w:rsidP="00DE5872">
      <w:pPr>
        <w:ind w:left="0" w:hanging="2"/>
        <w:jc w:val="left"/>
        <w:rPr>
          <w:sz w:val="20"/>
          <w:szCs w:val="20"/>
          <w:u w:val="single"/>
        </w:rPr>
      </w:pPr>
      <w:r>
        <w:rPr>
          <w:i/>
          <w:sz w:val="20"/>
          <w:szCs w:val="20"/>
        </w:rPr>
        <w:t>98-</w:t>
      </w:r>
      <w:proofErr w:type="gramStart"/>
      <w:r>
        <w:rPr>
          <w:i/>
          <w:sz w:val="20"/>
          <w:szCs w:val="20"/>
        </w:rPr>
        <w:t>101  Confidentiality</w:t>
      </w:r>
      <w:proofErr w:type="gramEnd"/>
      <w:r>
        <w:rPr>
          <w:i/>
          <w:sz w:val="20"/>
          <w:szCs w:val="20"/>
        </w:rPr>
        <w:t xml:space="preserve"> of Free and Reduced-Price Eligibility Information, February 1998</w:t>
      </w:r>
    </w:p>
    <w:p w:rsidR="00DE5872" w:rsidRDefault="00DE5872" w:rsidP="00DE5872">
      <w:pPr>
        <w:ind w:left="0" w:hanging="2"/>
        <w:jc w:val="left"/>
        <w:rPr>
          <w:sz w:val="20"/>
          <w:szCs w:val="20"/>
          <w:u w:val="single"/>
        </w:rPr>
      </w:pPr>
      <w:r>
        <w:rPr>
          <w:i/>
          <w:sz w:val="20"/>
          <w:szCs w:val="20"/>
          <w:u w:val="single"/>
        </w:rPr>
        <w:t>CALIFORNIA DEPARTMENT OF EDUCATION PUBLICATIONS</w:t>
      </w:r>
    </w:p>
    <w:p w:rsidR="00DE5872" w:rsidRDefault="00DE5872" w:rsidP="00DE5872">
      <w:pPr>
        <w:ind w:left="0" w:hanging="2"/>
        <w:jc w:val="left"/>
        <w:rPr>
          <w:sz w:val="20"/>
          <w:szCs w:val="20"/>
          <w:u w:val="single"/>
        </w:rPr>
      </w:pPr>
      <w:proofErr w:type="gramStart"/>
      <w:r>
        <w:rPr>
          <w:i/>
          <w:sz w:val="20"/>
          <w:szCs w:val="20"/>
          <w:u w:val="single"/>
        </w:rPr>
        <w:t>Feed More Kids</w:t>
      </w:r>
      <w:proofErr w:type="gramEnd"/>
      <w:r>
        <w:rPr>
          <w:i/>
          <w:sz w:val="20"/>
          <w:szCs w:val="20"/>
          <w:u w:val="single"/>
        </w:rPr>
        <w:t xml:space="preserve">, </w:t>
      </w:r>
      <w:proofErr w:type="gramStart"/>
      <w:r>
        <w:rPr>
          <w:i/>
          <w:sz w:val="20"/>
          <w:szCs w:val="20"/>
          <w:u w:val="single"/>
        </w:rPr>
        <w:t>Improve Program Participation</w:t>
      </w:r>
      <w:proofErr w:type="gramEnd"/>
    </w:p>
    <w:p w:rsidR="00DE5872" w:rsidRDefault="00DE5872" w:rsidP="00DE5872">
      <w:pPr>
        <w:ind w:left="0" w:hanging="2"/>
        <w:jc w:val="left"/>
        <w:rPr>
          <w:sz w:val="20"/>
          <w:szCs w:val="20"/>
        </w:rPr>
      </w:pPr>
      <w:r>
        <w:rPr>
          <w:i/>
          <w:sz w:val="20"/>
          <w:szCs w:val="20"/>
          <w:u w:val="single"/>
        </w:rPr>
        <w:t>Direct Certification Implementation Checklist</w:t>
      </w:r>
      <w:r>
        <w:rPr>
          <w:i/>
          <w:sz w:val="20"/>
          <w:szCs w:val="20"/>
        </w:rPr>
        <w:t>, May 2008</w:t>
      </w:r>
    </w:p>
    <w:p w:rsidR="00DE5872" w:rsidRDefault="00DE5872" w:rsidP="00DE5872">
      <w:pPr>
        <w:ind w:left="0" w:hanging="2"/>
        <w:jc w:val="left"/>
        <w:rPr>
          <w:sz w:val="20"/>
          <w:szCs w:val="20"/>
          <w:u w:val="single"/>
        </w:rPr>
      </w:pPr>
      <w:r>
        <w:rPr>
          <w:i/>
          <w:sz w:val="20"/>
          <w:szCs w:val="20"/>
          <w:u w:val="single"/>
        </w:rPr>
        <w:t>U.S. DEPARTMENT OF AGRICULTURE PUBLICATIONS</w:t>
      </w:r>
    </w:p>
    <w:p w:rsidR="00DE5872" w:rsidRDefault="00DE5872" w:rsidP="00DE5872">
      <w:pPr>
        <w:ind w:left="0" w:hanging="2"/>
        <w:jc w:val="left"/>
        <w:rPr>
          <w:sz w:val="20"/>
          <w:szCs w:val="20"/>
          <w:u w:val="single"/>
        </w:rPr>
      </w:pPr>
      <w:r>
        <w:rPr>
          <w:i/>
          <w:sz w:val="20"/>
          <w:szCs w:val="20"/>
          <w:u w:val="single"/>
        </w:rPr>
        <w:t>Eligibility Manual for School Meals: Federal Policy for Determining and Verifying Eligibility</w:t>
      </w:r>
      <w:r>
        <w:rPr>
          <w:i/>
          <w:sz w:val="20"/>
          <w:szCs w:val="20"/>
        </w:rPr>
        <w:t>, January 2008</w:t>
      </w:r>
    </w:p>
    <w:p w:rsidR="00DE5872" w:rsidRDefault="00DE5872" w:rsidP="00DE5872">
      <w:pPr>
        <w:ind w:left="0" w:hanging="2"/>
        <w:jc w:val="left"/>
        <w:rPr>
          <w:sz w:val="20"/>
          <w:szCs w:val="20"/>
        </w:rPr>
      </w:pPr>
      <w:r>
        <w:rPr>
          <w:i/>
          <w:sz w:val="20"/>
          <w:szCs w:val="20"/>
          <w:u w:val="single"/>
        </w:rPr>
        <w:t>Provision 2 Guidance: National School Lunch and School Breakfast Programs</w:t>
      </w:r>
      <w:r>
        <w:rPr>
          <w:i/>
          <w:sz w:val="20"/>
          <w:szCs w:val="20"/>
        </w:rPr>
        <w:t>, Summer 2002</w:t>
      </w:r>
    </w:p>
    <w:p w:rsidR="00DE5872" w:rsidRDefault="00DE5872" w:rsidP="00DE5872">
      <w:pPr>
        <w:ind w:left="0" w:hanging="2"/>
        <w:jc w:val="left"/>
        <w:rPr>
          <w:sz w:val="20"/>
          <w:szCs w:val="20"/>
          <w:u w:val="single"/>
        </w:rPr>
      </w:pPr>
      <w:r>
        <w:rPr>
          <w:i/>
          <w:sz w:val="20"/>
          <w:szCs w:val="20"/>
          <w:u w:val="single"/>
        </w:rPr>
        <w:t>WEB SITES</w:t>
      </w:r>
    </w:p>
    <w:p w:rsidR="00DE5872" w:rsidRDefault="00DE5872" w:rsidP="00DE5872">
      <w:pPr>
        <w:ind w:left="0" w:hanging="2"/>
        <w:jc w:val="left"/>
        <w:rPr>
          <w:sz w:val="20"/>
          <w:szCs w:val="20"/>
        </w:rPr>
      </w:pPr>
      <w:r>
        <w:rPr>
          <w:i/>
          <w:sz w:val="20"/>
          <w:szCs w:val="20"/>
        </w:rPr>
        <w:t>CSBA: http://www.csba.org</w:t>
      </w:r>
    </w:p>
    <w:p w:rsidR="00DE5872" w:rsidRDefault="00DE5872" w:rsidP="00DE5872">
      <w:pPr>
        <w:ind w:left="0" w:hanging="2"/>
        <w:jc w:val="left"/>
        <w:rPr>
          <w:sz w:val="20"/>
          <w:szCs w:val="20"/>
        </w:rPr>
      </w:pPr>
      <w:r>
        <w:rPr>
          <w:i/>
          <w:sz w:val="20"/>
          <w:szCs w:val="20"/>
        </w:rPr>
        <w:t>California Department of Education, Nutrition Services Division: http://www.cde.ca.gov/ls/nu</w:t>
      </w:r>
    </w:p>
    <w:p w:rsidR="00DE5872" w:rsidRDefault="00DE5872" w:rsidP="00DE5872">
      <w:pPr>
        <w:ind w:left="0" w:hanging="2"/>
        <w:jc w:val="left"/>
        <w:rPr>
          <w:sz w:val="20"/>
          <w:szCs w:val="20"/>
        </w:rPr>
      </w:pPr>
      <w:r>
        <w:rPr>
          <w:i/>
          <w:sz w:val="20"/>
          <w:szCs w:val="20"/>
        </w:rPr>
        <w:t>California Healthy Kids Resource Center: http://www.californiahealthykids.org</w:t>
      </w:r>
    </w:p>
    <w:p w:rsidR="00DE5872" w:rsidRDefault="00DE5872" w:rsidP="00DE5872">
      <w:pPr>
        <w:ind w:left="0" w:hanging="2"/>
        <w:jc w:val="left"/>
        <w:rPr>
          <w:sz w:val="20"/>
          <w:szCs w:val="20"/>
        </w:rPr>
      </w:pPr>
      <w:r>
        <w:rPr>
          <w:i/>
          <w:sz w:val="20"/>
          <w:szCs w:val="20"/>
        </w:rPr>
        <w:t>California Project LEAN (Leaders Encouraging Activity and Nutrition): http://www.californiaprojectlean.org</w:t>
      </w:r>
    </w:p>
    <w:p w:rsidR="00DE5872" w:rsidRDefault="00DE5872" w:rsidP="00DE5872">
      <w:pPr>
        <w:ind w:left="0" w:hanging="2"/>
        <w:jc w:val="left"/>
        <w:rPr>
          <w:sz w:val="20"/>
          <w:szCs w:val="20"/>
        </w:rPr>
      </w:pPr>
      <w:r>
        <w:rPr>
          <w:i/>
          <w:sz w:val="20"/>
          <w:szCs w:val="20"/>
        </w:rPr>
        <w:t>U.S. Department of Agriculture, Food and Nutrition Service: http://www.fns.usda.gov/cnd</w:t>
      </w:r>
    </w:p>
    <w:p w:rsidR="00DE5872" w:rsidRDefault="00DE5872" w:rsidP="00DE5872">
      <w:pPr>
        <w:ind w:left="0" w:hanging="2"/>
      </w:pPr>
    </w:p>
    <w:p w:rsidR="00DE5872" w:rsidRDefault="00DE5872" w:rsidP="00DE5872">
      <w:pPr>
        <w:ind w:left="0" w:hanging="2"/>
      </w:pPr>
    </w:p>
    <w:p w:rsidR="00DE5872" w:rsidRDefault="00DE5872" w:rsidP="00DE5872">
      <w:pPr>
        <w:ind w:left="0" w:hanging="2"/>
      </w:pPr>
    </w:p>
    <w:p w:rsidR="00DE5872" w:rsidRDefault="00DE5872" w:rsidP="00DE5872">
      <w:pPr>
        <w:ind w:left="0" w:hanging="2"/>
      </w:pPr>
    </w:p>
    <w:p w:rsidR="00DE5872" w:rsidRDefault="00DE5872" w:rsidP="00DE5872">
      <w:pPr>
        <w:ind w:left="0" w:hanging="2"/>
      </w:pPr>
    </w:p>
    <w:p w:rsidR="00DE5872" w:rsidRDefault="00DE5872" w:rsidP="00DE5872">
      <w:pPr>
        <w:ind w:left="0" w:hanging="2"/>
      </w:pPr>
    </w:p>
    <w:p w:rsidR="00DE5872" w:rsidRDefault="00DE5872" w:rsidP="00DE5872">
      <w:pPr>
        <w:ind w:left="0" w:hanging="2"/>
      </w:pPr>
    </w:p>
    <w:p w:rsidR="00DE5872" w:rsidRDefault="00DE5872" w:rsidP="00DE5872">
      <w:pPr>
        <w:ind w:left="0" w:hanging="2"/>
      </w:pPr>
    </w:p>
    <w:p w:rsidR="00DE5872" w:rsidRDefault="00DE5872" w:rsidP="00DE5872">
      <w:pPr>
        <w:ind w:left="0" w:hanging="2"/>
      </w:pPr>
    </w:p>
    <w:p w:rsidR="00DE5872" w:rsidRDefault="00DE5872" w:rsidP="00DE5872">
      <w:pPr>
        <w:ind w:left="0" w:hanging="2"/>
      </w:pPr>
    </w:p>
    <w:p w:rsidR="00DE5872" w:rsidRDefault="00DE5872" w:rsidP="00DE5872">
      <w:pPr>
        <w:ind w:left="0" w:hanging="2"/>
      </w:pPr>
    </w:p>
    <w:p w:rsidR="00DE5872" w:rsidRDefault="00DE5872" w:rsidP="00DE5872">
      <w:pPr>
        <w:ind w:left="0" w:hanging="2"/>
      </w:pPr>
    </w:p>
    <w:p w:rsidR="00DE5872" w:rsidRDefault="00DE5872" w:rsidP="00DE5872">
      <w:pPr>
        <w:ind w:left="0" w:hanging="2"/>
      </w:pPr>
    </w:p>
    <w:p w:rsidR="00DE5872" w:rsidRDefault="00DE5872" w:rsidP="00DE5872">
      <w:pPr>
        <w:ind w:left="0" w:hanging="2"/>
      </w:pPr>
    </w:p>
    <w:p w:rsidR="00DE5872" w:rsidRDefault="00DE5872" w:rsidP="00DE5872">
      <w:pPr>
        <w:ind w:left="0" w:hanging="2"/>
      </w:pPr>
    </w:p>
    <w:p w:rsidR="00DE5872" w:rsidRDefault="00DE5872" w:rsidP="00DE5872">
      <w:pPr>
        <w:ind w:left="0" w:hanging="2"/>
      </w:pPr>
    </w:p>
    <w:p w:rsidR="00DE5872" w:rsidRDefault="00DE5872" w:rsidP="00DE5872">
      <w:pPr>
        <w:ind w:left="0" w:hanging="2"/>
      </w:pPr>
    </w:p>
    <w:p w:rsidR="00DE5872" w:rsidRDefault="00DE5872" w:rsidP="00DE5872">
      <w:pPr>
        <w:ind w:left="0" w:hanging="2"/>
      </w:pPr>
    </w:p>
    <w:p w:rsidR="00DE5872" w:rsidRDefault="00DE5872" w:rsidP="00DE5872">
      <w:pPr>
        <w:ind w:left="0" w:hanging="2"/>
      </w:pPr>
      <w:r>
        <w:t>Policy</w:t>
      </w:r>
      <w:r>
        <w:tab/>
      </w:r>
      <w:r>
        <w:rPr>
          <w:b/>
        </w:rPr>
        <w:t>WINSHIP-ROBBINS ELEMENTARY SCHOOL DISTRICT</w:t>
      </w:r>
    </w:p>
    <w:p w:rsidR="00DE5872" w:rsidRDefault="00DE5872" w:rsidP="00DE5872">
      <w:pPr>
        <w:ind w:left="0" w:hanging="2"/>
      </w:pPr>
      <w:proofErr w:type="gramStart"/>
      <w:r>
        <w:t>adopted</w:t>
      </w:r>
      <w:proofErr w:type="gramEnd"/>
      <w:r>
        <w:t>: May 6, 2020</w:t>
      </w:r>
      <w:r>
        <w:tab/>
        <w:t>Robbins, California</w:t>
      </w:r>
    </w:p>
    <w:p w:rsidR="00185E03" w:rsidRDefault="00185E03">
      <w:pPr>
        <w:ind w:left="0" w:hanging="2"/>
      </w:pPr>
    </w:p>
    <w:sectPr w:rsidR="00185E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hotina MT">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8E33BB"/>
    <w:multiLevelType w:val="hybridMultilevel"/>
    <w:tmpl w:val="4754D2D4"/>
    <w:lvl w:ilvl="0" w:tplc="1C682E94">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872"/>
    <w:rsid w:val="00185E03"/>
    <w:rsid w:val="00DE58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9AC95"/>
  <w15:chartTrackingRefBased/>
  <w15:docId w15:val="{F3A86415-B4B3-429A-BC8E-DABAC6908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E5872"/>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58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1013</Words>
  <Characters>5780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2022-11-28T21:18:00Z</dcterms:created>
  <dcterms:modified xsi:type="dcterms:W3CDTF">2022-11-28T21:19:00Z</dcterms:modified>
</cp:coreProperties>
</file>