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60" w:rsidRDefault="00565760" w:rsidP="00565760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tab/>
        <w:t>AR 3513.3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rPr>
          <w:b/>
        </w:rPr>
        <w:t>TOBACCO-FREE SCHOOLS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rPr>
          <w:b/>
        </w:rPr>
        <w:t>Notifications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t xml:space="preserve">Information about the district's tobacco-free schools policy and enforcement procedures </w:t>
      </w:r>
      <w:proofErr w:type="gramStart"/>
      <w:r>
        <w:t>shall be communicated</w:t>
      </w:r>
      <w:proofErr w:type="gramEnd"/>
      <w:r>
        <w:t xml:space="preserve"> clearly to employees, parents/guardians, students, and the community.  (Health and Safety Code 104420)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4112.9/4212.9/4312.9 - Employee Notifications)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t xml:space="preserve">Signs </w:t>
      </w:r>
      <w:proofErr w:type="gramStart"/>
      <w:r>
        <w:t>stating</w:t>
      </w:r>
      <w:proofErr w:type="gramEnd"/>
      <w:r>
        <w:t xml:space="preserve"> "Tobacco use is prohibited" shall be prominently displayed at all entrances to school property.  (Health and Safety Code 104420)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rPr>
          <w:b/>
        </w:rPr>
        <w:t>Enforcement/Discipline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t xml:space="preserve">Any employee or student who violates the district's tobacco-free schools policy </w:t>
      </w:r>
      <w:proofErr w:type="gramStart"/>
      <w:r>
        <w:t>shall be asked</w:t>
      </w:r>
      <w:proofErr w:type="gramEnd"/>
      <w:r>
        <w:t xml:space="preserve"> to refrain from smoking and shall be subject to disciplinary action as appropriate.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4118 - Suspension/Disciplinary Action)</w:t>
      </w: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4218 - Dismissal/Suspension/Disciplinary Action)</w:t>
      </w: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5144 - Discipline)</w:t>
      </w: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5144.1 - Suspension and Expulsion/Due Process)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t xml:space="preserve">Any other person who violates the district's policy on tobacco-free schools </w:t>
      </w:r>
      <w:proofErr w:type="gramStart"/>
      <w:r>
        <w:t>shall be informed of the district's policy and asked to refrain from smoking</w:t>
      </w:r>
      <w:proofErr w:type="gramEnd"/>
      <w:r>
        <w:t>.  If the person fails to comply with this request, the Superintendent or designee may: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pStyle w:val="ListParagraph"/>
        <w:numPr>
          <w:ilvl w:val="0"/>
          <w:numId w:val="1"/>
        </w:numPr>
        <w:ind w:leftChars="0" w:firstLineChars="0"/>
      </w:pPr>
      <w:r>
        <w:t>Direct the person to leave school property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pStyle w:val="ListParagraph"/>
        <w:numPr>
          <w:ilvl w:val="0"/>
          <w:numId w:val="1"/>
        </w:numPr>
        <w:ind w:leftChars="0" w:firstLineChars="0"/>
      </w:pPr>
      <w:r>
        <w:t>Request local law enforcement assistance in removing the person from school premises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pStyle w:val="ListParagraph"/>
        <w:numPr>
          <w:ilvl w:val="0"/>
          <w:numId w:val="1"/>
        </w:numPr>
        <w:ind w:leftChars="0" w:firstLineChars="0"/>
      </w:pPr>
      <w:bookmarkStart w:id="0" w:name="_GoBack"/>
      <w:bookmarkEnd w:id="0"/>
      <w:r>
        <w:t>If the person repeatedly violates the tobacco-free schools policy, prohibit him/her from entering district property for a specified period of time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1250 - Visitors/Outsiders)</w:t>
      </w:r>
    </w:p>
    <w:p w:rsidR="00565760" w:rsidRDefault="00565760" w:rsidP="00565760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3515.2 - Disruptions)</w:t>
      </w:r>
    </w:p>
    <w:p w:rsidR="00565760" w:rsidRDefault="00565760" w:rsidP="00565760">
      <w:pPr>
        <w:ind w:left="0" w:hanging="2"/>
        <w:rPr>
          <w:sz w:val="20"/>
          <w:szCs w:val="20"/>
        </w:rPr>
      </w:pPr>
    </w:p>
    <w:p w:rsidR="00565760" w:rsidRDefault="00565760" w:rsidP="00565760">
      <w:pPr>
        <w:ind w:left="0" w:hanging="2"/>
      </w:pPr>
      <w:r>
        <w:t xml:space="preserve">The Superintendent or designee shall not be required </w:t>
      </w:r>
      <w:proofErr w:type="gramStart"/>
      <w:r>
        <w:t>to physically eject</w:t>
      </w:r>
      <w:proofErr w:type="gramEnd"/>
      <w:r>
        <w:t xml:space="preserve"> a nonemployee who is smoking or to request that the nonemployee refrain from smoking under circumstances involving a risk of physical harm to the district or any employee.  (Labor Code 6404.5)</w:t>
      </w:r>
    </w:p>
    <w:p w:rsidR="00565760" w:rsidRDefault="00565760" w:rsidP="00565760">
      <w:pPr>
        <w:ind w:left="0" w:hanging="2"/>
      </w:pPr>
    </w:p>
    <w:p w:rsidR="00565760" w:rsidRDefault="00565760" w:rsidP="00565760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565760" w:rsidRDefault="00565760" w:rsidP="00565760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4155A2" w:rsidRDefault="004155A2">
      <w:pPr>
        <w:ind w:left="0" w:hanging="2"/>
      </w:pPr>
    </w:p>
    <w:sectPr w:rsidR="0041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490E"/>
    <w:multiLevelType w:val="hybridMultilevel"/>
    <w:tmpl w:val="6B946812"/>
    <w:lvl w:ilvl="0" w:tplc="9BFA478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60"/>
    <w:rsid w:val="004155A2"/>
    <w:rsid w:val="0056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41104"/>
  <w15:chartTrackingRefBased/>
  <w15:docId w15:val="{4C82B9C4-6B2C-4DEE-90C6-99D41F98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65760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2022-11-28T20:10:00Z</dcterms:created>
  <dcterms:modified xsi:type="dcterms:W3CDTF">2022-11-28T20:11:00Z</dcterms:modified>
</cp:coreProperties>
</file>